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3598" w14:textId="77777777" w:rsidR="009E4290" w:rsidRPr="009E3131" w:rsidRDefault="009E4290" w:rsidP="004F209F">
      <w:pPr>
        <w:pStyle w:val="Caption"/>
        <w:rPr>
          <w:b w:val="0"/>
          <w:lang w:val="en-US"/>
        </w:rPr>
      </w:pPr>
    </w:p>
    <w:p w14:paraId="06F1F10C" w14:textId="77777777" w:rsidR="00D95251" w:rsidRPr="009E3131" w:rsidRDefault="00D95251" w:rsidP="00D95251">
      <w:pPr>
        <w:pStyle w:val="Title"/>
        <w:rPr>
          <w:lang w:val="en-US"/>
        </w:rPr>
      </w:pPr>
      <w:r w:rsidRPr="009E3131">
        <w:rPr>
          <w:lang w:val="en-US"/>
        </w:rPr>
        <w:t>MINUTES</w:t>
      </w:r>
    </w:p>
    <w:p w14:paraId="0AB91142" w14:textId="77777777" w:rsidR="00D95251" w:rsidRPr="009E3131" w:rsidRDefault="00D95251" w:rsidP="00D95251">
      <w:pPr>
        <w:pStyle w:val="Title"/>
        <w:rPr>
          <w:lang w:val="en-US"/>
        </w:rPr>
      </w:pPr>
      <w:r w:rsidRPr="009E3131">
        <w:rPr>
          <w:lang w:val="en-US"/>
        </w:rPr>
        <w:t>OF THE</w:t>
      </w:r>
    </w:p>
    <w:p w14:paraId="78D7D7C8" w14:textId="56102DAD" w:rsidR="00D95251" w:rsidRPr="009E3131" w:rsidRDefault="00516E61" w:rsidP="00D95251">
      <w:pPr>
        <w:pStyle w:val="Title"/>
        <w:rPr>
          <w:lang w:val="en-US"/>
        </w:rPr>
      </w:pPr>
      <w:r w:rsidRPr="009E3131">
        <w:rPr>
          <w:lang w:val="en-US"/>
        </w:rPr>
        <w:t>5</w:t>
      </w:r>
      <w:r w:rsidR="003533F1" w:rsidRPr="009E3131">
        <w:rPr>
          <w:lang w:val="en-US"/>
        </w:rPr>
        <w:t>6</w:t>
      </w:r>
      <w:r w:rsidR="00D95251" w:rsidRPr="009E3131">
        <w:rPr>
          <w:lang w:val="en-US"/>
        </w:rPr>
        <w:t>th MEETING</w:t>
      </w:r>
    </w:p>
    <w:p w14:paraId="0B7E0673" w14:textId="77777777" w:rsidR="00D95251" w:rsidRPr="009E3131" w:rsidRDefault="00D95251" w:rsidP="00D95251">
      <w:pPr>
        <w:pStyle w:val="Title"/>
        <w:rPr>
          <w:lang w:val="en-US"/>
        </w:rPr>
      </w:pPr>
      <w:r w:rsidRPr="009E3131">
        <w:rPr>
          <w:lang w:val="en-US"/>
        </w:rPr>
        <w:t>OF THE</w:t>
      </w:r>
    </w:p>
    <w:p w14:paraId="7CCA27BD" w14:textId="77777777" w:rsidR="00D95251" w:rsidRPr="009E3131" w:rsidRDefault="00D95251" w:rsidP="00D95251">
      <w:pPr>
        <w:pStyle w:val="Title"/>
        <w:rPr>
          <w:lang w:val="en-US"/>
        </w:rPr>
      </w:pPr>
      <w:r w:rsidRPr="009E3131">
        <w:rPr>
          <w:lang w:val="en-US"/>
        </w:rPr>
        <w:t xml:space="preserve">CEOS WORKING GROUP ON </w:t>
      </w:r>
      <w:r w:rsidRPr="009E3131">
        <w:rPr>
          <w:lang w:val="en-US"/>
        </w:rPr>
        <w:br/>
        <w:t>INFORMATION SYSTEMS AND SERVICES</w:t>
      </w:r>
    </w:p>
    <w:p w14:paraId="7263862D" w14:textId="77777777" w:rsidR="00D95251" w:rsidRPr="009E3131" w:rsidRDefault="00D95251" w:rsidP="00D95251">
      <w:pPr>
        <w:pStyle w:val="Title"/>
        <w:rPr>
          <w:lang w:val="en-US"/>
        </w:rPr>
      </w:pPr>
      <w:r w:rsidRPr="009E3131">
        <w:rPr>
          <w:lang w:val="en-US"/>
        </w:rPr>
        <w:t>(WGISS)</w:t>
      </w:r>
      <w:r w:rsidRPr="009E3131">
        <w:rPr>
          <w:lang w:val="en-US"/>
        </w:rPr>
        <w:br/>
      </w:r>
    </w:p>
    <w:p w14:paraId="6F1F6AC0" w14:textId="76AFC62C" w:rsidR="00D95251" w:rsidRPr="009E3131" w:rsidRDefault="003533F1" w:rsidP="00D95251">
      <w:pPr>
        <w:pStyle w:val="Title"/>
        <w:rPr>
          <w:lang w:val="en-US"/>
        </w:rPr>
      </w:pPr>
      <w:r w:rsidRPr="009E3131">
        <w:rPr>
          <w:lang w:val="en-US"/>
        </w:rPr>
        <w:t>Paris, France</w:t>
      </w:r>
    </w:p>
    <w:p w14:paraId="234F3213" w14:textId="03399B36" w:rsidR="00D95251" w:rsidRPr="009E3131" w:rsidRDefault="003533F1" w:rsidP="00D95251">
      <w:pPr>
        <w:pStyle w:val="Title"/>
        <w:rPr>
          <w:lang w:val="en-US"/>
        </w:rPr>
      </w:pPr>
      <w:r w:rsidRPr="009E3131">
        <w:rPr>
          <w:lang w:val="en-US"/>
        </w:rPr>
        <w:t>24-26 October</w:t>
      </w:r>
      <w:r w:rsidR="00516E61" w:rsidRPr="009E3131">
        <w:rPr>
          <w:lang w:val="en-US"/>
        </w:rPr>
        <w:t>, 2023</w:t>
      </w:r>
    </w:p>
    <w:p w14:paraId="3040D327" w14:textId="77777777" w:rsidR="00D95251" w:rsidRPr="009E3131" w:rsidRDefault="00D95251" w:rsidP="00D95251">
      <w:pPr>
        <w:pStyle w:val="Title"/>
        <w:rPr>
          <w:lang w:val="en-US"/>
        </w:rPr>
      </w:pPr>
      <w:r w:rsidRPr="009E3131">
        <w:rPr>
          <w:lang w:val="en-US"/>
        </w:rPr>
        <w:t>Hosted by</w:t>
      </w:r>
    </w:p>
    <w:p w14:paraId="41F14740" w14:textId="5A1D2145" w:rsidR="00D95251" w:rsidRPr="009E3131" w:rsidRDefault="00F51D70" w:rsidP="00D95251">
      <w:pPr>
        <w:pStyle w:val="Title"/>
        <w:rPr>
          <w:rFonts w:ascii="Arial" w:hAnsi="Arial" w:cs="Arial"/>
          <w:color w:val="222222"/>
          <w:sz w:val="27"/>
          <w:szCs w:val="27"/>
          <w:lang w:val="en-US" w:eastAsia="en-US" w:bidi="ar-SA"/>
        </w:rPr>
      </w:pPr>
      <w:r w:rsidRPr="009E3131">
        <w:rPr>
          <w:lang w:val="en-US"/>
        </w:rPr>
        <w:t xml:space="preserve"> </w:t>
      </w:r>
      <w:r w:rsidR="003533F1" w:rsidRPr="009E3131">
        <w:rPr>
          <w:rFonts w:ascii="Garamond" w:hAnsi="Garamond"/>
          <w:lang w:val="en-US"/>
        </w:rPr>
        <w:t xml:space="preserve">Centre National D'Etudes Spatiales </w:t>
      </w:r>
      <w:r w:rsidRPr="009E3131">
        <w:rPr>
          <w:lang w:val="en-US"/>
        </w:rPr>
        <w:t>(</w:t>
      </w:r>
      <w:r w:rsidR="00516E61" w:rsidRPr="009E3131">
        <w:rPr>
          <w:lang w:val="en-US"/>
        </w:rPr>
        <w:t>C</w:t>
      </w:r>
      <w:r w:rsidR="003533F1" w:rsidRPr="009E3131">
        <w:rPr>
          <w:lang w:val="en-US"/>
        </w:rPr>
        <w:t>NES</w:t>
      </w:r>
      <w:r w:rsidRPr="009E3131">
        <w:rPr>
          <w:lang w:val="en-US"/>
        </w:rPr>
        <w:t>)</w:t>
      </w:r>
    </w:p>
    <w:p w14:paraId="6047320C" w14:textId="77777777" w:rsidR="005045BA" w:rsidRPr="009E3131" w:rsidRDefault="005045BA" w:rsidP="004F209F">
      <w:pPr>
        <w:pStyle w:val="Title"/>
        <w:rPr>
          <w:rFonts w:ascii="Arial" w:hAnsi="Arial" w:cs="Arial"/>
          <w:color w:val="222222"/>
          <w:sz w:val="27"/>
          <w:szCs w:val="27"/>
          <w:lang w:val="en-US" w:eastAsia="en-US" w:bidi="ar-SA"/>
        </w:rPr>
      </w:pPr>
    </w:p>
    <w:p w14:paraId="2657E15C" w14:textId="77777777" w:rsidR="00157BD5" w:rsidRPr="009E3131" w:rsidRDefault="00157BD5" w:rsidP="004F209F">
      <w:pPr>
        <w:rPr>
          <w:lang w:eastAsia="fr-FR"/>
        </w:rPr>
      </w:pPr>
      <w:r w:rsidRPr="009E3131">
        <w:rPr>
          <w:lang w:eastAsia="fr-FR"/>
        </w:rPr>
        <w:br w:type="page"/>
      </w:r>
    </w:p>
    <w:p w14:paraId="146D4896" w14:textId="77777777" w:rsidR="009E4290" w:rsidRPr="009E3131" w:rsidRDefault="009E4290" w:rsidP="00AA5270">
      <w:pPr>
        <w:pStyle w:val="TOCHeading2"/>
        <w:rPr>
          <w:lang w:val="en-US"/>
        </w:rPr>
      </w:pPr>
      <w:r w:rsidRPr="009E3131">
        <w:rPr>
          <w:lang w:val="en-US"/>
        </w:rPr>
        <w:lastRenderedPageBreak/>
        <w:t>Table of Contents</w:t>
      </w:r>
    </w:p>
    <w:p w14:paraId="52753FE8" w14:textId="18C991EC" w:rsidR="007949A0" w:rsidRPr="009E3131" w:rsidRDefault="009E4290">
      <w:pPr>
        <w:pStyle w:val="TOC1"/>
        <w:rPr>
          <w:rFonts w:asciiTheme="minorHAnsi" w:eastAsiaTheme="minorEastAsia" w:hAnsiTheme="minorHAnsi" w:cstheme="minorBidi"/>
          <w:noProof/>
          <w:kern w:val="2"/>
          <w:sz w:val="22"/>
          <w:szCs w:val="22"/>
          <w:lang w:eastAsia="en-US" w:bidi="ar-SA"/>
          <w14:ligatures w14:val="standardContextual"/>
        </w:rPr>
      </w:pPr>
      <w:r w:rsidRPr="009E3131">
        <w:fldChar w:fldCharType="begin"/>
      </w:r>
      <w:r w:rsidRPr="009E3131">
        <w:instrText xml:space="preserve"> TOC \o "1-3" \h \z \u </w:instrText>
      </w:r>
      <w:r w:rsidRPr="009E3131">
        <w:fldChar w:fldCharType="separate"/>
      </w:r>
      <w:hyperlink w:anchor="_Toc150008764" w:history="1">
        <w:r w:rsidR="007949A0" w:rsidRPr="009E3131">
          <w:rPr>
            <w:rStyle w:val="Hyperlink"/>
            <w:noProof/>
          </w:rPr>
          <w:t>1</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WGISS Plenary Session, Part I</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_Toc150008764 \h </w:instrText>
        </w:r>
        <w:r w:rsidR="007949A0" w:rsidRPr="009E3131">
          <w:rPr>
            <w:noProof/>
            <w:webHidden/>
          </w:rPr>
        </w:r>
        <w:r w:rsidR="007949A0" w:rsidRPr="009E3131">
          <w:rPr>
            <w:noProof/>
            <w:webHidden/>
          </w:rPr>
          <w:fldChar w:fldCharType="separate"/>
        </w:r>
        <w:r w:rsidR="007949A0" w:rsidRPr="009E3131">
          <w:rPr>
            <w:noProof/>
            <w:webHidden/>
          </w:rPr>
          <w:t>6</w:t>
        </w:r>
        <w:r w:rsidR="007949A0" w:rsidRPr="009E3131">
          <w:rPr>
            <w:noProof/>
            <w:webHidden/>
          </w:rPr>
          <w:fldChar w:fldCharType="end"/>
        </w:r>
      </w:hyperlink>
    </w:p>
    <w:p w14:paraId="77218AA2" w14:textId="37A547E0"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65" w:history="1">
        <w:r w:rsidR="007949A0" w:rsidRPr="009E3131">
          <w:rPr>
            <w:rStyle w:val="Hyperlink"/>
            <w:lang w:val="en-US"/>
          </w:rPr>
          <w:t>1.1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Introduction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_Toc150008765 \h </w:instrText>
        </w:r>
        <w:r w:rsidR="007949A0" w:rsidRPr="009E3131">
          <w:rPr>
            <w:webHidden/>
            <w:lang w:val="en-US"/>
          </w:rPr>
        </w:r>
        <w:r w:rsidR="007949A0" w:rsidRPr="009E3131">
          <w:rPr>
            <w:webHidden/>
            <w:lang w:val="en-US"/>
          </w:rPr>
          <w:fldChar w:fldCharType="separate"/>
        </w:r>
        <w:r w:rsidR="007949A0" w:rsidRPr="009E3131">
          <w:rPr>
            <w:webHidden/>
            <w:lang w:val="en-US"/>
          </w:rPr>
          <w:t>6</w:t>
        </w:r>
        <w:r w:rsidR="007949A0" w:rsidRPr="009E3131">
          <w:rPr>
            <w:webHidden/>
            <w:lang w:val="en-US"/>
          </w:rPr>
          <w:fldChar w:fldCharType="end"/>
        </w:r>
      </w:hyperlink>
    </w:p>
    <w:p w14:paraId="5CD06382" w14:textId="4A2EA2FA"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66" w:history="1">
        <w:r w:rsidR="007949A0" w:rsidRPr="009E3131">
          <w:rPr>
            <w:rStyle w:val="Hyperlink"/>
            <w:bCs/>
            <w:lang w:val="en-US"/>
          </w:rPr>
          <w:t>1.2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Welcome from CNES and Logistics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_Toc150008766 \h </w:instrText>
        </w:r>
        <w:r w:rsidR="007949A0" w:rsidRPr="009E3131">
          <w:rPr>
            <w:webHidden/>
            <w:lang w:val="en-US"/>
          </w:rPr>
        </w:r>
        <w:r w:rsidR="007949A0" w:rsidRPr="009E3131">
          <w:rPr>
            <w:webHidden/>
            <w:lang w:val="en-US"/>
          </w:rPr>
          <w:fldChar w:fldCharType="separate"/>
        </w:r>
        <w:r w:rsidR="007949A0" w:rsidRPr="009E3131">
          <w:rPr>
            <w:webHidden/>
            <w:lang w:val="en-US"/>
          </w:rPr>
          <w:t>6</w:t>
        </w:r>
        <w:r w:rsidR="007949A0" w:rsidRPr="009E3131">
          <w:rPr>
            <w:webHidden/>
            <w:lang w:val="en-US"/>
          </w:rPr>
          <w:fldChar w:fldCharType="end"/>
        </w:r>
      </w:hyperlink>
    </w:p>
    <w:p w14:paraId="41865967" w14:textId="3CBD0D45"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67" w:history="1">
        <w:r w:rsidR="007949A0" w:rsidRPr="009E3131">
          <w:rPr>
            <w:rStyle w:val="Hyperlink"/>
            <w:lang w:val="en-US"/>
          </w:rPr>
          <w:t>1.3</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bCs/>
            <w:lang w:val="en-US"/>
          </w:rPr>
          <w:t xml:space="preserve">CNES </w:t>
        </w:r>
        <w:r w:rsidR="007949A0" w:rsidRPr="009E3131">
          <w:rPr>
            <w:rStyle w:val="Hyperlink"/>
            <w:rFonts w:cs="Angsana New"/>
            <w:lang w:val="en-US"/>
          </w:rPr>
          <w:t>Welcome</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_Toc150008767 \h </w:instrText>
        </w:r>
        <w:r w:rsidR="007949A0" w:rsidRPr="009E3131">
          <w:rPr>
            <w:webHidden/>
            <w:lang w:val="en-US"/>
          </w:rPr>
        </w:r>
        <w:r w:rsidR="007949A0" w:rsidRPr="009E3131">
          <w:rPr>
            <w:webHidden/>
            <w:lang w:val="en-US"/>
          </w:rPr>
          <w:fldChar w:fldCharType="separate"/>
        </w:r>
        <w:r w:rsidR="007949A0" w:rsidRPr="009E3131">
          <w:rPr>
            <w:webHidden/>
            <w:lang w:val="en-US"/>
          </w:rPr>
          <w:t>6</w:t>
        </w:r>
        <w:r w:rsidR="007949A0" w:rsidRPr="009E3131">
          <w:rPr>
            <w:webHidden/>
            <w:lang w:val="en-US"/>
          </w:rPr>
          <w:fldChar w:fldCharType="end"/>
        </w:r>
      </w:hyperlink>
    </w:p>
    <w:p w14:paraId="5A20A2D4" w14:textId="4FFE775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68" w:history="1">
        <w:r w:rsidR="007949A0" w:rsidRPr="009E3131">
          <w:rPr>
            <w:rStyle w:val="Hyperlink"/>
            <w:bCs/>
            <w:lang w:val="en-US"/>
          </w:rPr>
          <w:t>1.4</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bCs/>
            <w:lang w:val="en-US"/>
          </w:rPr>
          <w:t>WGISS Chair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_Toc150008768 \h </w:instrText>
        </w:r>
        <w:r w:rsidR="007949A0" w:rsidRPr="009E3131">
          <w:rPr>
            <w:webHidden/>
            <w:lang w:val="en-US"/>
          </w:rPr>
        </w:r>
        <w:r w:rsidR="007949A0" w:rsidRPr="009E3131">
          <w:rPr>
            <w:webHidden/>
            <w:lang w:val="en-US"/>
          </w:rPr>
          <w:fldChar w:fldCharType="separate"/>
        </w:r>
        <w:r w:rsidR="007949A0" w:rsidRPr="009E3131">
          <w:rPr>
            <w:webHidden/>
            <w:lang w:val="en-US"/>
          </w:rPr>
          <w:t>6</w:t>
        </w:r>
        <w:r w:rsidR="007949A0" w:rsidRPr="009E3131">
          <w:rPr>
            <w:webHidden/>
            <w:lang w:val="en-US"/>
          </w:rPr>
          <w:fldChar w:fldCharType="end"/>
        </w:r>
      </w:hyperlink>
    </w:p>
    <w:p w14:paraId="311373C3" w14:textId="37CB3202"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69" w:history="1">
        <w:r w:rsidR="007949A0" w:rsidRPr="009E3131">
          <w:rPr>
            <w:rStyle w:val="Hyperlink"/>
            <w:bCs/>
            <w:lang w:val="en-US"/>
          </w:rPr>
          <w:t>1.5</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bCs/>
            <w:lang w:val="en-US"/>
          </w:rPr>
          <w:t>CEOS Executive Officer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_Toc150008769 \h </w:instrText>
        </w:r>
        <w:r w:rsidR="007949A0" w:rsidRPr="009E3131">
          <w:rPr>
            <w:webHidden/>
            <w:lang w:val="en-US"/>
          </w:rPr>
        </w:r>
        <w:r w:rsidR="007949A0" w:rsidRPr="009E3131">
          <w:rPr>
            <w:webHidden/>
            <w:lang w:val="en-US"/>
          </w:rPr>
          <w:fldChar w:fldCharType="separate"/>
        </w:r>
        <w:r w:rsidR="007949A0" w:rsidRPr="009E3131">
          <w:rPr>
            <w:webHidden/>
            <w:lang w:val="en-US"/>
          </w:rPr>
          <w:t>7</w:t>
        </w:r>
        <w:r w:rsidR="007949A0" w:rsidRPr="009E3131">
          <w:rPr>
            <w:webHidden/>
            <w:lang w:val="en-US"/>
          </w:rPr>
          <w:fldChar w:fldCharType="end"/>
        </w:r>
      </w:hyperlink>
    </w:p>
    <w:p w14:paraId="524CC406" w14:textId="65F81014"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770" w:history="1">
        <w:r w:rsidR="007949A0" w:rsidRPr="009E3131">
          <w:rPr>
            <w:rStyle w:val="Hyperlink"/>
            <w:noProof/>
          </w:rPr>
          <w:t>2</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Agency and Liaison Reports</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_Toc150008770 \h </w:instrText>
        </w:r>
        <w:r w:rsidR="007949A0" w:rsidRPr="009E3131">
          <w:rPr>
            <w:noProof/>
            <w:webHidden/>
          </w:rPr>
        </w:r>
        <w:r w:rsidR="007949A0" w:rsidRPr="009E3131">
          <w:rPr>
            <w:noProof/>
            <w:webHidden/>
          </w:rPr>
          <w:fldChar w:fldCharType="separate"/>
        </w:r>
        <w:r w:rsidR="007949A0" w:rsidRPr="009E3131">
          <w:rPr>
            <w:noProof/>
            <w:webHidden/>
          </w:rPr>
          <w:t>9</w:t>
        </w:r>
        <w:r w:rsidR="007949A0" w:rsidRPr="009E3131">
          <w:rPr>
            <w:noProof/>
            <w:webHidden/>
          </w:rPr>
          <w:fldChar w:fldCharType="end"/>
        </w:r>
      </w:hyperlink>
    </w:p>
    <w:p w14:paraId="6608FF42" w14:textId="5F516B36"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72" w:history="1">
        <w:r w:rsidR="007949A0" w:rsidRPr="009E3131">
          <w:rPr>
            <w:rStyle w:val="Hyperlink"/>
            <w:lang w:val="en-US"/>
          </w:rPr>
          <w:t>2.1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Indian Space Research Organization (ISRO)</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_Toc150008772 \h </w:instrText>
        </w:r>
        <w:r w:rsidR="007949A0" w:rsidRPr="009E3131">
          <w:rPr>
            <w:webHidden/>
            <w:lang w:val="en-US"/>
          </w:rPr>
        </w:r>
        <w:r w:rsidR="007949A0" w:rsidRPr="009E3131">
          <w:rPr>
            <w:webHidden/>
            <w:lang w:val="en-US"/>
          </w:rPr>
          <w:fldChar w:fldCharType="separate"/>
        </w:r>
        <w:r w:rsidR="007949A0" w:rsidRPr="009E3131">
          <w:rPr>
            <w:webHidden/>
            <w:lang w:val="en-US"/>
          </w:rPr>
          <w:t>9</w:t>
        </w:r>
        <w:r w:rsidR="007949A0" w:rsidRPr="009E3131">
          <w:rPr>
            <w:webHidden/>
            <w:lang w:val="en-US"/>
          </w:rPr>
          <w:fldChar w:fldCharType="end"/>
        </w:r>
      </w:hyperlink>
    </w:p>
    <w:p w14:paraId="02356218" w14:textId="5D113EF5"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73" w:history="1">
        <w:r w:rsidR="007949A0" w:rsidRPr="009E3131">
          <w:rPr>
            <w:rStyle w:val="Hyperlink"/>
            <w:lang w:val="en-US"/>
          </w:rPr>
          <w:t>2.2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CSIRO Agency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_Toc150008773 \h </w:instrText>
        </w:r>
        <w:r w:rsidR="007949A0" w:rsidRPr="009E3131">
          <w:rPr>
            <w:webHidden/>
            <w:lang w:val="en-US"/>
          </w:rPr>
        </w:r>
        <w:r w:rsidR="007949A0" w:rsidRPr="009E3131">
          <w:rPr>
            <w:webHidden/>
            <w:lang w:val="en-US"/>
          </w:rPr>
          <w:fldChar w:fldCharType="separate"/>
        </w:r>
        <w:r w:rsidR="007949A0" w:rsidRPr="009E3131">
          <w:rPr>
            <w:webHidden/>
            <w:lang w:val="en-US"/>
          </w:rPr>
          <w:t>9</w:t>
        </w:r>
        <w:r w:rsidR="007949A0" w:rsidRPr="009E3131">
          <w:rPr>
            <w:webHidden/>
            <w:lang w:val="en-US"/>
          </w:rPr>
          <w:fldChar w:fldCharType="end"/>
        </w:r>
      </w:hyperlink>
    </w:p>
    <w:p w14:paraId="5500E166" w14:textId="393F1199"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774" w:history="1">
        <w:r w:rsidR="007949A0" w:rsidRPr="009E3131">
          <w:rPr>
            <w:rStyle w:val="Hyperlink"/>
            <w:noProof/>
          </w:rPr>
          <w:t>3</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TECHNOLOGY EXPLORATION</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_Toc150008774 \h </w:instrText>
        </w:r>
        <w:r w:rsidR="007949A0" w:rsidRPr="009E3131">
          <w:rPr>
            <w:noProof/>
            <w:webHidden/>
          </w:rPr>
        </w:r>
        <w:r w:rsidR="007949A0" w:rsidRPr="009E3131">
          <w:rPr>
            <w:noProof/>
            <w:webHidden/>
          </w:rPr>
          <w:fldChar w:fldCharType="separate"/>
        </w:r>
        <w:r w:rsidR="007949A0" w:rsidRPr="009E3131">
          <w:rPr>
            <w:noProof/>
            <w:webHidden/>
          </w:rPr>
          <w:t>10</w:t>
        </w:r>
        <w:r w:rsidR="007949A0" w:rsidRPr="009E3131">
          <w:rPr>
            <w:noProof/>
            <w:webHidden/>
          </w:rPr>
          <w:fldChar w:fldCharType="end"/>
        </w:r>
      </w:hyperlink>
    </w:p>
    <w:p w14:paraId="1DD3E61E" w14:textId="63B38DAC"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76" w:history="1">
        <w:r w:rsidR="007949A0" w:rsidRPr="009E3131">
          <w:rPr>
            <w:rStyle w:val="Hyperlink"/>
            <w:lang w:val="en-US"/>
          </w:rPr>
          <w:t>3.1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Session Objectives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_Toc150008776 \h </w:instrText>
        </w:r>
        <w:r w:rsidR="007949A0" w:rsidRPr="009E3131">
          <w:rPr>
            <w:webHidden/>
            <w:lang w:val="en-US"/>
          </w:rPr>
        </w:r>
        <w:r w:rsidR="007949A0" w:rsidRPr="009E3131">
          <w:rPr>
            <w:webHidden/>
            <w:lang w:val="en-US"/>
          </w:rPr>
          <w:fldChar w:fldCharType="separate"/>
        </w:r>
        <w:r w:rsidR="007949A0" w:rsidRPr="009E3131">
          <w:rPr>
            <w:webHidden/>
            <w:lang w:val="en-US"/>
          </w:rPr>
          <w:t>10</w:t>
        </w:r>
        <w:r w:rsidR="007949A0" w:rsidRPr="009E3131">
          <w:rPr>
            <w:webHidden/>
            <w:lang w:val="en-US"/>
          </w:rPr>
          <w:fldChar w:fldCharType="end"/>
        </w:r>
      </w:hyperlink>
    </w:p>
    <w:p w14:paraId="652FD221" w14:textId="4DA11904"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77" w:history="1">
        <w:r w:rsidR="007949A0" w:rsidRPr="009E3131">
          <w:rPr>
            <w:rStyle w:val="Hyperlink"/>
            <w:lang w:val="en-US"/>
          </w:rPr>
          <w:t>3.2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AI/ML White Paper Status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_Toc150008777 \h </w:instrText>
        </w:r>
        <w:r w:rsidR="007949A0" w:rsidRPr="009E3131">
          <w:rPr>
            <w:webHidden/>
            <w:lang w:val="en-US"/>
          </w:rPr>
        </w:r>
        <w:r w:rsidR="007949A0" w:rsidRPr="009E3131">
          <w:rPr>
            <w:webHidden/>
            <w:lang w:val="en-US"/>
          </w:rPr>
          <w:fldChar w:fldCharType="separate"/>
        </w:r>
        <w:r w:rsidR="007949A0" w:rsidRPr="009E3131">
          <w:rPr>
            <w:webHidden/>
            <w:lang w:val="en-US"/>
          </w:rPr>
          <w:t>10</w:t>
        </w:r>
        <w:r w:rsidR="007949A0" w:rsidRPr="009E3131">
          <w:rPr>
            <w:webHidden/>
            <w:lang w:val="en-US"/>
          </w:rPr>
          <w:fldChar w:fldCharType="end"/>
        </w:r>
      </w:hyperlink>
    </w:p>
    <w:p w14:paraId="769D35E5" w14:textId="77C79770"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778" w:history="1">
        <w:r w:rsidR="007949A0" w:rsidRPr="009E3131">
          <w:rPr>
            <w:rStyle w:val="Hyperlink"/>
            <w:noProof/>
          </w:rPr>
          <w:t>4</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Data INTEROPERABILITY and USE</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_Toc150008778 \h </w:instrText>
        </w:r>
        <w:r w:rsidR="007949A0" w:rsidRPr="009E3131">
          <w:rPr>
            <w:noProof/>
            <w:webHidden/>
          </w:rPr>
        </w:r>
        <w:r w:rsidR="007949A0" w:rsidRPr="009E3131">
          <w:rPr>
            <w:noProof/>
            <w:webHidden/>
          </w:rPr>
          <w:fldChar w:fldCharType="separate"/>
        </w:r>
        <w:r w:rsidR="007949A0" w:rsidRPr="009E3131">
          <w:rPr>
            <w:noProof/>
            <w:webHidden/>
          </w:rPr>
          <w:t>12</w:t>
        </w:r>
        <w:r w:rsidR="007949A0" w:rsidRPr="009E3131">
          <w:rPr>
            <w:noProof/>
            <w:webHidden/>
          </w:rPr>
          <w:fldChar w:fldCharType="end"/>
        </w:r>
      </w:hyperlink>
    </w:p>
    <w:p w14:paraId="08298057" w14:textId="4D680D10"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0" w:history="1">
        <w:r w:rsidR="007949A0" w:rsidRPr="009E3131">
          <w:rPr>
            <w:rStyle w:val="Hyperlink"/>
            <w:lang w:val="en-US"/>
          </w:rPr>
          <w:t>4.1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Session Objectives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_Toc150008780 \h </w:instrText>
        </w:r>
        <w:r w:rsidR="007949A0" w:rsidRPr="009E3131">
          <w:rPr>
            <w:webHidden/>
            <w:lang w:val="en-US"/>
          </w:rPr>
        </w:r>
        <w:r w:rsidR="007949A0" w:rsidRPr="009E3131">
          <w:rPr>
            <w:webHidden/>
            <w:lang w:val="en-US"/>
          </w:rPr>
          <w:fldChar w:fldCharType="separate"/>
        </w:r>
        <w:r w:rsidR="007949A0" w:rsidRPr="009E3131">
          <w:rPr>
            <w:webHidden/>
            <w:lang w:val="en-US"/>
          </w:rPr>
          <w:t>12</w:t>
        </w:r>
        <w:r w:rsidR="007949A0" w:rsidRPr="009E3131">
          <w:rPr>
            <w:webHidden/>
            <w:lang w:val="en-US"/>
          </w:rPr>
          <w:fldChar w:fldCharType="end"/>
        </w:r>
      </w:hyperlink>
    </w:p>
    <w:p w14:paraId="3B2D3DAE" w14:textId="484C7952"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1" w:history="1">
        <w:r w:rsidR="007949A0" w:rsidRPr="009E3131">
          <w:rPr>
            <w:rStyle w:val="Hyperlink"/>
            <w:lang w:val="en-US"/>
          </w:rPr>
          <w:t>4.2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Interoperability Framework and Roadmap</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_Toc150008781 \h </w:instrText>
        </w:r>
        <w:r w:rsidR="007949A0" w:rsidRPr="009E3131">
          <w:rPr>
            <w:webHidden/>
            <w:lang w:val="en-US"/>
          </w:rPr>
        </w:r>
        <w:r w:rsidR="007949A0" w:rsidRPr="009E3131">
          <w:rPr>
            <w:webHidden/>
            <w:lang w:val="en-US"/>
          </w:rPr>
          <w:fldChar w:fldCharType="separate"/>
        </w:r>
        <w:r w:rsidR="007949A0" w:rsidRPr="009E3131">
          <w:rPr>
            <w:webHidden/>
            <w:lang w:val="en-US"/>
          </w:rPr>
          <w:t>12</w:t>
        </w:r>
        <w:r w:rsidR="007949A0" w:rsidRPr="009E3131">
          <w:rPr>
            <w:webHidden/>
            <w:lang w:val="en-US"/>
          </w:rPr>
          <w:fldChar w:fldCharType="end"/>
        </w:r>
      </w:hyperlink>
    </w:p>
    <w:p w14:paraId="51A41F44" w14:textId="40EEC317"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2" w:history="1">
        <w:r w:rsidR="007949A0" w:rsidRPr="009E3131">
          <w:rPr>
            <w:rStyle w:val="Hyperlink"/>
            <w:lang w:val="en-US"/>
          </w:rPr>
          <w:t>4.3</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Digital Earth Africa Overview and Interoperability</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_Toc150008782 \h </w:instrText>
        </w:r>
        <w:r w:rsidR="007949A0" w:rsidRPr="009E3131">
          <w:rPr>
            <w:webHidden/>
            <w:lang w:val="en-US"/>
          </w:rPr>
        </w:r>
        <w:r w:rsidR="007949A0" w:rsidRPr="009E3131">
          <w:rPr>
            <w:webHidden/>
            <w:lang w:val="en-US"/>
          </w:rPr>
          <w:fldChar w:fldCharType="separate"/>
        </w:r>
        <w:r w:rsidR="007949A0" w:rsidRPr="009E3131">
          <w:rPr>
            <w:webHidden/>
            <w:lang w:val="en-US"/>
          </w:rPr>
          <w:t>12</w:t>
        </w:r>
        <w:r w:rsidR="007949A0" w:rsidRPr="009E3131">
          <w:rPr>
            <w:webHidden/>
            <w:lang w:val="en-US"/>
          </w:rPr>
          <w:fldChar w:fldCharType="end"/>
        </w:r>
      </w:hyperlink>
    </w:p>
    <w:p w14:paraId="2050527D" w14:textId="4F92CD77"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3" w:history="1">
        <w:r w:rsidR="007949A0" w:rsidRPr="009E3131">
          <w:rPr>
            <w:rStyle w:val="Hyperlink"/>
            <w:lang w:val="en-US"/>
          </w:rPr>
          <w:t>4.4</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SEO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_Toc150008783 \h </w:instrText>
        </w:r>
        <w:r w:rsidR="007949A0" w:rsidRPr="009E3131">
          <w:rPr>
            <w:webHidden/>
            <w:lang w:val="en-US"/>
          </w:rPr>
        </w:r>
        <w:r w:rsidR="007949A0" w:rsidRPr="009E3131">
          <w:rPr>
            <w:webHidden/>
            <w:lang w:val="en-US"/>
          </w:rPr>
          <w:fldChar w:fldCharType="separate"/>
        </w:r>
        <w:r w:rsidR="007949A0" w:rsidRPr="009E3131">
          <w:rPr>
            <w:webHidden/>
            <w:lang w:val="en-US"/>
          </w:rPr>
          <w:t>13</w:t>
        </w:r>
        <w:r w:rsidR="007949A0" w:rsidRPr="009E3131">
          <w:rPr>
            <w:webHidden/>
            <w:lang w:val="en-US"/>
          </w:rPr>
          <w:fldChar w:fldCharType="end"/>
        </w:r>
      </w:hyperlink>
    </w:p>
    <w:p w14:paraId="447956A2" w14:textId="5E12ED9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4" w:history="1">
        <w:r w:rsidR="007949A0" w:rsidRPr="009E3131">
          <w:rPr>
            <w:rStyle w:val="Hyperlink"/>
            <w:lang w:val="en-US"/>
          </w:rPr>
          <w:t>4.5</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Digital Earth Analysis System (IDEAS) Framework</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_Toc150008784 \h </w:instrText>
        </w:r>
        <w:r w:rsidR="007949A0" w:rsidRPr="009E3131">
          <w:rPr>
            <w:webHidden/>
            <w:lang w:val="en-US"/>
          </w:rPr>
        </w:r>
        <w:r w:rsidR="007949A0" w:rsidRPr="009E3131">
          <w:rPr>
            <w:webHidden/>
            <w:lang w:val="en-US"/>
          </w:rPr>
          <w:fldChar w:fldCharType="separate"/>
        </w:r>
        <w:r w:rsidR="007949A0" w:rsidRPr="009E3131">
          <w:rPr>
            <w:webHidden/>
            <w:lang w:val="en-US"/>
          </w:rPr>
          <w:t>14</w:t>
        </w:r>
        <w:r w:rsidR="007949A0" w:rsidRPr="009E3131">
          <w:rPr>
            <w:webHidden/>
            <w:lang w:val="en-US"/>
          </w:rPr>
          <w:fldChar w:fldCharType="end"/>
        </w:r>
      </w:hyperlink>
    </w:p>
    <w:p w14:paraId="7DFD5ACA" w14:textId="3DB04B9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5" w:history="1">
        <w:r w:rsidR="007949A0" w:rsidRPr="009E3131">
          <w:rPr>
            <w:rStyle w:val="Hyperlink"/>
            <w:lang w:val="en-US"/>
          </w:rPr>
          <w:t>4.6</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DLR Terrabyte Overview</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_Toc150008785 \h </w:instrText>
        </w:r>
        <w:r w:rsidR="007949A0" w:rsidRPr="009E3131">
          <w:rPr>
            <w:webHidden/>
            <w:lang w:val="en-US"/>
          </w:rPr>
        </w:r>
        <w:r w:rsidR="007949A0" w:rsidRPr="009E3131">
          <w:rPr>
            <w:webHidden/>
            <w:lang w:val="en-US"/>
          </w:rPr>
          <w:fldChar w:fldCharType="separate"/>
        </w:r>
        <w:r w:rsidR="007949A0" w:rsidRPr="009E3131">
          <w:rPr>
            <w:webHidden/>
            <w:lang w:val="en-US"/>
          </w:rPr>
          <w:t>15</w:t>
        </w:r>
        <w:r w:rsidR="007949A0" w:rsidRPr="009E3131">
          <w:rPr>
            <w:webHidden/>
            <w:lang w:val="en-US"/>
          </w:rPr>
          <w:fldChar w:fldCharType="end"/>
        </w:r>
      </w:hyperlink>
    </w:p>
    <w:p w14:paraId="7B9104B2" w14:textId="7F78743B"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6" w:history="1">
        <w:r w:rsidR="007949A0" w:rsidRPr="009E3131">
          <w:rPr>
            <w:rStyle w:val="Hyperlink"/>
            <w:lang w:val="en-US"/>
          </w:rPr>
          <w:t>4.7</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DLR/USGS Interoperability Pilot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_Toc150008786 \h </w:instrText>
        </w:r>
        <w:r w:rsidR="007949A0" w:rsidRPr="009E3131">
          <w:rPr>
            <w:webHidden/>
            <w:lang w:val="en-US"/>
          </w:rPr>
        </w:r>
        <w:r w:rsidR="007949A0" w:rsidRPr="009E3131">
          <w:rPr>
            <w:webHidden/>
            <w:lang w:val="en-US"/>
          </w:rPr>
          <w:fldChar w:fldCharType="separate"/>
        </w:r>
        <w:r w:rsidR="007949A0" w:rsidRPr="009E3131">
          <w:rPr>
            <w:webHidden/>
            <w:lang w:val="en-US"/>
          </w:rPr>
          <w:t>15</w:t>
        </w:r>
        <w:r w:rsidR="007949A0" w:rsidRPr="009E3131">
          <w:rPr>
            <w:webHidden/>
            <w:lang w:val="en-US"/>
          </w:rPr>
          <w:fldChar w:fldCharType="end"/>
        </w:r>
      </w:hyperlink>
    </w:p>
    <w:p w14:paraId="056E10B0" w14:textId="30A7FCA1"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87" w:history="1">
        <w:r w:rsidR="007949A0" w:rsidRPr="009E3131">
          <w:rPr>
            <w:rStyle w:val="Hyperlink"/>
            <w:lang w:val="en-US"/>
          </w:rPr>
          <w:t>4.8</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Interoperability Framework Next Steps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_Toc150008787 \h </w:instrText>
        </w:r>
        <w:r w:rsidR="007949A0" w:rsidRPr="009E3131">
          <w:rPr>
            <w:webHidden/>
            <w:lang w:val="en-US"/>
          </w:rPr>
        </w:r>
        <w:r w:rsidR="007949A0" w:rsidRPr="009E3131">
          <w:rPr>
            <w:webHidden/>
            <w:lang w:val="en-US"/>
          </w:rPr>
          <w:fldChar w:fldCharType="separate"/>
        </w:r>
        <w:r w:rsidR="007949A0" w:rsidRPr="009E3131">
          <w:rPr>
            <w:webHidden/>
            <w:lang w:val="en-US"/>
          </w:rPr>
          <w:t>16</w:t>
        </w:r>
        <w:r w:rsidR="007949A0" w:rsidRPr="009E3131">
          <w:rPr>
            <w:webHidden/>
            <w:lang w:val="en-US"/>
          </w:rPr>
          <w:fldChar w:fldCharType="end"/>
        </w:r>
      </w:hyperlink>
    </w:p>
    <w:p w14:paraId="6A82D254" w14:textId="55A3F899"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788" w:history="1">
        <w:r w:rsidR="007949A0" w:rsidRPr="009E3131">
          <w:rPr>
            <w:rStyle w:val="Hyperlink"/>
            <w:noProof/>
          </w:rPr>
          <w:t>5</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Data PRESERVATION and STEWARDSHIP</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_Toc150008788 \h </w:instrText>
        </w:r>
        <w:r w:rsidR="007949A0" w:rsidRPr="009E3131">
          <w:rPr>
            <w:noProof/>
            <w:webHidden/>
          </w:rPr>
        </w:r>
        <w:r w:rsidR="007949A0" w:rsidRPr="009E3131">
          <w:rPr>
            <w:noProof/>
            <w:webHidden/>
          </w:rPr>
          <w:fldChar w:fldCharType="separate"/>
        </w:r>
        <w:r w:rsidR="007949A0" w:rsidRPr="009E3131">
          <w:rPr>
            <w:noProof/>
            <w:webHidden/>
          </w:rPr>
          <w:t>17</w:t>
        </w:r>
        <w:r w:rsidR="007949A0" w:rsidRPr="009E3131">
          <w:rPr>
            <w:noProof/>
            <w:webHidden/>
          </w:rPr>
          <w:fldChar w:fldCharType="end"/>
        </w:r>
      </w:hyperlink>
    </w:p>
    <w:p w14:paraId="37CBC8AB" w14:textId="73369E88"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90" w:history="1">
        <w:r w:rsidR="007949A0" w:rsidRPr="009E3131">
          <w:rPr>
            <w:rStyle w:val="Hyperlink"/>
            <w:lang w:val="en-US"/>
          </w:rPr>
          <w:t>5.1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Session Objectives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_Toc150008790 \h </w:instrText>
        </w:r>
        <w:r w:rsidR="007949A0" w:rsidRPr="009E3131">
          <w:rPr>
            <w:webHidden/>
            <w:lang w:val="en-US"/>
          </w:rPr>
        </w:r>
        <w:r w:rsidR="007949A0" w:rsidRPr="009E3131">
          <w:rPr>
            <w:webHidden/>
            <w:lang w:val="en-US"/>
          </w:rPr>
          <w:fldChar w:fldCharType="separate"/>
        </w:r>
        <w:r w:rsidR="007949A0" w:rsidRPr="009E3131">
          <w:rPr>
            <w:webHidden/>
            <w:lang w:val="en-US"/>
          </w:rPr>
          <w:t>17</w:t>
        </w:r>
        <w:r w:rsidR="007949A0" w:rsidRPr="009E3131">
          <w:rPr>
            <w:webHidden/>
            <w:lang w:val="en-US"/>
          </w:rPr>
          <w:fldChar w:fldCharType="end"/>
        </w:r>
      </w:hyperlink>
    </w:p>
    <w:p w14:paraId="1FDE0E08" w14:textId="0E33FE7A"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91" w:history="1">
        <w:r w:rsidR="007949A0" w:rsidRPr="009E3131">
          <w:rPr>
            <w:rStyle w:val="Hyperlink"/>
            <w:lang w:val="en-US"/>
          </w:rPr>
          <w:t>5.2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WGISS Website Refreshshment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_Toc150008791 \h </w:instrText>
        </w:r>
        <w:r w:rsidR="007949A0" w:rsidRPr="009E3131">
          <w:rPr>
            <w:webHidden/>
            <w:lang w:val="en-US"/>
          </w:rPr>
        </w:r>
        <w:r w:rsidR="007949A0" w:rsidRPr="009E3131">
          <w:rPr>
            <w:webHidden/>
            <w:lang w:val="en-US"/>
          </w:rPr>
          <w:fldChar w:fldCharType="separate"/>
        </w:r>
        <w:r w:rsidR="007949A0" w:rsidRPr="009E3131">
          <w:rPr>
            <w:webHidden/>
            <w:lang w:val="en-US"/>
          </w:rPr>
          <w:t>17</w:t>
        </w:r>
        <w:r w:rsidR="007949A0" w:rsidRPr="009E3131">
          <w:rPr>
            <w:webHidden/>
            <w:lang w:val="en-US"/>
          </w:rPr>
          <w:fldChar w:fldCharType="end"/>
        </w:r>
      </w:hyperlink>
    </w:p>
    <w:p w14:paraId="24CD0E71" w14:textId="0392E247"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792" w:history="1">
        <w:r w:rsidR="007949A0" w:rsidRPr="009E3131">
          <w:rPr>
            <w:rStyle w:val="Hyperlink"/>
            <w:lang w:val="en-US"/>
          </w:rPr>
          <w:t>5.3</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AVHRR Session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_Toc150008792 \h </w:instrText>
        </w:r>
        <w:r w:rsidR="007949A0" w:rsidRPr="009E3131">
          <w:rPr>
            <w:webHidden/>
            <w:lang w:val="en-US"/>
          </w:rPr>
        </w:r>
        <w:r w:rsidR="007949A0" w:rsidRPr="009E3131">
          <w:rPr>
            <w:webHidden/>
            <w:lang w:val="en-US"/>
          </w:rPr>
          <w:fldChar w:fldCharType="separate"/>
        </w:r>
        <w:r w:rsidR="007949A0" w:rsidRPr="009E3131">
          <w:rPr>
            <w:webHidden/>
            <w:lang w:val="en-US"/>
          </w:rPr>
          <w:t>17</w:t>
        </w:r>
        <w:r w:rsidR="007949A0" w:rsidRPr="009E3131">
          <w:rPr>
            <w:webHidden/>
            <w:lang w:val="en-US"/>
          </w:rPr>
          <w:fldChar w:fldCharType="end"/>
        </w:r>
      </w:hyperlink>
    </w:p>
    <w:p w14:paraId="69AFCE1B" w14:textId="1787111A"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794" w:history="1">
        <w:r w:rsidR="007949A0" w:rsidRPr="009E3131">
          <w:rPr>
            <w:rStyle w:val="Hyperlink"/>
            <w:b/>
            <w:noProof/>
            <w:lang w:eastAsia="en-US"/>
          </w:rPr>
          <w:t>5.1</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_Toc150008794 \h </w:instrText>
        </w:r>
        <w:r w:rsidR="007949A0" w:rsidRPr="009E3131">
          <w:rPr>
            <w:noProof/>
            <w:webHidden/>
          </w:rPr>
        </w:r>
        <w:r w:rsidR="007949A0" w:rsidRPr="009E3131">
          <w:rPr>
            <w:noProof/>
            <w:webHidden/>
          </w:rPr>
          <w:fldChar w:fldCharType="separate"/>
        </w:r>
        <w:r w:rsidR="007949A0" w:rsidRPr="009E3131">
          <w:rPr>
            <w:noProof/>
            <w:webHidden/>
          </w:rPr>
          <w:t>17</w:t>
        </w:r>
        <w:r w:rsidR="007949A0" w:rsidRPr="009E3131">
          <w:rPr>
            <w:noProof/>
            <w:webHidden/>
          </w:rPr>
          <w:fldChar w:fldCharType="end"/>
        </w:r>
      </w:hyperlink>
    </w:p>
    <w:p w14:paraId="1882BF79" w14:textId="4346465F"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795" w:history="1">
        <w:r w:rsidR="007949A0" w:rsidRPr="009E3131">
          <w:rPr>
            <w:rStyle w:val="Hyperlink"/>
            <w:b/>
            <w:noProof/>
            <w:lang w:eastAsia="en-US"/>
          </w:rPr>
          <w:t>5.2</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_Toc150008795 \h </w:instrText>
        </w:r>
        <w:r w:rsidR="007949A0" w:rsidRPr="009E3131">
          <w:rPr>
            <w:noProof/>
            <w:webHidden/>
          </w:rPr>
        </w:r>
        <w:r w:rsidR="007949A0" w:rsidRPr="009E3131">
          <w:rPr>
            <w:noProof/>
            <w:webHidden/>
          </w:rPr>
          <w:fldChar w:fldCharType="separate"/>
        </w:r>
        <w:r w:rsidR="007949A0" w:rsidRPr="009E3131">
          <w:rPr>
            <w:noProof/>
            <w:webHidden/>
          </w:rPr>
          <w:t>17</w:t>
        </w:r>
        <w:r w:rsidR="007949A0" w:rsidRPr="009E3131">
          <w:rPr>
            <w:noProof/>
            <w:webHidden/>
          </w:rPr>
          <w:fldChar w:fldCharType="end"/>
        </w:r>
      </w:hyperlink>
    </w:p>
    <w:p w14:paraId="6AF83A61" w14:textId="2F45E87F"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796" w:history="1">
        <w:r w:rsidR="007949A0" w:rsidRPr="009E3131">
          <w:rPr>
            <w:rStyle w:val="Hyperlink"/>
            <w:noProof/>
            <w14:scene3d>
              <w14:camera w14:prst="orthographicFront"/>
              <w14:lightRig w14:rig="threePt" w14:dir="t">
                <w14:rot w14:lat="0" w14:lon="0" w14:rev="0"/>
              </w14:lightRig>
            </w14:scene3d>
          </w:rPr>
          <w:t>5.2.1</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AVHRR Data Recovery Project Updates</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_Toc150008796 \h </w:instrText>
        </w:r>
        <w:r w:rsidR="007949A0" w:rsidRPr="009E3131">
          <w:rPr>
            <w:noProof/>
            <w:webHidden/>
          </w:rPr>
        </w:r>
        <w:r w:rsidR="007949A0" w:rsidRPr="009E3131">
          <w:rPr>
            <w:noProof/>
            <w:webHidden/>
          </w:rPr>
          <w:fldChar w:fldCharType="separate"/>
        </w:r>
        <w:r w:rsidR="007949A0" w:rsidRPr="009E3131">
          <w:rPr>
            <w:noProof/>
            <w:webHidden/>
          </w:rPr>
          <w:t>17</w:t>
        </w:r>
        <w:r w:rsidR="007949A0" w:rsidRPr="009E3131">
          <w:rPr>
            <w:noProof/>
            <w:webHidden/>
          </w:rPr>
          <w:fldChar w:fldCharType="end"/>
        </w:r>
      </w:hyperlink>
    </w:p>
    <w:p w14:paraId="4FE488A2" w14:textId="6CC2F965"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797" w:history="1">
        <w:r w:rsidR="007949A0" w:rsidRPr="009E3131">
          <w:rPr>
            <w:rStyle w:val="Hyperlink"/>
            <w:noProof/>
            <w14:scene3d>
              <w14:camera w14:prst="orthographicFront"/>
              <w14:lightRig w14:rig="threePt" w14:dir="t">
                <w14:rot w14:lat="0" w14:lon="0" w14:rev="0"/>
              </w14:lightRig>
            </w14:scene3d>
          </w:rPr>
          <w:t>5.2.2</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AVHRR Datasets Available at CEDA</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_Toc150008797 \h </w:instrText>
        </w:r>
        <w:r w:rsidR="007949A0" w:rsidRPr="009E3131">
          <w:rPr>
            <w:noProof/>
            <w:webHidden/>
          </w:rPr>
        </w:r>
        <w:r w:rsidR="007949A0" w:rsidRPr="009E3131">
          <w:rPr>
            <w:noProof/>
            <w:webHidden/>
          </w:rPr>
          <w:fldChar w:fldCharType="separate"/>
        </w:r>
        <w:r w:rsidR="007949A0" w:rsidRPr="009E3131">
          <w:rPr>
            <w:noProof/>
            <w:webHidden/>
          </w:rPr>
          <w:t>19</w:t>
        </w:r>
        <w:r w:rsidR="007949A0" w:rsidRPr="009E3131">
          <w:rPr>
            <w:noProof/>
            <w:webHidden/>
          </w:rPr>
          <w:fldChar w:fldCharType="end"/>
        </w:r>
      </w:hyperlink>
    </w:p>
    <w:p w14:paraId="0D5A9030" w14:textId="62E21DAA"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798" w:history="1">
        <w:r w:rsidR="007949A0" w:rsidRPr="009E3131">
          <w:rPr>
            <w:rStyle w:val="Hyperlink"/>
            <w:noProof/>
            <w14:scene3d>
              <w14:camera w14:prst="orthographicFront"/>
              <w14:lightRig w14:rig="threePt" w14:dir="t">
                <w14:rot w14:lat="0" w14:lon="0" w14:rev="0"/>
              </w14:lightRig>
            </w14:scene3d>
          </w:rPr>
          <w:t>5.2.3</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AVHRR Datasets Available at CSIRO</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_Toc150008798 \h </w:instrText>
        </w:r>
        <w:r w:rsidR="007949A0" w:rsidRPr="009E3131">
          <w:rPr>
            <w:noProof/>
            <w:webHidden/>
          </w:rPr>
        </w:r>
        <w:r w:rsidR="007949A0" w:rsidRPr="009E3131">
          <w:rPr>
            <w:noProof/>
            <w:webHidden/>
          </w:rPr>
          <w:fldChar w:fldCharType="separate"/>
        </w:r>
        <w:r w:rsidR="007949A0" w:rsidRPr="009E3131">
          <w:rPr>
            <w:noProof/>
            <w:webHidden/>
          </w:rPr>
          <w:t>19</w:t>
        </w:r>
        <w:r w:rsidR="007949A0" w:rsidRPr="009E3131">
          <w:rPr>
            <w:noProof/>
            <w:webHidden/>
          </w:rPr>
          <w:fldChar w:fldCharType="end"/>
        </w:r>
      </w:hyperlink>
    </w:p>
    <w:p w14:paraId="665A330A" w14:textId="79BA3A9A"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799" w:history="1">
        <w:r w:rsidR="007949A0" w:rsidRPr="009E3131">
          <w:rPr>
            <w:rStyle w:val="Hyperlink"/>
            <w:noProof/>
            <w14:scene3d>
              <w14:camera w14:prst="orthographicFront"/>
              <w14:lightRig w14:rig="threePt" w14:dir="t">
                <w14:rot w14:lat="0" w14:lon="0" w14:rev="0"/>
              </w14:lightRig>
            </w14:scene3d>
          </w:rPr>
          <w:t>5.2.4</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AVHRR European Dataset Curation Project Updates</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_Toc150008799 \h </w:instrText>
        </w:r>
        <w:r w:rsidR="007949A0" w:rsidRPr="009E3131">
          <w:rPr>
            <w:noProof/>
            <w:webHidden/>
          </w:rPr>
        </w:r>
        <w:r w:rsidR="007949A0" w:rsidRPr="009E3131">
          <w:rPr>
            <w:noProof/>
            <w:webHidden/>
          </w:rPr>
          <w:fldChar w:fldCharType="separate"/>
        </w:r>
        <w:r w:rsidR="007949A0" w:rsidRPr="009E3131">
          <w:rPr>
            <w:noProof/>
            <w:webHidden/>
          </w:rPr>
          <w:t>20</w:t>
        </w:r>
        <w:r w:rsidR="007949A0" w:rsidRPr="009E3131">
          <w:rPr>
            <w:noProof/>
            <w:webHidden/>
          </w:rPr>
          <w:fldChar w:fldCharType="end"/>
        </w:r>
      </w:hyperlink>
    </w:p>
    <w:p w14:paraId="2D64E9EA" w14:textId="46603872" w:rsidR="007949A0" w:rsidRPr="009E3131" w:rsidRDefault="00000000">
      <w:pPr>
        <w:pStyle w:val="TOC3"/>
        <w:rPr>
          <w:rFonts w:asciiTheme="minorHAnsi" w:eastAsiaTheme="minorEastAsia" w:hAnsiTheme="minorHAnsi" w:cstheme="minorBidi"/>
          <w:noProof/>
          <w:kern w:val="2"/>
          <w:sz w:val="22"/>
          <w:szCs w:val="22"/>
          <w:lang w:eastAsia="en-US" w:bidi="ar-SA"/>
          <w14:ligatures w14:val="standardContextual"/>
        </w:rPr>
      </w:pPr>
      <w:hyperlink w:anchor="_Toc150008800" w:history="1">
        <w:r w:rsidR="007949A0" w:rsidRPr="009E3131">
          <w:rPr>
            <w:rStyle w:val="Hyperlink"/>
            <w:noProof/>
            <w14:scene3d>
              <w14:camera w14:prst="orthographicFront"/>
              <w14:lightRig w14:rig="threePt" w14:dir="t">
                <w14:rot w14:lat="0" w14:lon="0" w14:rev="0"/>
              </w14:lightRig>
            </w14:scene3d>
          </w:rPr>
          <w:t>5.2.5</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AVHRR Data Rescue by GHRSST</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_Toc150008800 \h </w:instrText>
        </w:r>
        <w:r w:rsidR="007949A0" w:rsidRPr="009E3131">
          <w:rPr>
            <w:noProof/>
            <w:webHidden/>
          </w:rPr>
        </w:r>
        <w:r w:rsidR="007949A0" w:rsidRPr="009E3131">
          <w:rPr>
            <w:noProof/>
            <w:webHidden/>
          </w:rPr>
          <w:fldChar w:fldCharType="separate"/>
        </w:r>
        <w:r w:rsidR="007949A0" w:rsidRPr="009E3131">
          <w:rPr>
            <w:noProof/>
            <w:webHidden/>
          </w:rPr>
          <w:t>20</w:t>
        </w:r>
        <w:r w:rsidR="007949A0" w:rsidRPr="009E3131">
          <w:rPr>
            <w:noProof/>
            <w:webHidden/>
          </w:rPr>
          <w:fldChar w:fldCharType="end"/>
        </w:r>
      </w:hyperlink>
    </w:p>
    <w:p w14:paraId="136E8356" w14:textId="65B5B065"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1" w:history="1">
        <w:r w:rsidR="007949A0" w:rsidRPr="009E3131">
          <w:rPr>
            <w:rStyle w:val="Hyperlink"/>
            <w:lang w:val="en-US"/>
          </w:rPr>
          <w:t>5.4</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ESRIN Archive Evolution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_Toc150008801 \h </w:instrText>
        </w:r>
        <w:r w:rsidR="007949A0" w:rsidRPr="009E3131">
          <w:rPr>
            <w:webHidden/>
            <w:lang w:val="en-US"/>
          </w:rPr>
        </w:r>
        <w:r w:rsidR="007949A0" w:rsidRPr="009E3131">
          <w:rPr>
            <w:webHidden/>
            <w:lang w:val="en-US"/>
          </w:rPr>
          <w:fldChar w:fldCharType="separate"/>
        </w:r>
        <w:r w:rsidR="007949A0" w:rsidRPr="009E3131">
          <w:rPr>
            <w:webHidden/>
            <w:lang w:val="en-US"/>
          </w:rPr>
          <w:t>21</w:t>
        </w:r>
        <w:r w:rsidR="007949A0" w:rsidRPr="009E3131">
          <w:rPr>
            <w:webHidden/>
            <w:lang w:val="en-US"/>
          </w:rPr>
          <w:fldChar w:fldCharType="end"/>
        </w:r>
      </w:hyperlink>
    </w:p>
    <w:p w14:paraId="11B13F1B" w14:textId="2F88CE74"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2" w:history="1">
        <w:r w:rsidR="007949A0" w:rsidRPr="009E3131">
          <w:rPr>
            <w:rStyle w:val="Hyperlink"/>
            <w:lang w:val="en-US"/>
          </w:rPr>
          <w:t>5.5</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ISO16363 and CoreTrustSeal Standards: Self-assessment at ESA</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_Toc150008802 \h </w:instrText>
        </w:r>
        <w:r w:rsidR="007949A0" w:rsidRPr="009E3131">
          <w:rPr>
            <w:webHidden/>
            <w:lang w:val="en-US"/>
          </w:rPr>
        </w:r>
        <w:r w:rsidR="007949A0" w:rsidRPr="009E3131">
          <w:rPr>
            <w:webHidden/>
            <w:lang w:val="en-US"/>
          </w:rPr>
          <w:fldChar w:fldCharType="separate"/>
        </w:r>
        <w:r w:rsidR="007949A0" w:rsidRPr="009E3131">
          <w:rPr>
            <w:webHidden/>
            <w:lang w:val="en-US"/>
          </w:rPr>
          <w:t>21</w:t>
        </w:r>
        <w:r w:rsidR="007949A0" w:rsidRPr="009E3131">
          <w:rPr>
            <w:webHidden/>
            <w:lang w:val="en-US"/>
          </w:rPr>
          <w:fldChar w:fldCharType="end"/>
        </w:r>
      </w:hyperlink>
    </w:p>
    <w:p w14:paraId="57CE9F83" w14:textId="5FEED4B3"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3" w:history="1">
        <w:r w:rsidR="007949A0" w:rsidRPr="009E3131">
          <w:rPr>
            <w:rStyle w:val="Hyperlink"/>
            <w:lang w:val="en-US"/>
          </w:rPr>
          <w:t>5.6</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WMO Information System 2.0</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_Toc150008803 \h </w:instrText>
        </w:r>
        <w:r w:rsidR="007949A0" w:rsidRPr="009E3131">
          <w:rPr>
            <w:webHidden/>
            <w:lang w:val="en-US"/>
          </w:rPr>
        </w:r>
        <w:r w:rsidR="007949A0" w:rsidRPr="009E3131">
          <w:rPr>
            <w:webHidden/>
            <w:lang w:val="en-US"/>
          </w:rPr>
          <w:fldChar w:fldCharType="separate"/>
        </w:r>
        <w:r w:rsidR="007949A0" w:rsidRPr="009E3131">
          <w:rPr>
            <w:webHidden/>
            <w:lang w:val="en-US"/>
          </w:rPr>
          <w:t>22</w:t>
        </w:r>
        <w:r w:rsidR="007949A0" w:rsidRPr="009E3131">
          <w:rPr>
            <w:webHidden/>
            <w:lang w:val="en-US"/>
          </w:rPr>
          <w:fldChar w:fldCharType="end"/>
        </w:r>
      </w:hyperlink>
    </w:p>
    <w:p w14:paraId="2CCA40FA" w14:textId="7F2EE3C6"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4" w:history="1">
        <w:r w:rsidR="007949A0" w:rsidRPr="009E3131">
          <w:rPr>
            <w:rStyle w:val="Hyperlink"/>
            <w:lang w:val="en-US"/>
          </w:rPr>
          <w:t>5.7</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CGMS Cloud Best Practices and Approach to International Collaboration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_Toc150008804 \h </w:instrText>
        </w:r>
        <w:r w:rsidR="007949A0" w:rsidRPr="009E3131">
          <w:rPr>
            <w:webHidden/>
            <w:lang w:val="en-US"/>
          </w:rPr>
        </w:r>
        <w:r w:rsidR="007949A0" w:rsidRPr="009E3131">
          <w:rPr>
            <w:webHidden/>
            <w:lang w:val="en-US"/>
          </w:rPr>
          <w:fldChar w:fldCharType="separate"/>
        </w:r>
        <w:r w:rsidR="007949A0" w:rsidRPr="009E3131">
          <w:rPr>
            <w:webHidden/>
            <w:lang w:val="en-US"/>
          </w:rPr>
          <w:t>22</w:t>
        </w:r>
        <w:r w:rsidR="007949A0" w:rsidRPr="009E3131">
          <w:rPr>
            <w:webHidden/>
            <w:lang w:val="en-US"/>
          </w:rPr>
          <w:fldChar w:fldCharType="end"/>
        </w:r>
      </w:hyperlink>
    </w:p>
    <w:p w14:paraId="662B8F3C" w14:textId="61E0F439"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805" w:history="1">
        <w:r w:rsidR="007949A0" w:rsidRPr="009E3131">
          <w:rPr>
            <w:rStyle w:val="Hyperlink"/>
            <w:noProof/>
          </w:rPr>
          <w:t>6</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Data DISCOVERY and ACCESS</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_Toc150008805 \h </w:instrText>
        </w:r>
        <w:r w:rsidR="007949A0" w:rsidRPr="009E3131">
          <w:rPr>
            <w:noProof/>
            <w:webHidden/>
          </w:rPr>
        </w:r>
        <w:r w:rsidR="007949A0" w:rsidRPr="009E3131">
          <w:rPr>
            <w:noProof/>
            <w:webHidden/>
          </w:rPr>
          <w:fldChar w:fldCharType="separate"/>
        </w:r>
        <w:r w:rsidR="007949A0" w:rsidRPr="009E3131">
          <w:rPr>
            <w:noProof/>
            <w:webHidden/>
          </w:rPr>
          <w:t>24</w:t>
        </w:r>
        <w:r w:rsidR="007949A0" w:rsidRPr="009E3131">
          <w:rPr>
            <w:noProof/>
            <w:webHidden/>
          </w:rPr>
          <w:fldChar w:fldCharType="end"/>
        </w:r>
      </w:hyperlink>
    </w:p>
    <w:p w14:paraId="3022D786" w14:textId="74FC3164"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7" w:history="1">
        <w:r w:rsidR="007949A0" w:rsidRPr="009E3131">
          <w:rPr>
            <w:rStyle w:val="Hyperlink"/>
            <w:lang w:val="en-US"/>
          </w:rPr>
          <w:t>6.1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Session Objectives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_Toc150008807 \h </w:instrText>
        </w:r>
        <w:r w:rsidR="007949A0" w:rsidRPr="009E3131">
          <w:rPr>
            <w:webHidden/>
            <w:lang w:val="en-US"/>
          </w:rPr>
        </w:r>
        <w:r w:rsidR="007949A0" w:rsidRPr="009E3131">
          <w:rPr>
            <w:webHidden/>
            <w:lang w:val="en-US"/>
          </w:rPr>
          <w:fldChar w:fldCharType="separate"/>
        </w:r>
        <w:r w:rsidR="007949A0" w:rsidRPr="009E3131">
          <w:rPr>
            <w:webHidden/>
            <w:lang w:val="en-US"/>
          </w:rPr>
          <w:t>24</w:t>
        </w:r>
        <w:r w:rsidR="007949A0" w:rsidRPr="009E3131">
          <w:rPr>
            <w:webHidden/>
            <w:lang w:val="en-US"/>
          </w:rPr>
          <w:fldChar w:fldCharType="end"/>
        </w:r>
      </w:hyperlink>
    </w:p>
    <w:p w14:paraId="43B30AA5" w14:textId="74C0E84E"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8" w:history="1">
        <w:r w:rsidR="007949A0" w:rsidRPr="009E3131">
          <w:rPr>
            <w:rStyle w:val="Hyperlink"/>
            <w:lang w:val="en-US"/>
          </w:rPr>
          <w:t>6.2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FedEO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_Toc150008808 \h </w:instrText>
        </w:r>
        <w:r w:rsidR="007949A0" w:rsidRPr="009E3131">
          <w:rPr>
            <w:webHidden/>
            <w:lang w:val="en-US"/>
          </w:rPr>
        </w:r>
        <w:r w:rsidR="007949A0" w:rsidRPr="009E3131">
          <w:rPr>
            <w:webHidden/>
            <w:lang w:val="en-US"/>
          </w:rPr>
          <w:fldChar w:fldCharType="separate"/>
        </w:r>
        <w:r w:rsidR="007949A0" w:rsidRPr="009E3131">
          <w:rPr>
            <w:webHidden/>
            <w:lang w:val="en-US"/>
          </w:rPr>
          <w:t>24</w:t>
        </w:r>
        <w:r w:rsidR="007949A0" w:rsidRPr="009E3131">
          <w:rPr>
            <w:webHidden/>
            <w:lang w:val="en-US"/>
          </w:rPr>
          <w:fldChar w:fldCharType="end"/>
        </w:r>
      </w:hyperlink>
    </w:p>
    <w:p w14:paraId="46AC230C" w14:textId="003205B3"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09" w:history="1">
        <w:r w:rsidR="007949A0" w:rsidRPr="009E3131">
          <w:rPr>
            <w:rStyle w:val="Hyperlink"/>
            <w:lang w:val="en-US"/>
          </w:rPr>
          <w:t>6.3</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IDN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_Toc150008809 \h </w:instrText>
        </w:r>
        <w:r w:rsidR="007949A0" w:rsidRPr="009E3131">
          <w:rPr>
            <w:webHidden/>
            <w:lang w:val="en-US"/>
          </w:rPr>
        </w:r>
        <w:r w:rsidR="007949A0" w:rsidRPr="009E3131">
          <w:rPr>
            <w:webHidden/>
            <w:lang w:val="en-US"/>
          </w:rPr>
          <w:fldChar w:fldCharType="separate"/>
        </w:r>
        <w:r w:rsidR="007949A0" w:rsidRPr="009E3131">
          <w:rPr>
            <w:webHidden/>
            <w:lang w:val="en-US"/>
          </w:rPr>
          <w:t>24</w:t>
        </w:r>
        <w:r w:rsidR="007949A0" w:rsidRPr="009E3131">
          <w:rPr>
            <w:webHidden/>
            <w:lang w:val="en-US"/>
          </w:rPr>
          <w:fldChar w:fldCharType="end"/>
        </w:r>
      </w:hyperlink>
    </w:p>
    <w:p w14:paraId="54C96BA9" w14:textId="20FAC474"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0" w:history="1">
        <w:r w:rsidR="007949A0" w:rsidRPr="009E3131">
          <w:rPr>
            <w:rStyle w:val="Hyperlink"/>
            <w:lang w:val="en-US"/>
          </w:rPr>
          <w:t>6.4</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FedEO Connections to JAXA</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_Toc150008810 \h </w:instrText>
        </w:r>
        <w:r w:rsidR="007949A0" w:rsidRPr="009E3131">
          <w:rPr>
            <w:webHidden/>
            <w:lang w:val="en-US"/>
          </w:rPr>
        </w:r>
        <w:r w:rsidR="007949A0" w:rsidRPr="009E3131">
          <w:rPr>
            <w:webHidden/>
            <w:lang w:val="en-US"/>
          </w:rPr>
          <w:fldChar w:fldCharType="separate"/>
        </w:r>
        <w:r w:rsidR="007949A0" w:rsidRPr="009E3131">
          <w:rPr>
            <w:webHidden/>
            <w:lang w:val="en-US"/>
          </w:rPr>
          <w:t>24</w:t>
        </w:r>
        <w:r w:rsidR="007949A0" w:rsidRPr="009E3131">
          <w:rPr>
            <w:webHidden/>
            <w:lang w:val="en-US"/>
          </w:rPr>
          <w:fldChar w:fldCharType="end"/>
        </w:r>
      </w:hyperlink>
    </w:p>
    <w:p w14:paraId="4E34063D" w14:textId="55B1101A"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1" w:history="1">
        <w:r w:rsidR="007949A0" w:rsidRPr="009E3131">
          <w:rPr>
            <w:rStyle w:val="Hyperlink"/>
            <w:lang w:val="en-US"/>
          </w:rPr>
          <w:t>6.5</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Discover and Explore Heritage Data</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_Toc150008811 \h </w:instrText>
        </w:r>
        <w:r w:rsidR="007949A0" w:rsidRPr="009E3131">
          <w:rPr>
            <w:webHidden/>
            <w:lang w:val="en-US"/>
          </w:rPr>
        </w:r>
        <w:r w:rsidR="007949A0" w:rsidRPr="009E3131">
          <w:rPr>
            <w:webHidden/>
            <w:lang w:val="en-US"/>
          </w:rPr>
          <w:fldChar w:fldCharType="separate"/>
        </w:r>
        <w:r w:rsidR="007949A0" w:rsidRPr="009E3131">
          <w:rPr>
            <w:webHidden/>
            <w:lang w:val="en-US"/>
          </w:rPr>
          <w:t>25</w:t>
        </w:r>
        <w:r w:rsidR="007949A0" w:rsidRPr="009E3131">
          <w:rPr>
            <w:webHidden/>
            <w:lang w:val="en-US"/>
          </w:rPr>
          <w:fldChar w:fldCharType="end"/>
        </w:r>
      </w:hyperlink>
    </w:p>
    <w:p w14:paraId="3CE035D1" w14:textId="388F05EF"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2" w:history="1">
        <w:r w:rsidR="007949A0" w:rsidRPr="009E3131">
          <w:rPr>
            <w:rStyle w:val="Hyperlink"/>
            <w:lang w:val="en-US"/>
          </w:rPr>
          <w:t>6.6</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Data Access Evolution towards Collaborative Environments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_Toc150008812 \h </w:instrText>
        </w:r>
        <w:r w:rsidR="007949A0" w:rsidRPr="009E3131">
          <w:rPr>
            <w:webHidden/>
            <w:lang w:val="en-US"/>
          </w:rPr>
        </w:r>
        <w:r w:rsidR="007949A0" w:rsidRPr="009E3131">
          <w:rPr>
            <w:webHidden/>
            <w:lang w:val="en-US"/>
          </w:rPr>
          <w:fldChar w:fldCharType="separate"/>
        </w:r>
        <w:r w:rsidR="007949A0" w:rsidRPr="009E3131">
          <w:rPr>
            <w:webHidden/>
            <w:lang w:val="en-US"/>
          </w:rPr>
          <w:t>25</w:t>
        </w:r>
        <w:r w:rsidR="007949A0" w:rsidRPr="009E3131">
          <w:rPr>
            <w:webHidden/>
            <w:lang w:val="en-US"/>
          </w:rPr>
          <w:fldChar w:fldCharType="end"/>
        </w:r>
      </w:hyperlink>
    </w:p>
    <w:p w14:paraId="007D5CBC" w14:textId="0AF4DCF7"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3" w:history="1">
        <w:r w:rsidR="007949A0" w:rsidRPr="009E3131">
          <w:rPr>
            <w:rStyle w:val="Hyperlink"/>
            <w:lang w:val="en-US"/>
          </w:rPr>
          <w:t>6.7</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AI/ML in CMR</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_Toc150008813 \h </w:instrText>
        </w:r>
        <w:r w:rsidR="007949A0" w:rsidRPr="009E3131">
          <w:rPr>
            <w:webHidden/>
            <w:lang w:val="en-US"/>
          </w:rPr>
        </w:r>
        <w:r w:rsidR="007949A0" w:rsidRPr="009E3131">
          <w:rPr>
            <w:webHidden/>
            <w:lang w:val="en-US"/>
          </w:rPr>
          <w:fldChar w:fldCharType="separate"/>
        </w:r>
        <w:r w:rsidR="007949A0" w:rsidRPr="009E3131">
          <w:rPr>
            <w:webHidden/>
            <w:lang w:val="en-US"/>
          </w:rPr>
          <w:t>25</w:t>
        </w:r>
        <w:r w:rsidR="007949A0" w:rsidRPr="009E3131">
          <w:rPr>
            <w:webHidden/>
            <w:lang w:val="en-US"/>
          </w:rPr>
          <w:fldChar w:fldCharType="end"/>
        </w:r>
      </w:hyperlink>
    </w:p>
    <w:p w14:paraId="645B488C" w14:textId="682ECB76"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4" w:history="1">
        <w:r w:rsidR="007949A0" w:rsidRPr="009E3131">
          <w:rPr>
            <w:rStyle w:val="Hyperlink"/>
            <w:lang w:val="en-US"/>
          </w:rPr>
          <w:t>6.8</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STAC Browser</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_Toc150008814 \h </w:instrText>
        </w:r>
        <w:r w:rsidR="007949A0" w:rsidRPr="009E3131">
          <w:rPr>
            <w:webHidden/>
            <w:lang w:val="en-US"/>
          </w:rPr>
        </w:r>
        <w:r w:rsidR="007949A0" w:rsidRPr="009E3131">
          <w:rPr>
            <w:webHidden/>
            <w:lang w:val="en-US"/>
          </w:rPr>
          <w:fldChar w:fldCharType="separate"/>
        </w:r>
        <w:r w:rsidR="007949A0" w:rsidRPr="009E3131">
          <w:rPr>
            <w:webHidden/>
            <w:lang w:val="en-US"/>
          </w:rPr>
          <w:t>25</w:t>
        </w:r>
        <w:r w:rsidR="007949A0" w:rsidRPr="009E3131">
          <w:rPr>
            <w:webHidden/>
            <w:lang w:val="en-US"/>
          </w:rPr>
          <w:fldChar w:fldCharType="end"/>
        </w:r>
      </w:hyperlink>
    </w:p>
    <w:p w14:paraId="1CFB222B" w14:textId="0E1E72CC"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5" w:history="1">
        <w:r w:rsidR="007949A0" w:rsidRPr="009E3131">
          <w:rPr>
            <w:rStyle w:val="Hyperlink"/>
            <w:lang w:val="en-US"/>
          </w:rPr>
          <w:t>6.9</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STAC Best Practices Progress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_Toc150008815 \h </w:instrText>
        </w:r>
        <w:r w:rsidR="007949A0" w:rsidRPr="009E3131">
          <w:rPr>
            <w:webHidden/>
            <w:lang w:val="en-US"/>
          </w:rPr>
        </w:r>
        <w:r w:rsidR="007949A0" w:rsidRPr="009E3131">
          <w:rPr>
            <w:webHidden/>
            <w:lang w:val="en-US"/>
          </w:rPr>
          <w:fldChar w:fldCharType="separate"/>
        </w:r>
        <w:r w:rsidR="007949A0" w:rsidRPr="009E3131">
          <w:rPr>
            <w:webHidden/>
            <w:lang w:val="en-US"/>
          </w:rPr>
          <w:t>26</w:t>
        </w:r>
        <w:r w:rsidR="007949A0" w:rsidRPr="009E3131">
          <w:rPr>
            <w:webHidden/>
            <w:lang w:val="en-US"/>
          </w:rPr>
          <w:fldChar w:fldCharType="end"/>
        </w:r>
      </w:hyperlink>
    </w:p>
    <w:p w14:paraId="695A7B80" w14:textId="56A45194"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6" w:history="1">
        <w:r w:rsidR="007949A0" w:rsidRPr="009E3131">
          <w:rPr>
            <w:rStyle w:val="Hyperlink"/>
            <w:lang w:val="en-US"/>
          </w:rPr>
          <w:t>6.10</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Round Table on STAC-related Activities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_Toc150008816 \h </w:instrText>
        </w:r>
        <w:r w:rsidR="007949A0" w:rsidRPr="009E3131">
          <w:rPr>
            <w:webHidden/>
            <w:lang w:val="en-US"/>
          </w:rPr>
        </w:r>
        <w:r w:rsidR="007949A0" w:rsidRPr="009E3131">
          <w:rPr>
            <w:webHidden/>
            <w:lang w:val="en-US"/>
          </w:rPr>
          <w:fldChar w:fldCharType="separate"/>
        </w:r>
        <w:r w:rsidR="007949A0" w:rsidRPr="009E3131">
          <w:rPr>
            <w:webHidden/>
            <w:lang w:val="en-US"/>
          </w:rPr>
          <w:t>26</w:t>
        </w:r>
        <w:r w:rsidR="007949A0" w:rsidRPr="009E3131">
          <w:rPr>
            <w:webHidden/>
            <w:lang w:val="en-US"/>
          </w:rPr>
          <w:fldChar w:fldCharType="end"/>
        </w:r>
      </w:hyperlink>
    </w:p>
    <w:p w14:paraId="4F40B9F6" w14:textId="270246AA"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817" w:history="1">
        <w:r w:rsidR="007949A0" w:rsidRPr="009E3131">
          <w:rPr>
            <w:rStyle w:val="Hyperlink"/>
            <w:noProof/>
          </w:rPr>
          <w:t>7</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WGISS Cooperation with other Working Groups</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_Toc150008817 \h </w:instrText>
        </w:r>
        <w:r w:rsidR="007949A0" w:rsidRPr="009E3131">
          <w:rPr>
            <w:noProof/>
            <w:webHidden/>
          </w:rPr>
        </w:r>
        <w:r w:rsidR="007949A0" w:rsidRPr="009E3131">
          <w:rPr>
            <w:noProof/>
            <w:webHidden/>
          </w:rPr>
          <w:fldChar w:fldCharType="separate"/>
        </w:r>
        <w:r w:rsidR="007949A0" w:rsidRPr="009E3131">
          <w:rPr>
            <w:noProof/>
            <w:webHidden/>
          </w:rPr>
          <w:t>28</w:t>
        </w:r>
        <w:r w:rsidR="007949A0" w:rsidRPr="009E3131">
          <w:rPr>
            <w:noProof/>
            <w:webHidden/>
          </w:rPr>
          <w:fldChar w:fldCharType="end"/>
        </w:r>
      </w:hyperlink>
    </w:p>
    <w:p w14:paraId="012AF1C1" w14:textId="0CE9DB7F"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18" w:history="1">
        <w:r w:rsidR="007949A0" w:rsidRPr="009E3131">
          <w:rPr>
            <w:rStyle w:val="Hyperlink"/>
            <w:lang w:val="en-US"/>
          </w:rPr>
          <w:t>7.1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Working Group Disasters (WGDisasters)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_Toc150008818 \h </w:instrText>
        </w:r>
        <w:r w:rsidR="007949A0" w:rsidRPr="009E3131">
          <w:rPr>
            <w:webHidden/>
            <w:lang w:val="en-US"/>
          </w:rPr>
        </w:r>
        <w:r w:rsidR="007949A0" w:rsidRPr="009E3131">
          <w:rPr>
            <w:webHidden/>
            <w:lang w:val="en-US"/>
          </w:rPr>
          <w:fldChar w:fldCharType="separate"/>
        </w:r>
        <w:r w:rsidR="007949A0" w:rsidRPr="009E3131">
          <w:rPr>
            <w:webHidden/>
            <w:lang w:val="en-US"/>
          </w:rPr>
          <w:t>28</w:t>
        </w:r>
        <w:r w:rsidR="007949A0" w:rsidRPr="009E3131">
          <w:rPr>
            <w:webHidden/>
            <w:lang w:val="en-US"/>
          </w:rPr>
          <w:fldChar w:fldCharType="end"/>
        </w:r>
      </w:hyperlink>
    </w:p>
    <w:p w14:paraId="6789355B" w14:textId="7CD8009B"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819" w:history="1">
        <w:r w:rsidR="007949A0" w:rsidRPr="009E3131">
          <w:rPr>
            <w:rStyle w:val="Hyperlink"/>
            <w:noProof/>
          </w:rPr>
          <w:t>8</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Jupyter Notebooks Workshop</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_Toc150008819 \h </w:instrText>
        </w:r>
        <w:r w:rsidR="007949A0" w:rsidRPr="009E3131">
          <w:rPr>
            <w:noProof/>
            <w:webHidden/>
          </w:rPr>
        </w:r>
        <w:r w:rsidR="007949A0" w:rsidRPr="009E3131">
          <w:rPr>
            <w:noProof/>
            <w:webHidden/>
          </w:rPr>
          <w:fldChar w:fldCharType="separate"/>
        </w:r>
        <w:r w:rsidR="007949A0" w:rsidRPr="009E3131">
          <w:rPr>
            <w:noProof/>
            <w:webHidden/>
          </w:rPr>
          <w:t>29</w:t>
        </w:r>
        <w:r w:rsidR="007949A0" w:rsidRPr="009E3131">
          <w:rPr>
            <w:noProof/>
            <w:webHidden/>
          </w:rPr>
          <w:fldChar w:fldCharType="end"/>
        </w:r>
      </w:hyperlink>
    </w:p>
    <w:p w14:paraId="15D0BF66" w14:textId="43B3875E"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0" w:history="1">
        <w:r w:rsidR="007949A0" w:rsidRPr="009E3131">
          <w:rPr>
            <w:rStyle w:val="Hyperlink"/>
            <w:lang w:val="en-US"/>
          </w:rPr>
          <w:t>8.1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GEO Report</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_Toc150008820 \h </w:instrText>
        </w:r>
        <w:r w:rsidR="007949A0" w:rsidRPr="009E3131">
          <w:rPr>
            <w:webHidden/>
            <w:lang w:val="en-US"/>
          </w:rPr>
        </w:r>
        <w:r w:rsidR="007949A0" w:rsidRPr="009E3131">
          <w:rPr>
            <w:webHidden/>
            <w:lang w:val="en-US"/>
          </w:rPr>
          <w:fldChar w:fldCharType="separate"/>
        </w:r>
        <w:r w:rsidR="007949A0" w:rsidRPr="009E3131">
          <w:rPr>
            <w:webHidden/>
            <w:lang w:val="en-US"/>
          </w:rPr>
          <w:t>29</w:t>
        </w:r>
        <w:r w:rsidR="007949A0" w:rsidRPr="009E3131">
          <w:rPr>
            <w:webHidden/>
            <w:lang w:val="en-US"/>
          </w:rPr>
          <w:fldChar w:fldCharType="end"/>
        </w:r>
      </w:hyperlink>
    </w:p>
    <w:p w14:paraId="044B7B1C" w14:textId="7A71AEAB"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1" w:history="1">
        <w:r w:rsidR="007949A0" w:rsidRPr="009E3131">
          <w:rPr>
            <w:rStyle w:val="Hyperlink"/>
            <w:lang w:val="en-US"/>
          </w:rPr>
          <w:t>8.2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Working Group on Capacity Building and Data Democracy (WGCapD)</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_Toc150008821 \h </w:instrText>
        </w:r>
        <w:r w:rsidR="007949A0" w:rsidRPr="009E3131">
          <w:rPr>
            <w:webHidden/>
            <w:lang w:val="en-US"/>
          </w:rPr>
        </w:r>
        <w:r w:rsidR="007949A0" w:rsidRPr="009E3131">
          <w:rPr>
            <w:webHidden/>
            <w:lang w:val="en-US"/>
          </w:rPr>
          <w:fldChar w:fldCharType="separate"/>
        </w:r>
        <w:r w:rsidR="007949A0" w:rsidRPr="009E3131">
          <w:rPr>
            <w:webHidden/>
            <w:lang w:val="en-US"/>
          </w:rPr>
          <w:t>29</w:t>
        </w:r>
        <w:r w:rsidR="007949A0" w:rsidRPr="009E3131">
          <w:rPr>
            <w:webHidden/>
            <w:lang w:val="en-US"/>
          </w:rPr>
          <w:fldChar w:fldCharType="end"/>
        </w:r>
      </w:hyperlink>
    </w:p>
    <w:p w14:paraId="5EBE867C" w14:textId="768FEE9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2" w:history="1">
        <w:r w:rsidR="007949A0" w:rsidRPr="009E3131">
          <w:rPr>
            <w:rStyle w:val="Hyperlink"/>
            <w:lang w:val="en-US"/>
          </w:rPr>
          <w:t>8.3</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Jupyter Notebooks Best Practice Status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_Toc150008822 \h </w:instrText>
        </w:r>
        <w:r w:rsidR="007949A0" w:rsidRPr="009E3131">
          <w:rPr>
            <w:webHidden/>
            <w:lang w:val="en-US"/>
          </w:rPr>
        </w:r>
        <w:r w:rsidR="007949A0" w:rsidRPr="009E3131">
          <w:rPr>
            <w:webHidden/>
            <w:lang w:val="en-US"/>
          </w:rPr>
          <w:fldChar w:fldCharType="separate"/>
        </w:r>
        <w:r w:rsidR="007949A0" w:rsidRPr="009E3131">
          <w:rPr>
            <w:webHidden/>
            <w:lang w:val="en-US"/>
          </w:rPr>
          <w:t>29</w:t>
        </w:r>
        <w:r w:rsidR="007949A0" w:rsidRPr="009E3131">
          <w:rPr>
            <w:webHidden/>
            <w:lang w:val="en-US"/>
          </w:rPr>
          <w:fldChar w:fldCharType="end"/>
        </w:r>
      </w:hyperlink>
    </w:p>
    <w:p w14:paraId="4E3A2E6B" w14:textId="6D08B7E6"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3" w:history="1">
        <w:r w:rsidR="007949A0" w:rsidRPr="009E3131">
          <w:rPr>
            <w:rStyle w:val="Hyperlink"/>
            <w:lang w:val="en-US"/>
          </w:rPr>
          <w:t>8.4</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Service Metadata and Discovery Best Practice and Registry Tools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_Toc150008823 \h </w:instrText>
        </w:r>
        <w:r w:rsidR="007949A0" w:rsidRPr="009E3131">
          <w:rPr>
            <w:webHidden/>
            <w:lang w:val="en-US"/>
          </w:rPr>
        </w:r>
        <w:r w:rsidR="007949A0" w:rsidRPr="009E3131">
          <w:rPr>
            <w:webHidden/>
            <w:lang w:val="en-US"/>
          </w:rPr>
          <w:fldChar w:fldCharType="separate"/>
        </w:r>
        <w:r w:rsidR="007949A0" w:rsidRPr="009E3131">
          <w:rPr>
            <w:webHidden/>
            <w:lang w:val="en-US"/>
          </w:rPr>
          <w:t>30</w:t>
        </w:r>
        <w:r w:rsidR="007949A0" w:rsidRPr="009E3131">
          <w:rPr>
            <w:webHidden/>
            <w:lang w:val="en-US"/>
          </w:rPr>
          <w:fldChar w:fldCharType="end"/>
        </w:r>
      </w:hyperlink>
    </w:p>
    <w:p w14:paraId="2913A3E0" w14:textId="285B277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4" w:history="1">
        <w:r w:rsidR="007949A0" w:rsidRPr="009E3131">
          <w:rPr>
            <w:rStyle w:val="Hyperlink"/>
            <w:lang w:val="en-US"/>
          </w:rPr>
          <w:t>8.5</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Jupyter Hub, Binder and Collaboration Examples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_Toc150008824 \h </w:instrText>
        </w:r>
        <w:r w:rsidR="007949A0" w:rsidRPr="009E3131">
          <w:rPr>
            <w:webHidden/>
            <w:lang w:val="en-US"/>
          </w:rPr>
        </w:r>
        <w:r w:rsidR="007949A0" w:rsidRPr="009E3131">
          <w:rPr>
            <w:webHidden/>
            <w:lang w:val="en-US"/>
          </w:rPr>
          <w:fldChar w:fldCharType="separate"/>
        </w:r>
        <w:r w:rsidR="007949A0" w:rsidRPr="009E3131">
          <w:rPr>
            <w:webHidden/>
            <w:lang w:val="en-US"/>
          </w:rPr>
          <w:t>30</w:t>
        </w:r>
        <w:r w:rsidR="007949A0" w:rsidRPr="009E3131">
          <w:rPr>
            <w:webHidden/>
            <w:lang w:val="en-US"/>
          </w:rPr>
          <w:fldChar w:fldCharType="end"/>
        </w:r>
      </w:hyperlink>
    </w:p>
    <w:p w14:paraId="71829C84" w14:textId="65EE3E77"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5" w:history="1">
        <w:r w:rsidR="007949A0" w:rsidRPr="009E3131">
          <w:rPr>
            <w:rStyle w:val="Hyperlink"/>
            <w:lang w:val="en-US"/>
          </w:rPr>
          <w:t>8.6</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CEOS Interoperability Lab (CAL)</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_Toc150008825 \h </w:instrText>
        </w:r>
        <w:r w:rsidR="007949A0" w:rsidRPr="009E3131">
          <w:rPr>
            <w:webHidden/>
            <w:lang w:val="en-US"/>
          </w:rPr>
        </w:r>
        <w:r w:rsidR="007949A0" w:rsidRPr="009E3131">
          <w:rPr>
            <w:webHidden/>
            <w:lang w:val="en-US"/>
          </w:rPr>
          <w:fldChar w:fldCharType="separate"/>
        </w:r>
        <w:r w:rsidR="007949A0" w:rsidRPr="009E3131">
          <w:rPr>
            <w:webHidden/>
            <w:lang w:val="en-US"/>
          </w:rPr>
          <w:t>31</w:t>
        </w:r>
        <w:r w:rsidR="007949A0" w:rsidRPr="009E3131">
          <w:rPr>
            <w:webHidden/>
            <w:lang w:val="en-US"/>
          </w:rPr>
          <w:fldChar w:fldCharType="end"/>
        </w:r>
      </w:hyperlink>
    </w:p>
    <w:p w14:paraId="3ABB737B" w14:textId="41024A3B"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6" w:history="1">
        <w:r w:rsidR="007949A0" w:rsidRPr="009E3131">
          <w:rPr>
            <w:rStyle w:val="Hyperlink"/>
            <w:lang w:val="en-US"/>
          </w:rPr>
          <w:t>8.7</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MAGEO and AI Training Notebooks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_Toc150008826 \h </w:instrText>
        </w:r>
        <w:r w:rsidR="007949A0" w:rsidRPr="009E3131">
          <w:rPr>
            <w:webHidden/>
            <w:lang w:val="en-US"/>
          </w:rPr>
        </w:r>
        <w:r w:rsidR="007949A0" w:rsidRPr="009E3131">
          <w:rPr>
            <w:webHidden/>
            <w:lang w:val="en-US"/>
          </w:rPr>
          <w:fldChar w:fldCharType="separate"/>
        </w:r>
        <w:r w:rsidR="007949A0" w:rsidRPr="009E3131">
          <w:rPr>
            <w:webHidden/>
            <w:lang w:val="en-US"/>
          </w:rPr>
          <w:t>31</w:t>
        </w:r>
        <w:r w:rsidR="007949A0" w:rsidRPr="009E3131">
          <w:rPr>
            <w:webHidden/>
            <w:lang w:val="en-US"/>
          </w:rPr>
          <w:fldChar w:fldCharType="end"/>
        </w:r>
      </w:hyperlink>
    </w:p>
    <w:p w14:paraId="444A1584" w14:textId="69723FC1"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7" w:history="1">
        <w:r w:rsidR="007949A0" w:rsidRPr="009E3131">
          <w:rPr>
            <w:rStyle w:val="Hyperlink"/>
            <w:lang w:val="en-US"/>
          </w:rPr>
          <w:t>8.8</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EUMETSAT Training Needs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_Toc150008827 \h </w:instrText>
        </w:r>
        <w:r w:rsidR="007949A0" w:rsidRPr="009E3131">
          <w:rPr>
            <w:webHidden/>
            <w:lang w:val="en-US"/>
          </w:rPr>
        </w:r>
        <w:r w:rsidR="007949A0" w:rsidRPr="009E3131">
          <w:rPr>
            <w:webHidden/>
            <w:lang w:val="en-US"/>
          </w:rPr>
          <w:fldChar w:fldCharType="separate"/>
        </w:r>
        <w:r w:rsidR="007949A0" w:rsidRPr="009E3131">
          <w:rPr>
            <w:webHidden/>
            <w:lang w:val="en-US"/>
          </w:rPr>
          <w:t>31</w:t>
        </w:r>
        <w:r w:rsidR="007949A0" w:rsidRPr="009E3131">
          <w:rPr>
            <w:webHidden/>
            <w:lang w:val="en-US"/>
          </w:rPr>
          <w:fldChar w:fldCharType="end"/>
        </w:r>
      </w:hyperlink>
    </w:p>
    <w:p w14:paraId="69284F01" w14:textId="0F93F206"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8" w:history="1">
        <w:r w:rsidR="007949A0" w:rsidRPr="009E3131">
          <w:rPr>
            <w:rStyle w:val="Hyperlink"/>
            <w:lang w:val="en-US"/>
          </w:rPr>
          <w:t>8.9</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NASA Development: Current Situation and Training Needs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_Toc150008828 \h </w:instrText>
        </w:r>
        <w:r w:rsidR="007949A0" w:rsidRPr="009E3131">
          <w:rPr>
            <w:webHidden/>
            <w:lang w:val="en-US"/>
          </w:rPr>
        </w:r>
        <w:r w:rsidR="007949A0" w:rsidRPr="009E3131">
          <w:rPr>
            <w:webHidden/>
            <w:lang w:val="en-US"/>
          </w:rPr>
          <w:fldChar w:fldCharType="separate"/>
        </w:r>
        <w:r w:rsidR="007949A0" w:rsidRPr="009E3131">
          <w:rPr>
            <w:webHidden/>
            <w:lang w:val="en-US"/>
          </w:rPr>
          <w:t>32</w:t>
        </w:r>
        <w:r w:rsidR="007949A0" w:rsidRPr="009E3131">
          <w:rPr>
            <w:webHidden/>
            <w:lang w:val="en-US"/>
          </w:rPr>
          <w:fldChar w:fldCharType="end"/>
        </w:r>
      </w:hyperlink>
    </w:p>
    <w:p w14:paraId="4A6BC256" w14:textId="5F520E8B"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29" w:history="1">
        <w:r w:rsidR="007949A0" w:rsidRPr="009E3131">
          <w:rPr>
            <w:rStyle w:val="Hyperlink"/>
            <w:lang w:val="en-US"/>
          </w:rPr>
          <w:t>8.10</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NCEO: Current Situation and Training Needs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_Toc150008829 \h </w:instrText>
        </w:r>
        <w:r w:rsidR="007949A0" w:rsidRPr="009E3131">
          <w:rPr>
            <w:webHidden/>
            <w:lang w:val="en-US"/>
          </w:rPr>
        </w:r>
        <w:r w:rsidR="007949A0" w:rsidRPr="009E3131">
          <w:rPr>
            <w:webHidden/>
            <w:lang w:val="en-US"/>
          </w:rPr>
          <w:fldChar w:fldCharType="separate"/>
        </w:r>
        <w:r w:rsidR="007949A0" w:rsidRPr="009E3131">
          <w:rPr>
            <w:webHidden/>
            <w:lang w:val="en-US"/>
          </w:rPr>
          <w:t>32</w:t>
        </w:r>
        <w:r w:rsidR="007949A0" w:rsidRPr="009E3131">
          <w:rPr>
            <w:webHidden/>
            <w:lang w:val="en-US"/>
          </w:rPr>
          <w:fldChar w:fldCharType="end"/>
        </w:r>
      </w:hyperlink>
    </w:p>
    <w:p w14:paraId="230B4971" w14:textId="53CE36F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0" w:history="1">
        <w:r w:rsidR="007949A0" w:rsidRPr="009E3131">
          <w:rPr>
            <w:rStyle w:val="Hyperlink"/>
            <w:lang w:val="en-US"/>
          </w:rPr>
          <w:t>8.11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Open Discussion, Future Plans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_Toc150008830 \h </w:instrText>
        </w:r>
        <w:r w:rsidR="007949A0" w:rsidRPr="009E3131">
          <w:rPr>
            <w:webHidden/>
            <w:lang w:val="en-US"/>
          </w:rPr>
        </w:r>
        <w:r w:rsidR="007949A0" w:rsidRPr="009E3131">
          <w:rPr>
            <w:webHidden/>
            <w:lang w:val="en-US"/>
          </w:rPr>
          <w:fldChar w:fldCharType="separate"/>
        </w:r>
        <w:r w:rsidR="007949A0" w:rsidRPr="009E3131">
          <w:rPr>
            <w:webHidden/>
            <w:lang w:val="en-US"/>
          </w:rPr>
          <w:t>33</w:t>
        </w:r>
        <w:r w:rsidR="007949A0" w:rsidRPr="009E3131">
          <w:rPr>
            <w:webHidden/>
            <w:lang w:val="en-US"/>
          </w:rPr>
          <w:fldChar w:fldCharType="end"/>
        </w:r>
      </w:hyperlink>
    </w:p>
    <w:p w14:paraId="030D329F" w14:textId="6DD58E4E"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831" w:history="1">
        <w:r w:rsidR="007949A0" w:rsidRPr="009E3131">
          <w:rPr>
            <w:rStyle w:val="Hyperlink"/>
            <w:noProof/>
          </w:rPr>
          <w:t>9</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WGISS Plenary, Part II</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_Toc150008831 \h </w:instrText>
        </w:r>
        <w:r w:rsidR="007949A0" w:rsidRPr="009E3131">
          <w:rPr>
            <w:noProof/>
            <w:webHidden/>
          </w:rPr>
        </w:r>
        <w:r w:rsidR="007949A0" w:rsidRPr="009E3131">
          <w:rPr>
            <w:noProof/>
            <w:webHidden/>
          </w:rPr>
          <w:fldChar w:fldCharType="separate"/>
        </w:r>
        <w:r w:rsidR="007949A0" w:rsidRPr="009E3131">
          <w:rPr>
            <w:noProof/>
            <w:webHidden/>
          </w:rPr>
          <w:t>34</w:t>
        </w:r>
        <w:r w:rsidR="007949A0" w:rsidRPr="009E3131">
          <w:rPr>
            <w:noProof/>
            <w:webHidden/>
          </w:rPr>
          <w:fldChar w:fldCharType="end"/>
        </w:r>
      </w:hyperlink>
    </w:p>
    <w:p w14:paraId="2C5BA493" w14:textId="222E84E1"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3" w:history="1">
        <w:r w:rsidR="007949A0" w:rsidRPr="009E3131">
          <w:rPr>
            <w:rStyle w:val="Hyperlink"/>
            <w:lang w:val="en-US"/>
          </w:rPr>
          <w:t>9.1</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CEOS Workplan and WGISS Strategy, WGISS Outreach</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_Toc150008833 \h </w:instrText>
        </w:r>
        <w:r w:rsidR="007949A0" w:rsidRPr="009E3131">
          <w:rPr>
            <w:webHidden/>
            <w:lang w:val="en-US"/>
          </w:rPr>
        </w:r>
        <w:r w:rsidR="007949A0" w:rsidRPr="009E3131">
          <w:rPr>
            <w:webHidden/>
            <w:lang w:val="en-US"/>
          </w:rPr>
          <w:fldChar w:fldCharType="separate"/>
        </w:r>
        <w:r w:rsidR="007949A0" w:rsidRPr="009E3131">
          <w:rPr>
            <w:webHidden/>
            <w:lang w:val="en-US"/>
          </w:rPr>
          <w:t>34</w:t>
        </w:r>
        <w:r w:rsidR="007949A0" w:rsidRPr="009E3131">
          <w:rPr>
            <w:webHidden/>
            <w:lang w:val="en-US"/>
          </w:rPr>
          <w:fldChar w:fldCharType="end"/>
        </w:r>
      </w:hyperlink>
    </w:p>
    <w:p w14:paraId="52C578B1" w14:textId="3750F818"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4" w:history="1">
        <w:r w:rsidR="007949A0" w:rsidRPr="009E3131">
          <w:rPr>
            <w:rStyle w:val="Hyperlink"/>
            <w:lang w:val="en-US"/>
          </w:rPr>
          <w:t>9.2</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Future Meetings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_Toc150008834 \h </w:instrText>
        </w:r>
        <w:r w:rsidR="007949A0" w:rsidRPr="009E3131">
          <w:rPr>
            <w:webHidden/>
            <w:lang w:val="en-US"/>
          </w:rPr>
        </w:r>
        <w:r w:rsidR="007949A0" w:rsidRPr="009E3131">
          <w:rPr>
            <w:webHidden/>
            <w:lang w:val="en-US"/>
          </w:rPr>
          <w:fldChar w:fldCharType="separate"/>
        </w:r>
        <w:r w:rsidR="007949A0" w:rsidRPr="009E3131">
          <w:rPr>
            <w:webHidden/>
            <w:lang w:val="en-US"/>
          </w:rPr>
          <w:t>35</w:t>
        </w:r>
        <w:r w:rsidR="007949A0" w:rsidRPr="009E3131">
          <w:rPr>
            <w:webHidden/>
            <w:lang w:val="en-US"/>
          </w:rPr>
          <w:fldChar w:fldCharType="end"/>
        </w:r>
      </w:hyperlink>
    </w:p>
    <w:p w14:paraId="7CB3EE3F" w14:textId="6D78AA23"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5" w:history="1">
        <w:r w:rsidR="007949A0" w:rsidRPr="009E3131">
          <w:rPr>
            <w:rStyle w:val="Hyperlink"/>
            <w:lang w:val="en-US"/>
          </w:rPr>
          <w:t>9.3</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WGISS Summary and Discussion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_Toc150008835 \h </w:instrText>
        </w:r>
        <w:r w:rsidR="007949A0" w:rsidRPr="009E3131">
          <w:rPr>
            <w:webHidden/>
            <w:lang w:val="en-US"/>
          </w:rPr>
        </w:r>
        <w:r w:rsidR="007949A0" w:rsidRPr="009E3131">
          <w:rPr>
            <w:webHidden/>
            <w:lang w:val="en-US"/>
          </w:rPr>
          <w:fldChar w:fldCharType="separate"/>
        </w:r>
        <w:r w:rsidR="007949A0" w:rsidRPr="009E3131">
          <w:rPr>
            <w:webHidden/>
            <w:lang w:val="en-US"/>
          </w:rPr>
          <w:t>36</w:t>
        </w:r>
        <w:r w:rsidR="007949A0" w:rsidRPr="009E3131">
          <w:rPr>
            <w:webHidden/>
            <w:lang w:val="en-US"/>
          </w:rPr>
          <w:fldChar w:fldCharType="end"/>
        </w:r>
      </w:hyperlink>
    </w:p>
    <w:p w14:paraId="1DC7DFD3" w14:textId="424C7F1E"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6" w:history="1">
        <w:r w:rsidR="007949A0" w:rsidRPr="009E3131">
          <w:rPr>
            <w:rStyle w:val="Hyperlink"/>
            <w:lang w:val="en-US"/>
          </w:rPr>
          <w:t>9.4</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Review of WGISS Actions</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_Toc150008836 \h </w:instrText>
        </w:r>
        <w:r w:rsidR="007949A0" w:rsidRPr="009E3131">
          <w:rPr>
            <w:webHidden/>
            <w:lang w:val="en-US"/>
          </w:rPr>
        </w:r>
        <w:r w:rsidR="007949A0" w:rsidRPr="009E3131">
          <w:rPr>
            <w:webHidden/>
            <w:lang w:val="en-US"/>
          </w:rPr>
          <w:fldChar w:fldCharType="separate"/>
        </w:r>
        <w:r w:rsidR="007949A0" w:rsidRPr="009E3131">
          <w:rPr>
            <w:webHidden/>
            <w:lang w:val="en-US"/>
          </w:rPr>
          <w:t>37</w:t>
        </w:r>
        <w:r w:rsidR="007949A0" w:rsidRPr="009E3131">
          <w:rPr>
            <w:webHidden/>
            <w:lang w:val="en-US"/>
          </w:rPr>
          <w:fldChar w:fldCharType="end"/>
        </w:r>
      </w:hyperlink>
    </w:p>
    <w:p w14:paraId="17E25BB9" w14:textId="7AD992D1"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7" w:history="1">
        <w:r w:rsidR="007949A0" w:rsidRPr="009E3131">
          <w:rPr>
            <w:rStyle w:val="Hyperlink"/>
            <w:lang w:val="en-US"/>
          </w:rPr>
          <w:t>9.5</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WGISS Chair Team Transition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_Toc150008837 \h </w:instrText>
        </w:r>
        <w:r w:rsidR="007949A0" w:rsidRPr="009E3131">
          <w:rPr>
            <w:webHidden/>
            <w:lang w:val="en-US"/>
          </w:rPr>
        </w:r>
        <w:r w:rsidR="007949A0" w:rsidRPr="009E3131">
          <w:rPr>
            <w:webHidden/>
            <w:lang w:val="en-US"/>
          </w:rPr>
          <w:fldChar w:fldCharType="separate"/>
        </w:r>
        <w:r w:rsidR="007949A0" w:rsidRPr="009E3131">
          <w:rPr>
            <w:webHidden/>
            <w:lang w:val="en-US"/>
          </w:rPr>
          <w:t>37</w:t>
        </w:r>
        <w:r w:rsidR="007949A0" w:rsidRPr="009E3131">
          <w:rPr>
            <w:webHidden/>
            <w:lang w:val="en-US"/>
          </w:rPr>
          <w:fldChar w:fldCharType="end"/>
        </w:r>
      </w:hyperlink>
    </w:p>
    <w:p w14:paraId="61E59947" w14:textId="081C03B9" w:rsidR="007949A0" w:rsidRPr="009E3131" w:rsidRDefault="00000000">
      <w:pPr>
        <w:pStyle w:val="TOC2"/>
        <w:rPr>
          <w:rFonts w:asciiTheme="minorHAnsi" w:eastAsiaTheme="minorEastAsia" w:hAnsiTheme="minorHAnsi" w:cstheme="minorBidi"/>
          <w:kern w:val="2"/>
          <w:sz w:val="22"/>
          <w:szCs w:val="22"/>
          <w:lang w:val="en-US" w:eastAsia="en-US" w:bidi="ar-SA"/>
          <w14:ligatures w14:val="standardContextual"/>
        </w:rPr>
      </w:pPr>
      <w:hyperlink w:anchor="_Toc150008838" w:history="1">
        <w:r w:rsidR="007949A0" w:rsidRPr="009E3131">
          <w:rPr>
            <w:rStyle w:val="Hyperlink"/>
            <w:lang w:val="en-US"/>
          </w:rPr>
          <w:t>9.6</w:t>
        </w:r>
        <w:r w:rsidR="007949A0" w:rsidRPr="009E3131">
          <w:rPr>
            <w:rFonts w:asciiTheme="minorHAnsi" w:eastAsiaTheme="minorEastAsia" w:hAnsiTheme="minorHAnsi" w:cstheme="minorBidi"/>
            <w:kern w:val="2"/>
            <w:sz w:val="22"/>
            <w:szCs w:val="22"/>
            <w:lang w:val="en-US" w:eastAsia="en-US" w:bidi="ar-SA"/>
            <w14:ligatures w14:val="standardContextual"/>
          </w:rPr>
          <w:tab/>
        </w:r>
        <w:r w:rsidR="007949A0" w:rsidRPr="009E3131">
          <w:rPr>
            <w:rStyle w:val="Hyperlink"/>
            <w:lang w:val="en-US"/>
          </w:rPr>
          <w:t>Meeting Conclusion</w:t>
        </w:r>
        <w:r w:rsidR="007949A0" w:rsidRPr="009E3131">
          <w:rPr>
            <w:webHidden/>
            <w:lang w:val="en-US"/>
          </w:rPr>
          <w:tab/>
        </w:r>
        <w:r w:rsidR="007949A0" w:rsidRPr="009E3131">
          <w:rPr>
            <w:webHidden/>
            <w:lang w:val="en-US"/>
          </w:rPr>
          <w:fldChar w:fldCharType="begin"/>
        </w:r>
        <w:r w:rsidR="007949A0" w:rsidRPr="009E3131">
          <w:rPr>
            <w:webHidden/>
            <w:lang w:val="en-US"/>
          </w:rPr>
          <w:instrText xml:space="preserve"> PAGEREF _Toc150008838 \h </w:instrText>
        </w:r>
        <w:r w:rsidR="007949A0" w:rsidRPr="009E3131">
          <w:rPr>
            <w:webHidden/>
            <w:lang w:val="en-US"/>
          </w:rPr>
        </w:r>
        <w:r w:rsidR="007949A0" w:rsidRPr="009E3131">
          <w:rPr>
            <w:webHidden/>
            <w:lang w:val="en-US"/>
          </w:rPr>
          <w:fldChar w:fldCharType="separate"/>
        </w:r>
        <w:r w:rsidR="007949A0" w:rsidRPr="009E3131">
          <w:rPr>
            <w:webHidden/>
            <w:lang w:val="en-US"/>
          </w:rPr>
          <w:t>37</w:t>
        </w:r>
        <w:r w:rsidR="007949A0" w:rsidRPr="009E3131">
          <w:rPr>
            <w:webHidden/>
            <w:lang w:val="en-US"/>
          </w:rPr>
          <w:fldChar w:fldCharType="end"/>
        </w:r>
      </w:hyperlink>
    </w:p>
    <w:p w14:paraId="4036272A" w14:textId="1A03BB8F" w:rsidR="007949A0" w:rsidRPr="009E3131" w:rsidRDefault="00000000">
      <w:pPr>
        <w:pStyle w:val="TOC1"/>
        <w:rPr>
          <w:rFonts w:asciiTheme="minorHAnsi" w:eastAsiaTheme="minorEastAsia" w:hAnsiTheme="minorHAnsi" w:cstheme="minorBidi"/>
          <w:noProof/>
          <w:kern w:val="2"/>
          <w:sz w:val="22"/>
          <w:szCs w:val="22"/>
          <w:lang w:eastAsia="en-US" w:bidi="ar-SA"/>
          <w14:ligatures w14:val="standardContextual"/>
        </w:rPr>
      </w:pPr>
      <w:hyperlink w:anchor="_Toc150008839" w:history="1">
        <w:r w:rsidR="007949A0" w:rsidRPr="009E3131">
          <w:rPr>
            <w:rStyle w:val="Hyperlink"/>
            <w:noProof/>
          </w:rPr>
          <w:t>10</w:t>
        </w:r>
        <w:r w:rsidR="007949A0" w:rsidRPr="009E3131">
          <w:rPr>
            <w:rFonts w:asciiTheme="minorHAnsi" w:eastAsiaTheme="minorEastAsia" w:hAnsiTheme="minorHAnsi" w:cstheme="minorBidi"/>
            <w:noProof/>
            <w:kern w:val="2"/>
            <w:sz w:val="22"/>
            <w:szCs w:val="22"/>
            <w:lang w:eastAsia="en-US" w:bidi="ar-SA"/>
            <w14:ligatures w14:val="standardContextual"/>
          </w:rPr>
          <w:tab/>
        </w:r>
        <w:r w:rsidR="007949A0" w:rsidRPr="009E3131">
          <w:rPr>
            <w:rStyle w:val="Hyperlink"/>
            <w:noProof/>
          </w:rPr>
          <w:t>Glossary of Acronyms</w:t>
        </w:r>
        <w:r w:rsidR="007949A0" w:rsidRPr="009E3131">
          <w:rPr>
            <w:noProof/>
            <w:webHidden/>
          </w:rPr>
          <w:tab/>
        </w:r>
        <w:r w:rsidR="007949A0" w:rsidRPr="009E3131">
          <w:rPr>
            <w:noProof/>
            <w:webHidden/>
          </w:rPr>
          <w:fldChar w:fldCharType="begin"/>
        </w:r>
        <w:r w:rsidR="007949A0" w:rsidRPr="009E3131">
          <w:rPr>
            <w:noProof/>
            <w:webHidden/>
          </w:rPr>
          <w:instrText xml:space="preserve"> PAGEREF _Toc150008839 \h </w:instrText>
        </w:r>
        <w:r w:rsidR="007949A0" w:rsidRPr="009E3131">
          <w:rPr>
            <w:noProof/>
            <w:webHidden/>
          </w:rPr>
        </w:r>
        <w:r w:rsidR="007949A0" w:rsidRPr="009E3131">
          <w:rPr>
            <w:noProof/>
            <w:webHidden/>
          </w:rPr>
          <w:fldChar w:fldCharType="separate"/>
        </w:r>
        <w:r w:rsidR="007949A0" w:rsidRPr="009E3131">
          <w:rPr>
            <w:noProof/>
            <w:webHidden/>
          </w:rPr>
          <w:t>38</w:t>
        </w:r>
        <w:r w:rsidR="007949A0" w:rsidRPr="009E3131">
          <w:rPr>
            <w:noProof/>
            <w:webHidden/>
          </w:rPr>
          <w:fldChar w:fldCharType="end"/>
        </w:r>
      </w:hyperlink>
    </w:p>
    <w:p w14:paraId="2768BDDD" w14:textId="78893F16" w:rsidR="009E4290" w:rsidRPr="009E3131" w:rsidRDefault="009E4290" w:rsidP="004F209F">
      <w:r w:rsidRPr="009E3131">
        <w:fldChar w:fldCharType="end"/>
      </w:r>
    </w:p>
    <w:p w14:paraId="78488E77" w14:textId="77777777" w:rsidR="009E4290" w:rsidRPr="009E3131" w:rsidRDefault="009E4290" w:rsidP="004F209F">
      <w:r w:rsidRPr="009E3131">
        <w:br w:type="page"/>
      </w:r>
    </w:p>
    <w:p w14:paraId="14E1B0EB" w14:textId="77777777" w:rsidR="00516E61" w:rsidRPr="009E3131" w:rsidRDefault="00516E61" w:rsidP="00516E61">
      <w:pPr>
        <w:pStyle w:val="ColorfulGrid-Accent11"/>
        <w:ind w:left="2880" w:hanging="2880"/>
        <w:rPr>
          <w:i w:val="0"/>
          <w:iCs w:val="0"/>
        </w:rPr>
      </w:pPr>
      <w:bookmarkStart w:id="0" w:name="_Toc278219336"/>
      <w:bookmarkStart w:id="1" w:name="_Toc278219939"/>
      <w:bookmarkStart w:id="2" w:name="_Toc385350697"/>
      <w:r w:rsidRPr="009E3131">
        <w:rPr>
          <w:i w:val="0"/>
          <w:iCs w:val="0"/>
        </w:rPr>
        <w:lastRenderedPageBreak/>
        <w:t>Agencia Espacial Mexicana</w:t>
      </w:r>
      <w:r w:rsidRPr="009E3131">
        <w:rPr>
          <w:i w:val="0"/>
          <w:iCs w:val="0"/>
        </w:rPr>
        <w:tab/>
        <w:t>Adrian Guzman*</w:t>
      </w:r>
      <w:r w:rsidRPr="009E3131">
        <w:rPr>
          <w:i w:val="0"/>
          <w:iCs w:val="0"/>
        </w:rPr>
        <w:tab/>
      </w:r>
    </w:p>
    <w:p w14:paraId="314CE770" w14:textId="47459909" w:rsidR="00516E61" w:rsidRPr="009E3131" w:rsidRDefault="00516E61" w:rsidP="00516E61">
      <w:pPr>
        <w:pStyle w:val="ColorfulGrid-Accent11"/>
        <w:ind w:left="2880" w:hanging="2880"/>
        <w:rPr>
          <w:i w:val="0"/>
          <w:iCs w:val="0"/>
        </w:rPr>
      </w:pPr>
      <w:r w:rsidRPr="009E3131">
        <w:rPr>
          <w:i w:val="0"/>
          <w:iCs w:val="0"/>
        </w:rPr>
        <w:t>CAS, AIR</w:t>
      </w:r>
      <w:r w:rsidRPr="009E3131">
        <w:rPr>
          <w:i w:val="0"/>
          <w:iCs w:val="0"/>
        </w:rPr>
        <w:tab/>
      </w:r>
      <w:r w:rsidRPr="009E3131">
        <w:rPr>
          <w:i w:val="0"/>
          <w:iCs w:val="0"/>
        </w:rPr>
        <w:tab/>
        <w:t>Ziyang Li, Xuesong Li</w:t>
      </w:r>
    </w:p>
    <w:p w14:paraId="64C9CCF4" w14:textId="7A7CB7B6" w:rsidR="00516E61" w:rsidRPr="009E3131" w:rsidRDefault="00516E61" w:rsidP="00E966BF">
      <w:pPr>
        <w:pStyle w:val="ColorfulGrid-Accent11"/>
        <w:ind w:left="2880" w:hanging="2880"/>
        <w:rPr>
          <w:i w:val="0"/>
          <w:iCs w:val="0"/>
        </w:rPr>
      </w:pPr>
      <w:r w:rsidRPr="009E3131">
        <w:rPr>
          <w:i w:val="0"/>
          <w:iCs w:val="0"/>
        </w:rPr>
        <w:t>CNES</w:t>
      </w:r>
      <w:r w:rsidRPr="009E3131">
        <w:rPr>
          <w:i w:val="0"/>
          <w:iCs w:val="0"/>
        </w:rPr>
        <w:tab/>
      </w:r>
      <w:r w:rsidRPr="009E3131">
        <w:rPr>
          <w:i w:val="0"/>
          <w:iCs w:val="0"/>
        </w:rPr>
        <w:tab/>
      </w:r>
      <w:r w:rsidRPr="009E3131">
        <w:rPr>
          <w:i w:val="0"/>
          <w:iCs w:val="0"/>
        </w:rPr>
        <w:tab/>
        <w:t>Richard Moreno,</w:t>
      </w:r>
      <w:r w:rsidR="00AB3A1A" w:rsidRPr="009E3131">
        <w:rPr>
          <w:i w:val="0"/>
          <w:iCs w:val="0"/>
        </w:rPr>
        <w:t xml:space="preserve"> Pierre-Marie Brunet</w:t>
      </w:r>
      <w:r w:rsidR="00F74D22" w:rsidRPr="009E3131">
        <w:rPr>
          <w:i w:val="0"/>
          <w:iCs w:val="0"/>
        </w:rPr>
        <w:t>*,</w:t>
      </w:r>
      <w:r w:rsidR="00AB3A1A" w:rsidRPr="009E3131">
        <w:rPr>
          <w:i w:val="0"/>
          <w:iCs w:val="0"/>
        </w:rPr>
        <w:t xml:space="preserve"> </w:t>
      </w:r>
      <w:r w:rsidR="00E966BF" w:rsidRPr="009E3131">
        <w:rPr>
          <w:i w:val="0"/>
          <w:iCs w:val="0"/>
        </w:rPr>
        <w:t>Helene de Boissezon</w:t>
      </w:r>
      <w:r w:rsidR="00F74D22" w:rsidRPr="009E3131">
        <w:rPr>
          <w:i w:val="0"/>
          <w:iCs w:val="0"/>
        </w:rPr>
        <w:t>*</w:t>
      </w:r>
      <w:r w:rsidR="00E966BF" w:rsidRPr="009E3131">
        <w:rPr>
          <w:i w:val="0"/>
          <w:iCs w:val="0"/>
        </w:rPr>
        <w:t>, Guillaume Eynard-Bontemps</w:t>
      </w:r>
      <w:r w:rsidR="00D46C83" w:rsidRPr="009E3131">
        <w:rPr>
          <w:i w:val="0"/>
          <w:iCs w:val="0"/>
        </w:rPr>
        <w:t>*</w:t>
      </w:r>
      <w:r w:rsidR="00E966BF" w:rsidRPr="009E3131">
        <w:rPr>
          <w:i w:val="0"/>
          <w:iCs w:val="0"/>
        </w:rPr>
        <w:t>, Hugo Fournier, Aurélien Sacotte</w:t>
      </w:r>
      <w:r w:rsidR="00F74D22" w:rsidRPr="009E3131">
        <w:rPr>
          <w:i w:val="0"/>
          <w:iCs w:val="0"/>
        </w:rPr>
        <w:t>*</w:t>
      </w:r>
    </w:p>
    <w:p w14:paraId="0E96ABFB" w14:textId="2E9E2BD6" w:rsidR="00516E61" w:rsidRPr="009E3131" w:rsidRDefault="00516E61" w:rsidP="00516E61">
      <w:pPr>
        <w:pStyle w:val="ColorfulGrid-Accent11"/>
        <w:ind w:left="2880" w:hanging="2880"/>
        <w:rPr>
          <w:i w:val="0"/>
          <w:iCs w:val="0"/>
        </w:rPr>
      </w:pPr>
      <w:r w:rsidRPr="009E3131">
        <w:rPr>
          <w:i w:val="0"/>
          <w:iCs w:val="0"/>
        </w:rPr>
        <w:t>CONAE</w:t>
      </w:r>
      <w:r w:rsidRPr="009E3131">
        <w:rPr>
          <w:i w:val="0"/>
          <w:iCs w:val="0"/>
        </w:rPr>
        <w:tab/>
      </w:r>
      <w:r w:rsidRPr="009E3131">
        <w:rPr>
          <w:i w:val="0"/>
          <w:iCs w:val="0"/>
        </w:rPr>
        <w:tab/>
      </w:r>
      <w:r w:rsidRPr="009E3131">
        <w:rPr>
          <w:i w:val="0"/>
          <w:iCs w:val="0"/>
        </w:rPr>
        <w:tab/>
        <w:t>Homero Lozza</w:t>
      </w:r>
      <w:r w:rsidR="00E966BF" w:rsidRPr="009E3131">
        <w:rPr>
          <w:i w:val="0"/>
          <w:iCs w:val="0"/>
        </w:rPr>
        <w:t>*</w:t>
      </w:r>
    </w:p>
    <w:p w14:paraId="3D6676FA" w14:textId="5F92A4FF" w:rsidR="00E966BF" w:rsidRPr="009E3131" w:rsidRDefault="00E966BF" w:rsidP="00516E61">
      <w:pPr>
        <w:pStyle w:val="ColorfulGrid-Accent11"/>
        <w:ind w:left="2880" w:hanging="2880"/>
        <w:rPr>
          <w:i w:val="0"/>
          <w:iCs w:val="0"/>
        </w:rPr>
      </w:pPr>
      <w:r w:rsidRPr="009E3131">
        <w:rPr>
          <w:i w:val="0"/>
          <w:iCs w:val="0"/>
        </w:rPr>
        <w:t>CSA</w:t>
      </w:r>
      <w:r w:rsidRPr="009E3131">
        <w:rPr>
          <w:i w:val="0"/>
          <w:iCs w:val="0"/>
        </w:rPr>
        <w:tab/>
      </w:r>
      <w:r w:rsidRPr="009E3131">
        <w:rPr>
          <w:i w:val="0"/>
          <w:iCs w:val="0"/>
        </w:rPr>
        <w:tab/>
      </w:r>
      <w:r w:rsidRPr="009E3131">
        <w:rPr>
          <w:i w:val="0"/>
          <w:iCs w:val="0"/>
        </w:rPr>
        <w:tab/>
        <w:t>Joey Martin*</w:t>
      </w:r>
    </w:p>
    <w:p w14:paraId="3A0650B5" w14:textId="33527F18" w:rsidR="00E966BF" w:rsidRPr="009E3131" w:rsidRDefault="00E966BF" w:rsidP="00E966BF">
      <w:pPr>
        <w:pStyle w:val="ColorfulGrid-Accent11"/>
        <w:ind w:left="2880" w:hanging="2880"/>
        <w:rPr>
          <w:i w:val="0"/>
          <w:iCs w:val="0"/>
        </w:rPr>
      </w:pPr>
      <w:r w:rsidRPr="009E3131">
        <w:rPr>
          <w:i w:val="0"/>
          <w:iCs w:val="0"/>
        </w:rPr>
        <w:t>CSIRO</w:t>
      </w:r>
      <w:r w:rsidRPr="009E3131">
        <w:rPr>
          <w:i w:val="0"/>
          <w:iCs w:val="0"/>
        </w:rPr>
        <w:tab/>
      </w:r>
      <w:r w:rsidRPr="009E3131">
        <w:rPr>
          <w:i w:val="0"/>
          <w:iCs w:val="0"/>
        </w:rPr>
        <w:tab/>
      </w:r>
      <w:r w:rsidRPr="009E3131">
        <w:rPr>
          <w:i w:val="0"/>
          <w:iCs w:val="0"/>
        </w:rPr>
        <w:tab/>
        <w:t>Matt Paget, Edward King*</w:t>
      </w:r>
    </w:p>
    <w:p w14:paraId="7A4EC1D5" w14:textId="77777777" w:rsidR="0088200B" w:rsidRPr="009E3131" w:rsidRDefault="0088200B" w:rsidP="0088200B">
      <w:pPr>
        <w:pStyle w:val="ColorfulGrid-Accent11"/>
        <w:ind w:left="2880" w:hanging="2880"/>
        <w:rPr>
          <w:i w:val="0"/>
          <w:iCs w:val="0"/>
        </w:rPr>
      </w:pPr>
      <w:r w:rsidRPr="009E3131">
        <w:rPr>
          <w:i w:val="0"/>
          <w:iCs w:val="0"/>
        </w:rPr>
        <w:t>DLR</w:t>
      </w:r>
      <w:r w:rsidRPr="009E3131">
        <w:rPr>
          <w:i w:val="0"/>
          <w:iCs w:val="0"/>
        </w:rPr>
        <w:tab/>
      </w:r>
      <w:r w:rsidRPr="009E3131">
        <w:rPr>
          <w:i w:val="0"/>
          <w:iCs w:val="0"/>
        </w:rPr>
        <w:tab/>
      </w:r>
      <w:r w:rsidRPr="009E3131">
        <w:rPr>
          <w:i w:val="0"/>
          <w:iCs w:val="0"/>
        </w:rPr>
        <w:tab/>
        <w:t>Katrin Molch, Jonas Eberle, Felix Feckler</w:t>
      </w:r>
    </w:p>
    <w:p w14:paraId="657AEF7B" w14:textId="342B19BC" w:rsidR="0088200B" w:rsidRPr="009E3131" w:rsidRDefault="0088200B" w:rsidP="0088200B">
      <w:pPr>
        <w:pStyle w:val="ColorfulGrid-Accent11"/>
        <w:ind w:left="2880" w:hanging="2880"/>
        <w:rPr>
          <w:i w:val="0"/>
          <w:iCs w:val="0"/>
        </w:rPr>
      </w:pPr>
      <w:r w:rsidRPr="009E3131">
        <w:rPr>
          <w:i w:val="0"/>
          <w:iCs w:val="0"/>
        </w:rPr>
        <w:t>EC</w:t>
      </w:r>
      <w:r w:rsidRPr="009E3131">
        <w:rPr>
          <w:i w:val="0"/>
          <w:iCs w:val="0"/>
        </w:rPr>
        <w:tab/>
      </w:r>
      <w:r w:rsidRPr="009E3131">
        <w:rPr>
          <w:i w:val="0"/>
          <w:iCs w:val="0"/>
        </w:rPr>
        <w:tab/>
      </w:r>
      <w:r w:rsidRPr="009E3131">
        <w:rPr>
          <w:i w:val="0"/>
          <w:iCs w:val="0"/>
        </w:rPr>
        <w:tab/>
        <w:t>Daniel Quintart*</w:t>
      </w:r>
      <w:r w:rsidRPr="009E3131">
        <w:tab/>
      </w:r>
      <w:r w:rsidRPr="009E3131">
        <w:tab/>
      </w:r>
      <w:r w:rsidRPr="009E3131">
        <w:tab/>
      </w:r>
    </w:p>
    <w:p w14:paraId="55CC2196" w14:textId="2DBD443D" w:rsidR="00516E61" w:rsidRPr="009E3131" w:rsidRDefault="00516E61" w:rsidP="00E966BF">
      <w:pPr>
        <w:pStyle w:val="ColorfulGrid-Accent11"/>
        <w:ind w:left="2880" w:hanging="2880"/>
        <w:rPr>
          <w:i w:val="0"/>
          <w:iCs w:val="0"/>
        </w:rPr>
      </w:pPr>
      <w:r w:rsidRPr="009E3131">
        <w:rPr>
          <w:i w:val="0"/>
          <w:iCs w:val="0"/>
        </w:rPr>
        <w:t>ESA</w:t>
      </w:r>
      <w:r w:rsidRPr="009E3131">
        <w:rPr>
          <w:i w:val="0"/>
          <w:iCs w:val="0"/>
        </w:rPr>
        <w:tab/>
      </w:r>
      <w:r w:rsidRPr="009E3131">
        <w:rPr>
          <w:i w:val="0"/>
          <w:iCs w:val="0"/>
        </w:rPr>
        <w:tab/>
      </w:r>
      <w:r w:rsidRPr="009E3131">
        <w:rPr>
          <w:i w:val="0"/>
          <w:iCs w:val="0"/>
        </w:rPr>
        <w:tab/>
        <w:t xml:space="preserve">Mirko Albani, </w:t>
      </w:r>
      <w:r w:rsidR="00E966BF" w:rsidRPr="009E3131">
        <w:rPr>
          <w:i w:val="0"/>
          <w:iCs w:val="0"/>
        </w:rPr>
        <w:t xml:space="preserve">Marie-Claire Greening (CEOS Executive Officer), </w:t>
      </w:r>
      <w:r w:rsidRPr="009E3131">
        <w:rPr>
          <w:i w:val="0"/>
          <w:iCs w:val="0"/>
        </w:rPr>
        <w:t xml:space="preserve">Roberto Alacevich*, </w:t>
      </w:r>
      <w:r w:rsidR="00DA520A" w:rsidRPr="009E3131">
        <w:rPr>
          <w:i w:val="0"/>
          <w:iCs w:val="0"/>
        </w:rPr>
        <w:t xml:space="preserve">Yves Coene (Spacebel), </w:t>
      </w:r>
      <w:r w:rsidRPr="009E3131">
        <w:rPr>
          <w:i w:val="0"/>
          <w:iCs w:val="0"/>
        </w:rPr>
        <w:t>Damiano Guerrucci,</w:t>
      </w:r>
      <w:r w:rsidR="00DA520A" w:rsidRPr="009E3131">
        <w:rPr>
          <w:i w:val="0"/>
          <w:iCs w:val="0"/>
        </w:rPr>
        <w:t xml:space="preserve"> Daniele Iozzino (Rhea)*,</w:t>
      </w:r>
      <w:r w:rsidRPr="009E3131">
        <w:rPr>
          <w:i w:val="0"/>
          <w:iCs w:val="0"/>
        </w:rPr>
        <w:t xml:space="preserve"> Iolanda Maggio (Rhea), </w:t>
      </w:r>
      <w:r w:rsidR="00DA520A" w:rsidRPr="009E3131">
        <w:rPr>
          <w:i w:val="0"/>
          <w:iCs w:val="0"/>
        </w:rPr>
        <w:t>Simone Mantovani (MEEO)</w:t>
      </w:r>
      <w:r w:rsidR="00F74D22" w:rsidRPr="009E3131">
        <w:rPr>
          <w:i w:val="0"/>
          <w:iCs w:val="0"/>
        </w:rPr>
        <w:t>*</w:t>
      </w:r>
      <w:r w:rsidR="00DA520A" w:rsidRPr="009E3131">
        <w:rPr>
          <w:i w:val="0"/>
          <w:iCs w:val="0"/>
        </w:rPr>
        <w:t>, Filippo Marchesi (Solenix)</w:t>
      </w:r>
      <w:r w:rsidR="00F74D22" w:rsidRPr="009E3131">
        <w:rPr>
          <w:i w:val="0"/>
          <w:iCs w:val="0"/>
        </w:rPr>
        <w:t>,</w:t>
      </w:r>
      <w:r w:rsidR="00DA520A" w:rsidRPr="009E3131">
        <w:rPr>
          <w:i w:val="0"/>
          <w:iCs w:val="0"/>
        </w:rPr>
        <w:t xml:space="preserve"> Mattias Mohr</w:t>
      </w:r>
      <w:r w:rsidR="00F74D22" w:rsidRPr="009E3131">
        <w:rPr>
          <w:i w:val="0"/>
          <w:iCs w:val="0"/>
        </w:rPr>
        <w:t>*</w:t>
      </w:r>
      <w:r w:rsidR="00DA520A" w:rsidRPr="009E3131">
        <w:rPr>
          <w:i w:val="0"/>
          <w:iCs w:val="0"/>
        </w:rPr>
        <w:t xml:space="preserve">, </w:t>
      </w:r>
      <w:r w:rsidRPr="009E3131">
        <w:rPr>
          <w:i w:val="0"/>
          <w:iCs w:val="0"/>
        </w:rPr>
        <w:t>Paulo Sacramento*</w:t>
      </w:r>
      <w:r w:rsidR="00DA520A" w:rsidRPr="009E3131">
        <w:rPr>
          <w:i w:val="0"/>
          <w:iCs w:val="0"/>
        </w:rPr>
        <w:t>, Mattia Stipa,</w:t>
      </w:r>
      <w:r w:rsidR="00F74D22" w:rsidRPr="009E3131">
        <w:rPr>
          <w:i w:val="0"/>
          <w:iCs w:val="0"/>
        </w:rPr>
        <w:t>*</w:t>
      </w:r>
      <w:r w:rsidR="00DA520A" w:rsidRPr="009E3131">
        <w:rPr>
          <w:i w:val="0"/>
          <w:iCs w:val="0"/>
        </w:rPr>
        <w:t xml:space="preserve"> Marin Tudoroiu</w:t>
      </w:r>
      <w:r w:rsidR="00F74D22" w:rsidRPr="009E3131">
        <w:rPr>
          <w:i w:val="0"/>
          <w:iCs w:val="0"/>
        </w:rPr>
        <w:t>*</w:t>
      </w:r>
    </w:p>
    <w:p w14:paraId="07A825A1" w14:textId="50EF9D8B" w:rsidR="0088200B" w:rsidRPr="009E3131" w:rsidRDefault="00DA520A" w:rsidP="0088200B">
      <w:pPr>
        <w:pStyle w:val="ColorfulGrid-Accent11"/>
        <w:ind w:left="2880" w:hanging="2880"/>
        <w:rPr>
          <w:i w:val="0"/>
          <w:iCs w:val="0"/>
        </w:rPr>
      </w:pPr>
      <w:r w:rsidRPr="009E3131">
        <w:rPr>
          <w:i w:val="0"/>
          <w:iCs w:val="0"/>
        </w:rPr>
        <w:t>EUMETSAT</w:t>
      </w:r>
      <w:r w:rsidRPr="009E3131">
        <w:rPr>
          <w:i w:val="0"/>
          <w:iCs w:val="0"/>
        </w:rPr>
        <w:tab/>
      </w:r>
      <w:r w:rsidRPr="009E3131">
        <w:rPr>
          <w:i w:val="0"/>
          <w:iCs w:val="0"/>
        </w:rPr>
        <w:tab/>
        <w:t>Daniel Lee</w:t>
      </w:r>
      <w:r w:rsidR="0088200B" w:rsidRPr="009E3131">
        <w:rPr>
          <w:i w:val="0"/>
          <w:iCs w:val="0"/>
        </w:rPr>
        <w:t>*</w:t>
      </w:r>
      <w:r w:rsidRPr="009E3131">
        <w:rPr>
          <w:i w:val="0"/>
          <w:iCs w:val="0"/>
        </w:rPr>
        <w:t>, Ben Loveday</w:t>
      </w:r>
      <w:r w:rsidR="00F74D22" w:rsidRPr="009E3131">
        <w:rPr>
          <w:i w:val="0"/>
          <w:iCs w:val="0"/>
        </w:rPr>
        <w:t>*</w:t>
      </w:r>
      <w:r w:rsidR="0088200B" w:rsidRPr="009E3131">
        <w:rPr>
          <w:i w:val="0"/>
          <w:iCs w:val="0"/>
        </w:rPr>
        <w:t xml:space="preserve">, </w:t>
      </w:r>
      <w:r w:rsidRPr="009E3131">
        <w:rPr>
          <w:i w:val="0"/>
          <w:iCs w:val="0"/>
        </w:rPr>
        <w:t>Julia</w:t>
      </w:r>
      <w:r w:rsidR="0088200B" w:rsidRPr="009E3131">
        <w:rPr>
          <w:i w:val="0"/>
          <w:iCs w:val="0"/>
        </w:rPr>
        <w:t xml:space="preserve"> </w:t>
      </w:r>
      <w:r w:rsidRPr="009E3131">
        <w:rPr>
          <w:i w:val="0"/>
          <w:iCs w:val="0"/>
        </w:rPr>
        <w:t>Wagemann</w:t>
      </w:r>
      <w:r w:rsidR="0088200B" w:rsidRPr="009E3131">
        <w:rPr>
          <w:i w:val="0"/>
          <w:iCs w:val="0"/>
        </w:rPr>
        <w:t>*</w:t>
      </w:r>
    </w:p>
    <w:p w14:paraId="7BD5DA27" w14:textId="77E22979" w:rsidR="0088200B" w:rsidRPr="009E3131" w:rsidRDefault="0088200B" w:rsidP="0088200B">
      <w:pPr>
        <w:pStyle w:val="ColorfulGrid-Accent11"/>
        <w:ind w:left="2880" w:hanging="2880"/>
        <w:rPr>
          <w:i w:val="0"/>
          <w:iCs w:val="0"/>
        </w:rPr>
      </w:pPr>
      <w:r w:rsidRPr="009E3131">
        <w:rPr>
          <w:i w:val="0"/>
          <w:iCs w:val="0"/>
        </w:rPr>
        <w:t>GA</w:t>
      </w:r>
      <w:r w:rsidRPr="009E3131">
        <w:rPr>
          <w:i w:val="0"/>
          <w:iCs w:val="0"/>
        </w:rPr>
        <w:tab/>
      </w:r>
      <w:r w:rsidRPr="009E3131">
        <w:rPr>
          <w:i w:val="0"/>
          <w:iCs w:val="0"/>
        </w:rPr>
        <w:tab/>
      </w:r>
      <w:r w:rsidRPr="009E3131">
        <w:rPr>
          <w:i w:val="0"/>
          <w:iCs w:val="0"/>
        </w:rPr>
        <w:tab/>
        <w:t>Simon Oliver</w:t>
      </w:r>
    </w:p>
    <w:p w14:paraId="561F1310" w14:textId="733E3C93" w:rsidR="0088200B" w:rsidRPr="009E3131" w:rsidRDefault="0088200B" w:rsidP="0088200B">
      <w:pPr>
        <w:pStyle w:val="ColorfulGrid-Accent11"/>
        <w:ind w:left="2880" w:hanging="2880"/>
        <w:rPr>
          <w:i w:val="0"/>
          <w:iCs w:val="0"/>
        </w:rPr>
      </w:pPr>
      <w:r w:rsidRPr="009E3131">
        <w:rPr>
          <w:i w:val="0"/>
          <w:iCs w:val="0"/>
        </w:rPr>
        <w:t>GEO</w:t>
      </w:r>
      <w:r w:rsidRPr="009E3131">
        <w:rPr>
          <w:i w:val="0"/>
          <w:iCs w:val="0"/>
        </w:rPr>
        <w:tab/>
      </w:r>
      <w:r w:rsidRPr="009E3131">
        <w:rPr>
          <w:i w:val="0"/>
          <w:iCs w:val="0"/>
        </w:rPr>
        <w:tab/>
      </w:r>
      <w:r w:rsidRPr="009E3131">
        <w:rPr>
          <w:i w:val="0"/>
          <w:iCs w:val="0"/>
        </w:rPr>
        <w:tab/>
        <w:t>Paola de Salvo*, Felipe Carlos*</w:t>
      </w:r>
      <w:r w:rsidR="005476CB" w:rsidRPr="009E3131">
        <w:rPr>
          <w:i w:val="0"/>
          <w:iCs w:val="0"/>
        </w:rPr>
        <w:t>, Kalamkas Yessimkhanova*</w:t>
      </w:r>
    </w:p>
    <w:p w14:paraId="3AA285FA" w14:textId="26D4E9B9" w:rsidR="00EA2783" w:rsidRPr="009E3131" w:rsidRDefault="00EA2783" w:rsidP="00EA2783">
      <w:pPr>
        <w:pStyle w:val="ColorfulGrid-Accent11"/>
        <w:ind w:left="2880" w:hanging="2880"/>
        <w:rPr>
          <w:i w:val="0"/>
          <w:iCs w:val="0"/>
        </w:rPr>
      </w:pPr>
      <w:r w:rsidRPr="009E3131">
        <w:rPr>
          <w:i w:val="0"/>
          <w:iCs w:val="0"/>
        </w:rPr>
        <w:t>ISO TC 211</w:t>
      </w:r>
      <w:r w:rsidRPr="009E3131">
        <w:rPr>
          <w:i w:val="0"/>
          <w:iCs w:val="0"/>
        </w:rPr>
        <w:tab/>
      </w:r>
      <w:r w:rsidRPr="009E3131">
        <w:rPr>
          <w:i w:val="0"/>
          <w:iCs w:val="0"/>
        </w:rPr>
        <w:tab/>
        <w:t>Liping Di*</w:t>
      </w:r>
    </w:p>
    <w:p w14:paraId="30CD42D0" w14:textId="24EB7426" w:rsidR="00516E61" w:rsidRPr="009E3131" w:rsidRDefault="00516E61" w:rsidP="00516E61">
      <w:pPr>
        <w:pStyle w:val="ColorfulGrid-Accent11"/>
        <w:ind w:left="2880" w:hanging="2880"/>
        <w:rPr>
          <w:i w:val="0"/>
          <w:iCs w:val="0"/>
        </w:rPr>
      </w:pPr>
      <w:r w:rsidRPr="009E3131">
        <w:rPr>
          <w:i w:val="0"/>
          <w:iCs w:val="0"/>
        </w:rPr>
        <w:t>ISRO</w:t>
      </w:r>
      <w:r w:rsidRPr="009E3131">
        <w:rPr>
          <w:i w:val="0"/>
          <w:iCs w:val="0"/>
        </w:rPr>
        <w:tab/>
      </w:r>
      <w:r w:rsidRPr="009E3131">
        <w:rPr>
          <w:i w:val="0"/>
          <w:iCs w:val="0"/>
        </w:rPr>
        <w:tab/>
      </w:r>
      <w:r w:rsidRPr="009E3131">
        <w:rPr>
          <w:i w:val="0"/>
          <w:iCs w:val="0"/>
        </w:rPr>
        <w:tab/>
        <w:t>Nitant Dube, Sai Kalpana Tanguturu*</w:t>
      </w:r>
    </w:p>
    <w:p w14:paraId="4D890313" w14:textId="6AEDEB52" w:rsidR="00516E61" w:rsidRPr="009E3131" w:rsidRDefault="00EA2783" w:rsidP="00516E61">
      <w:pPr>
        <w:pStyle w:val="ColorfulGrid-Accent11"/>
        <w:ind w:left="2880" w:hanging="2880"/>
        <w:rPr>
          <w:i w:val="0"/>
          <w:iCs w:val="0"/>
        </w:rPr>
      </w:pPr>
      <w:r w:rsidRPr="009E3131">
        <w:rPr>
          <w:i w:val="0"/>
          <w:iCs w:val="0"/>
        </w:rPr>
        <w:t>LSI-VC</w:t>
      </w:r>
      <w:r w:rsidR="00516E61" w:rsidRPr="009E3131">
        <w:rPr>
          <w:i w:val="0"/>
          <w:iCs w:val="0"/>
        </w:rPr>
        <w:tab/>
      </w:r>
      <w:r w:rsidR="00516E61" w:rsidRPr="009E3131">
        <w:rPr>
          <w:i w:val="0"/>
          <w:iCs w:val="0"/>
        </w:rPr>
        <w:tab/>
      </w:r>
      <w:r w:rsidR="00516E61" w:rsidRPr="009E3131">
        <w:rPr>
          <w:i w:val="0"/>
          <w:iCs w:val="0"/>
        </w:rPr>
        <w:tab/>
      </w:r>
      <w:r w:rsidRPr="009E3131">
        <w:rPr>
          <w:i w:val="0"/>
          <w:iCs w:val="0"/>
        </w:rPr>
        <w:t>Matt Steventon*</w:t>
      </w:r>
    </w:p>
    <w:p w14:paraId="1AD8CEB4" w14:textId="0D5A62BA" w:rsidR="002C7A07" w:rsidRPr="009E3131" w:rsidRDefault="00EA2783" w:rsidP="00516E61">
      <w:pPr>
        <w:pStyle w:val="ColorfulGrid-Accent11"/>
        <w:ind w:left="2880" w:hanging="2880"/>
        <w:rPr>
          <w:i w:val="0"/>
          <w:iCs w:val="0"/>
        </w:rPr>
      </w:pPr>
      <w:r w:rsidRPr="009E3131">
        <w:rPr>
          <w:i w:val="0"/>
          <w:iCs w:val="0"/>
        </w:rPr>
        <w:t>JAXA</w:t>
      </w:r>
      <w:r w:rsidRPr="009E3131">
        <w:rPr>
          <w:i w:val="0"/>
          <w:iCs w:val="0"/>
        </w:rPr>
        <w:tab/>
      </w:r>
      <w:r w:rsidRPr="009E3131">
        <w:rPr>
          <w:i w:val="0"/>
          <w:iCs w:val="0"/>
        </w:rPr>
        <w:tab/>
      </w:r>
      <w:r w:rsidRPr="009E3131">
        <w:rPr>
          <w:i w:val="0"/>
          <w:iCs w:val="0"/>
        </w:rPr>
        <w:tab/>
        <w:t>Makoto Natsuisaka (WGISS Chair)</w:t>
      </w:r>
      <w:r w:rsidR="00F74D22" w:rsidRPr="009E3131">
        <w:rPr>
          <w:i w:val="0"/>
          <w:iCs w:val="0"/>
        </w:rPr>
        <w:t>*</w:t>
      </w:r>
      <w:r w:rsidRPr="009E3131">
        <w:rPr>
          <w:i w:val="0"/>
          <w:iCs w:val="0"/>
        </w:rPr>
        <w:t>, Yousuke Ikehata, Michelle Piepgrass (WGISS</w:t>
      </w:r>
      <w:r w:rsidR="002C7A07" w:rsidRPr="009E3131">
        <w:rPr>
          <w:i w:val="0"/>
          <w:iCs w:val="0"/>
        </w:rPr>
        <w:t xml:space="preserve"> </w:t>
      </w:r>
    </w:p>
    <w:p w14:paraId="4EDA3673" w14:textId="20F8CB35" w:rsidR="006C60AF" w:rsidRPr="009E3131" w:rsidRDefault="002C7A07" w:rsidP="002C7A07">
      <w:pPr>
        <w:pStyle w:val="ColorfulGrid-Accent11"/>
        <w:spacing w:before="0"/>
        <w:ind w:left="2880" w:hanging="2880"/>
        <w:rPr>
          <w:i w:val="0"/>
          <w:iCs w:val="0"/>
        </w:rPr>
      </w:pPr>
      <w:r w:rsidRPr="009E3131">
        <w:rPr>
          <w:i w:val="0"/>
          <w:iCs w:val="0"/>
        </w:rPr>
        <w:tab/>
      </w:r>
      <w:r w:rsidRPr="009E3131">
        <w:rPr>
          <w:i w:val="0"/>
          <w:iCs w:val="0"/>
        </w:rPr>
        <w:tab/>
      </w:r>
      <w:r w:rsidRPr="009E3131">
        <w:rPr>
          <w:i w:val="0"/>
          <w:iCs w:val="0"/>
        </w:rPr>
        <w:tab/>
        <w:t>secretary</w:t>
      </w:r>
      <w:r w:rsidR="006C60AF" w:rsidRPr="009E3131">
        <w:rPr>
          <w:i w:val="0"/>
          <w:iCs w:val="0"/>
        </w:rPr>
        <w:t>)</w:t>
      </w:r>
    </w:p>
    <w:p w14:paraId="07476464" w14:textId="18EE658D" w:rsidR="00516E61" w:rsidRPr="009E3131" w:rsidRDefault="00EA2783" w:rsidP="00516E61">
      <w:pPr>
        <w:pStyle w:val="ColorfulGrid-Accent11"/>
        <w:ind w:left="2880" w:hanging="2880"/>
        <w:rPr>
          <w:i w:val="0"/>
          <w:iCs w:val="0"/>
        </w:rPr>
      </w:pPr>
      <w:r w:rsidRPr="009E3131">
        <w:rPr>
          <w:i w:val="0"/>
          <w:iCs w:val="0"/>
        </w:rPr>
        <w:t xml:space="preserve"> </w:t>
      </w:r>
      <w:r w:rsidR="00516E61" w:rsidRPr="009E3131">
        <w:rPr>
          <w:i w:val="0"/>
          <w:iCs w:val="0"/>
        </w:rPr>
        <w:t>NASA</w:t>
      </w:r>
      <w:r w:rsidR="00516E61" w:rsidRPr="009E3131">
        <w:rPr>
          <w:i w:val="0"/>
          <w:iCs w:val="0"/>
        </w:rPr>
        <w:tab/>
      </w:r>
      <w:r w:rsidR="00516E61" w:rsidRPr="009E3131">
        <w:rPr>
          <w:i w:val="0"/>
          <w:iCs w:val="0"/>
        </w:rPr>
        <w:tab/>
      </w:r>
      <w:r w:rsidR="00516E61" w:rsidRPr="009E3131">
        <w:rPr>
          <w:i w:val="0"/>
          <w:iCs w:val="0"/>
        </w:rPr>
        <w:tab/>
      </w:r>
      <w:r w:rsidR="00B7479C" w:rsidRPr="009E3131">
        <w:rPr>
          <w:i w:val="0"/>
          <w:iCs w:val="0"/>
        </w:rPr>
        <w:t xml:space="preserve">Dana Ostrenga*, </w:t>
      </w:r>
      <w:r w:rsidRPr="009E3131">
        <w:rPr>
          <w:i w:val="0"/>
          <w:iCs w:val="0"/>
        </w:rPr>
        <w:t xml:space="preserve">David Borges (SEO)*, </w:t>
      </w:r>
      <w:r w:rsidR="005476CB" w:rsidRPr="009E3131">
        <w:rPr>
          <w:i w:val="0"/>
          <w:iCs w:val="0"/>
        </w:rPr>
        <w:t xml:space="preserve">Andrew Cherry*, </w:t>
      </w:r>
      <w:r w:rsidR="00516E61" w:rsidRPr="009E3131">
        <w:rPr>
          <w:i w:val="0"/>
          <w:iCs w:val="0"/>
        </w:rPr>
        <w:t>Valerie Dixon</w:t>
      </w:r>
      <w:r w:rsidRPr="009E3131">
        <w:rPr>
          <w:i w:val="0"/>
          <w:iCs w:val="0"/>
        </w:rPr>
        <w:t>*</w:t>
      </w:r>
      <w:r w:rsidR="00516E61" w:rsidRPr="009E3131">
        <w:rPr>
          <w:i w:val="0"/>
          <w:iCs w:val="0"/>
        </w:rPr>
        <w:t xml:space="preserve">, </w:t>
      </w:r>
      <w:r w:rsidRPr="009E3131">
        <w:rPr>
          <w:i w:val="0"/>
          <w:iCs w:val="0"/>
        </w:rPr>
        <w:t>Thomas Huang</w:t>
      </w:r>
      <w:r w:rsidR="0088200B" w:rsidRPr="009E3131">
        <w:rPr>
          <w:i w:val="0"/>
          <w:iCs w:val="0"/>
        </w:rPr>
        <w:t>*</w:t>
      </w:r>
      <w:r w:rsidRPr="009E3131">
        <w:rPr>
          <w:i w:val="0"/>
          <w:iCs w:val="0"/>
        </w:rPr>
        <w:t>,</w:t>
      </w:r>
      <w:r w:rsidR="00516E61" w:rsidRPr="009E3131">
        <w:rPr>
          <w:i w:val="0"/>
          <w:iCs w:val="0"/>
        </w:rPr>
        <w:t xml:space="preserve"> Dawn Lowe</w:t>
      </w:r>
      <w:r w:rsidRPr="009E3131">
        <w:rPr>
          <w:i w:val="0"/>
          <w:iCs w:val="0"/>
        </w:rPr>
        <w:t>*</w:t>
      </w:r>
      <w:r w:rsidR="00516E61" w:rsidRPr="009E3131">
        <w:rPr>
          <w:i w:val="0"/>
          <w:iCs w:val="0"/>
        </w:rPr>
        <w:t>, Michael Morahan, Doug Newman,</w:t>
      </w:r>
      <w:r w:rsidRPr="009E3131">
        <w:rPr>
          <w:i w:val="0"/>
          <w:iCs w:val="0"/>
        </w:rPr>
        <w:t xml:space="preserve"> Patrick Quinn</w:t>
      </w:r>
      <w:r w:rsidR="005476CB" w:rsidRPr="009E3131">
        <w:rPr>
          <w:i w:val="0"/>
          <w:iCs w:val="0"/>
        </w:rPr>
        <w:t>*,</w:t>
      </w:r>
      <w:r w:rsidRPr="009E3131">
        <w:rPr>
          <w:i w:val="0"/>
          <w:iCs w:val="0"/>
        </w:rPr>
        <w:t xml:space="preserve"> </w:t>
      </w:r>
      <w:r w:rsidR="00516E61" w:rsidRPr="009E3131">
        <w:rPr>
          <w:i w:val="0"/>
          <w:iCs w:val="0"/>
        </w:rPr>
        <w:t>Kenton Ross*,</w:t>
      </w:r>
      <w:r w:rsidR="005476CB" w:rsidRPr="009E3131">
        <w:rPr>
          <w:i w:val="0"/>
          <w:iCs w:val="0"/>
        </w:rPr>
        <w:t xml:space="preserve"> Brian Terry(SEO)</w:t>
      </w:r>
      <w:r w:rsidR="00F74D22" w:rsidRPr="009E3131">
        <w:rPr>
          <w:i w:val="0"/>
          <w:iCs w:val="0"/>
        </w:rPr>
        <w:t>*</w:t>
      </w:r>
      <w:r w:rsidR="005476CB" w:rsidRPr="009E3131">
        <w:rPr>
          <w:i w:val="0"/>
          <w:iCs w:val="0"/>
        </w:rPr>
        <w:t>,</w:t>
      </w:r>
      <w:r w:rsidR="00516E61" w:rsidRPr="009E3131">
        <w:rPr>
          <w:i w:val="0"/>
          <w:iCs w:val="0"/>
        </w:rPr>
        <w:t xml:space="preserve"> Min Wong</w:t>
      </w:r>
      <w:r w:rsidR="0088200B" w:rsidRPr="009E3131">
        <w:rPr>
          <w:i w:val="0"/>
          <w:iCs w:val="0"/>
        </w:rPr>
        <w:t>*</w:t>
      </w:r>
    </w:p>
    <w:p w14:paraId="753CD993" w14:textId="40E6FA9C" w:rsidR="00FB309A" w:rsidRPr="009E3131" w:rsidRDefault="00516E61" w:rsidP="00FB309A">
      <w:pPr>
        <w:pStyle w:val="ColorfulGrid-Accent11"/>
        <w:ind w:left="2880" w:hanging="2880"/>
        <w:rPr>
          <w:i w:val="0"/>
          <w:iCs w:val="0"/>
        </w:rPr>
      </w:pPr>
      <w:r w:rsidRPr="009E3131">
        <w:rPr>
          <w:i w:val="0"/>
          <w:iCs w:val="0"/>
        </w:rPr>
        <w:t>NOAA</w:t>
      </w:r>
      <w:r w:rsidRPr="009E3131">
        <w:rPr>
          <w:i w:val="0"/>
          <w:iCs w:val="0"/>
        </w:rPr>
        <w:tab/>
      </w:r>
      <w:r w:rsidRPr="009E3131">
        <w:rPr>
          <w:i w:val="0"/>
          <w:iCs w:val="0"/>
        </w:rPr>
        <w:tab/>
      </w:r>
      <w:r w:rsidRPr="009E3131">
        <w:rPr>
          <w:i w:val="0"/>
          <w:iCs w:val="0"/>
        </w:rPr>
        <w:tab/>
        <w:t xml:space="preserve">Kenneth (Ken) Casey*, </w:t>
      </w:r>
      <w:r w:rsidR="00FB309A" w:rsidRPr="009E3131">
        <w:rPr>
          <w:i w:val="0"/>
          <w:iCs w:val="0"/>
        </w:rPr>
        <w:t>Tyler Christensen, Nancy Ritchey</w:t>
      </w:r>
      <w:r w:rsidR="00B7479C" w:rsidRPr="009E3131">
        <w:rPr>
          <w:i w:val="0"/>
          <w:iCs w:val="0"/>
        </w:rPr>
        <w:t>*</w:t>
      </w:r>
      <w:r w:rsidR="00FB309A" w:rsidRPr="009E3131">
        <w:rPr>
          <w:i w:val="0"/>
          <w:iCs w:val="0"/>
        </w:rPr>
        <w:t>, Kathryn Shontz*</w:t>
      </w:r>
    </w:p>
    <w:p w14:paraId="6E233F60" w14:textId="25DC831D" w:rsidR="00FB309A" w:rsidRPr="009E3131" w:rsidRDefault="005476CB" w:rsidP="00FB309A">
      <w:pPr>
        <w:pStyle w:val="ColorfulGrid-Accent11"/>
        <w:ind w:left="2880" w:hanging="2880"/>
        <w:rPr>
          <w:i w:val="0"/>
          <w:iCs w:val="0"/>
        </w:rPr>
      </w:pPr>
      <w:r w:rsidRPr="009E3131">
        <w:rPr>
          <w:i w:val="0"/>
          <w:iCs w:val="0"/>
        </w:rPr>
        <w:t>SANSA</w:t>
      </w:r>
      <w:r w:rsidRPr="009E3131">
        <w:rPr>
          <w:i w:val="0"/>
          <w:iCs w:val="0"/>
        </w:rPr>
        <w:tab/>
      </w:r>
      <w:r w:rsidRPr="009E3131">
        <w:rPr>
          <w:i w:val="0"/>
          <w:iCs w:val="0"/>
        </w:rPr>
        <w:tab/>
      </w:r>
      <w:r w:rsidR="00FB309A" w:rsidRPr="009E3131">
        <w:rPr>
          <w:i w:val="0"/>
          <w:iCs w:val="0"/>
        </w:rPr>
        <w:tab/>
      </w:r>
      <w:r w:rsidRPr="009E3131">
        <w:rPr>
          <w:i w:val="0"/>
          <w:iCs w:val="0"/>
        </w:rPr>
        <w:t>Lisa Maria Rebelo*</w:t>
      </w:r>
    </w:p>
    <w:p w14:paraId="5943391D" w14:textId="531CF4F6" w:rsidR="00FB309A" w:rsidRPr="009E3131" w:rsidRDefault="00FB309A" w:rsidP="00FB309A">
      <w:pPr>
        <w:pStyle w:val="ColorfulGrid-Accent11"/>
        <w:ind w:left="2880" w:hanging="2880"/>
        <w:rPr>
          <w:i w:val="0"/>
          <w:iCs w:val="0"/>
        </w:rPr>
      </w:pPr>
      <w:r w:rsidRPr="009E3131">
        <w:rPr>
          <w:i w:val="0"/>
          <w:iCs w:val="0"/>
        </w:rPr>
        <w:t>UNOOSA</w:t>
      </w:r>
      <w:r w:rsidRPr="009E3131">
        <w:rPr>
          <w:i w:val="0"/>
          <w:iCs w:val="0"/>
        </w:rPr>
        <w:tab/>
      </w:r>
      <w:r w:rsidRPr="009E3131">
        <w:rPr>
          <w:i w:val="0"/>
          <w:iCs w:val="0"/>
        </w:rPr>
        <w:tab/>
        <w:t>Jorge del Rio Vera*</w:t>
      </w:r>
    </w:p>
    <w:p w14:paraId="5C14046C" w14:textId="67743E1A" w:rsidR="00FB309A" w:rsidRPr="009E3131" w:rsidRDefault="00FB309A" w:rsidP="00FB309A">
      <w:pPr>
        <w:pStyle w:val="ColorfulGrid-Accent11"/>
        <w:ind w:left="2880" w:hanging="2880"/>
        <w:rPr>
          <w:i w:val="0"/>
          <w:iCs w:val="0"/>
        </w:rPr>
      </w:pPr>
      <w:r w:rsidRPr="009E3131">
        <w:rPr>
          <w:i w:val="0"/>
          <w:iCs w:val="0"/>
        </w:rPr>
        <w:t>UKSA</w:t>
      </w:r>
      <w:r w:rsidRPr="009E3131">
        <w:rPr>
          <w:i w:val="0"/>
          <w:iCs w:val="0"/>
        </w:rPr>
        <w:tab/>
      </w:r>
      <w:r w:rsidRPr="009E3131">
        <w:rPr>
          <w:i w:val="0"/>
          <w:iCs w:val="0"/>
        </w:rPr>
        <w:tab/>
      </w:r>
      <w:r w:rsidRPr="009E3131">
        <w:rPr>
          <w:i w:val="0"/>
          <w:iCs w:val="0"/>
        </w:rPr>
        <w:tab/>
        <w:t xml:space="preserve">Esther Conway, </w:t>
      </w:r>
      <w:r w:rsidR="005476CB" w:rsidRPr="009E3131">
        <w:rPr>
          <w:i w:val="0"/>
          <w:iCs w:val="0"/>
        </w:rPr>
        <w:t xml:space="preserve">Simon Clewley*, David Moffat*, </w:t>
      </w:r>
      <w:r w:rsidRPr="009E3131">
        <w:rPr>
          <w:i w:val="0"/>
          <w:iCs w:val="0"/>
        </w:rPr>
        <w:t>Uzma Saeed (NCEO)*</w:t>
      </w:r>
      <w:r w:rsidR="005476CB" w:rsidRPr="009E3131">
        <w:rPr>
          <w:i w:val="0"/>
          <w:iCs w:val="0"/>
        </w:rPr>
        <w:t>, Ed Williamson (STFC/CEDA)*</w:t>
      </w:r>
    </w:p>
    <w:p w14:paraId="613370DF" w14:textId="1F8833D4" w:rsidR="00516E61" w:rsidRPr="009E3131" w:rsidRDefault="00516E61" w:rsidP="00516E61">
      <w:pPr>
        <w:pStyle w:val="ColorfulGrid-Accent11"/>
        <w:ind w:left="2880" w:hanging="2880"/>
        <w:rPr>
          <w:i w:val="0"/>
          <w:iCs w:val="0"/>
        </w:rPr>
      </w:pPr>
      <w:r w:rsidRPr="009E3131">
        <w:rPr>
          <w:i w:val="0"/>
          <w:iCs w:val="0"/>
        </w:rPr>
        <w:t>USGS</w:t>
      </w:r>
      <w:r w:rsidRPr="009E3131">
        <w:rPr>
          <w:i w:val="0"/>
          <w:iCs w:val="0"/>
        </w:rPr>
        <w:tab/>
      </w:r>
      <w:r w:rsidRPr="009E3131">
        <w:rPr>
          <w:i w:val="0"/>
          <w:iCs w:val="0"/>
        </w:rPr>
        <w:tab/>
      </w:r>
      <w:r w:rsidRPr="009E3131">
        <w:rPr>
          <w:i w:val="0"/>
          <w:iCs w:val="0"/>
        </w:rPr>
        <w:tab/>
        <w:t>T</w:t>
      </w:r>
      <w:r w:rsidR="006C60AF" w:rsidRPr="009E3131">
        <w:rPr>
          <w:i w:val="0"/>
          <w:iCs w:val="0"/>
        </w:rPr>
        <w:t>homas (T</w:t>
      </w:r>
      <w:r w:rsidRPr="009E3131">
        <w:rPr>
          <w:i w:val="0"/>
          <w:iCs w:val="0"/>
        </w:rPr>
        <w:t>om</w:t>
      </w:r>
      <w:r w:rsidR="006C60AF" w:rsidRPr="009E3131">
        <w:rPr>
          <w:i w:val="0"/>
          <w:iCs w:val="0"/>
        </w:rPr>
        <w:t>)</w:t>
      </w:r>
      <w:r w:rsidRPr="009E3131">
        <w:rPr>
          <w:i w:val="0"/>
          <w:iCs w:val="0"/>
        </w:rPr>
        <w:t xml:space="preserve"> Sohre (WGISS Vice-chair)</w:t>
      </w:r>
      <w:r w:rsidR="00E966BF" w:rsidRPr="009E3131">
        <w:rPr>
          <w:i w:val="0"/>
          <w:iCs w:val="0"/>
        </w:rPr>
        <w:t xml:space="preserve">, </w:t>
      </w:r>
      <w:r w:rsidR="005476CB" w:rsidRPr="009E3131">
        <w:rPr>
          <w:i w:val="0"/>
          <w:iCs w:val="0"/>
        </w:rPr>
        <w:t xml:space="preserve">Steve Labahn*. </w:t>
      </w:r>
      <w:r w:rsidR="00FB309A" w:rsidRPr="009E3131">
        <w:rPr>
          <w:i w:val="0"/>
          <w:iCs w:val="0"/>
        </w:rPr>
        <w:t xml:space="preserve">Ryan Longhenry*, Tim Mentele*, </w:t>
      </w:r>
      <w:r w:rsidR="00E966BF" w:rsidRPr="009E3131">
        <w:rPr>
          <w:i w:val="0"/>
          <w:iCs w:val="0"/>
        </w:rPr>
        <w:t>Stephen Zahn</w:t>
      </w:r>
      <w:r w:rsidR="00FB309A" w:rsidRPr="009E3131">
        <w:rPr>
          <w:i w:val="0"/>
          <w:iCs w:val="0"/>
        </w:rPr>
        <w:t>*</w:t>
      </w:r>
    </w:p>
    <w:p w14:paraId="375F6905" w14:textId="69D05F65" w:rsidR="00FB309A" w:rsidRPr="009E3131" w:rsidRDefault="00FB309A" w:rsidP="00FB309A">
      <w:pPr>
        <w:pStyle w:val="ColorfulGrid-Accent11"/>
        <w:ind w:left="2880" w:hanging="2880"/>
        <w:rPr>
          <w:i w:val="0"/>
          <w:iCs w:val="0"/>
        </w:rPr>
      </w:pPr>
      <w:r w:rsidRPr="009E3131">
        <w:rPr>
          <w:i w:val="0"/>
          <w:iCs w:val="0"/>
        </w:rPr>
        <w:t>VSNC</w:t>
      </w:r>
      <w:r w:rsidRPr="009E3131">
        <w:rPr>
          <w:i w:val="0"/>
          <w:iCs w:val="0"/>
        </w:rPr>
        <w:tab/>
      </w:r>
      <w:r w:rsidRPr="009E3131">
        <w:rPr>
          <w:i w:val="0"/>
          <w:iCs w:val="0"/>
        </w:rPr>
        <w:tab/>
      </w:r>
      <w:r w:rsidRPr="009E3131">
        <w:rPr>
          <w:i w:val="0"/>
          <w:iCs w:val="0"/>
        </w:rPr>
        <w:tab/>
        <w:t>Nguyen Tuencong</w:t>
      </w:r>
      <w:r w:rsidR="00F74D22" w:rsidRPr="009E3131">
        <w:rPr>
          <w:i w:val="0"/>
          <w:iCs w:val="0"/>
        </w:rPr>
        <w:t>*</w:t>
      </w:r>
    </w:p>
    <w:p w14:paraId="624CBEF4" w14:textId="4BA836E6" w:rsidR="00FB309A" w:rsidRPr="009E3131" w:rsidRDefault="00FB309A" w:rsidP="00FB309A">
      <w:pPr>
        <w:pStyle w:val="ColorfulGrid-Accent11"/>
        <w:ind w:left="2880" w:hanging="2880"/>
        <w:rPr>
          <w:i w:val="0"/>
          <w:iCs w:val="0"/>
        </w:rPr>
      </w:pPr>
      <w:r w:rsidRPr="009E3131">
        <w:rPr>
          <w:i w:val="0"/>
          <w:iCs w:val="0"/>
        </w:rPr>
        <w:t>WMO</w:t>
      </w:r>
      <w:r w:rsidRPr="009E3131">
        <w:rPr>
          <w:i w:val="0"/>
          <w:iCs w:val="0"/>
        </w:rPr>
        <w:tab/>
      </w:r>
      <w:r w:rsidRPr="009E3131">
        <w:rPr>
          <w:i w:val="0"/>
          <w:iCs w:val="0"/>
        </w:rPr>
        <w:tab/>
      </w:r>
      <w:r w:rsidRPr="009E3131">
        <w:rPr>
          <w:i w:val="0"/>
          <w:iCs w:val="0"/>
        </w:rPr>
        <w:tab/>
        <w:t>Enrico Fucile*</w:t>
      </w:r>
    </w:p>
    <w:p w14:paraId="6021573B" w14:textId="77777777" w:rsidR="00FB309A" w:rsidRPr="009E3131" w:rsidRDefault="00FB309A" w:rsidP="00F11A94">
      <w:pPr>
        <w:tabs>
          <w:tab w:val="clear" w:pos="720"/>
          <w:tab w:val="clear" w:pos="1080"/>
          <w:tab w:val="clear" w:pos="6480"/>
          <w:tab w:val="clear" w:pos="7200"/>
        </w:tabs>
      </w:pPr>
    </w:p>
    <w:p w14:paraId="42DD077F" w14:textId="0C1E0CEA" w:rsidR="005476CB" w:rsidRPr="009E3131" w:rsidRDefault="00F74D22" w:rsidP="00F74D22">
      <w:pPr>
        <w:pStyle w:val="ColorfulGrid-Accent11"/>
        <w:ind w:left="2880" w:hanging="2880"/>
        <w:rPr>
          <w:i w:val="0"/>
          <w:iCs w:val="0"/>
        </w:rPr>
      </w:pPr>
      <w:r w:rsidRPr="009E3131">
        <w:rPr>
          <w:i w:val="0"/>
          <w:iCs w:val="0"/>
        </w:rPr>
        <w:t>Other</w:t>
      </w:r>
      <w:r w:rsidRPr="009E3131">
        <w:rPr>
          <w:i w:val="0"/>
          <w:iCs w:val="0"/>
        </w:rPr>
        <w:tab/>
      </w:r>
      <w:r w:rsidRPr="009E3131">
        <w:rPr>
          <w:i w:val="0"/>
          <w:iCs w:val="0"/>
        </w:rPr>
        <w:tab/>
      </w:r>
      <w:r w:rsidRPr="009E3131">
        <w:rPr>
          <w:i w:val="0"/>
          <w:iCs w:val="0"/>
        </w:rPr>
        <w:tab/>
      </w:r>
      <w:r w:rsidR="00E966BF" w:rsidRPr="009E3131">
        <w:rPr>
          <w:i w:val="0"/>
          <w:iCs w:val="0"/>
        </w:rPr>
        <w:t>Dmitriy</w:t>
      </w:r>
      <w:r w:rsidR="00881857" w:rsidRPr="009E3131">
        <w:rPr>
          <w:i w:val="0"/>
          <w:iCs w:val="0"/>
        </w:rPr>
        <w:t xml:space="preserve"> </w:t>
      </w:r>
      <w:r w:rsidR="00E966BF" w:rsidRPr="009E3131">
        <w:rPr>
          <w:i w:val="0"/>
          <w:iCs w:val="0"/>
        </w:rPr>
        <w:t>Utva</w:t>
      </w:r>
      <w:r w:rsidR="00881857" w:rsidRPr="009E3131">
        <w:rPr>
          <w:i w:val="0"/>
          <w:iCs w:val="0"/>
        </w:rPr>
        <w:t xml:space="preserve"> (</w:t>
      </w:r>
      <w:r w:rsidR="00E966BF" w:rsidRPr="009E3131">
        <w:rPr>
          <w:i w:val="0"/>
          <w:iCs w:val="0"/>
        </w:rPr>
        <w:t>Dragonfly Aerospace</w:t>
      </w:r>
      <w:r w:rsidR="00881857" w:rsidRPr="009E3131">
        <w:rPr>
          <w:i w:val="0"/>
          <w:iCs w:val="0"/>
        </w:rPr>
        <w:t>)</w:t>
      </w:r>
      <w:r w:rsidR="00D46C83" w:rsidRPr="009E3131">
        <w:rPr>
          <w:i w:val="0"/>
          <w:iCs w:val="0"/>
        </w:rPr>
        <w:t>*</w:t>
      </w:r>
      <w:r w:rsidRPr="009E3131">
        <w:rPr>
          <w:i w:val="0"/>
          <w:iCs w:val="0"/>
        </w:rPr>
        <w:t xml:space="preserve">, </w:t>
      </w:r>
      <w:r w:rsidR="0088200B" w:rsidRPr="009E3131">
        <w:rPr>
          <w:i w:val="0"/>
          <w:iCs w:val="0"/>
        </w:rPr>
        <w:t>Oacar Danuek Bektrab (IDEAM)*</w:t>
      </w:r>
      <w:r w:rsidRPr="009E3131">
        <w:rPr>
          <w:i w:val="0"/>
          <w:iCs w:val="0"/>
        </w:rPr>
        <w:t xml:space="preserve">, </w:t>
      </w:r>
      <w:r w:rsidR="0088200B" w:rsidRPr="009E3131">
        <w:rPr>
          <w:i w:val="0"/>
          <w:iCs w:val="0"/>
        </w:rPr>
        <w:t>Alastair McKinstry (Irish Centre for High-End Computing)*</w:t>
      </w:r>
      <w:r w:rsidRPr="009E3131">
        <w:rPr>
          <w:i w:val="0"/>
          <w:iCs w:val="0"/>
        </w:rPr>
        <w:t xml:space="preserve">, </w:t>
      </w:r>
      <w:r w:rsidR="00FB309A" w:rsidRPr="009E3131">
        <w:rPr>
          <w:i w:val="0"/>
          <w:iCs w:val="0"/>
        </w:rPr>
        <w:t>Peter</w:t>
      </w:r>
      <w:r w:rsidR="00881857" w:rsidRPr="009E3131">
        <w:rPr>
          <w:i w:val="0"/>
          <w:iCs w:val="0"/>
        </w:rPr>
        <w:t xml:space="preserve"> </w:t>
      </w:r>
      <w:r w:rsidR="00FB309A" w:rsidRPr="009E3131">
        <w:rPr>
          <w:i w:val="0"/>
          <w:iCs w:val="0"/>
        </w:rPr>
        <w:t>Cornillon (University of Rhode Island)</w:t>
      </w:r>
      <w:r w:rsidRPr="009E3131">
        <w:rPr>
          <w:i w:val="0"/>
          <w:iCs w:val="0"/>
        </w:rPr>
        <w:t xml:space="preserve">, </w:t>
      </w:r>
      <w:r w:rsidR="00FB309A" w:rsidRPr="009E3131">
        <w:rPr>
          <w:i w:val="0"/>
          <w:iCs w:val="0"/>
        </w:rPr>
        <w:t>Stefan Wunderlee</w:t>
      </w:r>
      <w:r w:rsidR="00881857" w:rsidRPr="009E3131">
        <w:rPr>
          <w:i w:val="0"/>
          <w:iCs w:val="0"/>
        </w:rPr>
        <w:t xml:space="preserve"> (UniBern)</w:t>
      </w:r>
      <w:r w:rsidR="00FB309A" w:rsidRPr="009E3131">
        <w:rPr>
          <w:i w:val="0"/>
          <w:iCs w:val="0"/>
        </w:rPr>
        <w:t>*</w:t>
      </w:r>
      <w:r w:rsidRPr="009E3131">
        <w:rPr>
          <w:i w:val="0"/>
          <w:iCs w:val="0"/>
        </w:rPr>
        <w:t xml:space="preserve">, </w:t>
      </w:r>
      <w:r w:rsidR="00FB309A" w:rsidRPr="009E3131">
        <w:rPr>
          <w:i w:val="0"/>
          <w:iCs w:val="0"/>
        </w:rPr>
        <w:t>Libby Rose (Symbios)</w:t>
      </w:r>
      <w:r w:rsidR="00881857" w:rsidRPr="009E3131">
        <w:rPr>
          <w:i w:val="0"/>
          <w:iCs w:val="0"/>
        </w:rPr>
        <w:t>*</w:t>
      </w:r>
      <w:r w:rsidR="00FB309A" w:rsidRPr="009E3131">
        <w:rPr>
          <w:i w:val="0"/>
          <w:iCs w:val="0"/>
        </w:rPr>
        <w:t>, Kévin Gross (Visioterra)</w:t>
      </w:r>
      <w:r w:rsidR="00D46C83" w:rsidRPr="009E3131">
        <w:rPr>
          <w:i w:val="0"/>
          <w:iCs w:val="0"/>
        </w:rPr>
        <w:t>*</w:t>
      </w:r>
      <w:r w:rsidR="00FB309A" w:rsidRPr="009E3131">
        <w:rPr>
          <w:i w:val="0"/>
          <w:iCs w:val="0"/>
        </w:rPr>
        <w:t>, Grégory Mazabraud (Visio</w:t>
      </w:r>
      <w:r w:rsidR="005476CB" w:rsidRPr="009E3131">
        <w:rPr>
          <w:i w:val="0"/>
          <w:iCs w:val="0"/>
        </w:rPr>
        <w:t>Te</w:t>
      </w:r>
      <w:r w:rsidR="00FB309A" w:rsidRPr="009E3131">
        <w:rPr>
          <w:i w:val="0"/>
          <w:iCs w:val="0"/>
        </w:rPr>
        <w:t>rra)</w:t>
      </w:r>
      <w:r w:rsidR="00D46C83" w:rsidRPr="009E3131">
        <w:rPr>
          <w:i w:val="0"/>
          <w:iCs w:val="0"/>
        </w:rPr>
        <w:t>*</w:t>
      </w:r>
      <w:r w:rsidRPr="009E3131">
        <w:rPr>
          <w:i w:val="0"/>
          <w:iCs w:val="0"/>
        </w:rPr>
        <w:t xml:space="preserve">, </w:t>
      </w:r>
      <w:r w:rsidR="005476CB" w:rsidRPr="009E3131">
        <w:rPr>
          <w:i w:val="0"/>
          <w:iCs w:val="0"/>
        </w:rPr>
        <w:t>Jed Sundwall</w:t>
      </w:r>
      <w:r w:rsidRPr="009E3131">
        <w:rPr>
          <w:i w:val="0"/>
          <w:iCs w:val="0"/>
        </w:rPr>
        <w:t xml:space="preserve"> (Radiant)</w:t>
      </w:r>
      <w:r w:rsidR="005476CB" w:rsidRPr="009E3131">
        <w:rPr>
          <w:i w:val="0"/>
          <w:iCs w:val="0"/>
        </w:rPr>
        <w:t>*</w:t>
      </w:r>
    </w:p>
    <w:p w14:paraId="67E95B1F" w14:textId="77777777" w:rsidR="00FB309A" w:rsidRPr="009E3131" w:rsidRDefault="00FB309A" w:rsidP="00F74D22">
      <w:pPr>
        <w:pStyle w:val="ColorfulGrid-Accent11"/>
        <w:ind w:left="2880" w:hanging="2880"/>
        <w:rPr>
          <w:i w:val="0"/>
          <w:iCs w:val="0"/>
        </w:rPr>
      </w:pPr>
    </w:p>
    <w:p w14:paraId="7E599AFC" w14:textId="77777777" w:rsidR="00FB309A" w:rsidRPr="009E3131" w:rsidRDefault="00FB309A" w:rsidP="00FB309A">
      <w:pPr>
        <w:tabs>
          <w:tab w:val="clear" w:pos="720"/>
          <w:tab w:val="clear" w:pos="1080"/>
          <w:tab w:val="clear" w:pos="6480"/>
          <w:tab w:val="clear" w:pos="7200"/>
        </w:tabs>
      </w:pPr>
    </w:p>
    <w:p w14:paraId="06978F87" w14:textId="77777777" w:rsidR="00FB309A" w:rsidRPr="009E3131" w:rsidRDefault="00FB309A" w:rsidP="00F11A94">
      <w:pPr>
        <w:tabs>
          <w:tab w:val="clear" w:pos="720"/>
          <w:tab w:val="clear" w:pos="1080"/>
          <w:tab w:val="clear" w:pos="6480"/>
          <w:tab w:val="clear" w:pos="7200"/>
        </w:tabs>
      </w:pPr>
    </w:p>
    <w:p w14:paraId="13C30B11" w14:textId="64A5BC24" w:rsidR="00720BAB" w:rsidRPr="009E3131" w:rsidRDefault="00E52736" w:rsidP="004C3019">
      <w:pPr>
        <w:jc w:val="center"/>
        <w:rPr>
          <w:b/>
          <w:sz w:val="48"/>
          <w:szCs w:val="48"/>
          <w:lang w:eastAsia="en-US" w:bidi="ar-SA"/>
        </w:rPr>
      </w:pPr>
      <w:r w:rsidRPr="009E3131">
        <w:rPr>
          <w:b/>
          <w:sz w:val="48"/>
          <w:szCs w:val="48"/>
          <w:lang w:eastAsia="en-US" w:bidi="ar-SA"/>
        </w:rPr>
        <w:lastRenderedPageBreak/>
        <w:t>GROUP PHOTO</w:t>
      </w:r>
    </w:p>
    <w:p w14:paraId="17D2BB76" w14:textId="243561C1" w:rsidR="00867195" w:rsidRPr="009E3131" w:rsidRDefault="00867195" w:rsidP="004C3019">
      <w:pPr>
        <w:jc w:val="center"/>
        <w:rPr>
          <w:b/>
          <w:sz w:val="48"/>
          <w:szCs w:val="48"/>
          <w:lang w:eastAsia="en-US" w:bidi="ar-SA"/>
        </w:rPr>
      </w:pPr>
    </w:p>
    <w:p w14:paraId="6130BE2D" w14:textId="137CD901" w:rsidR="00867195" w:rsidRPr="009E3131" w:rsidRDefault="007D655F" w:rsidP="004C3019">
      <w:pPr>
        <w:jc w:val="center"/>
        <w:rPr>
          <w:b/>
          <w:sz w:val="48"/>
          <w:szCs w:val="48"/>
          <w:lang w:eastAsia="en-US" w:bidi="ar-SA"/>
        </w:rPr>
      </w:pPr>
      <w:r w:rsidRPr="009E3131">
        <w:rPr>
          <w:b/>
          <w:noProof/>
          <w:sz w:val="48"/>
          <w:szCs w:val="48"/>
          <w:lang w:eastAsia="en-US" w:bidi="ar-SA"/>
        </w:rPr>
        <w:drawing>
          <wp:inline distT="0" distB="0" distL="0" distR="0" wp14:anchorId="379DA686" wp14:editId="080B2B45">
            <wp:extent cx="6189345" cy="2882900"/>
            <wp:effectExtent l="0" t="0" r="1905" b="0"/>
            <wp:docPr id="166245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59914" name=""/>
                    <pic:cNvPicPr/>
                  </pic:nvPicPr>
                  <pic:blipFill>
                    <a:blip r:embed="rId8"/>
                    <a:stretch>
                      <a:fillRect/>
                    </a:stretch>
                  </pic:blipFill>
                  <pic:spPr>
                    <a:xfrm>
                      <a:off x="0" y="0"/>
                      <a:ext cx="6189345" cy="2882900"/>
                    </a:xfrm>
                    <a:prstGeom prst="rect">
                      <a:avLst/>
                    </a:prstGeom>
                  </pic:spPr>
                </pic:pic>
              </a:graphicData>
            </a:graphic>
          </wp:inline>
        </w:drawing>
      </w:r>
    </w:p>
    <w:p w14:paraId="0E1A4503" w14:textId="47CC2BDD" w:rsidR="00F74D22" w:rsidRPr="009E3131" w:rsidRDefault="00F74D22" w:rsidP="00F74D22">
      <w:pPr>
        <w:rPr>
          <w:noProof/>
        </w:rPr>
      </w:pPr>
      <w:r w:rsidRPr="009E3131">
        <w:rPr>
          <w:noProof/>
        </w:rPr>
        <w:drawing>
          <wp:inline distT="0" distB="0" distL="0" distR="0" wp14:anchorId="5657D940" wp14:editId="22023CC0">
            <wp:extent cx="1225992" cy="784860"/>
            <wp:effectExtent l="0" t="0" r="0" b="0"/>
            <wp:docPr id="85780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00543" name=""/>
                    <pic:cNvPicPr/>
                  </pic:nvPicPr>
                  <pic:blipFill>
                    <a:blip r:embed="rId9"/>
                    <a:stretch>
                      <a:fillRect/>
                    </a:stretch>
                  </pic:blipFill>
                  <pic:spPr>
                    <a:xfrm>
                      <a:off x="0" y="0"/>
                      <a:ext cx="1301573" cy="833246"/>
                    </a:xfrm>
                    <a:prstGeom prst="rect">
                      <a:avLst/>
                    </a:prstGeom>
                  </pic:spPr>
                </pic:pic>
              </a:graphicData>
            </a:graphic>
          </wp:inline>
        </w:drawing>
      </w:r>
      <w:r w:rsidRPr="009E3131">
        <w:rPr>
          <w:noProof/>
        </w:rPr>
        <w:t xml:space="preserve"> </w:t>
      </w:r>
      <w:r w:rsidRPr="009E3131">
        <w:rPr>
          <w:noProof/>
        </w:rPr>
        <w:drawing>
          <wp:inline distT="0" distB="0" distL="0" distR="0" wp14:anchorId="55C6BF88" wp14:editId="447D18A3">
            <wp:extent cx="1248888" cy="767715"/>
            <wp:effectExtent l="0" t="0" r="8890" b="0"/>
            <wp:docPr id="160978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3299" name=""/>
                    <pic:cNvPicPr/>
                  </pic:nvPicPr>
                  <pic:blipFill>
                    <a:blip r:embed="rId10"/>
                    <a:stretch>
                      <a:fillRect/>
                    </a:stretch>
                  </pic:blipFill>
                  <pic:spPr>
                    <a:xfrm>
                      <a:off x="0" y="0"/>
                      <a:ext cx="1356327" cy="833760"/>
                    </a:xfrm>
                    <a:prstGeom prst="rect">
                      <a:avLst/>
                    </a:prstGeom>
                  </pic:spPr>
                </pic:pic>
              </a:graphicData>
            </a:graphic>
          </wp:inline>
        </w:drawing>
      </w:r>
      <w:r w:rsidRPr="009E3131">
        <w:rPr>
          <w:noProof/>
        </w:rPr>
        <w:t xml:space="preserve"> </w:t>
      </w:r>
      <w:r w:rsidRPr="009E3131">
        <w:rPr>
          <w:noProof/>
        </w:rPr>
        <w:drawing>
          <wp:inline distT="0" distB="0" distL="0" distR="0" wp14:anchorId="7D94760B" wp14:editId="48719FC6">
            <wp:extent cx="1181099" cy="759460"/>
            <wp:effectExtent l="0" t="0" r="635" b="2540"/>
            <wp:docPr id="82603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6192" name=""/>
                    <pic:cNvPicPr/>
                  </pic:nvPicPr>
                  <pic:blipFill>
                    <a:blip r:embed="rId11"/>
                    <a:stretch>
                      <a:fillRect/>
                    </a:stretch>
                  </pic:blipFill>
                  <pic:spPr>
                    <a:xfrm>
                      <a:off x="0" y="0"/>
                      <a:ext cx="1243894" cy="799838"/>
                    </a:xfrm>
                    <a:prstGeom prst="rect">
                      <a:avLst/>
                    </a:prstGeom>
                  </pic:spPr>
                </pic:pic>
              </a:graphicData>
            </a:graphic>
          </wp:inline>
        </w:drawing>
      </w:r>
      <w:r w:rsidRPr="009E3131">
        <w:rPr>
          <w:noProof/>
        </w:rPr>
        <w:t xml:space="preserve"> </w:t>
      </w:r>
      <w:r w:rsidRPr="009E3131">
        <w:rPr>
          <w:noProof/>
        </w:rPr>
        <w:drawing>
          <wp:inline distT="0" distB="0" distL="0" distR="0" wp14:anchorId="5C46186D" wp14:editId="46BA5574">
            <wp:extent cx="1181100" cy="723900"/>
            <wp:effectExtent l="0" t="0" r="0" b="0"/>
            <wp:docPr id="144689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91921" name=""/>
                    <pic:cNvPicPr/>
                  </pic:nvPicPr>
                  <pic:blipFill>
                    <a:blip r:embed="rId12"/>
                    <a:stretch>
                      <a:fillRect/>
                    </a:stretch>
                  </pic:blipFill>
                  <pic:spPr>
                    <a:xfrm>
                      <a:off x="0" y="0"/>
                      <a:ext cx="1244965" cy="763043"/>
                    </a:xfrm>
                    <a:prstGeom prst="rect">
                      <a:avLst/>
                    </a:prstGeom>
                  </pic:spPr>
                </pic:pic>
              </a:graphicData>
            </a:graphic>
          </wp:inline>
        </w:drawing>
      </w:r>
      <w:r w:rsidRPr="009E3131">
        <w:rPr>
          <w:noProof/>
        </w:rPr>
        <w:t xml:space="preserve"> </w:t>
      </w:r>
      <w:r w:rsidRPr="009E3131">
        <w:rPr>
          <w:noProof/>
        </w:rPr>
        <w:drawing>
          <wp:inline distT="0" distB="0" distL="0" distR="0" wp14:anchorId="666F4E77" wp14:editId="28D90CAC">
            <wp:extent cx="1149946" cy="731520"/>
            <wp:effectExtent l="0" t="0" r="0" b="0"/>
            <wp:docPr id="65181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10729" name=""/>
                    <pic:cNvPicPr/>
                  </pic:nvPicPr>
                  <pic:blipFill>
                    <a:blip r:embed="rId13"/>
                    <a:stretch>
                      <a:fillRect/>
                    </a:stretch>
                  </pic:blipFill>
                  <pic:spPr>
                    <a:xfrm>
                      <a:off x="0" y="0"/>
                      <a:ext cx="1229805" cy="782321"/>
                    </a:xfrm>
                    <a:prstGeom prst="rect">
                      <a:avLst/>
                    </a:prstGeom>
                  </pic:spPr>
                </pic:pic>
              </a:graphicData>
            </a:graphic>
          </wp:inline>
        </w:drawing>
      </w:r>
      <w:r w:rsidRPr="009E3131">
        <w:rPr>
          <w:noProof/>
        </w:rPr>
        <w:drawing>
          <wp:inline distT="0" distB="0" distL="0" distR="0" wp14:anchorId="1163BA23" wp14:editId="6235700A">
            <wp:extent cx="1202852" cy="738505"/>
            <wp:effectExtent l="0" t="0" r="0" b="4445"/>
            <wp:docPr id="10737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683" name=""/>
                    <pic:cNvPicPr/>
                  </pic:nvPicPr>
                  <pic:blipFill>
                    <a:blip r:embed="rId14"/>
                    <a:stretch>
                      <a:fillRect/>
                    </a:stretch>
                  </pic:blipFill>
                  <pic:spPr>
                    <a:xfrm>
                      <a:off x="0" y="0"/>
                      <a:ext cx="1250045" cy="767480"/>
                    </a:xfrm>
                    <a:prstGeom prst="rect">
                      <a:avLst/>
                    </a:prstGeom>
                  </pic:spPr>
                </pic:pic>
              </a:graphicData>
            </a:graphic>
          </wp:inline>
        </w:drawing>
      </w:r>
      <w:r w:rsidRPr="009E3131">
        <w:rPr>
          <w:noProof/>
        </w:rPr>
        <w:t xml:space="preserve"> </w:t>
      </w:r>
      <w:r w:rsidRPr="009E3131">
        <w:rPr>
          <w:noProof/>
        </w:rPr>
        <w:drawing>
          <wp:inline distT="0" distB="0" distL="0" distR="0" wp14:anchorId="272728DB" wp14:editId="685E3CD3">
            <wp:extent cx="1272540" cy="752475"/>
            <wp:effectExtent l="0" t="0" r="3810" b="9525"/>
            <wp:docPr id="17512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6747" name=""/>
                    <pic:cNvPicPr/>
                  </pic:nvPicPr>
                  <pic:blipFill>
                    <a:blip r:embed="rId15"/>
                    <a:stretch>
                      <a:fillRect/>
                    </a:stretch>
                  </pic:blipFill>
                  <pic:spPr>
                    <a:xfrm>
                      <a:off x="0" y="0"/>
                      <a:ext cx="1311609" cy="775577"/>
                    </a:xfrm>
                    <a:prstGeom prst="rect">
                      <a:avLst/>
                    </a:prstGeom>
                  </pic:spPr>
                </pic:pic>
              </a:graphicData>
            </a:graphic>
          </wp:inline>
        </w:drawing>
      </w:r>
      <w:r w:rsidRPr="009E3131">
        <w:rPr>
          <w:noProof/>
        </w:rPr>
        <w:t xml:space="preserve"> </w:t>
      </w:r>
      <w:r w:rsidRPr="009E3131">
        <w:rPr>
          <w:noProof/>
        </w:rPr>
        <w:drawing>
          <wp:inline distT="0" distB="0" distL="0" distR="0" wp14:anchorId="3D2586B7" wp14:editId="64A162F2">
            <wp:extent cx="1173480" cy="741680"/>
            <wp:effectExtent l="0" t="0" r="7620" b="1270"/>
            <wp:docPr id="75591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17186" name=""/>
                    <pic:cNvPicPr/>
                  </pic:nvPicPr>
                  <pic:blipFill>
                    <a:blip r:embed="rId16"/>
                    <a:stretch>
                      <a:fillRect/>
                    </a:stretch>
                  </pic:blipFill>
                  <pic:spPr>
                    <a:xfrm>
                      <a:off x="0" y="0"/>
                      <a:ext cx="1232573" cy="779029"/>
                    </a:xfrm>
                    <a:prstGeom prst="rect">
                      <a:avLst/>
                    </a:prstGeom>
                  </pic:spPr>
                </pic:pic>
              </a:graphicData>
            </a:graphic>
          </wp:inline>
        </w:drawing>
      </w:r>
      <w:r w:rsidRPr="009E3131">
        <w:rPr>
          <w:noProof/>
        </w:rPr>
        <w:t xml:space="preserve"> </w:t>
      </w:r>
      <w:r w:rsidRPr="009E3131">
        <w:rPr>
          <w:noProof/>
        </w:rPr>
        <w:drawing>
          <wp:inline distT="0" distB="0" distL="0" distR="0" wp14:anchorId="21D9529A" wp14:editId="0D20FC74">
            <wp:extent cx="1165860" cy="738505"/>
            <wp:effectExtent l="0" t="0" r="0" b="4445"/>
            <wp:docPr id="122405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8383" name=""/>
                    <pic:cNvPicPr/>
                  </pic:nvPicPr>
                  <pic:blipFill>
                    <a:blip r:embed="rId17"/>
                    <a:stretch>
                      <a:fillRect/>
                    </a:stretch>
                  </pic:blipFill>
                  <pic:spPr>
                    <a:xfrm>
                      <a:off x="0" y="0"/>
                      <a:ext cx="1193743" cy="756167"/>
                    </a:xfrm>
                    <a:prstGeom prst="rect">
                      <a:avLst/>
                    </a:prstGeom>
                  </pic:spPr>
                </pic:pic>
              </a:graphicData>
            </a:graphic>
          </wp:inline>
        </w:drawing>
      </w:r>
      <w:r w:rsidRPr="009E3131">
        <w:rPr>
          <w:noProof/>
        </w:rPr>
        <w:t xml:space="preserve"> </w:t>
      </w:r>
      <w:r w:rsidRPr="009E3131">
        <w:rPr>
          <w:noProof/>
        </w:rPr>
        <w:drawing>
          <wp:inline distT="0" distB="0" distL="0" distR="0" wp14:anchorId="7EEAB330" wp14:editId="1497D47D">
            <wp:extent cx="1180093" cy="777240"/>
            <wp:effectExtent l="0" t="0" r="1270" b="3810"/>
            <wp:docPr id="107520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03091" name=""/>
                    <pic:cNvPicPr/>
                  </pic:nvPicPr>
                  <pic:blipFill>
                    <a:blip r:embed="rId18"/>
                    <a:stretch>
                      <a:fillRect/>
                    </a:stretch>
                  </pic:blipFill>
                  <pic:spPr>
                    <a:xfrm>
                      <a:off x="0" y="0"/>
                      <a:ext cx="1246610" cy="821050"/>
                    </a:xfrm>
                    <a:prstGeom prst="rect">
                      <a:avLst/>
                    </a:prstGeom>
                  </pic:spPr>
                </pic:pic>
              </a:graphicData>
            </a:graphic>
          </wp:inline>
        </w:drawing>
      </w:r>
      <w:r w:rsidRPr="009E3131">
        <w:rPr>
          <w:noProof/>
        </w:rPr>
        <w:t xml:space="preserve"> </w:t>
      </w:r>
      <w:r w:rsidRPr="009E3131">
        <w:rPr>
          <w:noProof/>
        </w:rPr>
        <w:drawing>
          <wp:inline distT="0" distB="0" distL="0" distR="0" wp14:anchorId="6B70AED7" wp14:editId="019DF985">
            <wp:extent cx="1196340" cy="792480"/>
            <wp:effectExtent l="0" t="0" r="3810" b="7620"/>
            <wp:docPr id="95929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0581" name=""/>
                    <pic:cNvPicPr/>
                  </pic:nvPicPr>
                  <pic:blipFill>
                    <a:blip r:embed="rId19"/>
                    <a:stretch>
                      <a:fillRect/>
                    </a:stretch>
                  </pic:blipFill>
                  <pic:spPr>
                    <a:xfrm>
                      <a:off x="0" y="0"/>
                      <a:ext cx="1227013" cy="812798"/>
                    </a:xfrm>
                    <a:prstGeom prst="rect">
                      <a:avLst/>
                    </a:prstGeom>
                  </pic:spPr>
                </pic:pic>
              </a:graphicData>
            </a:graphic>
          </wp:inline>
        </w:drawing>
      </w:r>
      <w:r w:rsidRPr="009E3131">
        <w:rPr>
          <w:noProof/>
        </w:rPr>
        <w:t xml:space="preserve"> </w:t>
      </w:r>
      <w:r w:rsidRPr="009E3131">
        <w:rPr>
          <w:noProof/>
        </w:rPr>
        <w:drawing>
          <wp:inline distT="0" distB="0" distL="0" distR="0" wp14:anchorId="09D0F78F" wp14:editId="2E2E72B0">
            <wp:extent cx="1279267" cy="763905"/>
            <wp:effectExtent l="0" t="0" r="0" b="0"/>
            <wp:docPr id="170966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67350" name=""/>
                    <pic:cNvPicPr/>
                  </pic:nvPicPr>
                  <pic:blipFill>
                    <a:blip r:embed="rId20"/>
                    <a:stretch>
                      <a:fillRect/>
                    </a:stretch>
                  </pic:blipFill>
                  <pic:spPr>
                    <a:xfrm>
                      <a:off x="0" y="0"/>
                      <a:ext cx="1330364" cy="794417"/>
                    </a:xfrm>
                    <a:prstGeom prst="rect">
                      <a:avLst/>
                    </a:prstGeom>
                  </pic:spPr>
                </pic:pic>
              </a:graphicData>
            </a:graphic>
          </wp:inline>
        </w:drawing>
      </w:r>
      <w:r w:rsidRPr="009E3131">
        <w:rPr>
          <w:noProof/>
        </w:rPr>
        <w:drawing>
          <wp:inline distT="0" distB="0" distL="0" distR="0" wp14:anchorId="4A40C581" wp14:editId="16F43863">
            <wp:extent cx="1203960" cy="779780"/>
            <wp:effectExtent l="0" t="0" r="0" b="1270"/>
            <wp:docPr id="184773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1327" name=""/>
                    <pic:cNvPicPr/>
                  </pic:nvPicPr>
                  <pic:blipFill>
                    <a:blip r:embed="rId21"/>
                    <a:stretch>
                      <a:fillRect/>
                    </a:stretch>
                  </pic:blipFill>
                  <pic:spPr>
                    <a:xfrm>
                      <a:off x="0" y="0"/>
                      <a:ext cx="1322241" cy="856388"/>
                    </a:xfrm>
                    <a:prstGeom prst="rect">
                      <a:avLst/>
                    </a:prstGeom>
                  </pic:spPr>
                </pic:pic>
              </a:graphicData>
            </a:graphic>
          </wp:inline>
        </w:drawing>
      </w:r>
      <w:r w:rsidRPr="009E3131">
        <w:rPr>
          <w:noProof/>
        </w:rPr>
        <w:drawing>
          <wp:inline distT="0" distB="0" distL="0" distR="0" wp14:anchorId="56BE8523" wp14:editId="76C97C54">
            <wp:extent cx="1195267" cy="769620"/>
            <wp:effectExtent l="0" t="0" r="5080" b="0"/>
            <wp:docPr id="287563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63894" name=""/>
                    <pic:cNvPicPr/>
                  </pic:nvPicPr>
                  <pic:blipFill>
                    <a:blip r:embed="rId22"/>
                    <a:stretch>
                      <a:fillRect/>
                    </a:stretch>
                  </pic:blipFill>
                  <pic:spPr>
                    <a:xfrm>
                      <a:off x="0" y="0"/>
                      <a:ext cx="1203651" cy="775019"/>
                    </a:xfrm>
                    <a:prstGeom prst="rect">
                      <a:avLst/>
                    </a:prstGeom>
                  </pic:spPr>
                </pic:pic>
              </a:graphicData>
            </a:graphic>
          </wp:inline>
        </w:drawing>
      </w:r>
      <w:r w:rsidRPr="009E3131">
        <w:rPr>
          <w:noProof/>
        </w:rPr>
        <w:drawing>
          <wp:inline distT="0" distB="0" distL="0" distR="0" wp14:anchorId="2B2843DB" wp14:editId="5E4E7D89">
            <wp:extent cx="1196340" cy="746760"/>
            <wp:effectExtent l="0" t="0" r="3810" b="0"/>
            <wp:docPr id="5234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323" name=""/>
                    <pic:cNvPicPr/>
                  </pic:nvPicPr>
                  <pic:blipFill>
                    <a:blip r:embed="rId23"/>
                    <a:stretch>
                      <a:fillRect/>
                    </a:stretch>
                  </pic:blipFill>
                  <pic:spPr>
                    <a:xfrm>
                      <a:off x="0" y="0"/>
                      <a:ext cx="1249622" cy="780019"/>
                    </a:xfrm>
                    <a:prstGeom prst="rect">
                      <a:avLst/>
                    </a:prstGeom>
                  </pic:spPr>
                </pic:pic>
              </a:graphicData>
            </a:graphic>
          </wp:inline>
        </w:drawing>
      </w:r>
    </w:p>
    <w:p w14:paraId="20B04EF1" w14:textId="699FE3C3" w:rsidR="00F74D22" w:rsidRPr="009E3131" w:rsidRDefault="00F74D22" w:rsidP="00EC261D">
      <w:pPr>
        <w:rPr>
          <w:noProof/>
        </w:rPr>
      </w:pPr>
      <w:r w:rsidRPr="009E3131">
        <w:rPr>
          <w:noProof/>
        </w:rPr>
        <w:drawing>
          <wp:inline distT="0" distB="0" distL="0" distR="0" wp14:anchorId="225C381C" wp14:editId="0A22F321">
            <wp:extent cx="1203960" cy="765175"/>
            <wp:effectExtent l="0" t="0" r="0" b="0"/>
            <wp:docPr id="45463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33842" name=""/>
                    <pic:cNvPicPr/>
                  </pic:nvPicPr>
                  <pic:blipFill>
                    <a:blip r:embed="rId24"/>
                    <a:stretch>
                      <a:fillRect/>
                    </a:stretch>
                  </pic:blipFill>
                  <pic:spPr>
                    <a:xfrm>
                      <a:off x="0" y="0"/>
                      <a:ext cx="1221572" cy="776368"/>
                    </a:xfrm>
                    <a:prstGeom prst="rect">
                      <a:avLst/>
                    </a:prstGeom>
                  </pic:spPr>
                </pic:pic>
              </a:graphicData>
            </a:graphic>
          </wp:inline>
        </w:drawing>
      </w:r>
      <w:r w:rsidRPr="009E3131">
        <w:rPr>
          <w:noProof/>
        </w:rPr>
        <w:t xml:space="preserve"> </w:t>
      </w:r>
      <w:r w:rsidRPr="009E3131">
        <w:rPr>
          <w:noProof/>
        </w:rPr>
        <w:drawing>
          <wp:inline distT="0" distB="0" distL="0" distR="0" wp14:anchorId="4BBEA730" wp14:editId="14ED0620">
            <wp:extent cx="1226820" cy="779145"/>
            <wp:effectExtent l="0" t="0" r="0" b="1905"/>
            <wp:docPr id="7603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9977" name=""/>
                    <pic:cNvPicPr/>
                  </pic:nvPicPr>
                  <pic:blipFill>
                    <a:blip r:embed="rId25"/>
                    <a:stretch>
                      <a:fillRect/>
                    </a:stretch>
                  </pic:blipFill>
                  <pic:spPr>
                    <a:xfrm rot="10800000" flipV="1">
                      <a:off x="0" y="0"/>
                      <a:ext cx="1249115" cy="793304"/>
                    </a:xfrm>
                    <a:prstGeom prst="rect">
                      <a:avLst/>
                    </a:prstGeom>
                  </pic:spPr>
                </pic:pic>
              </a:graphicData>
            </a:graphic>
          </wp:inline>
        </w:drawing>
      </w:r>
      <w:r w:rsidRPr="009E3131">
        <w:rPr>
          <w:noProof/>
        </w:rPr>
        <w:t xml:space="preserve"> </w:t>
      </w:r>
      <w:r w:rsidRPr="009E3131">
        <w:rPr>
          <w:noProof/>
        </w:rPr>
        <w:drawing>
          <wp:inline distT="0" distB="0" distL="0" distR="0" wp14:anchorId="412B0EDE" wp14:editId="0ACE62B0">
            <wp:extent cx="1203960" cy="806450"/>
            <wp:effectExtent l="0" t="0" r="0" b="0"/>
            <wp:docPr id="195244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42249" name=""/>
                    <pic:cNvPicPr/>
                  </pic:nvPicPr>
                  <pic:blipFill>
                    <a:blip r:embed="rId26"/>
                    <a:stretch>
                      <a:fillRect/>
                    </a:stretch>
                  </pic:blipFill>
                  <pic:spPr>
                    <a:xfrm>
                      <a:off x="0" y="0"/>
                      <a:ext cx="1239583" cy="830311"/>
                    </a:xfrm>
                    <a:prstGeom prst="rect">
                      <a:avLst/>
                    </a:prstGeom>
                  </pic:spPr>
                </pic:pic>
              </a:graphicData>
            </a:graphic>
          </wp:inline>
        </w:drawing>
      </w:r>
      <w:r w:rsidRPr="009E3131">
        <w:rPr>
          <w:noProof/>
        </w:rPr>
        <w:t xml:space="preserve"> </w:t>
      </w:r>
      <w:r w:rsidRPr="009E3131">
        <w:rPr>
          <w:noProof/>
        </w:rPr>
        <w:drawing>
          <wp:inline distT="0" distB="0" distL="0" distR="0" wp14:anchorId="371CCC3E" wp14:editId="39E985AB">
            <wp:extent cx="1165860" cy="784860"/>
            <wp:effectExtent l="0" t="0" r="0" b="0"/>
            <wp:docPr id="11608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450" name=""/>
                    <pic:cNvPicPr/>
                  </pic:nvPicPr>
                  <pic:blipFill>
                    <a:blip r:embed="rId27"/>
                    <a:stretch>
                      <a:fillRect/>
                    </a:stretch>
                  </pic:blipFill>
                  <pic:spPr>
                    <a:xfrm>
                      <a:off x="0" y="0"/>
                      <a:ext cx="1175651" cy="791451"/>
                    </a:xfrm>
                    <a:prstGeom prst="rect">
                      <a:avLst/>
                    </a:prstGeom>
                  </pic:spPr>
                </pic:pic>
              </a:graphicData>
            </a:graphic>
          </wp:inline>
        </w:drawing>
      </w:r>
      <w:r w:rsidRPr="009E3131">
        <w:rPr>
          <w:noProof/>
        </w:rPr>
        <w:t xml:space="preserve"> </w:t>
      </w:r>
      <w:r w:rsidRPr="009E3131">
        <w:rPr>
          <w:noProof/>
        </w:rPr>
        <w:drawing>
          <wp:inline distT="0" distB="0" distL="0" distR="0" wp14:anchorId="751B1F75" wp14:editId="16B01A62">
            <wp:extent cx="1211047" cy="792480"/>
            <wp:effectExtent l="0" t="0" r="8255" b="7620"/>
            <wp:docPr id="110071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9982" name=""/>
                    <pic:cNvPicPr/>
                  </pic:nvPicPr>
                  <pic:blipFill>
                    <a:blip r:embed="rId28"/>
                    <a:stretch>
                      <a:fillRect/>
                    </a:stretch>
                  </pic:blipFill>
                  <pic:spPr>
                    <a:xfrm>
                      <a:off x="0" y="0"/>
                      <a:ext cx="1264037" cy="827156"/>
                    </a:xfrm>
                    <a:prstGeom prst="rect">
                      <a:avLst/>
                    </a:prstGeom>
                  </pic:spPr>
                </pic:pic>
              </a:graphicData>
            </a:graphic>
          </wp:inline>
        </w:drawing>
      </w:r>
      <w:r w:rsidRPr="009E3131">
        <w:rPr>
          <w:noProof/>
        </w:rPr>
        <w:t xml:space="preserve"> </w:t>
      </w:r>
      <w:r w:rsidRPr="009E3131">
        <w:rPr>
          <w:noProof/>
        </w:rPr>
        <w:drawing>
          <wp:inline distT="0" distB="0" distL="0" distR="0" wp14:anchorId="16197674" wp14:editId="4A70F341">
            <wp:extent cx="1172666" cy="764540"/>
            <wp:effectExtent l="0" t="0" r="8890" b="0"/>
            <wp:docPr id="170289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1292" name=""/>
                    <pic:cNvPicPr/>
                  </pic:nvPicPr>
                  <pic:blipFill>
                    <a:blip r:embed="rId29"/>
                    <a:stretch>
                      <a:fillRect/>
                    </a:stretch>
                  </pic:blipFill>
                  <pic:spPr>
                    <a:xfrm>
                      <a:off x="0" y="0"/>
                      <a:ext cx="1212096" cy="790247"/>
                    </a:xfrm>
                    <a:prstGeom prst="rect">
                      <a:avLst/>
                    </a:prstGeom>
                  </pic:spPr>
                </pic:pic>
              </a:graphicData>
            </a:graphic>
          </wp:inline>
        </w:drawing>
      </w:r>
      <w:r w:rsidRPr="009E3131">
        <w:rPr>
          <w:noProof/>
        </w:rPr>
        <w:t xml:space="preserve"> </w:t>
      </w:r>
      <w:r w:rsidRPr="009E3131">
        <w:rPr>
          <w:noProof/>
        </w:rPr>
        <w:drawing>
          <wp:inline distT="0" distB="0" distL="0" distR="0" wp14:anchorId="288059F5" wp14:editId="20E5445F">
            <wp:extent cx="1249679" cy="754380"/>
            <wp:effectExtent l="0" t="0" r="8255" b="7620"/>
            <wp:docPr id="26225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59758" name=""/>
                    <pic:cNvPicPr/>
                  </pic:nvPicPr>
                  <pic:blipFill>
                    <a:blip r:embed="rId30"/>
                    <a:stretch>
                      <a:fillRect/>
                    </a:stretch>
                  </pic:blipFill>
                  <pic:spPr>
                    <a:xfrm>
                      <a:off x="0" y="0"/>
                      <a:ext cx="1313666" cy="793007"/>
                    </a:xfrm>
                    <a:prstGeom prst="rect">
                      <a:avLst/>
                    </a:prstGeom>
                  </pic:spPr>
                </pic:pic>
              </a:graphicData>
            </a:graphic>
          </wp:inline>
        </w:drawing>
      </w:r>
    </w:p>
    <w:p w14:paraId="59524FC9" w14:textId="7A573AB9" w:rsidR="002318EC" w:rsidRPr="009E3131" w:rsidRDefault="002318EC" w:rsidP="002318EC">
      <w:pPr>
        <w:pStyle w:val="Heading1"/>
        <w:rPr>
          <w:lang w:val="en-US"/>
        </w:rPr>
      </w:pPr>
      <w:bookmarkStart w:id="3" w:name="_Toc150008764"/>
      <w:bookmarkEnd w:id="0"/>
      <w:bookmarkEnd w:id="1"/>
      <w:bookmarkEnd w:id="2"/>
      <w:r w:rsidRPr="009E3131">
        <w:rPr>
          <w:lang w:val="en-US"/>
        </w:rPr>
        <w:lastRenderedPageBreak/>
        <w:t>WGISS Plenary Session, Part I</w:t>
      </w:r>
      <w:bookmarkEnd w:id="3"/>
    </w:p>
    <w:p w14:paraId="1B4F1FAD" w14:textId="77777777" w:rsidR="0005763A" w:rsidRPr="009E3131" w:rsidRDefault="0005763A" w:rsidP="00EC261D">
      <w:pPr>
        <w:pStyle w:val="Heading2"/>
        <w:rPr>
          <w:lang w:val="en-US"/>
        </w:rPr>
      </w:pPr>
      <w:bookmarkStart w:id="4" w:name="_Toc150008765"/>
      <w:r w:rsidRPr="009E3131">
        <w:rPr>
          <w:lang w:val="en-US"/>
        </w:rPr>
        <w:t>Introduction</w:t>
      </w:r>
      <w:bookmarkEnd w:id="4"/>
      <w:r w:rsidRPr="009E3131">
        <w:rPr>
          <w:lang w:val="en-US"/>
        </w:rPr>
        <w:tab/>
      </w:r>
    </w:p>
    <w:p w14:paraId="457EF96D" w14:textId="6E3D43AB" w:rsidR="0005763A" w:rsidRPr="009E3131" w:rsidRDefault="0005763A" w:rsidP="0005763A">
      <w:r w:rsidRPr="009E3131">
        <w:t xml:space="preserve">Makoto Natsuisaka (WGISS-Chair, JAXA) opened the WGISS-56 meeting, thanking the participants for their attendance, and CNES for hosting the meeting. He noted that this is a </w:t>
      </w:r>
      <w:r w:rsidRPr="009E3131">
        <w:rPr>
          <w:lang w:eastAsia="ar-SA" w:bidi="ar-SA"/>
        </w:rPr>
        <w:t xml:space="preserve">working meeting, and the agenda contains many opportunities for discussion. </w:t>
      </w:r>
      <w:r w:rsidRPr="009E3131">
        <w:t>He asked the in-person and remote participants to introduce themselves</w:t>
      </w:r>
      <w:r w:rsidR="00B90089" w:rsidRPr="009E3131">
        <w:t xml:space="preserve">. </w:t>
      </w:r>
    </w:p>
    <w:p w14:paraId="7B4DFB94" w14:textId="0566535E" w:rsidR="0005763A" w:rsidRPr="009E3131" w:rsidRDefault="0005763A" w:rsidP="0005763A">
      <w:r w:rsidRPr="009E3131">
        <w:t>Makoto apologized for not being able to participate in person</w:t>
      </w:r>
      <w:r w:rsidR="008760EE" w:rsidRPr="009E3131">
        <w:t xml:space="preserve"> due to family emergency.</w:t>
      </w:r>
    </w:p>
    <w:p w14:paraId="77EFE95F" w14:textId="77777777" w:rsidR="00A042D5" w:rsidRPr="009E3131" w:rsidRDefault="00A042D5" w:rsidP="00A042D5">
      <w:pPr>
        <w:pStyle w:val="Heading2"/>
        <w:rPr>
          <w:bCs/>
          <w:lang w:val="en-US"/>
        </w:rPr>
      </w:pPr>
      <w:bookmarkStart w:id="5" w:name="_Toc150008766"/>
      <w:r w:rsidRPr="009E3131">
        <w:rPr>
          <w:lang w:val="en-US"/>
        </w:rPr>
        <w:t>Welcome from CNES and Logistics</w:t>
      </w:r>
      <w:bookmarkEnd w:id="5"/>
    </w:p>
    <w:p w14:paraId="49D8CE88" w14:textId="3452F139" w:rsidR="00A042D5" w:rsidRPr="009E3131" w:rsidRDefault="00A042D5" w:rsidP="00A042D5">
      <w:pPr>
        <w:rPr>
          <w:bCs/>
        </w:rPr>
      </w:pPr>
      <w:r w:rsidRPr="009E3131">
        <w:rPr>
          <w:lang w:eastAsia="ar-SA" w:bidi="ar-SA"/>
        </w:rPr>
        <w:t>Richard Moreno (CNES)</w:t>
      </w:r>
      <w:r w:rsidRPr="009E3131">
        <w:rPr>
          <w:bCs/>
        </w:rPr>
        <w:t xml:space="preserve"> </w:t>
      </w:r>
      <w:r w:rsidRPr="009E3131">
        <w:rPr>
          <w:lang w:eastAsia="ar-SA" w:bidi="ar-SA"/>
        </w:rPr>
        <w:t xml:space="preserve">welcomed </w:t>
      </w:r>
      <w:r w:rsidR="008760EE" w:rsidRPr="009E3131">
        <w:rPr>
          <w:lang w:eastAsia="ar-SA" w:bidi="ar-SA"/>
        </w:rPr>
        <w:t>the participants</w:t>
      </w:r>
      <w:r w:rsidRPr="009E3131">
        <w:rPr>
          <w:lang w:eastAsia="ar-SA" w:bidi="ar-SA"/>
        </w:rPr>
        <w:t xml:space="preserve"> to Paris and to CNES and described the logistics </w:t>
      </w:r>
      <w:r w:rsidR="008760EE" w:rsidRPr="009E3131">
        <w:rPr>
          <w:lang w:eastAsia="ar-SA" w:bidi="ar-SA"/>
        </w:rPr>
        <w:t xml:space="preserve">for </w:t>
      </w:r>
      <w:r w:rsidRPr="009E3131">
        <w:rPr>
          <w:lang w:eastAsia="ar-SA" w:bidi="ar-SA"/>
        </w:rPr>
        <w:t>meals, breaks, and organized events.</w:t>
      </w:r>
      <w:r w:rsidRPr="009E3131">
        <w:rPr>
          <w:bCs/>
        </w:rPr>
        <w:t xml:space="preserve"> </w:t>
      </w:r>
    </w:p>
    <w:p w14:paraId="7E29177E" w14:textId="77777777" w:rsidR="00A042D5" w:rsidRPr="009E3131" w:rsidRDefault="00000000" w:rsidP="00A042D5">
      <w:pPr>
        <w:pStyle w:val="Heading2"/>
        <w:rPr>
          <w:lang w:val="en-US"/>
        </w:rPr>
      </w:pPr>
      <w:hyperlink r:id="rId31" w:history="1">
        <w:bookmarkStart w:id="6" w:name="_Toc150008767"/>
        <w:r w:rsidR="00A042D5" w:rsidRPr="009E3131">
          <w:rPr>
            <w:rStyle w:val="Hyperlink"/>
            <w:bCs/>
            <w:lang w:val="en-US"/>
          </w:rPr>
          <w:t xml:space="preserve">CNES </w:t>
        </w:r>
        <w:r w:rsidR="00A042D5" w:rsidRPr="009E3131">
          <w:rPr>
            <w:rStyle w:val="Hyperlink"/>
            <w:rFonts w:cs="Angsana New"/>
            <w:lang w:val="en-US" w:bidi="th-TH"/>
          </w:rPr>
          <w:t>Welcome</w:t>
        </w:r>
        <w:bookmarkEnd w:id="6"/>
      </w:hyperlink>
    </w:p>
    <w:p w14:paraId="09773B2E" w14:textId="77777777" w:rsidR="00A042D5" w:rsidRPr="009E3131" w:rsidRDefault="00A042D5" w:rsidP="00A042D5">
      <w:pPr>
        <w:tabs>
          <w:tab w:val="left" w:pos="7560"/>
        </w:tabs>
        <w:rPr>
          <w:lang w:eastAsia="ar-SA" w:bidi="ar-SA"/>
        </w:rPr>
      </w:pPr>
      <w:r w:rsidRPr="009E3131">
        <w:rPr>
          <w:bCs/>
        </w:rPr>
        <w:t xml:space="preserve">Véronique Mariette, CNES Copernicus Program Manager, welcomed the participants to CNES, and gave a brief overview of the space agency. She noted that CNES has four strategic priorities: </w:t>
      </w:r>
      <w:r w:rsidRPr="009E3131">
        <w:rPr>
          <w:lang w:eastAsia="ar-SA" w:bidi="ar-SA"/>
        </w:rPr>
        <w:t>Strengthen strategic independence, extend scientific excellence, sustain a competitive space ecosystem, and work towards a sustainable world. CNES leads more than 100 projects in five key domains: space transportation, science, defense, telecommunication, and Earth observation. CNES has the second largest per-capita space budget in the world. She elaborated how they carry out these strategic priorities.</w:t>
      </w:r>
    </w:p>
    <w:p w14:paraId="3E2617AC" w14:textId="3CB8FC80" w:rsidR="00A042D5" w:rsidRPr="009E3131" w:rsidRDefault="00A042D5" w:rsidP="00A042D5">
      <w:pPr>
        <w:tabs>
          <w:tab w:val="clear" w:pos="6480"/>
          <w:tab w:val="clear" w:pos="7200"/>
          <w:tab w:val="left" w:pos="2364"/>
        </w:tabs>
        <w:rPr>
          <w:lang w:eastAsia="ar-SA" w:bidi="ar-SA"/>
        </w:rPr>
      </w:pPr>
      <w:r w:rsidRPr="009E3131">
        <w:rPr>
          <w:lang w:eastAsia="ar-SA" w:bidi="ar-SA"/>
        </w:rPr>
        <w:t xml:space="preserve">To accomplish its mission, CNES </w:t>
      </w:r>
      <w:r w:rsidR="007949A0" w:rsidRPr="009E3131">
        <w:rPr>
          <w:lang w:eastAsia="ar-SA" w:bidi="ar-SA"/>
        </w:rPr>
        <w:t>can</w:t>
      </w:r>
      <w:r w:rsidRPr="009E3131">
        <w:rPr>
          <w:lang w:eastAsia="ar-SA" w:bidi="ar-SA"/>
        </w:rPr>
        <w:t xml:space="preserve"> call on the skills of its highly qualified people. The agency’s workforce is made up of about 85% engineers, scientists and executives, a great asset for France that it must leverage to meet new challenges. CNES is maintaining its technical expertise to serve government and industry, while also analysing and informing public policymaking in response to burgeoning new ideas from emerging players.</w:t>
      </w:r>
    </w:p>
    <w:p w14:paraId="5666F1A8" w14:textId="3A5DF733" w:rsidR="00A042D5" w:rsidRPr="009E3131" w:rsidRDefault="00A042D5" w:rsidP="00A042D5">
      <w:pPr>
        <w:tabs>
          <w:tab w:val="clear" w:pos="6480"/>
          <w:tab w:val="clear" w:pos="7200"/>
          <w:tab w:val="left" w:pos="2364"/>
        </w:tabs>
        <w:rPr>
          <w:lang w:eastAsia="ar-SA" w:bidi="ar-SA"/>
        </w:rPr>
      </w:pPr>
      <w:r w:rsidRPr="009E3131">
        <w:rPr>
          <w:lang w:eastAsia="ar-SA" w:bidi="ar-SA"/>
        </w:rPr>
        <w:t>Achieving these goals requires massive investment in training and education, recruiting doctoral and post-doctoral graduates</w:t>
      </w:r>
      <w:r w:rsidR="00D46C83" w:rsidRPr="009E3131">
        <w:rPr>
          <w:lang w:eastAsia="ar-SA" w:bidi="ar-SA"/>
        </w:rPr>
        <w:t>,</w:t>
      </w:r>
      <w:r w:rsidRPr="009E3131">
        <w:rPr>
          <w:lang w:eastAsia="ar-SA" w:bidi="ar-SA"/>
        </w:rPr>
        <w:t xml:space="preserve"> while revaluating CNES’s key competencies every two years.</w:t>
      </w:r>
    </w:p>
    <w:p w14:paraId="4651A182" w14:textId="705F150D" w:rsidR="00A042D5" w:rsidRPr="009E3131" w:rsidRDefault="00A042D5" w:rsidP="00A042D5">
      <w:pPr>
        <w:tabs>
          <w:tab w:val="clear" w:pos="6480"/>
          <w:tab w:val="clear" w:pos="7200"/>
          <w:tab w:val="left" w:pos="2364"/>
        </w:tabs>
        <w:rPr>
          <w:lang w:eastAsia="ar-SA" w:bidi="ar-SA"/>
        </w:rPr>
      </w:pPr>
      <w:r w:rsidRPr="009E3131">
        <w:rPr>
          <w:bCs/>
        </w:rPr>
        <w:t>Véronique described the active and future space missions dedicated to oceanography, hydrology, carbon dioxide</w:t>
      </w:r>
      <w:r w:rsidR="00D46C83" w:rsidRPr="009E3131">
        <w:rPr>
          <w:bCs/>
        </w:rPr>
        <w:t xml:space="preserve">, </w:t>
      </w:r>
      <w:r w:rsidRPr="009E3131">
        <w:rPr>
          <w:bCs/>
        </w:rPr>
        <w:t>methane, measurement, a</w:t>
      </w:r>
      <w:r w:rsidRPr="009E3131">
        <w:t>griculture, coastal hydrology, and integrated Earth system observation.</w:t>
      </w:r>
    </w:p>
    <w:p w14:paraId="44ADCC25" w14:textId="77777777" w:rsidR="00A042D5" w:rsidRPr="009E3131" w:rsidRDefault="00A042D5" w:rsidP="00A042D5">
      <w:pPr>
        <w:tabs>
          <w:tab w:val="clear" w:pos="6480"/>
          <w:tab w:val="clear" w:pos="7200"/>
          <w:tab w:val="left" w:pos="2364"/>
        </w:tabs>
        <w:rPr>
          <w:lang w:eastAsia="ar-SA" w:bidi="ar-SA"/>
        </w:rPr>
      </w:pPr>
      <w:r w:rsidRPr="009E3131">
        <w:rPr>
          <w:lang w:eastAsia="ar-SA" w:bidi="ar-SA"/>
        </w:rPr>
        <w:t xml:space="preserve">Richard emphasized that CNES’ space, airborne, and in-situ data are used by the scientific and commercial community, facilitating access to high resolution data. </w:t>
      </w:r>
    </w:p>
    <w:p w14:paraId="5A7D9210" w14:textId="31CCC91D" w:rsidR="00A042D5" w:rsidRPr="009E3131" w:rsidRDefault="00A042D5" w:rsidP="00A042D5">
      <w:pPr>
        <w:tabs>
          <w:tab w:val="clear" w:pos="6480"/>
          <w:tab w:val="clear" w:pos="7200"/>
          <w:tab w:val="left" w:pos="2364"/>
        </w:tabs>
        <w:rPr>
          <w:lang w:eastAsia="ar-SA" w:bidi="ar-SA"/>
        </w:rPr>
      </w:pPr>
      <w:r w:rsidRPr="009E3131">
        <w:rPr>
          <w:lang w:eastAsia="ar-SA" w:bidi="ar-SA"/>
        </w:rPr>
        <w:t xml:space="preserve">Makoto asked, as a national agency and a partner of ESA, if projects and missions are all within the ESA program. Richard replied that they do have national missions but </w:t>
      </w:r>
      <w:r w:rsidR="00D46C83" w:rsidRPr="009E3131">
        <w:rPr>
          <w:lang w:eastAsia="ar-SA" w:bidi="ar-SA"/>
        </w:rPr>
        <w:t>increasingly</w:t>
      </w:r>
      <w:r w:rsidRPr="009E3131">
        <w:rPr>
          <w:lang w:eastAsia="ar-SA" w:bidi="ar-SA"/>
        </w:rPr>
        <w:t xml:space="preserve"> they are in cooperation with ESA.</w:t>
      </w:r>
    </w:p>
    <w:p w14:paraId="1E595BDD" w14:textId="55EBAAA3" w:rsidR="00A042D5" w:rsidRPr="009E3131" w:rsidRDefault="00A042D5" w:rsidP="00A042D5">
      <w:pPr>
        <w:tabs>
          <w:tab w:val="clear" w:pos="6480"/>
          <w:tab w:val="clear" w:pos="7200"/>
          <w:tab w:val="left" w:pos="2364"/>
        </w:tabs>
        <w:rPr>
          <w:lang w:eastAsia="ar-SA" w:bidi="ar-SA"/>
        </w:rPr>
      </w:pPr>
      <w:r w:rsidRPr="009E3131">
        <w:rPr>
          <w:lang w:eastAsia="ar-SA" w:bidi="ar-SA"/>
        </w:rPr>
        <w:t xml:space="preserve">Nitant Dube (ISRO) asked what CNES is doing for startup companies  Richard replied </w:t>
      </w:r>
      <w:r w:rsidR="007A4FF9" w:rsidRPr="009E3131">
        <w:rPr>
          <w:lang w:eastAsia="ar-SA" w:bidi="ar-SA"/>
        </w:rPr>
        <w:t xml:space="preserve">that </w:t>
      </w:r>
      <w:r w:rsidRPr="009E3131">
        <w:rPr>
          <w:lang w:eastAsia="ar-SA" w:bidi="ar-SA"/>
        </w:rPr>
        <w:t xml:space="preserve">startups gather to learn how to access and use space data in the Paris office. </w:t>
      </w:r>
      <w:r w:rsidRPr="009E3131">
        <w:rPr>
          <w:bCs/>
        </w:rPr>
        <w:t xml:space="preserve">Véronique </w:t>
      </w:r>
      <w:r w:rsidRPr="009E3131">
        <w:rPr>
          <w:lang w:eastAsia="ar-SA" w:bidi="ar-SA"/>
        </w:rPr>
        <w:t>also noted that, since the pandemic, a huge budget has been dedicated to new commerce. Nitant asked if the scope of these programs can be interorganizational (global), and Richard replied that their current goal is to strengthen their own economy.</w:t>
      </w:r>
    </w:p>
    <w:p w14:paraId="42FB0820" w14:textId="336835FB" w:rsidR="00881C9D" w:rsidRPr="009E3131" w:rsidRDefault="00000000" w:rsidP="00EC261D">
      <w:pPr>
        <w:pStyle w:val="Heading2"/>
        <w:rPr>
          <w:bCs/>
          <w:i/>
          <w:iCs/>
          <w:lang w:val="en-US"/>
        </w:rPr>
      </w:pPr>
      <w:hyperlink r:id="rId32" w:history="1">
        <w:bookmarkStart w:id="7" w:name="_Toc150008768"/>
        <w:r w:rsidR="00844702" w:rsidRPr="009E3131">
          <w:rPr>
            <w:rStyle w:val="Hyperlink"/>
            <w:bCs/>
            <w:lang w:val="en-US"/>
          </w:rPr>
          <w:t>WGISS Chair Report</w:t>
        </w:r>
        <w:bookmarkEnd w:id="7"/>
      </w:hyperlink>
      <w:r w:rsidR="00844702" w:rsidRPr="009E3131">
        <w:rPr>
          <w:bCs/>
          <w:lang w:val="en-US"/>
        </w:rPr>
        <w:tab/>
      </w:r>
    </w:p>
    <w:p w14:paraId="49EAAD0F" w14:textId="25FA0128" w:rsidR="00546DA8" w:rsidRPr="009E3131" w:rsidRDefault="00844702" w:rsidP="00133F12">
      <w:pPr>
        <w:rPr>
          <w:bCs/>
        </w:rPr>
      </w:pPr>
      <w:r w:rsidRPr="009E3131">
        <w:rPr>
          <w:bCs/>
        </w:rPr>
        <w:t>Makoto Natsuisaka (</w:t>
      </w:r>
      <w:r w:rsidR="00133F12" w:rsidRPr="009E3131">
        <w:t xml:space="preserve">WGISS-Chair, </w:t>
      </w:r>
      <w:r w:rsidRPr="009E3131">
        <w:rPr>
          <w:bCs/>
        </w:rPr>
        <w:t>JAXA)</w:t>
      </w:r>
      <w:r w:rsidR="00116249" w:rsidRPr="009E3131">
        <w:rPr>
          <w:bCs/>
        </w:rPr>
        <w:t xml:space="preserve"> </w:t>
      </w:r>
      <w:r w:rsidR="00133F12" w:rsidRPr="009E3131">
        <w:rPr>
          <w:bCs/>
        </w:rPr>
        <w:t>listed</w:t>
      </w:r>
      <w:r w:rsidR="007A4FF9" w:rsidRPr="009E3131">
        <w:rPr>
          <w:bCs/>
        </w:rPr>
        <w:t xml:space="preserve"> </w:t>
      </w:r>
      <w:r w:rsidR="00133F12" w:rsidRPr="009E3131">
        <w:rPr>
          <w:bCs/>
        </w:rPr>
        <w:t>the following meeting highlights:</w:t>
      </w:r>
    </w:p>
    <w:p w14:paraId="4AFDE8FF" w14:textId="5764FAA3" w:rsidR="00546DA8" w:rsidRPr="009E3131" w:rsidRDefault="007A4FF9" w:rsidP="00300B78">
      <w:pPr>
        <w:pStyle w:val="WGISSbulletlist"/>
      </w:pPr>
      <w:r w:rsidRPr="009E3131">
        <w:t>Cr</w:t>
      </w:r>
      <w:r w:rsidR="00546DA8" w:rsidRPr="009E3131">
        <w:t>oss-CEOS activities; CEOS ARD Oversight Group, CEOS Ocean Coordination Group, CEOS Engagement with Standard Organizations, CEOS New Space Task Team (NSTT), CEOS Interoperability Framework.</w:t>
      </w:r>
    </w:p>
    <w:p w14:paraId="09E06298" w14:textId="77777777" w:rsidR="00546DA8" w:rsidRPr="009E3131" w:rsidRDefault="00546DA8" w:rsidP="00300B78">
      <w:pPr>
        <w:pStyle w:val="WGISSbulletlist"/>
      </w:pPr>
      <w:r w:rsidRPr="009E3131">
        <w:t>WGISS vice chair solicitation and the chair team transition</w:t>
      </w:r>
    </w:p>
    <w:p w14:paraId="0033208A" w14:textId="77777777" w:rsidR="00546DA8" w:rsidRPr="009E3131" w:rsidRDefault="00546DA8" w:rsidP="00300B78">
      <w:pPr>
        <w:pStyle w:val="WGISSbulletlist"/>
      </w:pPr>
      <w:r w:rsidRPr="009E3131">
        <w:t>WGISS Cooperation with other entities</w:t>
      </w:r>
    </w:p>
    <w:p w14:paraId="4473EDE7" w14:textId="5C166FED" w:rsidR="00546DA8" w:rsidRPr="009E3131" w:rsidRDefault="00546DA8" w:rsidP="00300B78">
      <w:pPr>
        <w:pStyle w:val="WGISSbulletlist"/>
      </w:pPr>
      <w:r w:rsidRPr="009E3131">
        <w:t xml:space="preserve">    CGM</w:t>
      </w:r>
      <w:r w:rsidR="007A4FF9" w:rsidRPr="009E3131">
        <w:t xml:space="preserve"> and </w:t>
      </w:r>
      <w:r w:rsidRPr="009E3131">
        <w:t>WMO (Data stewardship), WGDisaster</w:t>
      </w:r>
      <w:r w:rsidR="00133F12" w:rsidRPr="009E3131">
        <w:t>s,</w:t>
      </w:r>
      <w:r w:rsidRPr="009E3131">
        <w:t xml:space="preserve"> WGCapD, SEO (cloud topics), GEO (GIDTT)</w:t>
      </w:r>
    </w:p>
    <w:p w14:paraId="2E7A915C" w14:textId="77777777" w:rsidR="00546DA8" w:rsidRPr="009E3131" w:rsidRDefault="00546DA8" w:rsidP="00300B78">
      <w:pPr>
        <w:pStyle w:val="WGISSbulletlist"/>
      </w:pPr>
      <w:r w:rsidRPr="009E3131">
        <w:t>Jupyter Notebooks Workshop, cooperating with WGCapD, UN, GEO, SEO…</w:t>
      </w:r>
    </w:p>
    <w:p w14:paraId="6AB1E4DD" w14:textId="2C693E2B" w:rsidR="00546DA8" w:rsidRPr="009E3131" w:rsidRDefault="00133F12" w:rsidP="0006607A">
      <w:pPr>
        <w:rPr>
          <w:bCs/>
        </w:rPr>
      </w:pPr>
      <w:r w:rsidRPr="009E3131">
        <w:rPr>
          <w:bCs/>
        </w:rPr>
        <w:t xml:space="preserve">Makoto also listed the following major events </w:t>
      </w:r>
      <w:r w:rsidR="007A4FF9" w:rsidRPr="009E3131">
        <w:rPr>
          <w:bCs/>
        </w:rPr>
        <w:t xml:space="preserve">and activities </w:t>
      </w:r>
      <w:r w:rsidRPr="009E3131">
        <w:rPr>
          <w:bCs/>
        </w:rPr>
        <w:t xml:space="preserve">since </w:t>
      </w:r>
      <w:r w:rsidR="00546DA8" w:rsidRPr="009E3131">
        <w:rPr>
          <w:bCs/>
        </w:rPr>
        <w:t>WGISS-55:</w:t>
      </w:r>
    </w:p>
    <w:p w14:paraId="157433CE" w14:textId="6CD37965" w:rsidR="00546DA8" w:rsidRPr="009E3131" w:rsidRDefault="00546DA8" w:rsidP="006F0A24">
      <w:pPr>
        <w:tabs>
          <w:tab w:val="clear" w:pos="720"/>
        </w:tabs>
        <w:rPr>
          <w:bCs/>
        </w:rPr>
      </w:pPr>
      <w:r w:rsidRPr="009E3131">
        <w:rPr>
          <w:b/>
        </w:rPr>
        <w:t>CEOS SEC</w:t>
      </w:r>
      <w:r w:rsidRPr="009E3131">
        <w:rPr>
          <w:bCs/>
        </w:rPr>
        <w:t xml:space="preserve"> </w:t>
      </w:r>
      <w:r w:rsidR="006F0A24" w:rsidRPr="009E3131">
        <w:rPr>
          <w:bCs/>
        </w:rPr>
        <w:t xml:space="preserve">monthly </w:t>
      </w:r>
      <w:r w:rsidRPr="009E3131">
        <w:rPr>
          <w:bCs/>
        </w:rPr>
        <w:t>meetings</w:t>
      </w:r>
      <w:r w:rsidR="006F0A24" w:rsidRPr="009E3131">
        <w:rPr>
          <w:bCs/>
        </w:rPr>
        <w:t xml:space="preserve">; </w:t>
      </w:r>
      <w:r w:rsidRPr="009E3131">
        <w:rPr>
          <w:bCs/>
        </w:rPr>
        <w:t>WGISS activities were reported.</w:t>
      </w:r>
    </w:p>
    <w:p w14:paraId="25F4224E" w14:textId="6012CE2B" w:rsidR="00546DA8" w:rsidRPr="009E3131" w:rsidRDefault="00546DA8" w:rsidP="006F0A24">
      <w:pPr>
        <w:tabs>
          <w:tab w:val="clear" w:pos="720"/>
        </w:tabs>
        <w:rPr>
          <w:bCs/>
        </w:rPr>
      </w:pPr>
      <w:r w:rsidRPr="009E3131">
        <w:rPr>
          <w:b/>
        </w:rPr>
        <w:t>CEOS Work Plan 2023-2025</w:t>
      </w:r>
      <w:r w:rsidR="006F0A24" w:rsidRPr="009E3131">
        <w:rPr>
          <w:bCs/>
        </w:rPr>
        <w:t xml:space="preserve">: </w:t>
      </w:r>
      <w:r w:rsidRPr="009E3131">
        <w:rPr>
          <w:bCs/>
        </w:rPr>
        <w:t>Status of the WGISS deliverables were updated.</w:t>
      </w:r>
    </w:p>
    <w:p w14:paraId="21D4D438" w14:textId="4F78772D" w:rsidR="00546DA8" w:rsidRPr="009E3131" w:rsidRDefault="00546DA8" w:rsidP="006F0A24">
      <w:pPr>
        <w:tabs>
          <w:tab w:val="clear" w:pos="720"/>
        </w:tabs>
        <w:rPr>
          <w:bCs/>
        </w:rPr>
      </w:pPr>
      <w:r w:rsidRPr="009E3131">
        <w:rPr>
          <w:b/>
        </w:rPr>
        <w:lastRenderedPageBreak/>
        <w:t>CEOS ARD Oversight Group</w:t>
      </w:r>
      <w:r w:rsidR="006F0A24" w:rsidRPr="009E3131">
        <w:rPr>
          <w:b/>
        </w:rPr>
        <w:t xml:space="preserve"> and</w:t>
      </w:r>
      <w:r w:rsidRPr="009E3131">
        <w:rPr>
          <w:b/>
        </w:rPr>
        <w:t xml:space="preserve"> LSI-VC</w:t>
      </w:r>
      <w:r w:rsidRPr="009E3131">
        <w:rPr>
          <w:bCs/>
        </w:rPr>
        <w:t xml:space="preserve"> initiated standardization in OGC/ISO211.</w:t>
      </w:r>
    </w:p>
    <w:p w14:paraId="373D80EA" w14:textId="22A180C5" w:rsidR="00546DA8" w:rsidRPr="009E3131" w:rsidRDefault="00546DA8" w:rsidP="006F0A24">
      <w:pPr>
        <w:tabs>
          <w:tab w:val="clear" w:pos="720"/>
        </w:tabs>
        <w:rPr>
          <w:bCs/>
        </w:rPr>
      </w:pPr>
      <w:r w:rsidRPr="009E3131">
        <w:rPr>
          <w:b/>
        </w:rPr>
        <w:t>CEOS Interoperability Framework</w:t>
      </w:r>
      <w:r w:rsidRPr="009E3131">
        <w:rPr>
          <w:bCs/>
        </w:rPr>
        <w:t xml:space="preserve"> </w:t>
      </w:r>
      <w:r w:rsidR="006F0A24" w:rsidRPr="009E3131">
        <w:rPr>
          <w:bCs/>
        </w:rPr>
        <w:t xml:space="preserve">monthly </w:t>
      </w:r>
      <w:r w:rsidRPr="009E3131">
        <w:rPr>
          <w:bCs/>
        </w:rPr>
        <w:t>meetings</w:t>
      </w:r>
      <w:r w:rsidR="006F0A24" w:rsidRPr="009E3131">
        <w:rPr>
          <w:bCs/>
        </w:rPr>
        <w:t>.</w:t>
      </w:r>
    </w:p>
    <w:p w14:paraId="4D877377" w14:textId="6A82F6FA" w:rsidR="00546DA8" w:rsidRPr="009E3131" w:rsidRDefault="00546DA8" w:rsidP="006F0A24">
      <w:pPr>
        <w:tabs>
          <w:tab w:val="clear" w:pos="720"/>
        </w:tabs>
        <w:rPr>
          <w:bCs/>
        </w:rPr>
      </w:pPr>
      <w:r w:rsidRPr="009E3131">
        <w:rPr>
          <w:b/>
        </w:rPr>
        <w:t xml:space="preserve">SIT </w:t>
      </w:r>
      <w:r w:rsidR="006F0A24" w:rsidRPr="009E3131">
        <w:rPr>
          <w:b/>
        </w:rPr>
        <w:t>Technical W</w:t>
      </w:r>
      <w:r w:rsidRPr="009E3131">
        <w:rPr>
          <w:b/>
        </w:rPr>
        <w:t>orkshop</w:t>
      </w:r>
      <w:r w:rsidRPr="009E3131">
        <w:rPr>
          <w:bCs/>
        </w:rPr>
        <w:t xml:space="preserve"> (Oct. 28-30, 2023, ESA/ESRIN in Italy). </w:t>
      </w:r>
    </w:p>
    <w:p w14:paraId="53400C17" w14:textId="3A3C2B2E" w:rsidR="00F51D02" w:rsidRPr="009E3131" w:rsidRDefault="00546DA8" w:rsidP="00F51D02">
      <w:pPr>
        <w:rPr>
          <w:bCs/>
        </w:rPr>
      </w:pPr>
      <w:r w:rsidRPr="009E3131">
        <w:rPr>
          <w:b/>
        </w:rPr>
        <w:t>CEOS Plenary 2023</w:t>
      </w:r>
      <w:r w:rsidR="00F51D02" w:rsidRPr="009E3131">
        <w:rPr>
          <w:bCs/>
        </w:rPr>
        <w:t>: Nov. 13-17</w:t>
      </w:r>
      <w:r w:rsidR="00F51D02" w:rsidRPr="009E3131">
        <w:rPr>
          <w:bCs/>
          <w:vertAlign w:val="superscript"/>
        </w:rPr>
        <w:t>th</w:t>
      </w:r>
      <w:r w:rsidR="00F51D02" w:rsidRPr="009E3131">
        <w:rPr>
          <w:bCs/>
        </w:rPr>
        <w:t>, 2023 in Chaing Rai Thailand, hosted by GISTDA. WGISS will request the endorsement of the CEOS Interoperability Framework roadmap and initiation of</w:t>
      </w:r>
      <w:r w:rsidR="007A4FF9" w:rsidRPr="009E3131">
        <w:rPr>
          <w:bCs/>
        </w:rPr>
        <w:t xml:space="preserve"> the</w:t>
      </w:r>
      <w:r w:rsidR="00F51D02" w:rsidRPr="009E3131">
        <w:rPr>
          <w:bCs/>
        </w:rPr>
        <w:t xml:space="preserve"> Framework implementation. CSA will be the next CEOS Chair</w:t>
      </w:r>
      <w:r w:rsidR="007A4FF9" w:rsidRPr="009E3131">
        <w:rPr>
          <w:bCs/>
        </w:rPr>
        <w:t xml:space="preserve">, whose </w:t>
      </w:r>
      <w:r w:rsidR="00F51D02" w:rsidRPr="009E3131">
        <w:rPr>
          <w:bCs/>
        </w:rPr>
        <w:t>planned priorities were introduced at the SIT-TW 2023 and will be proposed to the CEOS Plenary 2023</w:t>
      </w:r>
      <w:r w:rsidR="007A4FF9" w:rsidRPr="009E3131">
        <w:rPr>
          <w:bCs/>
        </w:rPr>
        <w:t>:</w:t>
      </w:r>
    </w:p>
    <w:p w14:paraId="3BF57A74" w14:textId="1D69C223" w:rsidR="00F51D02" w:rsidRPr="009E3131" w:rsidRDefault="00F51D02" w:rsidP="00300B78">
      <w:pPr>
        <w:pStyle w:val="WGISSbulletlist"/>
      </w:pPr>
      <w:r w:rsidRPr="009E3131">
        <w:t>Exploring a Post-2024 Strategy for CEOS and Biodiversity.</w:t>
      </w:r>
    </w:p>
    <w:p w14:paraId="053B604E" w14:textId="0EA4D7B5" w:rsidR="00F51D02" w:rsidRPr="009E3131" w:rsidRDefault="00F51D02" w:rsidP="00300B78">
      <w:pPr>
        <w:pStyle w:val="WGISSbulletlist"/>
      </w:pPr>
      <w:r w:rsidRPr="009E3131">
        <w:t>Increase Policy Footing and Linkages to the Biodiversity Community.</w:t>
      </w:r>
    </w:p>
    <w:p w14:paraId="45715BF6" w14:textId="781ECC28" w:rsidR="00546DA8" w:rsidRPr="009E3131" w:rsidRDefault="00702682" w:rsidP="00546DA8">
      <w:pPr>
        <w:rPr>
          <w:bCs/>
        </w:rPr>
      </w:pPr>
      <w:r w:rsidRPr="009E3131">
        <w:rPr>
          <w:bCs/>
        </w:rPr>
        <w:t xml:space="preserve">The </w:t>
      </w:r>
      <w:r w:rsidR="00546DA8" w:rsidRPr="009E3131">
        <w:rPr>
          <w:b/>
        </w:rPr>
        <w:t>CEOS Ocean Coordination Group</w:t>
      </w:r>
      <w:r w:rsidR="00546DA8" w:rsidRPr="009E3131">
        <w:rPr>
          <w:bCs/>
        </w:rPr>
        <w:t xml:space="preserve"> is a task force formally led by the SIT Chair and currently done by the Coast AHT Chair</w:t>
      </w:r>
      <w:r w:rsidR="00B90089" w:rsidRPr="009E3131">
        <w:rPr>
          <w:bCs/>
        </w:rPr>
        <w:t xml:space="preserve">. </w:t>
      </w:r>
      <w:r w:rsidR="00546DA8" w:rsidRPr="009E3131">
        <w:rPr>
          <w:bCs/>
        </w:rPr>
        <w:t>The objective is to coordinate CEOS ocean-related activities and clarify CEOS’ contribution to the IOC/UN Ocean Decade.</w:t>
      </w:r>
      <w:r w:rsidRPr="009E3131">
        <w:rPr>
          <w:bCs/>
        </w:rPr>
        <w:t xml:space="preserve"> T</w:t>
      </w:r>
      <w:r w:rsidR="00546DA8" w:rsidRPr="009E3131">
        <w:rPr>
          <w:bCs/>
        </w:rPr>
        <w:t xml:space="preserve">he activity </w:t>
      </w:r>
      <w:r w:rsidRPr="009E3131">
        <w:rPr>
          <w:bCs/>
        </w:rPr>
        <w:t xml:space="preserve">concluded </w:t>
      </w:r>
      <w:r w:rsidR="00546DA8" w:rsidRPr="009E3131">
        <w:rPr>
          <w:bCs/>
        </w:rPr>
        <w:t xml:space="preserve">at </w:t>
      </w:r>
      <w:r w:rsidRPr="009E3131">
        <w:rPr>
          <w:bCs/>
        </w:rPr>
        <w:t xml:space="preserve">the recent </w:t>
      </w:r>
      <w:r w:rsidR="00546DA8" w:rsidRPr="009E3131">
        <w:rPr>
          <w:bCs/>
        </w:rPr>
        <w:t>SIT</w:t>
      </w:r>
      <w:r w:rsidRPr="009E3131">
        <w:rPr>
          <w:bCs/>
        </w:rPr>
        <w:t xml:space="preserve"> </w:t>
      </w:r>
      <w:r w:rsidR="00546DA8" w:rsidRPr="009E3131">
        <w:rPr>
          <w:bCs/>
        </w:rPr>
        <w:t>T</w:t>
      </w:r>
      <w:r w:rsidRPr="009E3131">
        <w:rPr>
          <w:bCs/>
        </w:rPr>
        <w:t>echnical Workshop</w:t>
      </w:r>
      <w:r w:rsidR="007A4FF9" w:rsidRPr="009E3131">
        <w:rPr>
          <w:bCs/>
        </w:rPr>
        <w:t xml:space="preserve"> and t</w:t>
      </w:r>
      <w:r w:rsidRPr="009E3131">
        <w:rPr>
          <w:bCs/>
        </w:rPr>
        <w:t xml:space="preserve">he </w:t>
      </w:r>
      <w:r w:rsidR="00546DA8" w:rsidRPr="009E3131">
        <w:rPr>
          <w:bCs/>
        </w:rPr>
        <w:t xml:space="preserve">COAST ad-hoc team will propose to establish COAST-VC to CEOS </w:t>
      </w:r>
      <w:r w:rsidRPr="009E3131">
        <w:rPr>
          <w:bCs/>
        </w:rPr>
        <w:t>P</w:t>
      </w:r>
      <w:r w:rsidR="00546DA8" w:rsidRPr="009E3131">
        <w:rPr>
          <w:bCs/>
        </w:rPr>
        <w:t xml:space="preserve">lenary 2023. </w:t>
      </w:r>
    </w:p>
    <w:p w14:paraId="15091EEE" w14:textId="02AA5A31" w:rsidR="00702682" w:rsidRPr="009E3131" w:rsidRDefault="00546DA8" w:rsidP="00702682">
      <w:pPr>
        <w:rPr>
          <w:bCs/>
        </w:rPr>
      </w:pPr>
      <w:r w:rsidRPr="009E3131">
        <w:rPr>
          <w:b/>
        </w:rPr>
        <w:t xml:space="preserve">CEOS Engagement with </w:t>
      </w:r>
      <w:r w:rsidR="00702682" w:rsidRPr="009E3131">
        <w:rPr>
          <w:b/>
        </w:rPr>
        <w:t>S</w:t>
      </w:r>
      <w:r w:rsidRPr="009E3131">
        <w:rPr>
          <w:b/>
        </w:rPr>
        <w:t xml:space="preserve">tandards </w:t>
      </w:r>
      <w:r w:rsidR="00702682" w:rsidRPr="009E3131">
        <w:rPr>
          <w:b/>
        </w:rPr>
        <w:t>Or</w:t>
      </w:r>
      <w:r w:rsidRPr="009E3131">
        <w:rPr>
          <w:b/>
        </w:rPr>
        <w:t>ganizations:</w:t>
      </w:r>
      <w:r w:rsidR="00702682" w:rsidRPr="009E3131">
        <w:rPr>
          <w:bCs/>
        </w:rPr>
        <w:t xml:space="preserve"> </w:t>
      </w:r>
      <w:r w:rsidRPr="009E3131">
        <w:rPr>
          <w:bCs/>
        </w:rPr>
        <w:t xml:space="preserve">The issue </w:t>
      </w:r>
      <w:r w:rsidR="00702682" w:rsidRPr="009E3131">
        <w:rPr>
          <w:bCs/>
        </w:rPr>
        <w:t xml:space="preserve">was </w:t>
      </w:r>
      <w:r w:rsidRPr="009E3131">
        <w:rPr>
          <w:bCs/>
        </w:rPr>
        <w:t xml:space="preserve">raised at SIT-TW 2022; </w:t>
      </w:r>
      <w:r w:rsidR="007A4FF9" w:rsidRPr="009E3131">
        <w:rPr>
          <w:bCs/>
        </w:rPr>
        <w:t>i</w:t>
      </w:r>
      <w:r w:rsidRPr="009E3131">
        <w:rPr>
          <w:bCs/>
        </w:rPr>
        <w:t>n discussions around standards for Analysis-Ready Data</w:t>
      </w:r>
      <w:r w:rsidR="007A4FF9" w:rsidRPr="009E3131">
        <w:rPr>
          <w:bCs/>
        </w:rPr>
        <w:t xml:space="preserve"> (ARD)</w:t>
      </w:r>
      <w:r w:rsidRPr="009E3131">
        <w:rPr>
          <w:bCs/>
        </w:rPr>
        <w:t xml:space="preserve">, it became clear that CEOS was perhaps uncoordinated in its approach to engagement with standards bodies. For ARD, this coordination has since been resolved via the ongoing effort of the CEOS-ARD Oversight Group. </w:t>
      </w:r>
      <w:r w:rsidR="007A4FF9" w:rsidRPr="009E3131">
        <w:rPr>
          <w:bCs/>
        </w:rPr>
        <w:t>The q</w:t>
      </w:r>
      <w:r w:rsidRPr="009E3131">
        <w:rPr>
          <w:bCs/>
        </w:rPr>
        <w:t>uestion remains whether CEOS needs more formal coordination around engagement with standards bodies, e.g., ISO / OGC / IEEE</w:t>
      </w:r>
      <w:r w:rsidR="00B90089" w:rsidRPr="009E3131">
        <w:rPr>
          <w:bCs/>
        </w:rPr>
        <w:t xml:space="preserve">. </w:t>
      </w:r>
      <w:r w:rsidRPr="009E3131">
        <w:rPr>
          <w:bCs/>
        </w:rPr>
        <w:t xml:space="preserve">Consultation with the CEOS community at </w:t>
      </w:r>
      <w:r w:rsidR="007A4FF9" w:rsidRPr="009E3131">
        <w:rPr>
          <w:bCs/>
        </w:rPr>
        <w:t xml:space="preserve">the </w:t>
      </w:r>
      <w:r w:rsidRPr="009E3131">
        <w:rPr>
          <w:bCs/>
        </w:rPr>
        <w:t xml:space="preserve">2022 SIT Technical Workshop side meeting </w:t>
      </w:r>
      <w:r w:rsidR="007A4FF9" w:rsidRPr="009E3131">
        <w:rPr>
          <w:bCs/>
        </w:rPr>
        <w:t>determined</w:t>
      </w:r>
      <w:r w:rsidRPr="009E3131">
        <w:rPr>
          <w:bCs/>
        </w:rPr>
        <w:t xml:space="preserve"> that more coordination on the engagement of CEOS with standards organizations would be beneficial.</w:t>
      </w:r>
      <w:r w:rsidR="00702682" w:rsidRPr="009E3131">
        <w:rPr>
          <w:bCs/>
        </w:rPr>
        <w:t xml:space="preserve"> </w:t>
      </w:r>
      <w:r w:rsidR="00F51D02" w:rsidRPr="009E3131">
        <w:rPr>
          <w:bCs/>
        </w:rPr>
        <w:t xml:space="preserve">Based </w:t>
      </w:r>
      <w:r w:rsidR="00702682" w:rsidRPr="009E3131">
        <w:rPr>
          <w:bCs/>
        </w:rPr>
        <w:t xml:space="preserve">on the discussions in the WGISS Exec meetings in 2022 </w:t>
      </w:r>
      <w:r w:rsidR="007A4FF9" w:rsidRPr="009E3131">
        <w:rPr>
          <w:bCs/>
        </w:rPr>
        <w:t xml:space="preserve">it was agreed that </w:t>
      </w:r>
      <w:r w:rsidR="00702682" w:rsidRPr="009E3131">
        <w:rPr>
          <w:bCs/>
        </w:rPr>
        <w:t xml:space="preserve">WGISS does not have </w:t>
      </w:r>
      <w:r w:rsidR="007A4FF9" w:rsidRPr="009E3131">
        <w:rPr>
          <w:bCs/>
        </w:rPr>
        <w:t xml:space="preserve">resources or </w:t>
      </w:r>
      <w:r w:rsidR="00702682" w:rsidRPr="009E3131">
        <w:rPr>
          <w:bCs/>
        </w:rPr>
        <w:t>experts on standardization</w:t>
      </w:r>
      <w:r w:rsidR="007A4FF9" w:rsidRPr="009E3131">
        <w:rPr>
          <w:bCs/>
        </w:rPr>
        <w:t xml:space="preserve"> </w:t>
      </w:r>
      <w:r w:rsidR="00702682" w:rsidRPr="009E3131">
        <w:rPr>
          <w:bCs/>
        </w:rPr>
        <w:t>except for Liping</w:t>
      </w:r>
      <w:r w:rsidR="007A4FF9" w:rsidRPr="009E3131">
        <w:rPr>
          <w:bCs/>
        </w:rPr>
        <w:t xml:space="preserve"> Di,</w:t>
      </w:r>
      <w:r w:rsidR="00702682" w:rsidRPr="009E3131">
        <w:rPr>
          <w:bCs/>
        </w:rPr>
        <w:t xml:space="preserve"> who is a liaison with OGC/ISO-TC211. The direct commitment to the activity is difficult, but WGISS will support the activity through regular members of OGC/ISO-TC211 in individual agencies.</w:t>
      </w:r>
    </w:p>
    <w:p w14:paraId="0168EBEE" w14:textId="3D22BC7E" w:rsidR="006F0A24" w:rsidRPr="009E3131" w:rsidRDefault="006F0A24" w:rsidP="006F0A24">
      <w:pPr>
        <w:rPr>
          <w:bCs/>
        </w:rPr>
      </w:pPr>
      <w:r w:rsidRPr="009E3131">
        <w:rPr>
          <w:b/>
        </w:rPr>
        <w:t xml:space="preserve">The </w:t>
      </w:r>
      <w:r w:rsidR="001202FA" w:rsidRPr="009E3131">
        <w:rPr>
          <w:b/>
        </w:rPr>
        <w:t>CEOS New Space Task Team</w:t>
      </w:r>
      <w:r w:rsidRPr="009E3131">
        <w:rPr>
          <w:bCs/>
        </w:rPr>
        <w:t xml:space="preserve"> </w:t>
      </w:r>
      <w:r w:rsidR="001202FA" w:rsidRPr="009E3131">
        <w:rPr>
          <w:bCs/>
        </w:rPr>
        <w:t xml:space="preserve">was established </w:t>
      </w:r>
      <w:r w:rsidRPr="009E3131">
        <w:rPr>
          <w:bCs/>
        </w:rPr>
        <w:t xml:space="preserve">at 2022 CEOS Plenary </w:t>
      </w:r>
      <w:r w:rsidR="001202FA" w:rsidRPr="009E3131">
        <w:rPr>
          <w:bCs/>
        </w:rPr>
        <w:t>for a period of one yea</w:t>
      </w:r>
      <w:r w:rsidRPr="009E3131">
        <w:rPr>
          <w:bCs/>
        </w:rPr>
        <w:t>r</w:t>
      </w:r>
      <w:r w:rsidR="002C41E6" w:rsidRPr="009E3131">
        <w:rPr>
          <w:bCs/>
        </w:rPr>
        <w:t xml:space="preserve"> with the following objectives:</w:t>
      </w:r>
    </w:p>
    <w:p w14:paraId="343CE1FD" w14:textId="2B10AA11" w:rsidR="001202FA" w:rsidRPr="009E3131" w:rsidRDefault="001202FA" w:rsidP="00300B78">
      <w:pPr>
        <w:pStyle w:val="WGISSbulletlist"/>
      </w:pPr>
      <w:r w:rsidRPr="009E3131">
        <w:t>Explore collaboration opportunities in New Space that bring mutual benefit to all parties, delivering public benefit, including the identification of concrete actions</w:t>
      </w:r>
      <w:r w:rsidR="006F0A24" w:rsidRPr="009E3131">
        <w:t xml:space="preserve"> focusing on</w:t>
      </w:r>
      <w:r w:rsidRPr="009E3131">
        <w:t xml:space="preserve"> upstream and downstream sectors</w:t>
      </w:r>
      <w:r w:rsidR="006F0A24" w:rsidRPr="009E3131">
        <w:t>.</w:t>
      </w:r>
    </w:p>
    <w:p w14:paraId="1EB6681A" w14:textId="395929D0" w:rsidR="001202FA" w:rsidRPr="009E3131" w:rsidRDefault="001202FA" w:rsidP="00300B78">
      <w:pPr>
        <w:pStyle w:val="WGISSbulletlist"/>
      </w:pPr>
      <w:r w:rsidRPr="009E3131">
        <w:t>Continue sharing country-level experience among CEOS</w:t>
      </w:r>
      <w:r w:rsidR="007A4FF9" w:rsidRPr="009E3131">
        <w:t>.</w:t>
      </w:r>
    </w:p>
    <w:p w14:paraId="641FAAED" w14:textId="6A2EE141" w:rsidR="001202FA" w:rsidRPr="009E3131" w:rsidRDefault="001202FA" w:rsidP="002C41E6">
      <w:pPr>
        <w:tabs>
          <w:tab w:val="clear" w:pos="720"/>
        </w:tabs>
        <w:rPr>
          <w:bCs/>
        </w:rPr>
      </w:pPr>
      <w:r w:rsidRPr="009E3131">
        <w:rPr>
          <w:bCs/>
        </w:rPr>
        <w:t>A white paper was developed</w:t>
      </w:r>
      <w:r w:rsidR="007A4FF9" w:rsidRPr="009E3131">
        <w:rPr>
          <w:bCs/>
        </w:rPr>
        <w:t xml:space="preserve"> and</w:t>
      </w:r>
      <w:r w:rsidRPr="009E3131">
        <w:rPr>
          <w:bCs/>
        </w:rPr>
        <w:t xml:space="preserve"> was reviewed</w:t>
      </w:r>
      <w:r w:rsidR="006F0A24" w:rsidRPr="009E3131">
        <w:rPr>
          <w:bCs/>
        </w:rPr>
        <w:t xml:space="preserve"> at the SIT-TW</w:t>
      </w:r>
      <w:r w:rsidR="007A4FF9" w:rsidRPr="009E3131">
        <w:rPr>
          <w:bCs/>
        </w:rPr>
        <w:t xml:space="preserve">; </w:t>
      </w:r>
      <w:r w:rsidRPr="009E3131">
        <w:rPr>
          <w:bCs/>
        </w:rPr>
        <w:t>the significance of the task was confirmed</w:t>
      </w:r>
      <w:r w:rsidR="00B90089" w:rsidRPr="009E3131">
        <w:rPr>
          <w:bCs/>
        </w:rPr>
        <w:t xml:space="preserve">. </w:t>
      </w:r>
      <w:r w:rsidRPr="009E3131">
        <w:rPr>
          <w:bCs/>
        </w:rPr>
        <w:t xml:space="preserve">However, the task team activity </w:t>
      </w:r>
      <w:r w:rsidR="006F0A24" w:rsidRPr="009E3131">
        <w:rPr>
          <w:bCs/>
        </w:rPr>
        <w:t xml:space="preserve">will </w:t>
      </w:r>
      <w:r w:rsidRPr="009E3131">
        <w:rPr>
          <w:bCs/>
        </w:rPr>
        <w:t xml:space="preserve">be concluded after reporting to the CEOS Plenary. </w:t>
      </w:r>
      <w:r w:rsidR="007A26EA" w:rsidRPr="009E3131">
        <w:rPr>
          <w:bCs/>
        </w:rPr>
        <w:t>The “COES Interoperability Framework” chapter was a WGISS contribution.</w:t>
      </w:r>
    </w:p>
    <w:p w14:paraId="3D586FEC" w14:textId="3CB1D247" w:rsidR="0076555C" w:rsidRPr="009E3131" w:rsidRDefault="00000000" w:rsidP="00EC261D">
      <w:pPr>
        <w:pStyle w:val="Heading2"/>
        <w:rPr>
          <w:bCs/>
          <w:lang w:val="en-US"/>
        </w:rPr>
      </w:pPr>
      <w:hyperlink r:id="rId33" w:history="1">
        <w:bookmarkStart w:id="8" w:name="_Toc150008769"/>
        <w:r w:rsidR="00844702" w:rsidRPr="009E3131">
          <w:rPr>
            <w:rStyle w:val="Hyperlink"/>
            <w:bCs/>
            <w:lang w:val="en-US"/>
          </w:rPr>
          <w:t>CEOS Executive Officer Report</w:t>
        </w:r>
        <w:bookmarkEnd w:id="8"/>
      </w:hyperlink>
    </w:p>
    <w:p w14:paraId="30F8599E" w14:textId="0AE9CCE5" w:rsidR="00D77243" w:rsidRPr="009E3131" w:rsidRDefault="00844702" w:rsidP="00504FF9">
      <w:pPr>
        <w:rPr>
          <w:bCs/>
        </w:rPr>
      </w:pPr>
      <w:r w:rsidRPr="009E3131">
        <w:rPr>
          <w:bCs/>
        </w:rPr>
        <w:t>M</w:t>
      </w:r>
      <w:r w:rsidR="00E864D3" w:rsidRPr="009E3131">
        <w:rPr>
          <w:bCs/>
        </w:rPr>
        <w:t>ar</w:t>
      </w:r>
      <w:r w:rsidRPr="009E3131">
        <w:rPr>
          <w:bCs/>
        </w:rPr>
        <w:t>ie-Claire Greening (CEO</w:t>
      </w:r>
      <w:r w:rsidR="007A26EA" w:rsidRPr="009E3131">
        <w:rPr>
          <w:bCs/>
        </w:rPr>
        <w:t>, ESA</w:t>
      </w:r>
      <w:r w:rsidRPr="009E3131">
        <w:rPr>
          <w:bCs/>
        </w:rPr>
        <w:t>)</w:t>
      </w:r>
      <w:r w:rsidR="00E864D3" w:rsidRPr="009E3131">
        <w:rPr>
          <w:bCs/>
        </w:rPr>
        <w:t xml:space="preserve"> gave the CEOS Executive Officer report. </w:t>
      </w:r>
      <w:r w:rsidR="00504FF9" w:rsidRPr="009E3131">
        <w:rPr>
          <w:bCs/>
        </w:rPr>
        <w:t xml:space="preserve">She reminded of the </w:t>
      </w:r>
      <w:r w:rsidR="00D77243" w:rsidRPr="009E3131">
        <w:rPr>
          <w:bCs/>
        </w:rPr>
        <w:t>CEOS mission and objectives:</w:t>
      </w:r>
    </w:p>
    <w:p w14:paraId="434CFB31" w14:textId="77777777" w:rsidR="00D77243" w:rsidRPr="009E3131" w:rsidRDefault="00D77243" w:rsidP="00300B78">
      <w:pPr>
        <w:pStyle w:val="WGISSbulletlist"/>
      </w:pPr>
      <w:r w:rsidRPr="009E3131">
        <w:t xml:space="preserve">To optimise the benefits of space-based Earth observation </w:t>
      </w:r>
    </w:p>
    <w:p w14:paraId="7B4D5BEB" w14:textId="77777777" w:rsidR="00D77243" w:rsidRPr="009E3131" w:rsidRDefault="00D77243" w:rsidP="00300B78">
      <w:pPr>
        <w:pStyle w:val="WGISSbulletlist"/>
      </w:pPr>
      <w:r w:rsidRPr="009E3131">
        <w:t>To serve as the focal point for international coordination of space-based Earth observation activities</w:t>
      </w:r>
    </w:p>
    <w:p w14:paraId="61CC2D65" w14:textId="77777777" w:rsidR="00D77243" w:rsidRPr="009E3131" w:rsidRDefault="00D77243" w:rsidP="00300B78">
      <w:pPr>
        <w:pStyle w:val="WGISSbulletlist"/>
      </w:pPr>
      <w:r w:rsidRPr="009E3131">
        <w:t>To encourage complementarity and compatibility</w:t>
      </w:r>
    </w:p>
    <w:p w14:paraId="5F097EFC" w14:textId="0DEF26BE" w:rsidR="00D77243" w:rsidRPr="009E3131" w:rsidRDefault="00504FF9" w:rsidP="00D77243">
      <w:pPr>
        <w:tabs>
          <w:tab w:val="clear" w:pos="7200"/>
        </w:tabs>
        <w:rPr>
          <w:bCs/>
        </w:rPr>
      </w:pPr>
      <w:r w:rsidRPr="009E3131">
        <w:rPr>
          <w:bCs/>
        </w:rPr>
        <w:t xml:space="preserve">She also listed the CEOS </w:t>
      </w:r>
      <w:r w:rsidR="00D77243" w:rsidRPr="009E3131">
        <w:rPr>
          <w:bCs/>
        </w:rPr>
        <w:t>long</w:t>
      </w:r>
      <w:r w:rsidRPr="009E3131">
        <w:rPr>
          <w:bCs/>
        </w:rPr>
        <w:t>-t</w:t>
      </w:r>
      <w:r w:rsidR="00D77243" w:rsidRPr="009E3131">
        <w:rPr>
          <w:bCs/>
        </w:rPr>
        <w:t>erm priorities</w:t>
      </w:r>
      <w:r w:rsidR="007A26EA" w:rsidRPr="009E3131">
        <w:rPr>
          <w:bCs/>
        </w:rPr>
        <w:t xml:space="preserve"> adding that the incoming CEOS Chair (CSA, 2024) priorities are focused on biodiversity, while the current </w:t>
      </w:r>
      <w:r w:rsidR="00D77243" w:rsidRPr="009E3131">
        <w:rPr>
          <w:bCs/>
        </w:rPr>
        <w:t xml:space="preserve">CEOS Chair </w:t>
      </w:r>
      <w:r w:rsidRPr="009E3131">
        <w:rPr>
          <w:bCs/>
        </w:rPr>
        <w:t>(GISTDA</w:t>
      </w:r>
      <w:r w:rsidR="007A26EA" w:rsidRPr="009E3131">
        <w:rPr>
          <w:bCs/>
        </w:rPr>
        <w:t>,</w:t>
      </w:r>
      <w:r w:rsidRPr="009E3131">
        <w:rPr>
          <w:bCs/>
        </w:rPr>
        <w:t xml:space="preserve"> 2023</w:t>
      </w:r>
      <w:r w:rsidR="007A26EA" w:rsidRPr="009E3131">
        <w:rPr>
          <w:bCs/>
        </w:rPr>
        <w:t>)</w:t>
      </w:r>
      <w:r w:rsidRPr="009E3131">
        <w:rPr>
          <w:bCs/>
        </w:rPr>
        <w:t xml:space="preserve"> </w:t>
      </w:r>
      <w:r w:rsidR="00D77243" w:rsidRPr="009E3131">
        <w:rPr>
          <w:bCs/>
        </w:rPr>
        <w:t>priorities</w:t>
      </w:r>
      <w:r w:rsidRPr="009E3131">
        <w:rPr>
          <w:bCs/>
        </w:rPr>
        <w:t xml:space="preserve"> are:</w:t>
      </w:r>
    </w:p>
    <w:p w14:paraId="3E5D9870" w14:textId="77777777" w:rsidR="00D77243" w:rsidRPr="009E3131" w:rsidRDefault="00D77243" w:rsidP="00300B78">
      <w:pPr>
        <w:pStyle w:val="WGISSbulletlist"/>
      </w:pPr>
      <w:r w:rsidRPr="009E3131">
        <w:t>Supporting CEOS Preparations and Inputs to the Global Stocktake of the UNFCCC Paris Agreement</w:t>
      </w:r>
    </w:p>
    <w:p w14:paraId="000ECBCF" w14:textId="77777777" w:rsidR="00D77243" w:rsidRPr="009E3131" w:rsidRDefault="00D77243" w:rsidP="00300B78">
      <w:pPr>
        <w:pStyle w:val="WGISSbulletlist"/>
      </w:pPr>
      <w:r w:rsidRPr="009E3131">
        <w:t>Supporting Exploration of New Geometries for Space Agencies and CEOS with New Space</w:t>
      </w:r>
    </w:p>
    <w:p w14:paraId="1FCDCF1E" w14:textId="0BEB372A" w:rsidR="007A26EA" w:rsidRPr="009E3131" w:rsidRDefault="007A26EA" w:rsidP="007A26EA">
      <w:pPr>
        <w:tabs>
          <w:tab w:val="clear" w:pos="7200"/>
        </w:tabs>
        <w:rPr>
          <w:bCs/>
        </w:rPr>
      </w:pPr>
      <w:r w:rsidRPr="009E3131">
        <w:rPr>
          <w:bCs/>
        </w:rPr>
        <w:t>Marie-Claire noted that the sessions at the SIT Technical Workshop include Greenhouse Gas Observation Coordination, Carbon Roadmaps and Policy Impact, GEO-CEOS Relationship, New Space, Biodiversity, Oceans and Coasts.</w:t>
      </w:r>
    </w:p>
    <w:p w14:paraId="55499085" w14:textId="7007D8E2" w:rsidR="00D77243" w:rsidRPr="009E3131" w:rsidRDefault="00504FF9" w:rsidP="00D77243">
      <w:pPr>
        <w:tabs>
          <w:tab w:val="clear" w:pos="7200"/>
        </w:tabs>
        <w:rPr>
          <w:bCs/>
        </w:rPr>
      </w:pPr>
      <w:r w:rsidRPr="009E3131">
        <w:rPr>
          <w:bCs/>
        </w:rPr>
        <w:t xml:space="preserve">Marie-Claire also reminded </w:t>
      </w:r>
      <w:r w:rsidR="00D77243" w:rsidRPr="009E3131">
        <w:rPr>
          <w:bCs/>
        </w:rPr>
        <w:t xml:space="preserve">WGISS </w:t>
      </w:r>
      <w:r w:rsidRPr="009E3131">
        <w:rPr>
          <w:bCs/>
        </w:rPr>
        <w:t xml:space="preserve">of its </w:t>
      </w:r>
      <w:r w:rsidR="00D77243" w:rsidRPr="009E3131">
        <w:rPr>
          <w:bCs/>
        </w:rPr>
        <w:t>mission</w:t>
      </w:r>
      <w:r w:rsidRPr="009E3131">
        <w:rPr>
          <w:bCs/>
        </w:rPr>
        <w:t xml:space="preserve"> and objectives, and the current </w:t>
      </w:r>
      <w:r w:rsidR="00D77243" w:rsidRPr="009E3131">
        <w:rPr>
          <w:bCs/>
        </w:rPr>
        <w:t>WGISS deliverables</w:t>
      </w:r>
      <w:r w:rsidRPr="009E3131">
        <w:rPr>
          <w:bCs/>
        </w:rPr>
        <w:t>:</w:t>
      </w:r>
    </w:p>
    <w:p w14:paraId="00B1CBBC" w14:textId="714FDC92" w:rsidR="00D77243" w:rsidRPr="009E3131" w:rsidRDefault="00D77243" w:rsidP="00F80181">
      <w:pPr>
        <w:tabs>
          <w:tab w:val="clear" w:pos="7200"/>
        </w:tabs>
      </w:pPr>
      <w:r w:rsidRPr="009E3131">
        <w:rPr>
          <w:bCs/>
          <w:noProof/>
        </w:rPr>
        <w:lastRenderedPageBreak/>
        <w:drawing>
          <wp:inline distT="0" distB="0" distL="0" distR="0" wp14:anchorId="0B2B3ED3" wp14:editId="07740F99">
            <wp:extent cx="6189345" cy="2177415"/>
            <wp:effectExtent l="0" t="0" r="1905" b="0"/>
            <wp:docPr id="4" name="Picture 3">
              <a:extLst xmlns:a="http://schemas.openxmlformats.org/drawingml/2006/main">
                <a:ext uri="{FF2B5EF4-FFF2-40B4-BE49-F238E27FC236}">
                  <a16:creationId xmlns:a16="http://schemas.microsoft.com/office/drawing/2014/main" id="{45FEE666-B403-4E13-000F-564940778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FEE666-B403-4E13-000F-5649407780FF}"/>
                        </a:ext>
                      </a:extLst>
                    </pic:cNvPr>
                    <pic:cNvPicPr>
                      <a:picLocks noChangeAspect="1"/>
                    </pic:cNvPicPr>
                  </pic:nvPicPr>
                  <pic:blipFill>
                    <a:blip r:embed="rId34"/>
                    <a:stretch>
                      <a:fillRect/>
                    </a:stretch>
                  </pic:blipFill>
                  <pic:spPr>
                    <a:xfrm>
                      <a:off x="0" y="0"/>
                      <a:ext cx="6189345" cy="2177415"/>
                    </a:xfrm>
                    <a:prstGeom prst="rect">
                      <a:avLst/>
                    </a:prstGeom>
                  </pic:spPr>
                </pic:pic>
              </a:graphicData>
            </a:graphic>
          </wp:inline>
        </w:drawing>
      </w:r>
    </w:p>
    <w:p w14:paraId="080CD1A5" w14:textId="18B74B66" w:rsidR="00A26D81" w:rsidRPr="009E3131" w:rsidRDefault="00A26D81" w:rsidP="003533F1">
      <w:pPr>
        <w:rPr>
          <w:bCs/>
        </w:rPr>
      </w:pPr>
      <w:r w:rsidRPr="009E3131">
        <w:rPr>
          <w:bCs/>
        </w:rPr>
        <w:t xml:space="preserve">Richard asked if the </w:t>
      </w:r>
      <w:r w:rsidR="00F80181" w:rsidRPr="009E3131">
        <w:rPr>
          <w:bCs/>
        </w:rPr>
        <w:t>white paper</w:t>
      </w:r>
      <w:r w:rsidRPr="009E3131">
        <w:rPr>
          <w:bCs/>
        </w:rPr>
        <w:t xml:space="preserve"> on biodiversity is available</w:t>
      </w:r>
      <w:r w:rsidR="00F80181" w:rsidRPr="009E3131">
        <w:rPr>
          <w:bCs/>
        </w:rPr>
        <w:t xml:space="preserve"> ye</w:t>
      </w:r>
      <w:r w:rsidR="004274DF" w:rsidRPr="009E3131">
        <w:rPr>
          <w:bCs/>
        </w:rPr>
        <w:t>t</w:t>
      </w:r>
      <w:r w:rsidR="00F80181" w:rsidRPr="009E3131">
        <w:rPr>
          <w:bCs/>
        </w:rPr>
        <w:t xml:space="preserve">. Marie-Claire replied that it would be </w:t>
      </w:r>
      <w:r w:rsidRPr="009E3131">
        <w:rPr>
          <w:bCs/>
        </w:rPr>
        <w:t>next week.</w:t>
      </w:r>
    </w:p>
    <w:p w14:paraId="42148198" w14:textId="77777777" w:rsidR="00EC261D" w:rsidRPr="009E3131" w:rsidRDefault="00EC261D" w:rsidP="00EC261D">
      <w:pPr>
        <w:pStyle w:val="Heading1"/>
        <w:rPr>
          <w:lang w:val="en-US"/>
        </w:rPr>
      </w:pPr>
      <w:bookmarkStart w:id="9" w:name="_Toc150008770"/>
      <w:r w:rsidRPr="009E3131">
        <w:rPr>
          <w:lang w:val="en-US"/>
        </w:rPr>
        <w:lastRenderedPageBreak/>
        <w:t>Agency and Liaison Reports</w:t>
      </w:r>
      <w:bookmarkEnd w:id="9"/>
    </w:p>
    <w:p w14:paraId="27BC8D6B" w14:textId="77777777" w:rsidR="00EC261D" w:rsidRPr="009E3131" w:rsidRDefault="00EC261D" w:rsidP="00EC261D">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10" w:name="_Toc7588302"/>
      <w:bookmarkStart w:id="11" w:name="_Toc7588400"/>
      <w:bookmarkStart w:id="12" w:name="_Toc8567406"/>
      <w:bookmarkStart w:id="13" w:name="_Toc8597736"/>
      <w:bookmarkStart w:id="14" w:name="_Toc22459274"/>
      <w:bookmarkStart w:id="15" w:name="_Toc132722825"/>
      <w:bookmarkStart w:id="16" w:name="_Toc132859295"/>
      <w:bookmarkStart w:id="17" w:name="_Toc132859363"/>
      <w:bookmarkStart w:id="18" w:name="_Toc133072425"/>
      <w:bookmarkStart w:id="19" w:name="_Toc133072510"/>
      <w:bookmarkStart w:id="20" w:name="_Toc135300262"/>
      <w:bookmarkStart w:id="21" w:name="_Toc148112903"/>
      <w:bookmarkStart w:id="22" w:name="_Toc150008689"/>
      <w:bookmarkStart w:id="23" w:name="_Toc150008771"/>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78A1C9D" w14:textId="77777777" w:rsidR="00EC261D" w:rsidRPr="009E3131" w:rsidRDefault="00000000" w:rsidP="00EC261D">
      <w:pPr>
        <w:pStyle w:val="Heading2"/>
        <w:rPr>
          <w:lang w:val="en-US"/>
        </w:rPr>
      </w:pPr>
      <w:hyperlink r:id="rId35" w:history="1">
        <w:bookmarkStart w:id="24" w:name="_Toc150008772"/>
        <w:r w:rsidR="00EC261D" w:rsidRPr="009E3131">
          <w:rPr>
            <w:rStyle w:val="Hyperlink"/>
            <w:lang w:val="en-US"/>
          </w:rPr>
          <w:t>Indian Space Research Organization (ISRO)</w:t>
        </w:r>
        <w:bookmarkEnd w:id="24"/>
      </w:hyperlink>
    </w:p>
    <w:p w14:paraId="2599F0ED" w14:textId="77777777" w:rsidR="007A26EA" w:rsidRPr="009E3131" w:rsidRDefault="00EC261D" w:rsidP="00F4491F">
      <w:r w:rsidRPr="009E3131">
        <w:t>Nitant Dube (ISRO)</w:t>
      </w:r>
      <w:r w:rsidR="007A26EA" w:rsidRPr="009E3131">
        <w:t xml:space="preserve"> </w:t>
      </w:r>
      <w:r w:rsidR="001F20AB" w:rsidRPr="009E3131">
        <w:t xml:space="preserve">reported ISRO </w:t>
      </w:r>
      <w:r w:rsidRPr="009E3131">
        <w:t>updates since WGISS-55.</w:t>
      </w:r>
      <w:r w:rsidR="001F20AB" w:rsidRPr="009E3131">
        <w:t xml:space="preserve"> </w:t>
      </w:r>
      <w:r w:rsidR="007A26EA" w:rsidRPr="009E3131">
        <w:t>He</w:t>
      </w:r>
      <w:r w:rsidR="001F20AB" w:rsidRPr="009E3131">
        <w:t xml:space="preserve"> described several </w:t>
      </w:r>
      <w:r w:rsidR="00F4491F" w:rsidRPr="009E3131">
        <w:t>upcoming EO missions, including</w:t>
      </w:r>
      <w:r w:rsidR="007A26EA" w:rsidRPr="009E3131">
        <w:t>:</w:t>
      </w:r>
    </w:p>
    <w:p w14:paraId="171170EF" w14:textId="61F8EE14" w:rsidR="007A26EA" w:rsidRPr="009E3131" w:rsidRDefault="00EC261D" w:rsidP="00300B78">
      <w:pPr>
        <w:pStyle w:val="WGISSbulletlist"/>
      </w:pPr>
      <w:r w:rsidRPr="009E3131">
        <w:t>Resoursesat-3A, -3S, RISAT-1B</w:t>
      </w:r>
      <w:r w:rsidR="007A26EA" w:rsidRPr="009E3131">
        <w:t xml:space="preserve">, </w:t>
      </w:r>
      <w:r w:rsidRPr="009E3131">
        <w:t>NRSAT (high resolution satellite constellation, with daily revisit of area of interest</w:t>
      </w:r>
      <w:r w:rsidR="00F4491F" w:rsidRPr="009E3131">
        <w:t>)</w:t>
      </w:r>
    </w:p>
    <w:p w14:paraId="3B862196" w14:textId="4AEA7995" w:rsidR="007A26EA" w:rsidRPr="009E3131" w:rsidRDefault="00EC261D" w:rsidP="00300B78">
      <w:pPr>
        <w:pStyle w:val="WGISSbulletlist"/>
      </w:pPr>
      <w:r w:rsidRPr="009E3131">
        <w:t>NISAR</w:t>
      </w:r>
      <w:r w:rsidR="007A26EA" w:rsidRPr="009E3131">
        <w:t xml:space="preserve"> with</w:t>
      </w:r>
      <w:r w:rsidRPr="009E3131">
        <w:t xml:space="preserve"> L and S band SAR, for all weather, </w:t>
      </w:r>
      <w:r w:rsidR="007949A0" w:rsidRPr="009E3131">
        <w:t>day,</w:t>
      </w:r>
      <w:r w:rsidRPr="009E3131">
        <w:t xml:space="preserve"> and night imaging</w:t>
      </w:r>
    </w:p>
    <w:p w14:paraId="14C6B611" w14:textId="47743248" w:rsidR="007A26EA" w:rsidRPr="009E3131" w:rsidRDefault="00EC261D" w:rsidP="00300B78">
      <w:pPr>
        <w:pStyle w:val="WGISSbulletlist"/>
      </w:pPr>
      <w:r w:rsidRPr="009E3131">
        <w:t xml:space="preserve">TRISHNA, high resolution TIR and VSNIR for thermal imaging </w:t>
      </w:r>
    </w:p>
    <w:p w14:paraId="017B00B3" w14:textId="49C7B4BE" w:rsidR="007A26EA" w:rsidRPr="009E3131" w:rsidRDefault="00EC261D" w:rsidP="00300B78">
      <w:pPr>
        <w:pStyle w:val="WGISSbulletlist"/>
      </w:pPr>
      <w:r w:rsidRPr="009E3131">
        <w:t>Oceansat-3A series (constellation) for ocean color and wind vector continuity and SST</w:t>
      </w:r>
    </w:p>
    <w:p w14:paraId="321B8404" w14:textId="0D6DC6E7" w:rsidR="00F4491F" w:rsidRPr="009E3131" w:rsidRDefault="00EC261D" w:rsidP="00300B78">
      <w:pPr>
        <w:pStyle w:val="WGISSbulletlist"/>
      </w:pPr>
      <w:r w:rsidRPr="009E3131">
        <w:t xml:space="preserve">INSAT-3DS for </w:t>
      </w:r>
      <w:r w:rsidR="00F4491F" w:rsidRPr="009E3131">
        <w:t>meteorological</w:t>
      </w:r>
      <w:r w:rsidRPr="009E3131">
        <w:t xml:space="preserve"> observation, </w:t>
      </w:r>
      <w:r w:rsidR="007949A0" w:rsidRPr="009E3131">
        <w:t>continuity,</w:t>
      </w:r>
      <w:r w:rsidRPr="009E3131">
        <w:t xml:space="preserve"> and next generation</w:t>
      </w:r>
    </w:p>
    <w:p w14:paraId="681BB896" w14:textId="12D99E0C" w:rsidR="00EC261D" w:rsidRPr="009E3131" w:rsidRDefault="007A26EA" w:rsidP="00F4491F">
      <w:r w:rsidRPr="009E3131">
        <w:t xml:space="preserve">The </w:t>
      </w:r>
      <w:r w:rsidR="00EC261D" w:rsidRPr="009E3131">
        <w:t>Meteorological and Oceanographic Satellite Data Archival Centre</w:t>
      </w:r>
      <w:r w:rsidRPr="009E3131">
        <w:t xml:space="preserve"> (MOSDAC)</w:t>
      </w:r>
      <w:r w:rsidR="00F4491F" w:rsidRPr="009E3131">
        <w:t xml:space="preserve"> now has </w:t>
      </w:r>
      <w:r w:rsidR="00EC261D" w:rsidRPr="009E3131">
        <w:t>HEM based rainfall nowcasting service over the Indian region and enhanced web application for NR</w:t>
      </w:r>
      <w:r w:rsidR="00F4491F" w:rsidRPr="009E3131">
        <w:t xml:space="preserve">T dissemination of cyclone analytics. It also has </w:t>
      </w:r>
      <w:r w:rsidR="00F4491F" w:rsidRPr="009E3131">
        <w:rPr>
          <w:lang w:eastAsia="zh-CN" w:bidi="ar-SA"/>
        </w:rPr>
        <w:t>E</w:t>
      </w:r>
      <w:r w:rsidR="00F4491F" w:rsidRPr="009E3131">
        <w:t>xtreme Weather E</w:t>
      </w:r>
      <w:r w:rsidR="00F4491F" w:rsidRPr="009E3131">
        <w:rPr>
          <w:lang w:eastAsia="zh-CN" w:bidi="ar-SA"/>
        </w:rPr>
        <w:t xml:space="preserve">vents related to Potential Fishing Zones, Cyclones and Sea level Anomaly over forum for India Pacific </w:t>
      </w:r>
      <w:r w:rsidR="00F4491F" w:rsidRPr="009E3131">
        <w:t>I</w:t>
      </w:r>
      <w:r w:rsidR="00F4491F" w:rsidRPr="009E3131">
        <w:rPr>
          <w:lang w:eastAsia="zh-CN" w:bidi="ar-SA"/>
        </w:rPr>
        <w:t>sland Cooperation (FIPIC) and OMAN</w:t>
      </w:r>
      <w:r w:rsidR="00F4491F" w:rsidRPr="009E3131">
        <w:t>.</w:t>
      </w:r>
    </w:p>
    <w:p w14:paraId="63D2C02F" w14:textId="77777777" w:rsidR="007A26EA" w:rsidRPr="009E3131" w:rsidRDefault="00F4491F" w:rsidP="00F4491F">
      <w:r w:rsidRPr="009E3131">
        <w:t>ISRO has a ne</w:t>
      </w:r>
      <w:r w:rsidR="00EC261D" w:rsidRPr="009E3131">
        <w:t>w re</w:t>
      </w:r>
      <w:r w:rsidRPr="009E3131">
        <w:t>l</w:t>
      </w:r>
      <w:r w:rsidR="00EC261D" w:rsidRPr="009E3131">
        <w:t xml:space="preserve">ease of EOS-06 and EOS-07 science products: </w:t>
      </w:r>
    </w:p>
    <w:p w14:paraId="64B89FC7" w14:textId="1D0FEC12" w:rsidR="007A26EA" w:rsidRPr="009E3131" w:rsidRDefault="00EC261D" w:rsidP="00300B78">
      <w:pPr>
        <w:pStyle w:val="WGISSbulletlist"/>
      </w:pPr>
      <w:r w:rsidRPr="009E3131">
        <w:t>EOS-</w:t>
      </w:r>
      <w:r w:rsidR="00BB22C2" w:rsidRPr="009E3131">
        <w:t>0</w:t>
      </w:r>
      <w:r w:rsidRPr="009E3131">
        <w:t xml:space="preserve">6: mission pages, global ocean surface current, and integration of </w:t>
      </w:r>
      <w:r w:rsidR="00F4491F" w:rsidRPr="009E3131">
        <w:t>products</w:t>
      </w:r>
      <w:r w:rsidRPr="009E3131">
        <w:t xml:space="preserve"> into LIVE</w:t>
      </w:r>
    </w:p>
    <w:p w14:paraId="6C547D81" w14:textId="19D67A60" w:rsidR="00F4491F" w:rsidRPr="009E3131" w:rsidRDefault="00EC261D" w:rsidP="00300B78">
      <w:pPr>
        <w:pStyle w:val="WGISSbulletlist"/>
      </w:pPr>
      <w:r w:rsidRPr="009E3131">
        <w:t>EOS-07 specific humidity, integrated water vapour, and brightness temperature</w:t>
      </w:r>
    </w:p>
    <w:p w14:paraId="12B68AC1" w14:textId="297197BE" w:rsidR="00E13FCF" w:rsidRPr="009E3131" w:rsidRDefault="00EC261D" w:rsidP="00EC261D">
      <w:r w:rsidRPr="009E3131">
        <w:t>Bhoonidhi, the ISRO EO data hub</w:t>
      </w:r>
      <w:r w:rsidR="00F4491F" w:rsidRPr="009E3131">
        <w:t>, is the</w:t>
      </w:r>
      <w:r w:rsidRPr="009E3131">
        <w:t xml:space="preserve"> </w:t>
      </w:r>
      <w:r w:rsidR="007A26EA" w:rsidRPr="009E3131">
        <w:t xml:space="preserve">ISTO </w:t>
      </w:r>
      <w:r w:rsidRPr="009E3131">
        <w:t xml:space="preserve">data repository of remote sensing satellites of </w:t>
      </w:r>
      <w:r w:rsidR="00F4491F" w:rsidRPr="009E3131">
        <w:t xml:space="preserve">and </w:t>
      </w:r>
      <w:r w:rsidRPr="009E3131">
        <w:t>facilitates the dissemination of satellite data products to online users on web</w:t>
      </w:r>
      <w:r w:rsidR="00B90089" w:rsidRPr="009E3131">
        <w:t xml:space="preserve">. </w:t>
      </w:r>
      <w:r w:rsidRPr="009E3131">
        <w:t xml:space="preserve">A web portal enables access to archive of </w:t>
      </w:r>
      <w:r w:rsidR="007A26EA" w:rsidRPr="009E3131">
        <w:t>r</w:t>
      </w:r>
      <w:r w:rsidRPr="009E3131">
        <w:t xml:space="preserve">emote </w:t>
      </w:r>
      <w:r w:rsidR="007A26EA" w:rsidRPr="009E3131">
        <w:t>s</w:t>
      </w:r>
      <w:r w:rsidRPr="009E3131">
        <w:t>ensing data from 47 satellites, including Indian and Foreign Remote Sensing Sensors data acquired over 33 years.</w:t>
      </w:r>
      <w:r w:rsidR="00F4491F" w:rsidRPr="009E3131">
        <w:t xml:space="preserve"> The EOS-06 Oceansat series</w:t>
      </w:r>
      <w:r w:rsidR="00E13FCF" w:rsidRPr="009E3131">
        <w:t xml:space="preserve"> and the EOS-04 microwave satellite</w:t>
      </w:r>
      <w:r w:rsidR="00F4491F" w:rsidRPr="009E3131">
        <w:t xml:space="preserve"> </w:t>
      </w:r>
      <w:r w:rsidR="00E13FCF" w:rsidRPr="009E3131">
        <w:t>data and products are disseminated and visualized on this platform.</w:t>
      </w:r>
    </w:p>
    <w:p w14:paraId="21CD54C5" w14:textId="65D65C2C" w:rsidR="00E13FCF" w:rsidRPr="009E3131" w:rsidRDefault="00E13FCF" w:rsidP="00EC261D">
      <w:r w:rsidRPr="009E3131">
        <w:t xml:space="preserve">Nitant </w:t>
      </w:r>
      <w:r w:rsidR="00BB22C2" w:rsidRPr="009E3131">
        <w:t>reported</w:t>
      </w:r>
      <w:r w:rsidRPr="009E3131">
        <w:t xml:space="preserve"> new DOI additions for products</w:t>
      </w:r>
      <w:r w:rsidR="00BB22C2" w:rsidRPr="009E3131">
        <w:t xml:space="preserve">, and </w:t>
      </w:r>
      <w:r w:rsidRPr="009E3131">
        <w:t>discussed data, products, and services available through Bhuvan, the ISRO Geo Portal.</w:t>
      </w:r>
    </w:p>
    <w:p w14:paraId="2CED33DF" w14:textId="0E0E753D" w:rsidR="00E13FCF" w:rsidRPr="009E3131" w:rsidRDefault="00E13FCF" w:rsidP="00E13FCF">
      <w:r w:rsidRPr="009E3131">
        <w:t xml:space="preserve">Nitant concluded with the report that, </w:t>
      </w:r>
      <w:r w:rsidR="00BB22C2" w:rsidRPr="009E3131">
        <w:t>o</w:t>
      </w:r>
      <w:r w:rsidRPr="009E3131">
        <w:t xml:space="preserve">n August 23, 2023, India's Chandrayaan-3 successfully soft landed on the moon near the lunar south pole. </w:t>
      </w:r>
      <w:r w:rsidR="00BB22C2" w:rsidRPr="009E3131">
        <w:t>Aditya L1, s</w:t>
      </w:r>
      <w:r w:rsidRPr="009E3131">
        <w:t>uccessfully launched on 02 Sept 2023</w:t>
      </w:r>
      <w:r w:rsidR="00BB22C2" w:rsidRPr="009E3131">
        <w:t>,</w:t>
      </w:r>
      <w:r w:rsidRPr="009E3131">
        <w:t xml:space="preserve"> will be the first space-based Indian mission to study the Sun.</w:t>
      </w:r>
    </w:p>
    <w:p w14:paraId="710E968E" w14:textId="77777777" w:rsidR="00EC261D" w:rsidRPr="009E3131" w:rsidRDefault="00000000" w:rsidP="00EC261D">
      <w:pPr>
        <w:pStyle w:val="Heading2"/>
        <w:rPr>
          <w:lang w:val="en-US"/>
        </w:rPr>
      </w:pPr>
      <w:hyperlink r:id="rId36" w:history="1">
        <w:bookmarkStart w:id="25" w:name="_Toc150008773"/>
        <w:r w:rsidR="00EC261D" w:rsidRPr="009E3131">
          <w:rPr>
            <w:rStyle w:val="Hyperlink"/>
            <w:lang w:val="en-US"/>
          </w:rPr>
          <w:t>CSIRO Agency Report</w:t>
        </w:r>
        <w:bookmarkEnd w:id="25"/>
      </w:hyperlink>
      <w:r w:rsidR="00EC261D" w:rsidRPr="009E3131">
        <w:rPr>
          <w:lang w:val="en-US"/>
        </w:rPr>
        <w:tab/>
      </w:r>
    </w:p>
    <w:p w14:paraId="57B2C676" w14:textId="6273EEB5" w:rsidR="00EC261D" w:rsidRPr="009E3131" w:rsidRDefault="00EC261D" w:rsidP="00EC261D">
      <w:pPr>
        <w:tabs>
          <w:tab w:val="left" w:pos="7560"/>
        </w:tabs>
        <w:rPr>
          <w:bCs/>
        </w:rPr>
      </w:pPr>
      <w:r w:rsidRPr="009E3131">
        <w:rPr>
          <w:bCs/>
        </w:rPr>
        <w:t>Matt Paget (CSIRO)</w:t>
      </w:r>
      <w:r w:rsidR="00E13FCF" w:rsidRPr="009E3131">
        <w:rPr>
          <w:bCs/>
        </w:rPr>
        <w:t xml:space="preserve"> gave a report on </w:t>
      </w:r>
      <w:r w:rsidR="00BB22C2" w:rsidRPr="009E3131">
        <w:rPr>
          <w:bCs/>
        </w:rPr>
        <w:t>CSIRO activities in the following areas</w:t>
      </w:r>
      <w:r w:rsidR="00E13FCF" w:rsidRPr="009E3131">
        <w:rPr>
          <w:bCs/>
        </w:rPr>
        <w:t>.</w:t>
      </w:r>
    </w:p>
    <w:p w14:paraId="34E7F1BA" w14:textId="61D2F86B" w:rsidR="00EC261D" w:rsidRPr="009E3131" w:rsidRDefault="00EC261D" w:rsidP="00EC261D">
      <w:pPr>
        <w:tabs>
          <w:tab w:val="left" w:pos="7560"/>
        </w:tabs>
        <w:rPr>
          <w:bCs/>
        </w:rPr>
      </w:pPr>
      <w:r w:rsidRPr="009E3131">
        <w:rPr>
          <w:b/>
        </w:rPr>
        <w:t xml:space="preserve">Translatability and transferability of applications </w:t>
      </w:r>
      <w:r w:rsidRPr="009E3131">
        <w:rPr>
          <w:bCs/>
        </w:rPr>
        <w:t>between platforms</w:t>
      </w:r>
      <w:r w:rsidR="00042C1B" w:rsidRPr="009E3131">
        <w:rPr>
          <w:bCs/>
        </w:rPr>
        <w:t xml:space="preserve"> is occurring in their</w:t>
      </w:r>
      <w:r w:rsidR="00042C1B" w:rsidRPr="009E3131">
        <w:rPr>
          <w:b/>
        </w:rPr>
        <w:t xml:space="preserve"> </w:t>
      </w:r>
      <w:r w:rsidR="00BB22C2" w:rsidRPr="009E3131">
        <w:rPr>
          <w:bCs/>
        </w:rPr>
        <w:t>l</w:t>
      </w:r>
      <w:r w:rsidRPr="009E3131">
        <w:rPr>
          <w:bCs/>
        </w:rPr>
        <w:t>and cover classification scheme (LCCS)</w:t>
      </w:r>
      <w:r w:rsidR="00042C1B" w:rsidRPr="009E3131">
        <w:rPr>
          <w:bCs/>
        </w:rPr>
        <w:t xml:space="preserve">, </w:t>
      </w:r>
      <w:r w:rsidRPr="009E3131">
        <w:rPr>
          <w:bCs/>
        </w:rPr>
        <w:t>Vietnam Land cover and use</w:t>
      </w:r>
      <w:r w:rsidR="00042C1B" w:rsidRPr="009E3131">
        <w:rPr>
          <w:bCs/>
        </w:rPr>
        <w:t xml:space="preserve"> and </w:t>
      </w:r>
      <w:r w:rsidRPr="009E3131">
        <w:rPr>
          <w:bCs/>
        </w:rPr>
        <w:t>Coastline change mapping</w:t>
      </w:r>
      <w:r w:rsidR="00042C1B" w:rsidRPr="009E3131">
        <w:rPr>
          <w:bCs/>
        </w:rPr>
        <w:t>.</w:t>
      </w:r>
    </w:p>
    <w:p w14:paraId="7F2FB4F5" w14:textId="7A8D66CC" w:rsidR="00EC261D" w:rsidRPr="009E3131" w:rsidRDefault="00EC261D" w:rsidP="00042C1B">
      <w:pPr>
        <w:tabs>
          <w:tab w:val="left" w:pos="7560"/>
        </w:tabs>
        <w:rPr>
          <w:bCs/>
        </w:rPr>
      </w:pPr>
      <w:r w:rsidRPr="009E3131">
        <w:rPr>
          <w:b/>
        </w:rPr>
        <w:t xml:space="preserve">Engagement, </w:t>
      </w:r>
      <w:r w:rsidR="007949A0" w:rsidRPr="009E3131">
        <w:rPr>
          <w:b/>
        </w:rPr>
        <w:t>training,</w:t>
      </w:r>
      <w:r w:rsidRPr="009E3131">
        <w:rPr>
          <w:b/>
        </w:rPr>
        <w:t xml:space="preserve"> and capacity building</w:t>
      </w:r>
      <w:r w:rsidR="00042C1B" w:rsidRPr="009E3131">
        <w:rPr>
          <w:b/>
        </w:rPr>
        <w:t xml:space="preserve"> with SE Asia partners is happening with the </w:t>
      </w:r>
      <w:r w:rsidR="00BB22C2" w:rsidRPr="009E3131">
        <w:rPr>
          <w:bCs/>
        </w:rPr>
        <w:t>C</w:t>
      </w:r>
      <w:r w:rsidRPr="009E3131">
        <w:rPr>
          <w:bCs/>
        </w:rPr>
        <w:t>SIRO EASI Asia platform</w:t>
      </w:r>
      <w:r w:rsidR="00042C1B" w:rsidRPr="009E3131">
        <w:rPr>
          <w:bCs/>
        </w:rPr>
        <w:t xml:space="preserve">, </w:t>
      </w:r>
      <w:r w:rsidRPr="009E3131">
        <w:rPr>
          <w:bCs/>
        </w:rPr>
        <w:t>Vietnam EO collaboration</w:t>
      </w:r>
      <w:r w:rsidR="00042C1B" w:rsidRPr="009E3131">
        <w:rPr>
          <w:bCs/>
        </w:rPr>
        <w:t xml:space="preserve">, </w:t>
      </w:r>
      <w:r w:rsidRPr="009E3131">
        <w:rPr>
          <w:bCs/>
        </w:rPr>
        <w:t>Blue Carbon mapping and assessment</w:t>
      </w:r>
      <w:r w:rsidR="00042C1B" w:rsidRPr="009E3131">
        <w:rPr>
          <w:bCs/>
        </w:rPr>
        <w:t xml:space="preserve">, and </w:t>
      </w:r>
      <w:r w:rsidRPr="009E3131">
        <w:rPr>
          <w:bCs/>
        </w:rPr>
        <w:t>Coastal water quality trends and drivers</w:t>
      </w:r>
      <w:r w:rsidR="00BB22C2" w:rsidRPr="009E3131">
        <w:rPr>
          <w:bCs/>
        </w:rPr>
        <w:t>.</w:t>
      </w:r>
    </w:p>
    <w:p w14:paraId="7E9F9555" w14:textId="3417594C" w:rsidR="00EC261D" w:rsidRPr="009E3131" w:rsidRDefault="00EC261D" w:rsidP="00BB22C2">
      <w:pPr>
        <w:tabs>
          <w:tab w:val="num" w:pos="1440"/>
          <w:tab w:val="left" w:pos="7560"/>
        </w:tabs>
        <w:rPr>
          <w:bCs/>
        </w:rPr>
      </w:pPr>
      <w:r w:rsidRPr="009E3131">
        <w:rPr>
          <w:b/>
        </w:rPr>
        <w:t>EASI</w:t>
      </w:r>
      <w:r w:rsidR="00042C1B" w:rsidRPr="009E3131">
        <w:rPr>
          <w:bCs/>
        </w:rPr>
        <w:t xml:space="preserve">, </w:t>
      </w:r>
      <w:r w:rsidRPr="009E3131">
        <w:rPr>
          <w:bCs/>
        </w:rPr>
        <w:t>CSIRO’s platform for EO data</w:t>
      </w:r>
      <w:r w:rsidR="00BB22C2" w:rsidRPr="009E3131">
        <w:rPr>
          <w:bCs/>
        </w:rPr>
        <w:t>, is an effi</w:t>
      </w:r>
      <w:r w:rsidR="00042C1B" w:rsidRPr="009E3131">
        <w:rPr>
          <w:bCs/>
        </w:rPr>
        <w:t xml:space="preserve">cient and scalable cloud-computing </w:t>
      </w:r>
      <w:r w:rsidR="00BB22C2" w:rsidRPr="009E3131">
        <w:rPr>
          <w:bCs/>
        </w:rPr>
        <w:t>platform with</w:t>
      </w:r>
      <w:r w:rsidR="00042C1B" w:rsidRPr="009E3131">
        <w:rPr>
          <w:bCs/>
        </w:rPr>
        <w:t xml:space="preserve"> easier science and expertise partnerships. It is end-to-end path from data supply through customisation of data and products, </w:t>
      </w:r>
      <w:r w:rsidR="007949A0" w:rsidRPr="009E3131">
        <w:rPr>
          <w:bCs/>
        </w:rPr>
        <w:t>provision</w:t>
      </w:r>
      <w:r w:rsidR="00042C1B" w:rsidRPr="009E3131">
        <w:rPr>
          <w:bCs/>
        </w:rPr>
        <w:t xml:space="preserve"> of efficient data and analytics capabilities and external engagement</w:t>
      </w:r>
      <w:r w:rsidR="00BB22C2" w:rsidRPr="009E3131">
        <w:rPr>
          <w:bCs/>
        </w:rPr>
        <w:t xml:space="preserve">. </w:t>
      </w:r>
      <w:r w:rsidRPr="009E3131">
        <w:rPr>
          <w:bCs/>
        </w:rPr>
        <w:t>EASI activities</w:t>
      </w:r>
      <w:r w:rsidR="00042C1B" w:rsidRPr="009E3131">
        <w:rPr>
          <w:bCs/>
        </w:rPr>
        <w:t xml:space="preserve"> include the</w:t>
      </w:r>
      <w:r w:rsidRPr="009E3131">
        <w:rPr>
          <w:bCs/>
        </w:rPr>
        <w:t xml:space="preserve"> CEOS Analytics Lab, </w:t>
      </w:r>
      <w:r w:rsidR="00042C1B" w:rsidRPr="009E3131">
        <w:rPr>
          <w:bCs/>
        </w:rPr>
        <w:t xml:space="preserve">the </w:t>
      </w:r>
      <w:r w:rsidRPr="009E3131">
        <w:rPr>
          <w:bCs/>
        </w:rPr>
        <w:t>Chile Data</w:t>
      </w:r>
      <w:r w:rsidR="00042C1B" w:rsidRPr="009E3131">
        <w:rPr>
          <w:bCs/>
        </w:rPr>
        <w:t xml:space="preserve"> C</w:t>
      </w:r>
      <w:r w:rsidRPr="009E3131">
        <w:rPr>
          <w:bCs/>
        </w:rPr>
        <w:t>ube,</w:t>
      </w:r>
      <w:r w:rsidR="00BB22C2" w:rsidRPr="009E3131">
        <w:rPr>
          <w:bCs/>
        </w:rPr>
        <w:t xml:space="preserve"> </w:t>
      </w:r>
      <w:r w:rsidRPr="009E3131">
        <w:rPr>
          <w:bCs/>
        </w:rPr>
        <w:t xml:space="preserve"> EASI Asia, A</w:t>
      </w:r>
      <w:r w:rsidR="00042C1B" w:rsidRPr="009E3131">
        <w:rPr>
          <w:bCs/>
        </w:rPr>
        <w:t>q</w:t>
      </w:r>
      <w:r w:rsidRPr="009E3131">
        <w:rPr>
          <w:bCs/>
        </w:rPr>
        <w:t>uawatch ADIAS, SME</w:t>
      </w:r>
      <w:r w:rsidR="00042C1B" w:rsidRPr="009E3131">
        <w:rPr>
          <w:bCs/>
        </w:rPr>
        <w:t xml:space="preserve"> </w:t>
      </w:r>
      <w:r w:rsidRPr="009E3131">
        <w:rPr>
          <w:bCs/>
        </w:rPr>
        <w:t>subscribers, enterprise customers.</w:t>
      </w:r>
    </w:p>
    <w:p w14:paraId="2C0512CE" w14:textId="7757039B" w:rsidR="00EC261D" w:rsidRPr="009E3131" w:rsidRDefault="00EC261D" w:rsidP="00EC261D">
      <w:pPr>
        <w:tabs>
          <w:tab w:val="left" w:pos="7560"/>
        </w:tabs>
        <w:rPr>
          <w:bCs/>
        </w:rPr>
      </w:pPr>
      <w:r w:rsidRPr="009E3131">
        <w:rPr>
          <w:bCs/>
        </w:rPr>
        <w:t>Technology contributions</w:t>
      </w:r>
      <w:r w:rsidR="00042C1B" w:rsidRPr="009E3131">
        <w:rPr>
          <w:bCs/>
        </w:rPr>
        <w:t xml:space="preserve"> in </w:t>
      </w:r>
      <w:r w:rsidRPr="009E3131">
        <w:rPr>
          <w:bCs/>
        </w:rPr>
        <w:t>CEOS interoperability</w:t>
      </w:r>
      <w:r w:rsidR="00042C1B" w:rsidRPr="009E3131">
        <w:rPr>
          <w:bCs/>
        </w:rPr>
        <w:t xml:space="preserve"> are data</w:t>
      </w:r>
      <w:r w:rsidRPr="009E3131">
        <w:rPr>
          <w:bCs/>
        </w:rPr>
        <w:t xml:space="preserve"> preparation pipelines</w:t>
      </w:r>
      <w:r w:rsidR="00042C1B" w:rsidRPr="009E3131">
        <w:rPr>
          <w:bCs/>
        </w:rPr>
        <w:t xml:space="preserve"> and </w:t>
      </w:r>
      <w:r w:rsidRPr="009E3131">
        <w:rPr>
          <w:bCs/>
        </w:rPr>
        <w:t xml:space="preserve">Open </w:t>
      </w:r>
      <w:r w:rsidR="00042C1B" w:rsidRPr="009E3131">
        <w:rPr>
          <w:bCs/>
        </w:rPr>
        <w:t>D</w:t>
      </w:r>
      <w:r w:rsidRPr="009E3131">
        <w:rPr>
          <w:bCs/>
        </w:rPr>
        <w:t xml:space="preserve">ata </w:t>
      </w:r>
      <w:r w:rsidR="00042C1B" w:rsidRPr="009E3131">
        <w:rPr>
          <w:bCs/>
        </w:rPr>
        <w:t>Cu</w:t>
      </w:r>
      <w:r w:rsidRPr="009E3131">
        <w:rPr>
          <w:bCs/>
        </w:rPr>
        <w:t>be 2.0</w:t>
      </w:r>
      <w:r w:rsidR="00042C1B" w:rsidRPr="009E3131">
        <w:rPr>
          <w:bCs/>
        </w:rPr>
        <w:t>.</w:t>
      </w:r>
    </w:p>
    <w:p w14:paraId="06C4ECE9" w14:textId="1F102BAB" w:rsidR="00EC261D" w:rsidRPr="009E3131" w:rsidRDefault="00EC261D" w:rsidP="00EC261D">
      <w:pPr>
        <w:rPr>
          <w:bCs/>
        </w:rPr>
      </w:pPr>
      <w:r w:rsidRPr="009E3131">
        <w:rPr>
          <w:bCs/>
        </w:rPr>
        <w:t>Nitant</w:t>
      </w:r>
      <w:r w:rsidR="00550ECA" w:rsidRPr="009E3131">
        <w:rPr>
          <w:bCs/>
        </w:rPr>
        <w:t xml:space="preserve"> as</w:t>
      </w:r>
      <w:r w:rsidR="00BB22C2" w:rsidRPr="009E3131">
        <w:rPr>
          <w:bCs/>
        </w:rPr>
        <w:t>ked</w:t>
      </w:r>
      <w:r w:rsidR="00550ECA" w:rsidRPr="009E3131">
        <w:rPr>
          <w:bCs/>
        </w:rPr>
        <w:t xml:space="preserve"> if their services are</w:t>
      </w:r>
      <w:r w:rsidRPr="009E3131">
        <w:rPr>
          <w:bCs/>
        </w:rPr>
        <w:t xml:space="preserve"> open</w:t>
      </w:r>
      <w:r w:rsidR="00BB22C2" w:rsidRPr="009E3131">
        <w:rPr>
          <w:bCs/>
        </w:rPr>
        <w:t>-</w:t>
      </w:r>
      <w:r w:rsidRPr="009E3131">
        <w:rPr>
          <w:bCs/>
        </w:rPr>
        <w:t>source</w:t>
      </w:r>
      <w:r w:rsidR="00B90089" w:rsidRPr="009E3131">
        <w:rPr>
          <w:bCs/>
        </w:rPr>
        <w:t xml:space="preserve">. </w:t>
      </w:r>
      <w:r w:rsidR="00550ECA" w:rsidRPr="009E3131">
        <w:rPr>
          <w:bCs/>
        </w:rPr>
        <w:t>Matt replied that it is very difficult to manage as open</w:t>
      </w:r>
      <w:r w:rsidR="00BB22C2" w:rsidRPr="009E3131">
        <w:rPr>
          <w:bCs/>
        </w:rPr>
        <w:t>-</w:t>
      </w:r>
      <w:r w:rsidR="00550ECA" w:rsidRPr="009E3131">
        <w:rPr>
          <w:bCs/>
        </w:rPr>
        <w:t>source due to the amount of</w:t>
      </w:r>
      <w:r w:rsidRPr="009E3131">
        <w:rPr>
          <w:bCs/>
        </w:rPr>
        <w:t xml:space="preserve"> security updates</w:t>
      </w:r>
      <w:r w:rsidR="00B90089" w:rsidRPr="009E3131">
        <w:rPr>
          <w:bCs/>
        </w:rPr>
        <w:t xml:space="preserve">. </w:t>
      </w:r>
      <w:r w:rsidR="00550ECA" w:rsidRPr="009E3131">
        <w:rPr>
          <w:bCs/>
        </w:rPr>
        <w:t>The issue is open for discussion</w:t>
      </w:r>
      <w:r w:rsidR="00B90089" w:rsidRPr="009E3131">
        <w:rPr>
          <w:bCs/>
        </w:rPr>
        <w:t xml:space="preserve">. </w:t>
      </w:r>
    </w:p>
    <w:p w14:paraId="4E695F6F" w14:textId="15A99184" w:rsidR="009C7E91" w:rsidRPr="009E3131" w:rsidRDefault="009C7E91" w:rsidP="009C7E91">
      <w:pPr>
        <w:rPr>
          <w:bCs/>
        </w:rPr>
      </w:pPr>
      <w:r w:rsidRPr="009E3131">
        <w:rPr>
          <w:bCs/>
        </w:rPr>
        <w:t xml:space="preserve">Tom raised the issue of data replication </w:t>
      </w:r>
      <w:r w:rsidR="00BB22C2" w:rsidRPr="009E3131">
        <w:rPr>
          <w:bCs/>
        </w:rPr>
        <w:t>i</w:t>
      </w:r>
      <w:r w:rsidRPr="009E3131">
        <w:rPr>
          <w:bCs/>
        </w:rPr>
        <w:t xml:space="preserve">s an area </w:t>
      </w:r>
      <w:r w:rsidR="00BB22C2" w:rsidRPr="009E3131">
        <w:rPr>
          <w:bCs/>
        </w:rPr>
        <w:t xml:space="preserve">that </w:t>
      </w:r>
      <w:r w:rsidRPr="009E3131">
        <w:rPr>
          <w:bCs/>
        </w:rPr>
        <w:t xml:space="preserve">WGISS should explore with cloud-enabled </w:t>
      </w:r>
      <w:r w:rsidR="00254E79" w:rsidRPr="009E3131">
        <w:rPr>
          <w:bCs/>
        </w:rPr>
        <w:t>datasets</w:t>
      </w:r>
      <w:r w:rsidRPr="009E3131">
        <w:rPr>
          <w:bCs/>
        </w:rPr>
        <w:t>, and perhaps develop recommendations</w:t>
      </w:r>
      <w:r w:rsidR="00B90089" w:rsidRPr="009E3131">
        <w:rPr>
          <w:bCs/>
        </w:rPr>
        <w:t xml:space="preserve">. </w:t>
      </w:r>
    </w:p>
    <w:p w14:paraId="55663E1A" w14:textId="4FE6A2CE" w:rsidR="009C7E91" w:rsidRPr="009E3131" w:rsidRDefault="009C7E91" w:rsidP="00EC261D">
      <w:pPr>
        <w:rPr>
          <w:bCs/>
        </w:rPr>
      </w:pPr>
      <w:bookmarkStart w:id="26" w:name="_Hlk150090008"/>
      <w:r w:rsidRPr="009E3131">
        <w:rPr>
          <w:b/>
        </w:rPr>
        <w:t>Action</w:t>
      </w:r>
      <w:r w:rsidR="007F3B01" w:rsidRPr="009E3131">
        <w:rPr>
          <w:b/>
        </w:rPr>
        <w:t xml:space="preserve"> WGISS-56</w:t>
      </w:r>
      <w:r w:rsidR="00C3707C" w:rsidRPr="009E3131">
        <w:rPr>
          <w:b/>
        </w:rPr>
        <w:t>-</w:t>
      </w:r>
      <w:r w:rsidR="007F3B01" w:rsidRPr="009E3131">
        <w:rPr>
          <w:b/>
        </w:rPr>
        <w:t>01</w:t>
      </w:r>
      <w:r w:rsidRPr="009E3131">
        <w:rPr>
          <w:b/>
        </w:rPr>
        <w:t xml:space="preserve">: </w:t>
      </w:r>
      <w:r w:rsidR="004274DF" w:rsidRPr="009E3131">
        <w:rPr>
          <w:bCs/>
        </w:rPr>
        <w:t>WGISS to document cloud-enabled dataset recommendations including how data providers avoid data replication</w:t>
      </w:r>
      <w:r w:rsidR="00B90089" w:rsidRPr="009E3131">
        <w:rPr>
          <w:bCs/>
        </w:rPr>
        <w:t xml:space="preserve">. </w:t>
      </w:r>
    </w:p>
    <w:p w14:paraId="322064F5" w14:textId="77777777" w:rsidR="00070914" w:rsidRPr="009E3131" w:rsidRDefault="00070914" w:rsidP="00070914">
      <w:pPr>
        <w:pStyle w:val="Heading1"/>
        <w:rPr>
          <w:lang w:val="en-US"/>
        </w:rPr>
      </w:pPr>
      <w:bookmarkStart w:id="27" w:name="_Toc150008774"/>
      <w:r w:rsidRPr="009E3131">
        <w:rPr>
          <w:lang w:val="en-US"/>
        </w:rPr>
        <w:lastRenderedPageBreak/>
        <w:t>TECHNOLOGY EXPLORATION</w:t>
      </w:r>
      <w:bookmarkEnd w:id="27"/>
      <w:r w:rsidRPr="009E3131">
        <w:rPr>
          <w:lang w:val="en-US"/>
        </w:rPr>
        <w:tab/>
      </w:r>
    </w:p>
    <w:p w14:paraId="1FCDD662" w14:textId="77777777" w:rsidR="00070914" w:rsidRPr="009E3131" w:rsidRDefault="00070914" w:rsidP="00070914">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28" w:name="_Toc7588287"/>
      <w:bookmarkStart w:id="29" w:name="_Toc7588385"/>
      <w:bookmarkStart w:id="30" w:name="_Toc8567391"/>
      <w:bookmarkStart w:id="31" w:name="_Toc8597721"/>
      <w:bookmarkStart w:id="32" w:name="_Toc22459271"/>
      <w:bookmarkStart w:id="33" w:name="_Toc132722799"/>
      <w:bookmarkStart w:id="34" w:name="_Toc132859252"/>
      <w:bookmarkStart w:id="35" w:name="_Toc132859320"/>
      <w:bookmarkStart w:id="36" w:name="_Toc133072371"/>
      <w:bookmarkStart w:id="37" w:name="_Toc133072456"/>
      <w:bookmarkStart w:id="38" w:name="_Toc135300250"/>
      <w:bookmarkStart w:id="39" w:name="_Toc148112842"/>
      <w:bookmarkStart w:id="40" w:name="_Toc150008693"/>
      <w:bookmarkStart w:id="41" w:name="_Toc150008775"/>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6A63D1A" w14:textId="26F4434D" w:rsidR="00070914" w:rsidRPr="009E3131" w:rsidRDefault="00000000" w:rsidP="00EC261D">
      <w:pPr>
        <w:pStyle w:val="Heading2"/>
        <w:rPr>
          <w:lang w:val="en-US"/>
        </w:rPr>
      </w:pPr>
      <w:hyperlink r:id="rId37" w:history="1">
        <w:bookmarkStart w:id="42" w:name="_Toc150008776"/>
        <w:r w:rsidR="00070914" w:rsidRPr="009E3131">
          <w:rPr>
            <w:rStyle w:val="Hyperlink"/>
            <w:lang w:val="en-US"/>
          </w:rPr>
          <w:t>Session Objectives</w:t>
        </w:r>
        <w:bookmarkEnd w:id="42"/>
      </w:hyperlink>
    </w:p>
    <w:p w14:paraId="3A72254F" w14:textId="36E88D53" w:rsidR="003D549A" w:rsidRPr="009E3131" w:rsidRDefault="003D549A" w:rsidP="003D549A">
      <w:pPr>
        <w:rPr>
          <w:bCs/>
        </w:rPr>
      </w:pPr>
      <w:bookmarkStart w:id="43" w:name="_Hlk147153853"/>
      <w:r w:rsidRPr="009E3131">
        <w:rPr>
          <w:bCs/>
        </w:rPr>
        <w:t>Yosuke Ikehata (JAXA) listed the primary goals of the Technology Exploration Interest Group</w:t>
      </w:r>
      <w:r w:rsidR="007F3B01" w:rsidRPr="009E3131">
        <w:rPr>
          <w:bCs/>
        </w:rPr>
        <w:t>, which can be found on the WGISS website</w:t>
      </w:r>
      <w:r w:rsidR="00B90089" w:rsidRPr="009E3131">
        <w:rPr>
          <w:bCs/>
        </w:rPr>
        <w:t xml:space="preserve">. </w:t>
      </w:r>
      <w:r w:rsidR="007F3B01" w:rsidRPr="009E3131">
        <w:rPr>
          <w:bCs/>
        </w:rPr>
        <w:t>The technology page was recently updated</w:t>
      </w:r>
      <w:r w:rsidR="00BB22C2" w:rsidRPr="009E3131">
        <w:rPr>
          <w:bCs/>
        </w:rPr>
        <w:t xml:space="preserve"> </w:t>
      </w:r>
      <w:r w:rsidR="007F3B01" w:rsidRPr="009E3131">
        <w:rPr>
          <w:bCs/>
        </w:rPr>
        <w:t>with the current scope of topics: Artificial Intelligence, Big Data, HPC, Cloud Computing, Data Visualization, and usage/dataset metrics.</w:t>
      </w:r>
    </w:p>
    <w:p w14:paraId="605383A1" w14:textId="70ADB71B" w:rsidR="007F3B01" w:rsidRPr="009E3131" w:rsidRDefault="007F3B01" w:rsidP="003D549A">
      <w:pPr>
        <w:rPr>
          <w:bCs/>
        </w:rPr>
      </w:pPr>
      <w:r w:rsidRPr="009E3131">
        <w:rPr>
          <w:bCs/>
        </w:rPr>
        <w:t>Current topics</w:t>
      </w:r>
      <w:r w:rsidR="006424F8" w:rsidRPr="009E3131">
        <w:rPr>
          <w:bCs/>
        </w:rPr>
        <w:t xml:space="preserve"> are:</w:t>
      </w:r>
    </w:p>
    <w:p w14:paraId="62822C91" w14:textId="054F7592" w:rsidR="006424F8" w:rsidRPr="009E3131" w:rsidRDefault="006424F8" w:rsidP="00300B78">
      <w:pPr>
        <w:pStyle w:val="WGISSbulletlist"/>
      </w:pPr>
      <w:r w:rsidRPr="009E3131">
        <w:t>Jupyter Notebooks: Publish best practice for Jupyter Notebook</w:t>
      </w:r>
      <w:r w:rsidR="00BB22C2" w:rsidRPr="009E3131">
        <w:t>s</w:t>
      </w:r>
      <w:r w:rsidRPr="009E3131">
        <w:t>. Audience: data providers, EO data training, users of EO data, and WGCapD.</w:t>
      </w:r>
    </w:p>
    <w:p w14:paraId="5A45D6BB" w14:textId="62235B98" w:rsidR="006424F8" w:rsidRPr="009E3131" w:rsidRDefault="006424F8" w:rsidP="00300B78">
      <w:pPr>
        <w:pStyle w:val="WGISSbulletlist"/>
      </w:pPr>
      <w:r w:rsidRPr="009E3131">
        <w:t>AI/ML: Summarize and introduce AI/ML studies in CEOS agencies</w:t>
      </w:r>
      <w:r w:rsidR="00BB22C2" w:rsidRPr="009E3131">
        <w:t xml:space="preserve"> as a White Paper</w:t>
      </w:r>
      <w:r w:rsidRPr="009E3131">
        <w:t>. Audience: research users, data providers</w:t>
      </w:r>
      <w:r w:rsidR="00BB22C2" w:rsidRPr="009E3131">
        <w:t>.</w:t>
      </w:r>
    </w:p>
    <w:p w14:paraId="2582F47F" w14:textId="61E874DA" w:rsidR="006424F8" w:rsidRPr="009E3131" w:rsidRDefault="006424F8" w:rsidP="00300B78">
      <w:pPr>
        <w:pStyle w:val="WGISSbulletlist"/>
      </w:pPr>
      <w:r w:rsidRPr="009E3131">
        <w:t xml:space="preserve">Federation: </w:t>
      </w:r>
      <w:r w:rsidR="00BB22C2" w:rsidRPr="009E3131">
        <w:t>A</w:t>
      </w:r>
      <w:r w:rsidRPr="009E3131">
        <w:t>ssist organizations and platforms to better cooperate efficiently, exchanging data with</w:t>
      </w:r>
      <w:r w:rsidR="00BB22C2" w:rsidRPr="009E3131">
        <w:t>out</w:t>
      </w:r>
      <w:r w:rsidRPr="009E3131">
        <w:t xml:space="preserve"> duplication</w:t>
      </w:r>
      <w:r w:rsidR="00BB22C2" w:rsidRPr="009E3131">
        <w:t xml:space="preserve"> or</w:t>
      </w:r>
      <w:r w:rsidRPr="009E3131">
        <w:t xml:space="preserve"> download.</w:t>
      </w:r>
    </w:p>
    <w:p w14:paraId="4D1FC93E" w14:textId="35386CD1" w:rsidR="005C0063" w:rsidRPr="009E3131" w:rsidRDefault="00265225" w:rsidP="00265225">
      <w:pPr>
        <w:rPr>
          <w:bCs/>
        </w:rPr>
      </w:pPr>
      <w:r w:rsidRPr="009E3131">
        <w:rPr>
          <w:bCs/>
        </w:rPr>
        <w:t>The first two topics are covered with later presentations</w:t>
      </w:r>
      <w:r w:rsidR="00BB22C2" w:rsidRPr="009E3131">
        <w:rPr>
          <w:bCs/>
        </w:rPr>
        <w:t>, and f</w:t>
      </w:r>
      <w:r w:rsidRPr="009E3131">
        <w:rPr>
          <w:bCs/>
        </w:rPr>
        <w:t>ederation is an activity that is just beginning</w:t>
      </w:r>
      <w:r w:rsidR="00B90089" w:rsidRPr="009E3131">
        <w:rPr>
          <w:bCs/>
        </w:rPr>
        <w:t xml:space="preserve">. </w:t>
      </w:r>
      <w:r w:rsidRPr="009E3131">
        <w:rPr>
          <w:bCs/>
        </w:rPr>
        <w:t xml:space="preserve">The team is soliciting presentations on studies and lessons in multi-agency operations, multi-vendor cloud infrastructure, </w:t>
      </w:r>
      <w:r w:rsidR="00BB22C2" w:rsidRPr="009E3131">
        <w:rPr>
          <w:bCs/>
        </w:rPr>
        <w:t xml:space="preserve">and </w:t>
      </w:r>
      <w:r w:rsidRPr="009E3131">
        <w:rPr>
          <w:bCs/>
        </w:rPr>
        <w:t xml:space="preserve">multi-tenant analysis environments. This topic is a contribution to the CEOS strategic goal to “Promote </w:t>
      </w:r>
      <w:r w:rsidR="00BB22C2" w:rsidRPr="009E3131">
        <w:rPr>
          <w:bCs/>
        </w:rPr>
        <w:t>d</w:t>
      </w:r>
      <w:r w:rsidRPr="009E3131">
        <w:rPr>
          <w:bCs/>
        </w:rPr>
        <w:t xml:space="preserve">ata </w:t>
      </w:r>
      <w:r w:rsidR="00BB22C2" w:rsidRPr="009E3131">
        <w:rPr>
          <w:bCs/>
        </w:rPr>
        <w:t>d</w:t>
      </w:r>
      <w:r w:rsidRPr="009E3131">
        <w:rPr>
          <w:bCs/>
        </w:rPr>
        <w:t xml:space="preserve">emocracy by improving access to and use of CEOS </w:t>
      </w:r>
      <w:r w:rsidR="00BB22C2" w:rsidRPr="009E3131">
        <w:rPr>
          <w:bCs/>
        </w:rPr>
        <w:t>a</w:t>
      </w:r>
      <w:r w:rsidRPr="009E3131">
        <w:rPr>
          <w:bCs/>
        </w:rPr>
        <w:t>gency data</w:t>
      </w:r>
      <w:r w:rsidR="007949A0" w:rsidRPr="009E3131">
        <w:rPr>
          <w:bCs/>
        </w:rPr>
        <w:t>,”</w:t>
      </w:r>
      <w:r w:rsidRPr="009E3131">
        <w:rPr>
          <w:bCs/>
        </w:rPr>
        <w:t xml:space="preserve"> to the CEOS Interoperability Framework Initiative, and to capacity building through EOTEC DevNet.</w:t>
      </w:r>
    </w:p>
    <w:bookmarkEnd w:id="43"/>
    <w:p w14:paraId="24117B0A" w14:textId="23DA729D" w:rsidR="003D549A" w:rsidRPr="009E3131" w:rsidRDefault="00C869A1" w:rsidP="00EC261D">
      <w:pPr>
        <w:pStyle w:val="Heading2"/>
        <w:rPr>
          <w:lang w:val="en-US"/>
        </w:rPr>
      </w:pPr>
      <w:r w:rsidRPr="009E3131">
        <w:rPr>
          <w:lang w:val="en-US"/>
        </w:rPr>
        <w:fldChar w:fldCharType="begin"/>
      </w:r>
      <w:r w:rsidRPr="009E3131">
        <w:rPr>
          <w:lang w:val="en-US"/>
        </w:rPr>
        <w:instrText>HYPERLINK "https://ceos.org/document_management/Working_Groups/WGISS/Meetings/WGISS-56/1/2023.10.24_11.40_AIML%20White%20Paper%20Status%20Report.pptx"</w:instrText>
      </w:r>
      <w:r w:rsidRPr="009E3131">
        <w:rPr>
          <w:lang w:val="en-US"/>
        </w:rPr>
      </w:r>
      <w:r w:rsidRPr="009E3131">
        <w:rPr>
          <w:lang w:val="en-US"/>
        </w:rPr>
        <w:fldChar w:fldCharType="separate"/>
      </w:r>
      <w:bookmarkStart w:id="44" w:name="_Toc150008777"/>
      <w:r w:rsidR="00070914" w:rsidRPr="009E3131">
        <w:rPr>
          <w:rStyle w:val="Hyperlink"/>
          <w:lang w:val="en-US"/>
        </w:rPr>
        <w:t>AI/ML White Paper Status Report</w:t>
      </w:r>
      <w:bookmarkEnd w:id="44"/>
      <w:r w:rsidRPr="009E3131">
        <w:rPr>
          <w:lang w:val="en-US"/>
        </w:rPr>
        <w:fldChar w:fldCharType="end"/>
      </w:r>
      <w:r w:rsidR="00070914" w:rsidRPr="009E3131">
        <w:rPr>
          <w:lang w:val="en-US"/>
        </w:rPr>
        <w:t xml:space="preserve"> </w:t>
      </w:r>
      <w:r w:rsidR="00070914" w:rsidRPr="009E3131">
        <w:rPr>
          <w:lang w:val="en-US"/>
        </w:rPr>
        <w:tab/>
      </w:r>
    </w:p>
    <w:p w14:paraId="254634ED" w14:textId="75C25634" w:rsidR="007856C1" w:rsidRPr="009E3131" w:rsidRDefault="00070914" w:rsidP="000159CA">
      <w:pPr>
        <w:tabs>
          <w:tab w:val="left" w:pos="7560"/>
        </w:tabs>
        <w:rPr>
          <w:bCs/>
        </w:rPr>
      </w:pPr>
      <w:r w:rsidRPr="009E3131">
        <w:rPr>
          <w:bCs/>
        </w:rPr>
        <w:t>Yousuke Ikehata (JAXA)</w:t>
      </w:r>
      <w:r w:rsidR="000159CA" w:rsidRPr="009E3131">
        <w:rPr>
          <w:bCs/>
        </w:rPr>
        <w:t xml:space="preserve"> discussed the status of the AI/ML White Paper</w:t>
      </w:r>
      <w:r w:rsidR="00B90089" w:rsidRPr="009E3131">
        <w:rPr>
          <w:bCs/>
        </w:rPr>
        <w:t xml:space="preserve">. </w:t>
      </w:r>
      <w:r w:rsidR="000D268A" w:rsidRPr="009E3131">
        <w:rPr>
          <w:bCs/>
        </w:rPr>
        <w:t>This paper</w:t>
      </w:r>
      <w:r w:rsidR="000159CA" w:rsidRPr="009E3131">
        <w:rPr>
          <w:bCs/>
        </w:rPr>
        <w:t xml:space="preserve"> will </w:t>
      </w:r>
      <w:r w:rsidR="007856C1" w:rsidRPr="009E3131">
        <w:rPr>
          <w:bCs/>
        </w:rPr>
        <w:t xml:space="preserve">show a use case </w:t>
      </w:r>
      <w:r w:rsidR="000159CA" w:rsidRPr="009E3131">
        <w:rPr>
          <w:bCs/>
        </w:rPr>
        <w:t>on</w:t>
      </w:r>
      <w:r w:rsidR="007856C1" w:rsidRPr="009E3131">
        <w:rPr>
          <w:bCs/>
        </w:rPr>
        <w:t xml:space="preserve"> Deep Learning (DL), Machine Learning (ML) and Artificial Intelligence (AI)</w:t>
      </w:r>
      <w:r w:rsidR="000D268A" w:rsidRPr="009E3131">
        <w:rPr>
          <w:bCs/>
        </w:rPr>
        <w:t xml:space="preserve"> </w:t>
      </w:r>
      <w:r w:rsidR="000159CA" w:rsidRPr="009E3131">
        <w:rPr>
          <w:bCs/>
        </w:rPr>
        <w:t>using</w:t>
      </w:r>
      <w:r w:rsidR="007856C1" w:rsidRPr="009E3131">
        <w:rPr>
          <w:bCs/>
        </w:rPr>
        <w:t xml:space="preserve"> EO data.</w:t>
      </w:r>
      <w:r w:rsidR="000159CA" w:rsidRPr="009E3131">
        <w:rPr>
          <w:bCs/>
        </w:rPr>
        <w:t xml:space="preserve"> Though so</w:t>
      </w:r>
      <w:r w:rsidR="007856C1" w:rsidRPr="009E3131">
        <w:rPr>
          <w:bCs/>
        </w:rPr>
        <w:t xml:space="preserve">me CEOS agencies provide DL/ML/AI data and platforms </w:t>
      </w:r>
      <w:r w:rsidR="000159CA" w:rsidRPr="009E3131">
        <w:rPr>
          <w:bCs/>
        </w:rPr>
        <w:t>and have presented them</w:t>
      </w:r>
      <w:r w:rsidR="007856C1" w:rsidRPr="009E3131">
        <w:rPr>
          <w:bCs/>
        </w:rPr>
        <w:t xml:space="preserve"> at WGISS meetings</w:t>
      </w:r>
      <w:r w:rsidR="000159CA" w:rsidRPr="009E3131">
        <w:rPr>
          <w:bCs/>
        </w:rPr>
        <w:t xml:space="preserve">, there are no </w:t>
      </w:r>
      <w:r w:rsidR="007856C1" w:rsidRPr="009E3131">
        <w:rPr>
          <w:bCs/>
        </w:rPr>
        <w:t>summarized documents.</w:t>
      </w:r>
      <w:r w:rsidR="000159CA" w:rsidRPr="009E3131">
        <w:rPr>
          <w:bCs/>
        </w:rPr>
        <w:t xml:space="preserve"> The intent for the white paper is to lead </w:t>
      </w:r>
      <w:r w:rsidR="007856C1" w:rsidRPr="009E3131">
        <w:rPr>
          <w:bCs/>
        </w:rPr>
        <w:t>data users to data and platforms</w:t>
      </w:r>
      <w:r w:rsidR="000159CA" w:rsidRPr="009E3131">
        <w:rPr>
          <w:bCs/>
        </w:rPr>
        <w:t xml:space="preserve">, and </w:t>
      </w:r>
      <w:r w:rsidR="000D268A" w:rsidRPr="009E3131">
        <w:rPr>
          <w:bCs/>
        </w:rPr>
        <w:t xml:space="preserve">for </w:t>
      </w:r>
      <w:r w:rsidR="007856C1" w:rsidRPr="009E3131">
        <w:rPr>
          <w:bCs/>
        </w:rPr>
        <w:t xml:space="preserve">data providers </w:t>
      </w:r>
      <w:r w:rsidR="000D268A" w:rsidRPr="009E3131">
        <w:rPr>
          <w:bCs/>
        </w:rPr>
        <w:t xml:space="preserve">to </w:t>
      </w:r>
      <w:r w:rsidR="007856C1" w:rsidRPr="009E3131">
        <w:rPr>
          <w:bCs/>
        </w:rPr>
        <w:t>know where to upload or what cloud is proven for DL/ML/AI dataset</w:t>
      </w:r>
      <w:r w:rsidR="000D268A" w:rsidRPr="009E3131">
        <w:rPr>
          <w:bCs/>
        </w:rPr>
        <w:t>s</w:t>
      </w:r>
      <w:r w:rsidR="007856C1" w:rsidRPr="009E3131">
        <w:rPr>
          <w:bCs/>
        </w:rPr>
        <w:t>.</w:t>
      </w:r>
    </w:p>
    <w:p w14:paraId="161EA4B8" w14:textId="1B4BF517" w:rsidR="007856C1" w:rsidRPr="009E3131" w:rsidRDefault="000159CA" w:rsidP="00850B0D">
      <w:pPr>
        <w:tabs>
          <w:tab w:val="left" w:pos="7560"/>
        </w:tabs>
        <w:rPr>
          <w:bCs/>
        </w:rPr>
      </w:pPr>
      <w:r w:rsidRPr="009E3131">
        <w:rPr>
          <w:bCs/>
        </w:rPr>
        <w:t>The current version has been enriched by the team with i</w:t>
      </w:r>
      <w:r w:rsidR="007856C1" w:rsidRPr="009E3131">
        <w:rPr>
          <w:bCs/>
        </w:rPr>
        <w:t>nput standards</w:t>
      </w:r>
      <w:r w:rsidRPr="009E3131">
        <w:rPr>
          <w:bCs/>
        </w:rPr>
        <w:t xml:space="preserve">, </w:t>
      </w:r>
      <w:r w:rsidR="007856C1" w:rsidRPr="009E3131">
        <w:rPr>
          <w:bCs/>
        </w:rPr>
        <w:t>methods by AI/ML experts</w:t>
      </w:r>
      <w:r w:rsidRPr="009E3131">
        <w:rPr>
          <w:bCs/>
        </w:rPr>
        <w:t xml:space="preserve">, </w:t>
      </w:r>
      <w:r w:rsidR="007856C1" w:rsidRPr="009E3131">
        <w:rPr>
          <w:bCs/>
        </w:rPr>
        <w:t>a</w:t>
      </w:r>
      <w:r w:rsidRPr="009E3131">
        <w:rPr>
          <w:bCs/>
        </w:rPr>
        <w:t>nd a</w:t>
      </w:r>
      <w:r w:rsidR="007856C1" w:rsidRPr="009E3131">
        <w:rPr>
          <w:bCs/>
        </w:rPr>
        <w:t xml:space="preserve"> template based on ML operation for describing use case</w:t>
      </w:r>
      <w:r w:rsidRPr="009E3131">
        <w:rPr>
          <w:bCs/>
        </w:rPr>
        <w:t>s</w:t>
      </w:r>
      <w:r w:rsidR="00850B0D" w:rsidRPr="009E3131">
        <w:rPr>
          <w:bCs/>
        </w:rPr>
        <w:t>. Using the template, the use cases are being written, and it is r</w:t>
      </w:r>
      <w:r w:rsidR="007856C1" w:rsidRPr="009E3131">
        <w:rPr>
          <w:bCs/>
        </w:rPr>
        <w:t xml:space="preserve">ecognized </w:t>
      </w:r>
      <w:r w:rsidR="00850B0D" w:rsidRPr="009E3131">
        <w:rPr>
          <w:bCs/>
        </w:rPr>
        <w:t xml:space="preserve">that there </w:t>
      </w:r>
      <w:r w:rsidR="000D268A" w:rsidRPr="009E3131">
        <w:rPr>
          <w:bCs/>
        </w:rPr>
        <w:t xml:space="preserve">are significant </w:t>
      </w:r>
      <w:r w:rsidR="007856C1" w:rsidRPr="009E3131">
        <w:rPr>
          <w:bCs/>
        </w:rPr>
        <w:t>difference</w:t>
      </w:r>
      <w:r w:rsidR="000D268A" w:rsidRPr="009E3131">
        <w:rPr>
          <w:bCs/>
        </w:rPr>
        <w:t>s</w:t>
      </w:r>
      <w:r w:rsidR="007856C1" w:rsidRPr="009E3131">
        <w:rPr>
          <w:bCs/>
        </w:rPr>
        <w:t xml:space="preserve"> between agencies.</w:t>
      </w:r>
    </w:p>
    <w:p w14:paraId="5277A25C" w14:textId="081A9446" w:rsidR="007856C1" w:rsidRPr="009E3131" w:rsidRDefault="00850B0D" w:rsidP="00850B0D">
      <w:pPr>
        <w:tabs>
          <w:tab w:val="left" w:pos="7560"/>
        </w:tabs>
        <w:rPr>
          <w:bCs/>
        </w:rPr>
      </w:pPr>
      <w:r w:rsidRPr="009E3131">
        <w:rPr>
          <w:bCs/>
        </w:rPr>
        <w:t>The document sections include m</w:t>
      </w:r>
      <w:r w:rsidR="007856C1" w:rsidRPr="009E3131">
        <w:rPr>
          <w:bCs/>
        </w:rPr>
        <w:t xml:space="preserve">ajor programs/initiatives </w:t>
      </w:r>
      <w:r w:rsidRPr="009E3131">
        <w:rPr>
          <w:bCs/>
        </w:rPr>
        <w:t xml:space="preserve">to </w:t>
      </w:r>
      <w:r w:rsidR="007856C1" w:rsidRPr="009E3131">
        <w:rPr>
          <w:bCs/>
        </w:rPr>
        <w:t>help readers use data/platforms.</w:t>
      </w:r>
      <w:r w:rsidRPr="009E3131">
        <w:rPr>
          <w:bCs/>
        </w:rPr>
        <w:t xml:space="preserve"> The i</w:t>
      </w:r>
      <w:r w:rsidR="007856C1" w:rsidRPr="009E3131">
        <w:rPr>
          <w:bCs/>
        </w:rPr>
        <w:t xml:space="preserve">ndividual use cases also help readers to </w:t>
      </w:r>
      <w:r w:rsidRPr="009E3131">
        <w:rPr>
          <w:bCs/>
        </w:rPr>
        <w:t>understand existing</w:t>
      </w:r>
      <w:r w:rsidR="007856C1" w:rsidRPr="009E3131">
        <w:rPr>
          <w:bCs/>
        </w:rPr>
        <w:t xml:space="preserve"> AI/ML stud</w:t>
      </w:r>
      <w:r w:rsidRPr="009E3131">
        <w:rPr>
          <w:bCs/>
        </w:rPr>
        <w:t>ies</w:t>
      </w:r>
      <w:r w:rsidR="007856C1" w:rsidRPr="009E3131">
        <w:rPr>
          <w:bCs/>
        </w:rPr>
        <w:t>.</w:t>
      </w:r>
      <w:r w:rsidRPr="009E3131">
        <w:rPr>
          <w:bCs/>
        </w:rPr>
        <w:t xml:space="preserve"> U</w:t>
      </w:r>
      <w:r w:rsidR="007856C1" w:rsidRPr="009E3131">
        <w:rPr>
          <w:bCs/>
        </w:rPr>
        <w:t xml:space="preserve">se cases </w:t>
      </w:r>
      <w:r w:rsidRPr="009E3131">
        <w:rPr>
          <w:bCs/>
        </w:rPr>
        <w:t xml:space="preserve">will be </w:t>
      </w:r>
      <w:r w:rsidR="007856C1" w:rsidRPr="009E3131">
        <w:rPr>
          <w:bCs/>
        </w:rPr>
        <w:t>categorized by methods</w:t>
      </w:r>
      <w:r w:rsidRPr="009E3131">
        <w:rPr>
          <w:bCs/>
        </w:rPr>
        <w:t xml:space="preserve"> rather than by agency.</w:t>
      </w:r>
    </w:p>
    <w:p w14:paraId="15B1CADD" w14:textId="391FBC02" w:rsidR="007856C1" w:rsidRPr="009E3131" w:rsidRDefault="00850B0D" w:rsidP="00070914">
      <w:pPr>
        <w:tabs>
          <w:tab w:val="left" w:pos="7560"/>
        </w:tabs>
        <w:rPr>
          <w:bCs/>
        </w:rPr>
      </w:pPr>
      <w:r w:rsidRPr="009E3131">
        <w:rPr>
          <w:bCs/>
        </w:rPr>
        <w:t xml:space="preserve">Yousuke </w:t>
      </w:r>
      <w:r w:rsidR="00FC3749" w:rsidRPr="009E3131">
        <w:rPr>
          <w:bCs/>
        </w:rPr>
        <w:t>concluded with</w:t>
      </w:r>
      <w:r w:rsidRPr="009E3131">
        <w:rPr>
          <w:bCs/>
        </w:rPr>
        <w:t xml:space="preserve"> the t</w:t>
      </w:r>
      <w:r w:rsidR="007856C1" w:rsidRPr="009E3131">
        <w:rPr>
          <w:bCs/>
        </w:rPr>
        <w:t xml:space="preserve">able of contents </w:t>
      </w:r>
      <w:r w:rsidR="00FC3749" w:rsidRPr="009E3131">
        <w:rPr>
          <w:bCs/>
        </w:rPr>
        <w:t xml:space="preserve">and a </w:t>
      </w:r>
      <w:r w:rsidR="007856C1" w:rsidRPr="009E3131">
        <w:rPr>
          <w:bCs/>
        </w:rPr>
        <w:t>plan to share the draft at WGISS-57</w:t>
      </w:r>
      <w:r w:rsidRPr="009E3131">
        <w:rPr>
          <w:bCs/>
        </w:rPr>
        <w:t xml:space="preserve">, </w:t>
      </w:r>
      <w:r w:rsidR="007856C1" w:rsidRPr="009E3131">
        <w:rPr>
          <w:bCs/>
        </w:rPr>
        <w:t>continue</w:t>
      </w:r>
      <w:r w:rsidRPr="009E3131">
        <w:rPr>
          <w:bCs/>
        </w:rPr>
        <w:t xml:space="preserve"> </w:t>
      </w:r>
      <w:r w:rsidR="007856C1" w:rsidRPr="009E3131">
        <w:rPr>
          <w:bCs/>
        </w:rPr>
        <w:t>refinement, and publish at WGISS-58.</w:t>
      </w:r>
    </w:p>
    <w:p w14:paraId="38B1A904" w14:textId="203E3631" w:rsidR="00200E27" w:rsidRPr="009E3131" w:rsidRDefault="00200E27" w:rsidP="00200E27">
      <w:pPr>
        <w:tabs>
          <w:tab w:val="left" w:pos="7560"/>
        </w:tabs>
        <w:rPr>
          <w:bCs/>
        </w:rPr>
      </w:pPr>
      <w:r w:rsidRPr="009E3131">
        <w:rPr>
          <w:bCs/>
        </w:rPr>
        <w:t xml:space="preserve">Makoto noted that, in speaking with a professor on AI/ML, they found there are gaps between </w:t>
      </w:r>
      <w:r w:rsidR="000D268A" w:rsidRPr="009E3131">
        <w:rPr>
          <w:bCs/>
        </w:rPr>
        <w:t xml:space="preserve">the </w:t>
      </w:r>
      <w:r w:rsidRPr="009E3131">
        <w:rPr>
          <w:bCs/>
        </w:rPr>
        <w:t xml:space="preserve">EO community and </w:t>
      </w:r>
      <w:r w:rsidR="000D268A" w:rsidRPr="009E3131">
        <w:rPr>
          <w:bCs/>
        </w:rPr>
        <w:t xml:space="preserve">the </w:t>
      </w:r>
      <w:r w:rsidRPr="009E3131">
        <w:rPr>
          <w:bCs/>
        </w:rPr>
        <w:t xml:space="preserve">AI/ML community. For beginners the gap is very wide. The motivation for the white paper is to gather use cases that </w:t>
      </w:r>
      <w:r w:rsidR="000D268A" w:rsidRPr="009E3131">
        <w:rPr>
          <w:bCs/>
        </w:rPr>
        <w:t xml:space="preserve">later </w:t>
      </w:r>
      <w:r w:rsidRPr="009E3131">
        <w:rPr>
          <w:bCs/>
        </w:rPr>
        <w:t>can be added to GitHub and wiki</w:t>
      </w:r>
      <w:r w:rsidR="00B90089" w:rsidRPr="009E3131">
        <w:rPr>
          <w:bCs/>
        </w:rPr>
        <w:t xml:space="preserve">. </w:t>
      </w:r>
    </w:p>
    <w:p w14:paraId="22076C2D" w14:textId="3CC74075" w:rsidR="00FC3749" w:rsidRPr="009E3131" w:rsidRDefault="005C0063" w:rsidP="00FC3749">
      <w:pPr>
        <w:tabs>
          <w:tab w:val="left" w:pos="7560"/>
        </w:tabs>
        <w:rPr>
          <w:bCs/>
        </w:rPr>
      </w:pPr>
      <w:r w:rsidRPr="009E3131">
        <w:rPr>
          <w:bCs/>
        </w:rPr>
        <w:t>Tom</w:t>
      </w:r>
      <w:r w:rsidR="00FC3749" w:rsidRPr="009E3131">
        <w:rPr>
          <w:bCs/>
        </w:rPr>
        <w:t xml:space="preserve"> requested clarification on</w:t>
      </w:r>
      <w:r w:rsidRPr="009E3131">
        <w:rPr>
          <w:bCs/>
        </w:rPr>
        <w:t xml:space="preserve"> the audience of this WP</w:t>
      </w:r>
      <w:r w:rsidR="00FC3749" w:rsidRPr="009E3131">
        <w:rPr>
          <w:bCs/>
        </w:rPr>
        <w:t>.</w:t>
      </w:r>
      <w:r w:rsidRPr="009E3131">
        <w:rPr>
          <w:bCs/>
        </w:rPr>
        <w:t xml:space="preserve"> Yousuke</w:t>
      </w:r>
      <w:r w:rsidR="00FC3749" w:rsidRPr="009E3131">
        <w:rPr>
          <w:bCs/>
        </w:rPr>
        <w:t xml:space="preserve"> replied that it is </w:t>
      </w:r>
      <w:r w:rsidRPr="009E3131">
        <w:rPr>
          <w:bCs/>
        </w:rPr>
        <w:t>data scientist</w:t>
      </w:r>
      <w:r w:rsidR="00FC3749" w:rsidRPr="009E3131">
        <w:rPr>
          <w:bCs/>
        </w:rPr>
        <w:t>s</w:t>
      </w:r>
      <w:r w:rsidRPr="009E3131">
        <w:rPr>
          <w:bCs/>
        </w:rPr>
        <w:t xml:space="preserve">, </w:t>
      </w:r>
      <w:r w:rsidR="00FC3749" w:rsidRPr="009E3131">
        <w:rPr>
          <w:bCs/>
        </w:rPr>
        <w:t>remote sensing</w:t>
      </w:r>
      <w:r w:rsidRPr="009E3131">
        <w:rPr>
          <w:bCs/>
        </w:rPr>
        <w:t xml:space="preserve"> students,</w:t>
      </w:r>
      <w:r w:rsidR="00FC3749" w:rsidRPr="009E3131">
        <w:rPr>
          <w:bCs/>
        </w:rPr>
        <w:t xml:space="preserve"> and </w:t>
      </w:r>
      <w:r w:rsidRPr="009E3131">
        <w:rPr>
          <w:bCs/>
        </w:rPr>
        <w:t>data providers</w:t>
      </w:r>
      <w:r w:rsidR="00B90089" w:rsidRPr="009E3131">
        <w:rPr>
          <w:bCs/>
        </w:rPr>
        <w:t xml:space="preserve">. </w:t>
      </w:r>
      <w:r w:rsidR="00FC3749" w:rsidRPr="009E3131">
        <w:rPr>
          <w:bCs/>
        </w:rPr>
        <w:t xml:space="preserve">The team will also </w:t>
      </w:r>
      <w:r w:rsidRPr="009E3131">
        <w:rPr>
          <w:bCs/>
        </w:rPr>
        <w:t xml:space="preserve">share this with WGCapD, and have them report back </w:t>
      </w:r>
      <w:r w:rsidR="00FC3749" w:rsidRPr="009E3131">
        <w:rPr>
          <w:bCs/>
        </w:rPr>
        <w:t>with suggestions</w:t>
      </w:r>
      <w:r w:rsidRPr="009E3131">
        <w:rPr>
          <w:bCs/>
        </w:rPr>
        <w:t xml:space="preserve"> to make it more usable</w:t>
      </w:r>
      <w:r w:rsidR="00B90089" w:rsidRPr="009E3131">
        <w:rPr>
          <w:bCs/>
        </w:rPr>
        <w:t xml:space="preserve">. </w:t>
      </w:r>
      <w:r w:rsidR="00200E27" w:rsidRPr="009E3131">
        <w:rPr>
          <w:bCs/>
        </w:rPr>
        <w:t xml:space="preserve">The goal is </w:t>
      </w:r>
      <w:r w:rsidR="00FC3749" w:rsidRPr="009E3131">
        <w:rPr>
          <w:bCs/>
        </w:rPr>
        <w:t xml:space="preserve">to provide </w:t>
      </w:r>
      <w:r w:rsidR="00200E27" w:rsidRPr="009E3131">
        <w:rPr>
          <w:bCs/>
        </w:rPr>
        <w:t xml:space="preserve">a high-level </w:t>
      </w:r>
      <w:r w:rsidR="00FC3749" w:rsidRPr="009E3131">
        <w:rPr>
          <w:bCs/>
        </w:rPr>
        <w:t>overview</w:t>
      </w:r>
      <w:r w:rsidR="00200E27" w:rsidRPr="009E3131">
        <w:rPr>
          <w:bCs/>
        </w:rPr>
        <w:t>, without detailed</w:t>
      </w:r>
      <w:r w:rsidR="00FC3749" w:rsidRPr="009E3131">
        <w:rPr>
          <w:bCs/>
        </w:rPr>
        <w:t xml:space="preserve"> description</w:t>
      </w:r>
      <w:r w:rsidR="00200E27" w:rsidRPr="009E3131">
        <w:rPr>
          <w:bCs/>
        </w:rPr>
        <w:t xml:space="preserve">s, but with a </w:t>
      </w:r>
      <w:r w:rsidR="00FC3749" w:rsidRPr="009E3131">
        <w:rPr>
          <w:bCs/>
        </w:rPr>
        <w:t>list of references.</w:t>
      </w:r>
    </w:p>
    <w:p w14:paraId="11CDCD72" w14:textId="6AA5EEA0" w:rsidR="00FC3749" w:rsidRPr="009E3131" w:rsidRDefault="00200E27" w:rsidP="00FC3749">
      <w:pPr>
        <w:tabs>
          <w:tab w:val="left" w:pos="7560"/>
        </w:tabs>
        <w:rPr>
          <w:bCs/>
        </w:rPr>
      </w:pPr>
      <w:r w:rsidRPr="009E3131">
        <w:rPr>
          <w:b/>
        </w:rPr>
        <w:t>Action WGISS-5</w:t>
      </w:r>
      <w:r w:rsidR="00633FDE" w:rsidRPr="009E3131">
        <w:rPr>
          <w:b/>
        </w:rPr>
        <w:t>6</w:t>
      </w:r>
      <w:r w:rsidRPr="009E3131">
        <w:rPr>
          <w:b/>
        </w:rPr>
        <w:t>-02:</w:t>
      </w:r>
      <w:r w:rsidRPr="009E3131">
        <w:rPr>
          <w:bCs/>
        </w:rPr>
        <w:t xml:space="preserve"> Technology Exploration to explore </w:t>
      </w:r>
      <w:r w:rsidR="00CB14D6" w:rsidRPr="009E3131">
        <w:rPr>
          <w:bCs/>
        </w:rPr>
        <w:t>the use of the AI/ML White Paper as a training topi</w:t>
      </w:r>
      <w:r w:rsidR="00FC3749" w:rsidRPr="009E3131">
        <w:rPr>
          <w:bCs/>
        </w:rPr>
        <w:t>c</w:t>
      </w:r>
      <w:r w:rsidR="00CB14D6" w:rsidRPr="009E3131">
        <w:rPr>
          <w:bCs/>
        </w:rPr>
        <w:t xml:space="preserve"> in c</w:t>
      </w:r>
      <w:r w:rsidR="00FC3749" w:rsidRPr="009E3131">
        <w:rPr>
          <w:bCs/>
        </w:rPr>
        <w:t xml:space="preserve">ooperation with </w:t>
      </w:r>
      <w:r w:rsidRPr="009E3131">
        <w:rPr>
          <w:bCs/>
        </w:rPr>
        <w:t>WG</w:t>
      </w:r>
      <w:r w:rsidR="00FC3749" w:rsidRPr="009E3131">
        <w:rPr>
          <w:bCs/>
        </w:rPr>
        <w:t xml:space="preserve">CapD. </w:t>
      </w:r>
    </w:p>
    <w:p w14:paraId="5751DAE0" w14:textId="0AFEF488" w:rsidR="00FC3749" w:rsidRPr="009E3131" w:rsidRDefault="00FC3749" w:rsidP="00FC3749">
      <w:pPr>
        <w:tabs>
          <w:tab w:val="left" w:pos="7560"/>
        </w:tabs>
        <w:rPr>
          <w:bCs/>
        </w:rPr>
      </w:pPr>
      <w:r w:rsidRPr="009E3131">
        <w:rPr>
          <w:bCs/>
        </w:rPr>
        <w:t xml:space="preserve">Nitant </w:t>
      </w:r>
      <w:r w:rsidR="00200E27" w:rsidRPr="009E3131">
        <w:rPr>
          <w:bCs/>
        </w:rPr>
        <w:t>recommended</w:t>
      </w:r>
      <w:r w:rsidRPr="009E3131">
        <w:rPr>
          <w:bCs/>
        </w:rPr>
        <w:t xml:space="preserve"> a section on </w:t>
      </w:r>
      <w:r w:rsidR="000D268A" w:rsidRPr="009E3131">
        <w:rPr>
          <w:bCs/>
        </w:rPr>
        <w:t>t</w:t>
      </w:r>
      <w:r w:rsidRPr="009E3131">
        <w:rPr>
          <w:bCs/>
        </w:rPr>
        <w:t xml:space="preserve">ools and </w:t>
      </w:r>
      <w:r w:rsidR="000D268A" w:rsidRPr="009E3131">
        <w:rPr>
          <w:bCs/>
        </w:rPr>
        <w:t>t</w:t>
      </w:r>
      <w:r w:rsidRPr="009E3131">
        <w:rPr>
          <w:bCs/>
        </w:rPr>
        <w:t xml:space="preserve">echniques specific to EO data, listing </w:t>
      </w:r>
      <w:r w:rsidR="000D268A" w:rsidRPr="009E3131">
        <w:rPr>
          <w:bCs/>
        </w:rPr>
        <w:t>ones</w:t>
      </w:r>
      <w:r w:rsidRPr="009E3131">
        <w:rPr>
          <w:bCs/>
        </w:rPr>
        <w:t xml:space="preserve"> that are broadly available, thus giving a more technical perspective to the content of the paper </w:t>
      </w:r>
      <w:r w:rsidR="000D268A" w:rsidRPr="009E3131">
        <w:rPr>
          <w:bCs/>
        </w:rPr>
        <w:t>and I</w:t>
      </w:r>
      <w:r w:rsidRPr="009E3131">
        <w:rPr>
          <w:bCs/>
        </w:rPr>
        <w:t xml:space="preserve">SRO can provide some. Yousuke </w:t>
      </w:r>
      <w:r w:rsidR="000D268A" w:rsidRPr="009E3131">
        <w:rPr>
          <w:bCs/>
        </w:rPr>
        <w:t>added</w:t>
      </w:r>
      <w:r w:rsidRPr="009E3131">
        <w:rPr>
          <w:bCs/>
        </w:rPr>
        <w:t xml:space="preserve"> that methods applications can be found in section 8, and applications in section 6</w:t>
      </w:r>
      <w:r w:rsidR="00B90089" w:rsidRPr="009E3131">
        <w:rPr>
          <w:bCs/>
        </w:rPr>
        <w:t xml:space="preserve">. </w:t>
      </w:r>
    </w:p>
    <w:p w14:paraId="256D402B" w14:textId="47F26279" w:rsidR="00200E27" w:rsidRPr="009E3131" w:rsidRDefault="00200E27" w:rsidP="00200E27">
      <w:pPr>
        <w:tabs>
          <w:tab w:val="left" w:pos="7560"/>
        </w:tabs>
        <w:rPr>
          <w:bCs/>
        </w:rPr>
      </w:pPr>
      <w:r w:rsidRPr="009E3131">
        <w:rPr>
          <w:b/>
        </w:rPr>
        <w:t>Action WGISS-5</w:t>
      </w:r>
      <w:r w:rsidR="00633FDE" w:rsidRPr="009E3131">
        <w:rPr>
          <w:b/>
        </w:rPr>
        <w:t>6</w:t>
      </w:r>
      <w:r w:rsidRPr="009E3131">
        <w:rPr>
          <w:b/>
        </w:rPr>
        <w:t>-03:</w:t>
      </w:r>
      <w:r w:rsidRPr="009E3131">
        <w:rPr>
          <w:bCs/>
        </w:rPr>
        <w:t xml:space="preserve"> ISRO team to provide </w:t>
      </w:r>
      <w:r w:rsidR="00CB14D6" w:rsidRPr="009E3131">
        <w:rPr>
          <w:bCs/>
        </w:rPr>
        <w:t xml:space="preserve">a note on </w:t>
      </w:r>
      <w:r w:rsidR="000D268A" w:rsidRPr="009E3131">
        <w:rPr>
          <w:bCs/>
        </w:rPr>
        <w:t xml:space="preserve">the </w:t>
      </w:r>
      <w:r w:rsidR="00CB14D6" w:rsidRPr="009E3131">
        <w:rPr>
          <w:bCs/>
        </w:rPr>
        <w:t xml:space="preserve">use of </w:t>
      </w:r>
      <w:r w:rsidRPr="009E3131">
        <w:rPr>
          <w:bCs/>
        </w:rPr>
        <w:t>AI/ML tools and techniques from</w:t>
      </w:r>
      <w:r w:rsidR="000D268A" w:rsidRPr="009E3131">
        <w:rPr>
          <w:bCs/>
        </w:rPr>
        <w:t xml:space="preserve"> the</w:t>
      </w:r>
      <w:r w:rsidRPr="009E3131">
        <w:rPr>
          <w:bCs/>
        </w:rPr>
        <w:t xml:space="preserve"> ISRO perspective</w:t>
      </w:r>
      <w:r w:rsidR="00CB14D6" w:rsidRPr="009E3131">
        <w:rPr>
          <w:bCs/>
        </w:rPr>
        <w:t xml:space="preserve"> for the AI/ML </w:t>
      </w:r>
      <w:r w:rsidR="004A3846" w:rsidRPr="009E3131">
        <w:rPr>
          <w:bCs/>
        </w:rPr>
        <w:t>W</w:t>
      </w:r>
      <w:r w:rsidR="00CB14D6" w:rsidRPr="009E3131">
        <w:rPr>
          <w:bCs/>
        </w:rPr>
        <w:t xml:space="preserve">hite </w:t>
      </w:r>
      <w:r w:rsidR="004A3846" w:rsidRPr="009E3131">
        <w:rPr>
          <w:bCs/>
        </w:rPr>
        <w:t>P</w:t>
      </w:r>
      <w:r w:rsidR="00CB14D6" w:rsidRPr="009E3131">
        <w:rPr>
          <w:bCs/>
        </w:rPr>
        <w:t>aper</w:t>
      </w:r>
      <w:r w:rsidR="00B90089" w:rsidRPr="009E3131">
        <w:rPr>
          <w:bCs/>
        </w:rPr>
        <w:t xml:space="preserve">. </w:t>
      </w:r>
    </w:p>
    <w:p w14:paraId="3F44BD00" w14:textId="77777777" w:rsidR="00200E27" w:rsidRPr="009E3131" w:rsidRDefault="00200E27" w:rsidP="00200E27">
      <w:pPr>
        <w:tabs>
          <w:tab w:val="left" w:pos="7560"/>
        </w:tabs>
        <w:rPr>
          <w:bCs/>
        </w:rPr>
      </w:pPr>
      <w:r w:rsidRPr="009E3131">
        <w:rPr>
          <w:bCs/>
        </w:rPr>
        <w:t>NASA also has an activity to demonstrate various tools and techniques. Their ML capacity working group is making it easier to use ML tools with NASA Earth Data in the cloud.</w:t>
      </w:r>
    </w:p>
    <w:p w14:paraId="35A809A4" w14:textId="2E2A8C44" w:rsidR="00200E27" w:rsidRPr="009E3131" w:rsidRDefault="00200E27" w:rsidP="00200E27">
      <w:pPr>
        <w:tabs>
          <w:tab w:val="left" w:pos="7560"/>
        </w:tabs>
        <w:rPr>
          <w:bCs/>
        </w:rPr>
      </w:pPr>
      <w:r w:rsidRPr="009E3131">
        <w:rPr>
          <w:b/>
        </w:rPr>
        <w:lastRenderedPageBreak/>
        <w:t>Action WGISS-5</w:t>
      </w:r>
      <w:r w:rsidR="00633FDE" w:rsidRPr="009E3131">
        <w:rPr>
          <w:b/>
        </w:rPr>
        <w:t>6</w:t>
      </w:r>
      <w:r w:rsidRPr="009E3131">
        <w:rPr>
          <w:b/>
        </w:rPr>
        <w:t>-04:</w:t>
      </w:r>
      <w:r w:rsidRPr="009E3131">
        <w:rPr>
          <w:bCs/>
        </w:rPr>
        <w:t xml:space="preserve"> NASA team to provide </w:t>
      </w:r>
      <w:r w:rsidR="00CB14D6" w:rsidRPr="009E3131">
        <w:rPr>
          <w:bCs/>
        </w:rPr>
        <w:t xml:space="preserve">a note on use of </w:t>
      </w:r>
      <w:r w:rsidRPr="009E3131">
        <w:rPr>
          <w:bCs/>
        </w:rPr>
        <w:t>AI/ML tools and techniques from</w:t>
      </w:r>
      <w:r w:rsidR="000D268A" w:rsidRPr="009E3131">
        <w:rPr>
          <w:bCs/>
        </w:rPr>
        <w:t xml:space="preserve"> the </w:t>
      </w:r>
      <w:r w:rsidR="00CB14D6" w:rsidRPr="009E3131">
        <w:rPr>
          <w:bCs/>
        </w:rPr>
        <w:t>NASA</w:t>
      </w:r>
      <w:r w:rsidRPr="009E3131">
        <w:rPr>
          <w:bCs/>
        </w:rPr>
        <w:t xml:space="preserve"> perspective</w:t>
      </w:r>
      <w:r w:rsidR="00CB14D6" w:rsidRPr="009E3131">
        <w:rPr>
          <w:bCs/>
        </w:rPr>
        <w:t xml:space="preserve"> for the AI/ML </w:t>
      </w:r>
      <w:r w:rsidR="004A3846" w:rsidRPr="009E3131">
        <w:rPr>
          <w:bCs/>
        </w:rPr>
        <w:t>W</w:t>
      </w:r>
      <w:r w:rsidR="00CB14D6" w:rsidRPr="009E3131">
        <w:rPr>
          <w:bCs/>
        </w:rPr>
        <w:t xml:space="preserve">hite </w:t>
      </w:r>
      <w:r w:rsidR="004A3846" w:rsidRPr="009E3131">
        <w:rPr>
          <w:bCs/>
        </w:rPr>
        <w:t>P</w:t>
      </w:r>
      <w:r w:rsidR="00CB14D6" w:rsidRPr="009E3131">
        <w:rPr>
          <w:bCs/>
        </w:rPr>
        <w:t>aper.</w:t>
      </w:r>
    </w:p>
    <w:p w14:paraId="41D0C20C" w14:textId="19F62033" w:rsidR="00997B52" w:rsidRPr="009E3131" w:rsidRDefault="00952E44" w:rsidP="00070914">
      <w:pPr>
        <w:tabs>
          <w:tab w:val="left" w:pos="7560"/>
        </w:tabs>
        <w:rPr>
          <w:bCs/>
        </w:rPr>
      </w:pPr>
      <w:r w:rsidRPr="009E3131">
        <w:rPr>
          <w:bCs/>
        </w:rPr>
        <w:t>ESA</w:t>
      </w:r>
      <w:r w:rsidR="00997B52" w:rsidRPr="009E3131">
        <w:rPr>
          <w:bCs/>
        </w:rPr>
        <w:t xml:space="preserve"> is doing an exercise on AI for EO</w:t>
      </w:r>
      <w:r w:rsidRPr="009E3131">
        <w:rPr>
          <w:bCs/>
        </w:rPr>
        <w:t xml:space="preserve"> in </w:t>
      </w:r>
      <w:r w:rsidR="00997B52" w:rsidRPr="009E3131">
        <w:rPr>
          <w:bCs/>
        </w:rPr>
        <w:t>five thematic</w:t>
      </w:r>
      <w:r w:rsidRPr="009E3131">
        <w:rPr>
          <w:bCs/>
        </w:rPr>
        <w:t xml:space="preserve"> areas, with </w:t>
      </w:r>
      <w:r w:rsidR="00997B52" w:rsidRPr="009E3131">
        <w:rPr>
          <w:bCs/>
        </w:rPr>
        <w:t xml:space="preserve">service metadata, science keywords from </w:t>
      </w:r>
      <w:r w:rsidRPr="009E3131">
        <w:rPr>
          <w:bCs/>
        </w:rPr>
        <w:t>GCMD</w:t>
      </w:r>
      <w:r w:rsidR="00997B52" w:rsidRPr="009E3131">
        <w:rPr>
          <w:bCs/>
        </w:rPr>
        <w:t xml:space="preserve">, </w:t>
      </w:r>
      <w:r w:rsidRPr="009E3131">
        <w:rPr>
          <w:bCs/>
        </w:rPr>
        <w:t xml:space="preserve">and a </w:t>
      </w:r>
      <w:r w:rsidR="00997B52" w:rsidRPr="009E3131">
        <w:rPr>
          <w:bCs/>
        </w:rPr>
        <w:t xml:space="preserve">catalog with 19 </w:t>
      </w:r>
      <w:r w:rsidR="000D268A" w:rsidRPr="009E3131">
        <w:rPr>
          <w:bCs/>
        </w:rPr>
        <w:t>N</w:t>
      </w:r>
      <w:r w:rsidR="00997B52" w:rsidRPr="009E3131">
        <w:rPr>
          <w:bCs/>
        </w:rPr>
        <w:t>otebooks that are searchable</w:t>
      </w:r>
      <w:r w:rsidR="00B90089" w:rsidRPr="009E3131">
        <w:rPr>
          <w:bCs/>
        </w:rPr>
        <w:t xml:space="preserve">. </w:t>
      </w:r>
      <w:r w:rsidRPr="009E3131">
        <w:rPr>
          <w:bCs/>
        </w:rPr>
        <w:t>This is m</w:t>
      </w:r>
      <w:r w:rsidR="00997B52" w:rsidRPr="009E3131">
        <w:rPr>
          <w:bCs/>
        </w:rPr>
        <w:t>ore dynamic than a white paper</w:t>
      </w:r>
      <w:r w:rsidRPr="009E3131">
        <w:rPr>
          <w:bCs/>
        </w:rPr>
        <w:t>; it will be discussed in two days.</w:t>
      </w:r>
    </w:p>
    <w:p w14:paraId="219DB116" w14:textId="057CE3F9" w:rsidR="00997B52" w:rsidRPr="009E3131" w:rsidRDefault="00997B52" w:rsidP="00070914">
      <w:pPr>
        <w:tabs>
          <w:tab w:val="left" w:pos="7560"/>
        </w:tabs>
        <w:rPr>
          <w:bCs/>
        </w:rPr>
      </w:pPr>
      <w:r w:rsidRPr="009E3131">
        <w:rPr>
          <w:bCs/>
        </w:rPr>
        <w:t>EC</w:t>
      </w:r>
      <w:r w:rsidR="00952E44" w:rsidRPr="009E3131">
        <w:rPr>
          <w:bCs/>
        </w:rPr>
        <w:t xml:space="preserve"> has use cases for </w:t>
      </w:r>
      <w:r w:rsidRPr="009E3131">
        <w:rPr>
          <w:bCs/>
        </w:rPr>
        <w:t>AI/M</w:t>
      </w:r>
      <w:r w:rsidR="00952E44" w:rsidRPr="009E3131">
        <w:rPr>
          <w:bCs/>
        </w:rPr>
        <w:t>L</w:t>
      </w:r>
      <w:r w:rsidRPr="009E3131">
        <w:rPr>
          <w:bCs/>
        </w:rPr>
        <w:t xml:space="preserve"> </w:t>
      </w:r>
      <w:r w:rsidR="00952E44" w:rsidRPr="009E3131">
        <w:rPr>
          <w:bCs/>
        </w:rPr>
        <w:t>with</w:t>
      </w:r>
      <w:r w:rsidRPr="009E3131">
        <w:rPr>
          <w:bCs/>
        </w:rPr>
        <w:t xml:space="preserve"> Copernicus, </w:t>
      </w:r>
      <w:r w:rsidR="00952E44" w:rsidRPr="009E3131">
        <w:rPr>
          <w:bCs/>
        </w:rPr>
        <w:t>including c</w:t>
      </w:r>
      <w:r w:rsidRPr="009E3131">
        <w:rPr>
          <w:bCs/>
        </w:rPr>
        <w:t>omplementary data</w:t>
      </w:r>
      <w:r w:rsidR="00952E44" w:rsidRPr="009E3131">
        <w:rPr>
          <w:bCs/>
        </w:rPr>
        <w:t>; these projects will end this year, and can enrich the white paper use cases. Richard can provide a</w:t>
      </w:r>
      <w:r w:rsidRPr="009E3131">
        <w:rPr>
          <w:bCs/>
        </w:rPr>
        <w:t xml:space="preserve"> PoC</w:t>
      </w:r>
      <w:r w:rsidR="00952E44" w:rsidRPr="009E3131">
        <w:rPr>
          <w:bCs/>
        </w:rPr>
        <w:t>.</w:t>
      </w:r>
    </w:p>
    <w:p w14:paraId="0413A63C" w14:textId="334D37C9" w:rsidR="009D1731" w:rsidRPr="009E3131" w:rsidRDefault="00952E44" w:rsidP="00070914">
      <w:pPr>
        <w:tabs>
          <w:tab w:val="left" w:pos="7560"/>
        </w:tabs>
        <w:rPr>
          <w:bCs/>
        </w:rPr>
      </w:pPr>
      <w:r w:rsidRPr="009E3131">
        <w:rPr>
          <w:b/>
        </w:rPr>
        <w:t>Action WGISS-5</w:t>
      </w:r>
      <w:r w:rsidR="00633FDE" w:rsidRPr="009E3131">
        <w:rPr>
          <w:b/>
        </w:rPr>
        <w:t>6</w:t>
      </w:r>
      <w:r w:rsidRPr="009E3131">
        <w:rPr>
          <w:b/>
        </w:rPr>
        <w:t xml:space="preserve">-05: </w:t>
      </w:r>
      <w:r w:rsidRPr="009E3131">
        <w:rPr>
          <w:bCs/>
        </w:rPr>
        <w:t xml:space="preserve">Richard </w:t>
      </w:r>
      <w:r w:rsidR="00913527" w:rsidRPr="009E3131">
        <w:rPr>
          <w:bCs/>
        </w:rPr>
        <w:t xml:space="preserve">Moreno </w:t>
      </w:r>
      <w:r w:rsidR="009D1731" w:rsidRPr="009E3131">
        <w:rPr>
          <w:bCs/>
        </w:rPr>
        <w:t xml:space="preserve">to provide a point of contact with EC to provide use cases for AI/ML for Copernicus </w:t>
      </w:r>
      <w:r w:rsidR="007949A0" w:rsidRPr="009E3131">
        <w:rPr>
          <w:bCs/>
        </w:rPr>
        <w:t>to</w:t>
      </w:r>
      <w:r w:rsidR="009D1731" w:rsidRPr="009E3131">
        <w:rPr>
          <w:bCs/>
        </w:rPr>
        <w:t xml:space="preserve"> enrich the AI/ML White Paper with EC contributions.</w:t>
      </w:r>
    </w:p>
    <w:p w14:paraId="2152A439" w14:textId="72C11D98" w:rsidR="00E4377E" w:rsidRPr="009E3131" w:rsidRDefault="00E4377E" w:rsidP="00070914">
      <w:pPr>
        <w:tabs>
          <w:tab w:val="left" w:pos="7560"/>
        </w:tabs>
        <w:rPr>
          <w:bCs/>
        </w:rPr>
      </w:pPr>
      <w:r w:rsidRPr="009E3131">
        <w:rPr>
          <w:bCs/>
        </w:rPr>
        <w:t xml:space="preserve">Nitant </w:t>
      </w:r>
      <w:r w:rsidR="00952E44" w:rsidRPr="009E3131">
        <w:rPr>
          <w:bCs/>
        </w:rPr>
        <w:t xml:space="preserve">asked if the team is </w:t>
      </w:r>
      <w:r w:rsidRPr="009E3131">
        <w:rPr>
          <w:bCs/>
        </w:rPr>
        <w:t>exploring AI/ML-ready data</w:t>
      </w:r>
      <w:r w:rsidR="00952E44" w:rsidRPr="009E3131">
        <w:rPr>
          <w:bCs/>
        </w:rPr>
        <w:t xml:space="preserve"> for data users, since they</w:t>
      </w:r>
      <w:r w:rsidRPr="009E3131">
        <w:rPr>
          <w:bCs/>
        </w:rPr>
        <w:t xml:space="preserve"> need specific formats</w:t>
      </w:r>
      <w:r w:rsidR="00B90089" w:rsidRPr="009E3131">
        <w:rPr>
          <w:bCs/>
        </w:rPr>
        <w:t xml:space="preserve">. </w:t>
      </w:r>
      <w:r w:rsidRPr="009E3131">
        <w:rPr>
          <w:bCs/>
        </w:rPr>
        <w:t xml:space="preserve">Yousuke </w:t>
      </w:r>
      <w:r w:rsidR="00952E44" w:rsidRPr="009E3131">
        <w:rPr>
          <w:bCs/>
        </w:rPr>
        <w:t xml:space="preserve">and Doug </w:t>
      </w:r>
      <w:r w:rsidR="00E446EF" w:rsidRPr="009E3131">
        <w:rPr>
          <w:bCs/>
        </w:rPr>
        <w:t xml:space="preserve">Newman (NASA) </w:t>
      </w:r>
      <w:r w:rsidR="00952E44" w:rsidRPr="009E3131">
        <w:rPr>
          <w:bCs/>
        </w:rPr>
        <w:t>replied that they</w:t>
      </w:r>
      <w:r w:rsidRPr="009E3131">
        <w:rPr>
          <w:bCs/>
        </w:rPr>
        <w:t xml:space="preserve"> do want to describe some data formats </w:t>
      </w:r>
      <w:r w:rsidR="00952E44" w:rsidRPr="009E3131">
        <w:rPr>
          <w:bCs/>
        </w:rPr>
        <w:t xml:space="preserve">but are not </w:t>
      </w:r>
      <w:r w:rsidRPr="009E3131">
        <w:rPr>
          <w:bCs/>
        </w:rPr>
        <w:t>ready for that yet</w:t>
      </w:r>
      <w:r w:rsidR="00952E44" w:rsidRPr="009E3131">
        <w:rPr>
          <w:bCs/>
        </w:rPr>
        <w:t xml:space="preserve">. </w:t>
      </w:r>
      <w:r w:rsidRPr="009E3131">
        <w:rPr>
          <w:bCs/>
        </w:rPr>
        <w:t xml:space="preserve">Nitant wondered if it </w:t>
      </w:r>
      <w:r w:rsidR="00952E44" w:rsidRPr="009E3131">
        <w:rPr>
          <w:bCs/>
        </w:rPr>
        <w:t>is</w:t>
      </w:r>
      <w:r w:rsidRPr="009E3131">
        <w:rPr>
          <w:bCs/>
        </w:rPr>
        <w:t xml:space="preserve"> worth discussing in WGISS</w:t>
      </w:r>
      <w:r w:rsidR="00913527" w:rsidRPr="009E3131">
        <w:rPr>
          <w:bCs/>
        </w:rPr>
        <w:t>; NASA will present some of their work on this tomorrow</w:t>
      </w:r>
      <w:r w:rsidRPr="009E3131">
        <w:rPr>
          <w:bCs/>
        </w:rPr>
        <w:t>.</w:t>
      </w:r>
    </w:p>
    <w:p w14:paraId="7BB3D9AC" w14:textId="75813EEB" w:rsidR="00E4377E" w:rsidRPr="009E3131" w:rsidRDefault="00E4377E" w:rsidP="00070914">
      <w:pPr>
        <w:tabs>
          <w:tab w:val="left" w:pos="7560"/>
        </w:tabs>
        <w:rPr>
          <w:bCs/>
        </w:rPr>
      </w:pPr>
      <w:r w:rsidRPr="009E3131">
        <w:rPr>
          <w:bCs/>
        </w:rPr>
        <w:t xml:space="preserve">Tyler </w:t>
      </w:r>
      <w:r w:rsidR="00913527" w:rsidRPr="009E3131">
        <w:rPr>
          <w:bCs/>
        </w:rPr>
        <w:t xml:space="preserve">Christensen </w:t>
      </w:r>
      <w:r w:rsidRPr="009E3131">
        <w:rPr>
          <w:bCs/>
        </w:rPr>
        <w:t xml:space="preserve">mentioned </w:t>
      </w:r>
      <w:r w:rsidR="00913527" w:rsidRPr="009E3131">
        <w:rPr>
          <w:bCs/>
        </w:rPr>
        <w:t xml:space="preserve">that </w:t>
      </w:r>
      <w:r w:rsidRPr="009E3131">
        <w:rPr>
          <w:bCs/>
        </w:rPr>
        <w:t xml:space="preserve">some working groups in </w:t>
      </w:r>
      <w:r w:rsidR="00463ED9" w:rsidRPr="009E3131">
        <w:rPr>
          <w:bCs/>
        </w:rPr>
        <w:t xml:space="preserve">ESIP </w:t>
      </w:r>
      <w:r w:rsidR="00913527" w:rsidRPr="009E3131">
        <w:rPr>
          <w:bCs/>
        </w:rPr>
        <w:t>are also involved in this topic. She can provide further information.</w:t>
      </w:r>
    </w:p>
    <w:p w14:paraId="0F4BDD22" w14:textId="688509D5" w:rsidR="00913527" w:rsidRPr="009E3131" w:rsidRDefault="00913527" w:rsidP="00913527">
      <w:pPr>
        <w:tabs>
          <w:tab w:val="left" w:pos="7560"/>
        </w:tabs>
        <w:rPr>
          <w:bCs/>
        </w:rPr>
      </w:pPr>
      <w:r w:rsidRPr="009E3131">
        <w:rPr>
          <w:b/>
        </w:rPr>
        <w:t>Action WGISS-5</w:t>
      </w:r>
      <w:r w:rsidR="00633FDE" w:rsidRPr="009E3131">
        <w:rPr>
          <w:b/>
        </w:rPr>
        <w:t>6</w:t>
      </w:r>
      <w:r w:rsidRPr="009E3131">
        <w:rPr>
          <w:b/>
        </w:rPr>
        <w:t xml:space="preserve">-06: </w:t>
      </w:r>
      <w:r w:rsidRPr="009E3131">
        <w:rPr>
          <w:bCs/>
        </w:rPr>
        <w:t xml:space="preserve">Tyler Christensen </w:t>
      </w:r>
      <w:r w:rsidR="009D1731" w:rsidRPr="009E3131">
        <w:rPr>
          <w:bCs/>
        </w:rPr>
        <w:t>to facilitate discussion with working groups in ESIP for cooperation between NOAA, NASA, USGS on the topic of AI/ML-ready data.</w:t>
      </w:r>
    </w:p>
    <w:p w14:paraId="5BD41CBE" w14:textId="16390AC7" w:rsidR="00FC3749" w:rsidRPr="009E3131" w:rsidRDefault="00913527" w:rsidP="00FC3749">
      <w:pPr>
        <w:tabs>
          <w:tab w:val="left" w:pos="7560"/>
        </w:tabs>
        <w:rPr>
          <w:bCs/>
        </w:rPr>
      </w:pPr>
      <w:r w:rsidRPr="009E3131">
        <w:rPr>
          <w:bCs/>
        </w:rPr>
        <w:t xml:space="preserve">Richard added that many training datasets are </w:t>
      </w:r>
      <w:r w:rsidR="00DD01BB" w:rsidRPr="009E3131">
        <w:rPr>
          <w:bCs/>
        </w:rPr>
        <w:t>available for free</w:t>
      </w:r>
      <w:r w:rsidR="00B90089" w:rsidRPr="009E3131">
        <w:rPr>
          <w:bCs/>
        </w:rPr>
        <w:t xml:space="preserve">. </w:t>
      </w:r>
      <w:r w:rsidRPr="009E3131">
        <w:rPr>
          <w:bCs/>
        </w:rPr>
        <w:t xml:space="preserve">Perhaps </w:t>
      </w:r>
      <w:r w:rsidR="00DD01BB" w:rsidRPr="009E3131">
        <w:rPr>
          <w:bCs/>
        </w:rPr>
        <w:t xml:space="preserve">an inventory of </w:t>
      </w:r>
      <w:r w:rsidRPr="009E3131">
        <w:rPr>
          <w:bCs/>
        </w:rPr>
        <w:t>well-known and easy to use training datasets c</w:t>
      </w:r>
      <w:r w:rsidR="00DD01BB" w:rsidRPr="009E3131">
        <w:rPr>
          <w:bCs/>
        </w:rPr>
        <w:t>ould be included</w:t>
      </w:r>
      <w:r w:rsidRPr="009E3131">
        <w:rPr>
          <w:bCs/>
        </w:rPr>
        <w:t xml:space="preserve"> in the white paper.</w:t>
      </w:r>
    </w:p>
    <w:p w14:paraId="04913511" w14:textId="225BCDBA" w:rsidR="00913527" w:rsidRPr="009E3131" w:rsidRDefault="00913527" w:rsidP="00913527">
      <w:pPr>
        <w:tabs>
          <w:tab w:val="left" w:pos="7560"/>
        </w:tabs>
        <w:rPr>
          <w:bCs/>
        </w:rPr>
      </w:pPr>
      <w:r w:rsidRPr="009E3131">
        <w:rPr>
          <w:b/>
        </w:rPr>
        <w:t>Action WGISS-5</w:t>
      </w:r>
      <w:r w:rsidR="00633FDE" w:rsidRPr="009E3131">
        <w:rPr>
          <w:b/>
        </w:rPr>
        <w:t>6</w:t>
      </w:r>
      <w:r w:rsidRPr="009E3131">
        <w:rPr>
          <w:b/>
        </w:rPr>
        <w:t xml:space="preserve">-07: </w:t>
      </w:r>
      <w:r w:rsidRPr="009E3131">
        <w:rPr>
          <w:bCs/>
        </w:rPr>
        <w:t>Technology Exploration to consider including an inventory of well-known and easy to use training datasets</w:t>
      </w:r>
      <w:r w:rsidR="009D1731" w:rsidRPr="009E3131">
        <w:rPr>
          <w:bCs/>
        </w:rPr>
        <w:t xml:space="preserve"> (AI/ML-ready) </w:t>
      </w:r>
      <w:r w:rsidRPr="009E3131">
        <w:rPr>
          <w:bCs/>
        </w:rPr>
        <w:t>in the white paper.</w:t>
      </w:r>
    </w:p>
    <w:p w14:paraId="29096B88" w14:textId="4E9C8134" w:rsidR="00FC3749" w:rsidRPr="009E3131" w:rsidRDefault="00FC3749" w:rsidP="00FC3749">
      <w:pPr>
        <w:tabs>
          <w:tab w:val="left" w:pos="7560"/>
        </w:tabs>
        <w:rPr>
          <w:bCs/>
        </w:rPr>
      </w:pPr>
      <w:r w:rsidRPr="009E3131">
        <w:rPr>
          <w:bCs/>
        </w:rPr>
        <w:t>Tom and Doug raised concerns that the update/review cycle is longer than the actual technology change. Is the white paper still the best approach, in a useful timeline? Nitant suggested the use of a wiki, which is more interactive</w:t>
      </w:r>
      <w:r w:rsidR="00B90089" w:rsidRPr="009E3131">
        <w:rPr>
          <w:bCs/>
        </w:rPr>
        <w:t xml:space="preserve">. </w:t>
      </w:r>
      <w:r w:rsidRPr="009E3131">
        <w:rPr>
          <w:bCs/>
        </w:rPr>
        <w:t>Marie-Claire commented that a good topic to raise with the SEO is how to keep the documents fresh, and to shorten time between publication and feedback.</w:t>
      </w:r>
    </w:p>
    <w:p w14:paraId="67DB0866" w14:textId="41C63411" w:rsidR="00952E44" w:rsidRPr="009E3131" w:rsidRDefault="00952E44" w:rsidP="00952E44">
      <w:pPr>
        <w:tabs>
          <w:tab w:val="left" w:pos="7560"/>
        </w:tabs>
        <w:rPr>
          <w:bCs/>
        </w:rPr>
      </w:pPr>
      <w:r w:rsidRPr="009E3131">
        <w:rPr>
          <w:b/>
        </w:rPr>
        <w:t>Action WGISS-5</w:t>
      </w:r>
      <w:r w:rsidR="00633FDE" w:rsidRPr="009E3131">
        <w:rPr>
          <w:b/>
        </w:rPr>
        <w:t>6</w:t>
      </w:r>
      <w:r w:rsidRPr="009E3131">
        <w:rPr>
          <w:b/>
        </w:rPr>
        <w:t>-0</w:t>
      </w:r>
      <w:r w:rsidR="00913527" w:rsidRPr="009E3131">
        <w:rPr>
          <w:b/>
        </w:rPr>
        <w:t>8:</w:t>
      </w:r>
      <w:r w:rsidRPr="009E3131">
        <w:rPr>
          <w:b/>
        </w:rPr>
        <w:t xml:space="preserve"> </w:t>
      </w:r>
      <w:r w:rsidRPr="009E3131">
        <w:rPr>
          <w:bCs/>
        </w:rPr>
        <w:t xml:space="preserve">WGISS Exec to </w:t>
      </w:r>
      <w:r w:rsidR="00913527" w:rsidRPr="009E3131">
        <w:rPr>
          <w:bCs/>
        </w:rPr>
        <w:t>pursue</w:t>
      </w:r>
      <w:r w:rsidRPr="009E3131">
        <w:rPr>
          <w:bCs/>
        </w:rPr>
        <w:t xml:space="preserve"> the topic o</w:t>
      </w:r>
      <w:r w:rsidR="004A3846" w:rsidRPr="009E3131">
        <w:rPr>
          <w:bCs/>
        </w:rPr>
        <w:t>f</w:t>
      </w:r>
      <w:r w:rsidRPr="009E3131">
        <w:rPr>
          <w:bCs/>
        </w:rPr>
        <w:t xml:space="preserve"> how to keep the documents fresh, and to shorten time between publication and feedback</w:t>
      </w:r>
      <w:r w:rsidR="004A3846" w:rsidRPr="009E3131">
        <w:rPr>
          <w:bCs/>
        </w:rPr>
        <w:t xml:space="preserve"> with the SEO.</w:t>
      </w:r>
    </w:p>
    <w:p w14:paraId="6CA13CF7" w14:textId="77777777" w:rsidR="00070914" w:rsidRPr="009E3131" w:rsidRDefault="00070914" w:rsidP="00070914">
      <w:pPr>
        <w:rPr>
          <w:bCs/>
        </w:rPr>
      </w:pPr>
    </w:p>
    <w:p w14:paraId="39FA7A24" w14:textId="77777777" w:rsidR="00CE21BA" w:rsidRPr="009E3131" w:rsidRDefault="00CE21BA" w:rsidP="003D549A">
      <w:pPr>
        <w:pStyle w:val="Heading1"/>
        <w:rPr>
          <w:lang w:val="en-US"/>
        </w:rPr>
      </w:pPr>
      <w:bookmarkStart w:id="45" w:name="_Toc150008778"/>
      <w:r w:rsidRPr="009E3131">
        <w:rPr>
          <w:lang w:val="en-US"/>
        </w:rPr>
        <w:lastRenderedPageBreak/>
        <w:t>Data INTEROPERABILITY and USE</w:t>
      </w:r>
      <w:bookmarkEnd w:id="45"/>
    </w:p>
    <w:p w14:paraId="59229E68" w14:textId="77777777" w:rsidR="00797DF5" w:rsidRPr="009E3131" w:rsidRDefault="00797DF5" w:rsidP="00797DF5">
      <w:pPr>
        <w:pStyle w:val="ListParagraph"/>
        <w:keepNext/>
        <w:numPr>
          <w:ilvl w:val="0"/>
          <w:numId w:val="20"/>
        </w:numPr>
        <w:tabs>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46" w:name="_Toc148112848"/>
      <w:bookmarkStart w:id="47" w:name="_Toc150008697"/>
      <w:bookmarkStart w:id="48" w:name="_Toc150008779"/>
      <w:bookmarkEnd w:id="46"/>
      <w:bookmarkEnd w:id="47"/>
      <w:bookmarkEnd w:id="48"/>
    </w:p>
    <w:p w14:paraId="7ED68725" w14:textId="1F09B217" w:rsidR="00FB6CE8" w:rsidRPr="009E3131" w:rsidRDefault="00FB6CE8" w:rsidP="00FB6CE8">
      <w:pPr>
        <w:pStyle w:val="Heading2"/>
        <w:rPr>
          <w:lang w:val="en-US"/>
        </w:rPr>
      </w:pPr>
      <w:bookmarkStart w:id="49" w:name="_Toc150008780"/>
      <w:r w:rsidRPr="009E3131">
        <w:rPr>
          <w:lang w:val="en-US"/>
        </w:rPr>
        <w:t>Session Objectives</w:t>
      </w:r>
      <w:bookmarkEnd w:id="49"/>
    </w:p>
    <w:p w14:paraId="093216D4" w14:textId="5869A43B" w:rsidR="00FB6CE8" w:rsidRPr="009E3131" w:rsidRDefault="00FB6CE8" w:rsidP="00FB6CE8">
      <w:r w:rsidRPr="009E3131">
        <w:rPr>
          <w:bCs/>
        </w:rPr>
        <w:t xml:space="preserve">Tom Sohre (USGS) </w:t>
      </w:r>
      <w:r w:rsidRPr="009E3131">
        <w:rPr>
          <w:rStyle w:val="Hyperlink"/>
          <w:color w:val="auto"/>
          <w:u w:val="none"/>
        </w:rPr>
        <w:t>introduced the session, outlining the session and its objectives.</w:t>
      </w:r>
    </w:p>
    <w:p w14:paraId="35649675" w14:textId="63D26C09" w:rsidR="003D549A" w:rsidRPr="009E3131" w:rsidRDefault="00000000" w:rsidP="00EC261D">
      <w:pPr>
        <w:pStyle w:val="Heading2"/>
        <w:rPr>
          <w:lang w:val="en-US"/>
        </w:rPr>
      </w:pPr>
      <w:hyperlink r:id="rId38" w:history="1">
        <w:bookmarkStart w:id="50" w:name="_Toc150008781"/>
        <w:r w:rsidR="00CE21BA" w:rsidRPr="009E3131">
          <w:rPr>
            <w:rStyle w:val="Hyperlink"/>
            <w:lang w:val="en-US"/>
          </w:rPr>
          <w:t>Interoperability Framework and Roadmap</w:t>
        </w:r>
        <w:bookmarkEnd w:id="50"/>
      </w:hyperlink>
    </w:p>
    <w:p w14:paraId="3850EC2D" w14:textId="27BAEBB9" w:rsidR="003F5205" w:rsidRPr="009E3131" w:rsidRDefault="00CE21BA" w:rsidP="00FF3A18">
      <w:pPr>
        <w:tabs>
          <w:tab w:val="left" w:pos="7560"/>
        </w:tabs>
        <w:rPr>
          <w:bCs/>
        </w:rPr>
      </w:pPr>
      <w:r w:rsidRPr="009E3131">
        <w:rPr>
          <w:bCs/>
        </w:rPr>
        <w:t>Tom Sohre (USGS)</w:t>
      </w:r>
      <w:r w:rsidR="00FF3A18" w:rsidRPr="009E3131">
        <w:rPr>
          <w:bCs/>
        </w:rPr>
        <w:t xml:space="preserve"> gave a presentation on the CEOS Interoperability Framework and Roadmap. The CEOS Interoperability Framework is a </w:t>
      </w:r>
      <w:r w:rsidR="003F5205" w:rsidRPr="009E3131">
        <w:rPr>
          <w:bCs/>
        </w:rPr>
        <w:t xml:space="preserve">challenge discussed at </w:t>
      </w:r>
      <w:r w:rsidR="00FF3A18" w:rsidRPr="009E3131">
        <w:rPr>
          <w:bCs/>
        </w:rPr>
        <w:t xml:space="preserve">the </w:t>
      </w:r>
      <w:r w:rsidR="003F5205" w:rsidRPr="009E3131">
        <w:rPr>
          <w:bCs/>
        </w:rPr>
        <w:t>2022 CEOS Plenary</w:t>
      </w:r>
      <w:r w:rsidR="00FF3A18" w:rsidRPr="009E3131">
        <w:rPr>
          <w:bCs/>
        </w:rPr>
        <w:t>, with the goal to consider data and service interoperability. A roadmap is needed, and it was a</w:t>
      </w:r>
      <w:r w:rsidR="003F5205" w:rsidRPr="009E3131">
        <w:rPr>
          <w:bCs/>
        </w:rPr>
        <w:t>ssigned to WGISS w</w:t>
      </w:r>
      <w:r w:rsidR="00FF3A18" w:rsidRPr="009E3131">
        <w:rPr>
          <w:bCs/>
        </w:rPr>
        <w:t>ith the</w:t>
      </w:r>
      <w:r w:rsidR="003F5205" w:rsidRPr="009E3131">
        <w:rPr>
          <w:bCs/>
        </w:rPr>
        <w:t xml:space="preserve"> </w:t>
      </w:r>
      <w:r w:rsidR="00607781" w:rsidRPr="009E3131">
        <w:rPr>
          <w:bCs/>
        </w:rPr>
        <w:t>notion</w:t>
      </w:r>
      <w:r w:rsidR="003F5205" w:rsidRPr="009E3131">
        <w:rPr>
          <w:bCs/>
        </w:rPr>
        <w:t xml:space="preserve"> of building upon WGISS expertise and prior work</w:t>
      </w:r>
      <w:r w:rsidR="00FF3A18" w:rsidRPr="009E3131">
        <w:rPr>
          <w:bCs/>
        </w:rPr>
        <w:t>.</w:t>
      </w:r>
    </w:p>
    <w:p w14:paraId="03E679A2" w14:textId="678ED745" w:rsidR="003F5205" w:rsidRPr="009E3131" w:rsidRDefault="00FF3A18" w:rsidP="003F5205">
      <w:pPr>
        <w:tabs>
          <w:tab w:val="left" w:pos="7560"/>
        </w:tabs>
        <w:rPr>
          <w:bCs/>
        </w:rPr>
      </w:pPr>
      <w:r w:rsidRPr="009E3131">
        <w:rPr>
          <w:bCs/>
        </w:rPr>
        <w:t>Tom discussed the</w:t>
      </w:r>
      <w:r w:rsidR="003F5205" w:rsidRPr="009E3131">
        <w:rPr>
          <w:bCs/>
        </w:rPr>
        <w:t xml:space="preserve"> history of the framework development beginning with vision, </w:t>
      </w:r>
      <w:r w:rsidR="00607781" w:rsidRPr="009E3131">
        <w:rPr>
          <w:bCs/>
        </w:rPr>
        <w:t>t</w:t>
      </w:r>
      <w:r w:rsidR="003F5205" w:rsidRPr="009E3131">
        <w:rPr>
          <w:bCs/>
        </w:rPr>
        <w:t>eams, topics, membership</w:t>
      </w:r>
      <w:r w:rsidRPr="009E3131">
        <w:rPr>
          <w:bCs/>
        </w:rPr>
        <w:t>,</w:t>
      </w:r>
      <w:r w:rsidR="003F5205" w:rsidRPr="009E3131">
        <w:rPr>
          <w:bCs/>
        </w:rPr>
        <w:t xml:space="preserve"> and annual process.</w:t>
      </w:r>
      <w:r w:rsidRPr="009E3131">
        <w:rPr>
          <w:bCs/>
        </w:rPr>
        <w:t xml:space="preserve"> The team consists of members of </w:t>
      </w:r>
      <w:r w:rsidR="003F5205" w:rsidRPr="009E3131">
        <w:rPr>
          <w:bCs/>
        </w:rPr>
        <w:t>WGISS, LSI-VC, CEOS ARD OG, WGCV, SEO</w:t>
      </w:r>
      <w:r w:rsidRPr="009E3131">
        <w:rPr>
          <w:bCs/>
        </w:rPr>
        <w:t>, and other interested CEOS working groups and virtual constellations.</w:t>
      </w:r>
    </w:p>
    <w:p w14:paraId="18F9CD79" w14:textId="791FEF6B" w:rsidR="003F5205" w:rsidRPr="009E3131" w:rsidRDefault="003F5205" w:rsidP="003F5205">
      <w:pPr>
        <w:tabs>
          <w:tab w:val="left" w:pos="7560"/>
        </w:tabs>
        <w:rPr>
          <w:bCs/>
        </w:rPr>
      </w:pPr>
      <w:r w:rsidRPr="009E3131">
        <w:rPr>
          <w:bCs/>
        </w:rPr>
        <w:t>T</w:t>
      </w:r>
      <w:r w:rsidR="00FF3A18" w:rsidRPr="009E3131">
        <w:rPr>
          <w:bCs/>
        </w:rPr>
        <w:t>he</w:t>
      </w:r>
      <w:r w:rsidRPr="009E3131">
        <w:rPr>
          <w:bCs/>
        </w:rPr>
        <w:t xml:space="preserve"> Interoperability Framework</w:t>
      </w:r>
      <w:r w:rsidR="00FF3A18" w:rsidRPr="009E3131">
        <w:rPr>
          <w:bCs/>
        </w:rPr>
        <w:t xml:space="preserve"> elements (factors) that have been </w:t>
      </w:r>
      <w:r w:rsidR="00607781" w:rsidRPr="009E3131">
        <w:rPr>
          <w:bCs/>
        </w:rPr>
        <w:t>determined</w:t>
      </w:r>
      <w:r w:rsidR="00FF3A18" w:rsidRPr="009E3131">
        <w:rPr>
          <w:bCs/>
        </w:rPr>
        <w:t xml:space="preserve"> based on extensive discussion</w:t>
      </w:r>
      <w:r w:rsidR="00607781" w:rsidRPr="009E3131">
        <w:rPr>
          <w:bCs/>
        </w:rPr>
        <w:t xml:space="preserve"> </w:t>
      </w:r>
      <w:r w:rsidR="00FF3A18" w:rsidRPr="009E3131">
        <w:rPr>
          <w:bCs/>
        </w:rPr>
        <w:t>and review of other frameworks are:</w:t>
      </w:r>
      <w:r w:rsidRPr="009E3131">
        <w:rPr>
          <w:bCs/>
        </w:rPr>
        <w:t xml:space="preserve"> </w:t>
      </w:r>
    </w:p>
    <w:p w14:paraId="79D326DB" w14:textId="3C138703" w:rsidR="003F5205" w:rsidRPr="009E3131" w:rsidRDefault="003F5205" w:rsidP="00CE21BA">
      <w:pPr>
        <w:tabs>
          <w:tab w:val="left" w:pos="7560"/>
        </w:tabs>
        <w:rPr>
          <w:bCs/>
        </w:rPr>
      </w:pPr>
      <w:r w:rsidRPr="009E3131">
        <w:rPr>
          <w:bCs/>
          <w:noProof/>
        </w:rPr>
        <w:drawing>
          <wp:inline distT="0" distB="0" distL="0" distR="0" wp14:anchorId="542F5250" wp14:editId="22240337">
            <wp:extent cx="6189345" cy="2153920"/>
            <wp:effectExtent l="0" t="0" r="1905" b="0"/>
            <wp:docPr id="25574922" name="Picture 25574922">
              <a:extLst xmlns:a="http://schemas.openxmlformats.org/drawingml/2006/main">
                <a:ext uri="{FF2B5EF4-FFF2-40B4-BE49-F238E27FC236}">
                  <a16:creationId xmlns:a16="http://schemas.microsoft.com/office/drawing/2014/main" id="{A2832CC9-0309-FDF0-2AA2-E9F6ECD13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832CC9-0309-FDF0-2AA2-E9F6ECD13746}"/>
                        </a:ext>
                      </a:extLst>
                    </pic:cNvPr>
                    <pic:cNvPicPr>
                      <a:picLocks noChangeAspect="1"/>
                    </pic:cNvPicPr>
                  </pic:nvPicPr>
                  <pic:blipFill>
                    <a:blip r:embed="rId39"/>
                    <a:stretch>
                      <a:fillRect/>
                    </a:stretch>
                  </pic:blipFill>
                  <pic:spPr>
                    <a:xfrm>
                      <a:off x="0" y="0"/>
                      <a:ext cx="6189345" cy="2153920"/>
                    </a:xfrm>
                    <a:prstGeom prst="rect">
                      <a:avLst/>
                    </a:prstGeom>
                  </pic:spPr>
                </pic:pic>
              </a:graphicData>
            </a:graphic>
          </wp:inline>
        </w:drawing>
      </w:r>
    </w:p>
    <w:p w14:paraId="7C1B2E1F" w14:textId="4B86FDFF" w:rsidR="003F5205" w:rsidRPr="009E3131" w:rsidRDefault="007C10DA" w:rsidP="003F5205">
      <w:pPr>
        <w:tabs>
          <w:tab w:val="left" w:pos="7560"/>
        </w:tabs>
        <w:rPr>
          <w:bCs/>
        </w:rPr>
      </w:pPr>
      <w:r w:rsidRPr="009E3131">
        <w:rPr>
          <w:bCs/>
        </w:rPr>
        <w:t>Tom presented a</w:t>
      </w:r>
      <w:r w:rsidR="00FF3A18" w:rsidRPr="009E3131">
        <w:rPr>
          <w:bCs/>
        </w:rPr>
        <w:t xml:space="preserve"> m</w:t>
      </w:r>
      <w:r w:rsidR="003F5205" w:rsidRPr="009E3131">
        <w:rPr>
          <w:bCs/>
        </w:rPr>
        <w:t xml:space="preserve">apping of </w:t>
      </w:r>
      <w:r w:rsidR="00FF3A18" w:rsidRPr="009E3131">
        <w:rPr>
          <w:bCs/>
        </w:rPr>
        <w:t>i</w:t>
      </w:r>
      <w:r w:rsidR="003F5205" w:rsidRPr="009E3131">
        <w:rPr>
          <w:bCs/>
        </w:rPr>
        <w:t xml:space="preserve">nteroperability </w:t>
      </w:r>
      <w:r w:rsidR="00FF3A18" w:rsidRPr="009E3131">
        <w:rPr>
          <w:bCs/>
        </w:rPr>
        <w:t>f</w:t>
      </w:r>
      <w:r w:rsidR="003F5205" w:rsidRPr="009E3131">
        <w:rPr>
          <w:bCs/>
        </w:rPr>
        <w:t xml:space="preserve">actors to CEOS </w:t>
      </w:r>
      <w:r w:rsidR="00FF3A18" w:rsidRPr="009E3131">
        <w:rPr>
          <w:bCs/>
        </w:rPr>
        <w:t>a</w:t>
      </w:r>
      <w:r w:rsidR="003F5205" w:rsidRPr="009E3131">
        <w:rPr>
          <w:bCs/>
        </w:rPr>
        <w:t xml:space="preserve">ctivities </w:t>
      </w:r>
      <w:r w:rsidR="00FF3A18" w:rsidRPr="009E3131">
        <w:rPr>
          <w:bCs/>
        </w:rPr>
        <w:t>i</w:t>
      </w:r>
      <w:r w:rsidR="003F5205" w:rsidRPr="009E3131">
        <w:rPr>
          <w:bCs/>
        </w:rPr>
        <w:t>dentified in</w:t>
      </w:r>
      <w:r w:rsidR="00FF3A18" w:rsidRPr="009E3131">
        <w:rPr>
          <w:bCs/>
        </w:rPr>
        <w:t xml:space="preserve"> the</w:t>
      </w:r>
      <w:r w:rsidR="003F5205" w:rsidRPr="009E3131">
        <w:rPr>
          <w:bCs/>
        </w:rPr>
        <w:t xml:space="preserve"> 2023-2025 Work Plan (March 2023 v1.1)</w:t>
      </w:r>
    </w:p>
    <w:p w14:paraId="6C4C81DD" w14:textId="4CD396E4" w:rsidR="007C10DA" w:rsidRPr="009E3131" w:rsidRDefault="007C10DA" w:rsidP="007C10DA">
      <w:pPr>
        <w:tabs>
          <w:tab w:val="left" w:pos="7560"/>
        </w:tabs>
        <w:rPr>
          <w:bCs/>
        </w:rPr>
      </w:pPr>
      <w:r w:rsidRPr="009E3131">
        <w:rPr>
          <w:bCs/>
        </w:rPr>
        <w:t xml:space="preserve">WGISS will recommend endorsement of </w:t>
      </w:r>
      <w:r w:rsidR="00607781" w:rsidRPr="009E3131">
        <w:rPr>
          <w:bCs/>
        </w:rPr>
        <w:t xml:space="preserve">the </w:t>
      </w:r>
      <w:r w:rsidRPr="009E3131">
        <w:rPr>
          <w:bCs/>
        </w:rPr>
        <w:t>proposed CEOS Interoperability Framework and approach toward development of</w:t>
      </w:r>
      <w:r w:rsidR="00607781" w:rsidRPr="009E3131">
        <w:rPr>
          <w:bCs/>
        </w:rPr>
        <w:t xml:space="preserve"> an</w:t>
      </w:r>
      <w:r w:rsidRPr="009E3131">
        <w:rPr>
          <w:bCs/>
        </w:rPr>
        <w:t xml:space="preserve"> Interoperability Roadmap at the CEOS Plenary in November.</w:t>
      </w:r>
    </w:p>
    <w:p w14:paraId="472C243C" w14:textId="5C3A715F" w:rsidR="003F5205" w:rsidRPr="009E3131" w:rsidRDefault="007C10DA" w:rsidP="00CE21BA">
      <w:pPr>
        <w:tabs>
          <w:tab w:val="left" w:pos="7560"/>
        </w:tabs>
        <w:rPr>
          <w:bCs/>
        </w:rPr>
      </w:pPr>
      <w:r w:rsidRPr="009E3131">
        <w:rPr>
          <w:bCs/>
        </w:rPr>
        <w:t>Peter Cornillon</w:t>
      </w:r>
      <w:r w:rsidR="008A41F2" w:rsidRPr="009E3131">
        <w:rPr>
          <w:bCs/>
        </w:rPr>
        <w:t xml:space="preserve"> (University of Rhode Island)</w:t>
      </w:r>
      <w:r w:rsidRPr="009E3131">
        <w:rPr>
          <w:bCs/>
        </w:rPr>
        <w:t xml:space="preserve"> suggested that an interesting concept is to </w:t>
      </w:r>
      <w:r w:rsidR="003F5205" w:rsidRPr="009E3131">
        <w:rPr>
          <w:bCs/>
        </w:rPr>
        <w:t>consider using machine learning</w:t>
      </w:r>
      <w:r w:rsidRPr="009E3131">
        <w:rPr>
          <w:bCs/>
        </w:rPr>
        <w:t xml:space="preserve"> to develop and enhance the vocabulary</w:t>
      </w:r>
      <w:r w:rsidR="00607781" w:rsidRPr="009E3131">
        <w:rPr>
          <w:bCs/>
        </w:rPr>
        <w:t>.</w:t>
      </w:r>
    </w:p>
    <w:p w14:paraId="0FBDC946" w14:textId="3E4CABEE" w:rsidR="003D549A" w:rsidRPr="009E3131" w:rsidRDefault="00000000" w:rsidP="00EC261D">
      <w:pPr>
        <w:pStyle w:val="Heading2"/>
        <w:rPr>
          <w:lang w:val="en-US"/>
        </w:rPr>
      </w:pPr>
      <w:hyperlink r:id="rId40" w:history="1">
        <w:bookmarkStart w:id="51" w:name="_Toc150008782"/>
        <w:r w:rsidR="00CE21BA" w:rsidRPr="009E3131">
          <w:rPr>
            <w:rStyle w:val="Hyperlink"/>
            <w:lang w:val="en-US"/>
          </w:rPr>
          <w:t>Digital Earth Africa Overview and Interoperability</w:t>
        </w:r>
        <w:bookmarkEnd w:id="51"/>
      </w:hyperlink>
      <w:r w:rsidR="00CE21BA" w:rsidRPr="009E3131">
        <w:rPr>
          <w:lang w:val="en-US"/>
        </w:rPr>
        <w:tab/>
      </w:r>
    </w:p>
    <w:p w14:paraId="219E5BE6" w14:textId="5073D2E7" w:rsidR="00175166" w:rsidRPr="009E3131" w:rsidRDefault="00CE21BA" w:rsidP="00676D18">
      <w:pPr>
        <w:tabs>
          <w:tab w:val="left" w:pos="7560"/>
        </w:tabs>
        <w:rPr>
          <w:bCs/>
        </w:rPr>
      </w:pPr>
      <w:r w:rsidRPr="009E3131">
        <w:rPr>
          <w:bCs/>
        </w:rPr>
        <w:t>Lisa Rebelo (GA/SANSA)</w:t>
      </w:r>
      <w:r w:rsidR="00211FCF" w:rsidRPr="009E3131">
        <w:rPr>
          <w:bCs/>
        </w:rPr>
        <w:t xml:space="preserve"> gave a presentation on Digital Earth Africa (DE Africa) and interoperability</w:t>
      </w:r>
      <w:r w:rsidR="00607781" w:rsidRPr="009E3131">
        <w:rPr>
          <w:bCs/>
        </w:rPr>
        <w:t xml:space="preserve"> </w:t>
      </w:r>
      <w:r w:rsidR="00676D18" w:rsidRPr="009E3131">
        <w:rPr>
          <w:bCs/>
        </w:rPr>
        <w:t>from a CEOS ARD perspective</w:t>
      </w:r>
      <w:r w:rsidR="00211FCF" w:rsidRPr="009E3131">
        <w:rPr>
          <w:bCs/>
        </w:rPr>
        <w:t xml:space="preserve">. She noted that </w:t>
      </w:r>
      <w:r w:rsidR="00676D18" w:rsidRPr="009E3131">
        <w:rPr>
          <w:bCs/>
        </w:rPr>
        <w:t>DE Africa</w:t>
      </w:r>
      <w:r w:rsidR="00211FCF" w:rsidRPr="009E3131">
        <w:rPr>
          <w:bCs/>
        </w:rPr>
        <w:t xml:space="preserve"> is</w:t>
      </w:r>
      <w:r w:rsidR="00676D18" w:rsidRPr="009E3131">
        <w:rPr>
          <w:bCs/>
        </w:rPr>
        <w:t xml:space="preserve"> an African capability</w:t>
      </w:r>
      <w:r w:rsidR="00211FCF" w:rsidRPr="009E3131">
        <w:rPr>
          <w:bCs/>
        </w:rPr>
        <w:t xml:space="preserve"> to facilitate better decision making with EO data in Africa. DE Africa hosts more than </w:t>
      </w:r>
      <w:r w:rsidR="00676D18" w:rsidRPr="009E3131">
        <w:rPr>
          <w:bCs/>
        </w:rPr>
        <w:t>3 PB of EO data for all African countries and users</w:t>
      </w:r>
      <w:r w:rsidR="00211FCF" w:rsidRPr="009E3131">
        <w:rPr>
          <w:bCs/>
        </w:rPr>
        <w:t xml:space="preserve"> that</w:t>
      </w:r>
      <w:r w:rsidR="00676D18" w:rsidRPr="009E3131">
        <w:rPr>
          <w:bCs/>
        </w:rPr>
        <w:t xml:space="preserve"> is a free</w:t>
      </w:r>
      <w:r w:rsidR="00607781" w:rsidRPr="009E3131">
        <w:rPr>
          <w:bCs/>
        </w:rPr>
        <w:t xml:space="preserve"> </w:t>
      </w:r>
      <w:r w:rsidR="00676D18" w:rsidRPr="009E3131">
        <w:rPr>
          <w:bCs/>
        </w:rPr>
        <w:t xml:space="preserve">operational service supported by partners. </w:t>
      </w:r>
      <w:r w:rsidR="00175166" w:rsidRPr="009E3131">
        <w:rPr>
          <w:bCs/>
        </w:rPr>
        <w:t>DE Africa funds</w:t>
      </w:r>
      <w:r w:rsidR="00676D18" w:rsidRPr="009E3131">
        <w:rPr>
          <w:bCs/>
        </w:rPr>
        <w:t xml:space="preserve"> data pipelines to achieve the necessary levels of availability and interoperability of datasets</w:t>
      </w:r>
      <w:r w:rsidR="00175166" w:rsidRPr="009E3131">
        <w:rPr>
          <w:bCs/>
        </w:rPr>
        <w:t xml:space="preserve"> hosting and using</w:t>
      </w:r>
      <w:r w:rsidR="00676D18" w:rsidRPr="009E3131">
        <w:rPr>
          <w:bCs/>
        </w:rPr>
        <w:t xml:space="preserve"> EO data from a range of public sources, </w:t>
      </w:r>
      <w:r w:rsidR="00175166" w:rsidRPr="009E3131">
        <w:rPr>
          <w:bCs/>
        </w:rPr>
        <w:t xml:space="preserve">where </w:t>
      </w:r>
      <w:r w:rsidR="00676D18" w:rsidRPr="009E3131">
        <w:rPr>
          <w:bCs/>
        </w:rPr>
        <w:t xml:space="preserve">users can also use licensed data. </w:t>
      </w:r>
      <w:r w:rsidR="00175166" w:rsidRPr="009E3131">
        <w:rPr>
          <w:bCs/>
        </w:rPr>
        <w:t>DE Africa invests</w:t>
      </w:r>
      <w:r w:rsidR="00676D18" w:rsidRPr="009E3131">
        <w:rPr>
          <w:bCs/>
        </w:rPr>
        <w:t xml:space="preserve"> in interoperability</w:t>
      </w:r>
      <w:r w:rsidR="00607781" w:rsidRPr="009E3131">
        <w:rPr>
          <w:bCs/>
        </w:rPr>
        <w:t xml:space="preserve"> since</w:t>
      </w:r>
      <w:r w:rsidR="00175166" w:rsidRPr="009E3131">
        <w:rPr>
          <w:bCs/>
        </w:rPr>
        <w:t xml:space="preserve"> l</w:t>
      </w:r>
      <w:r w:rsidR="00676D18" w:rsidRPr="009E3131">
        <w:rPr>
          <w:bCs/>
        </w:rPr>
        <w:t xml:space="preserve">imitations in interoperability mean that the information that </w:t>
      </w:r>
      <w:r w:rsidR="00607781" w:rsidRPr="009E3131">
        <w:rPr>
          <w:bCs/>
        </w:rPr>
        <w:t xml:space="preserve">is </w:t>
      </w:r>
      <w:r w:rsidR="00175166" w:rsidRPr="009E3131">
        <w:rPr>
          <w:bCs/>
        </w:rPr>
        <w:t>produced</w:t>
      </w:r>
      <w:r w:rsidR="00676D18" w:rsidRPr="009E3131">
        <w:rPr>
          <w:bCs/>
        </w:rPr>
        <w:t xml:space="preserve"> from EO data is not as detailed, accurate, complete, and frequent as would be expected if sources were more interoperable at the technical and measurement levels. </w:t>
      </w:r>
    </w:p>
    <w:p w14:paraId="09D3A588" w14:textId="6D17A3C0" w:rsidR="00175166" w:rsidRPr="009E3131" w:rsidRDefault="00676D18" w:rsidP="00676D18">
      <w:pPr>
        <w:tabs>
          <w:tab w:val="left" w:pos="7560"/>
        </w:tabs>
        <w:rPr>
          <w:bCs/>
        </w:rPr>
      </w:pPr>
      <w:r w:rsidRPr="009E3131">
        <w:rPr>
          <w:bCs/>
        </w:rPr>
        <w:t>DE Africa must focus primarily on applications</w:t>
      </w:r>
      <w:r w:rsidR="00175166" w:rsidRPr="009E3131">
        <w:rPr>
          <w:bCs/>
        </w:rPr>
        <w:t>, and</w:t>
      </w:r>
      <w:r w:rsidRPr="009E3131">
        <w:rPr>
          <w:bCs/>
        </w:rPr>
        <w:t xml:space="preserve"> will look for the most interoperable and harmonised datasets</w:t>
      </w:r>
      <w:r w:rsidR="00175166" w:rsidRPr="009E3131">
        <w:rPr>
          <w:bCs/>
        </w:rPr>
        <w:t xml:space="preserve"> </w:t>
      </w:r>
      <w:r w:rsidRPr="009E3131">
        <w:rPr>
          <w:bCs/>
        </w:rPr>
        <w:t>that lift EO datasets to the level of sensor-agnostic measurements (e.g., HLS)</w:t>
      </w:r>
      <w:r w:rsidR="00607781" w:rsidRPr="009E3131">
        <w:rPr>
          <w:bCs/>
        </w:rPr>
        <w:t xml:space="preserve"> </w:t>
      </w:r>
      <w:r w:rsidRPr="009E3131">
        <w:rPr>
          <w:bCs/>
        </w:rPr>
        <w:t>as inputs for DE Africa</w:t>
      </w:r>
      <w:r w:rsidR="00175166" w:rsidRPr="009E3131">
        <w:rPr>
          <w:bCs/>
        </w:rPr>
        <w:t>, and will analyse EO and other data to produce services for their stakeholders.</w:t>
      </w:r>
    </w:p>
    <w:p w14:paraId="212AA96B" w14:textId="32BAFBB9" w:rsidR="00175166" w:rsidRPr="009E3131" w:rsidRDefault="00175166" w:rsidP="00175166">
      <w:pPr>
        <w:tabs>
          <w:tab w:val="clear" w:pos="720"/>
          <w:tab w:val="left" w:pos="7560"/>
        </w:tabs>
        <w:rPr>
          <w:bCs/>
        </w:rPr>
      </w:pPr>
      <w:r w:rsidRPr="009E3131">
        <w:rPr>
          <w:bCs/>
        </w:rPr>
        <w:t>DE Africa is all about interoperability. They consider as most important to:</w:t>
      </w:r>
    </w:p>
    <w:p w14:paraId="7CB229CF" w14:textId="77777777" w:rsidR="00175166" w:rsidRPr="009E3131" w:rsidRDefault="00175166" w:rsidP="00300B78">
      <w:pPr>
        <w:pStyle w:val="WGISSbulletlist"/>
      </w:pPr>
      <w:r w:rsidRPr="009E3131">
        <w:lastRenderedPageBreak/>
        <w:t>Develop future-ready vocabularies</w:t>
      </w:r>
    </w:p>
    <w:p w14:paraId="59FAF664" w14:textId="77777777" w:rsidR="00175166" w:rsidRPr="009E3131" w:rsidRDefault="00175166" w:rsidP="00300B78">
      <w:pPr>
        <w:pStyle w:val="WGISSbulletlist"/>
      </w:pPr>
      <w:r w:rsidRPr="009E3131">
        <w:t>Implement user-oriented architectures</w:t>
      </w:r>
    </w:p>
    <w:p w14:paraId="0BCB2E7A" w14:textId="63039FA9" w:rsidR="00175166" w:rsidRPr="009E3131" w:rsidRDefault="00175166" w:rsidP="00300B78">
      <w:pPr>
        <w:pStyle w:val="WGISSbulletlist"/>
      </w:pPr>
      <w:r w:rsidRPr="009E3131">
        <w:t>Support the community</w:t>
      </w:r>
      <w:r w:rsidR="00607781" w:rsidRPr="009E3131">
        <w:t>-</w:t>
      </w:r>
      <w:r w:rsidRPr="009E3131">
        <w:t>led work on interfacing; COG, STAC etc.</w:t>
      </w:r>
    </w:p>
    <w:p w14:paraId="0CC2B120" w14:textId="77777777" w:rsidR="00175166" w:rsidRPr="009E3131" w:rsidRDefault="00175166" w:rsidP="00300B78">
      <w:pPr>
        <w:pStyle w:val="WGISSbulletlist"/>
      </w:pPr>
      <w:r w:rsidRPr="009E3131">
        <w:t>Improve data quality, including statements of uncertainty in the Framework</w:t>
      </w:r>
    </w:p>
    <w:p w14:paraId="2411D1F2" w14:textId="77777777" w:rsidR="00175166" w:rsidRPr="009E3131" w:rsidRDefault="00175166" w:rsidP="00300B78">
      <w:pPr>
        <w:pStyle w:val="WGISSbulletlist"/>
      </w:pPr>
      <w:r w:rsidRPr="009E3131">
        <w:t>Recognise the vital role of data hosting in the Framework</w:t>
      </w:r>
    </w:p>
    <w:p w14:paraId="79B23CD9" w14:textId="35E0C2D4" w:rsidR="00676D18" w:rsidRPr="009E3131" w:rsidRDefault="00676D18" w:rsidP="00175166">
      <w:pPr>
        <w:tabs>
          <w:tab w:val="left" w:pos="7560"/>
        </w:tabs>
        <w:rPr>
          <w:bCs/>
        </w:rPr>
      </w:pPr>
      <w:r w:rsidRPr="009E3131">
        <w:rPr>
          <w:bCs/>
        </w:rPr>
        <w:t xml:space="preserve">The </w:t>
      </w:r>
      <w:r w:rsidR="00175166" w:rsidRPr="009E3131">
        <w:rPr>
          <w:bCs/>
        </w:rPr>
        <w:t xml:space="preserve">DE Africa </w:t>
      </w:r>
      <w:r w:rsidRPr="009E3131">
        <w:rPr>
          <w:bCs/>
        </w:rPr>
        <w:t xml:space="preserve">platform </w:t>
      </w:r>
      <w:r w:rsidR="00175166" w:rsidRPr="009E3131">
        <w:rPr>
          <w:bCs/>
        </w:rPr>
        <w:t xml:space="preserve">is </w:t>
      </w:r>
      <w:r w:rsidRPr="009E3131">
        <w:rPr>
          <w:bCs/>
        </w:rPr>
        <w:t>supported by</w:t>
      </w:r>
      <w:r w:rsidR="00175166" w:rsidRPr="009E3131">
        <w:rPr>
          <w:bCs/>
        </w:rPr>
        <w:t xml:space="preserve"> </w:t>
      </w:r>
      <w:r w:rsidRPr="009E3131">
        <w:rPr>
          <w:bCs/>
        </w:rPr>
        <w:t>ODC API (including OGC Web Services)</w:t>
      </w:r>
      <w:r w:rsidR="00175166" w:rsidRPr="009E3131">
        <w:rPr>
          <w:bCs/>
        </w:rPr>
        <w:t xml:space="preserve">, </w:t>
      </w:r>
      <w:r w:rsidRPr="009E3131">
        <w:rPr>
          <w:bCs/>
        </w:rPr>
        <w:t>Spatio-Temporal Asset Catalog (STAC)</w:t>
      </w:r>
      <w:r w:rsidR="00175166" w:rsidRPr="009E3131">
        <w:rPr>
          <w:bCs/>
        </w:rPr>
        <w:t xml:space="preserve">, </w:t>
      </w:r>
      <w:r w:rsidRPr="009E3131">
        <w:rPr>
          <w:bCs/>
        </w:rPr>
        <w:t xml:space="preserve">Cloud Optimised </w:t>
      </w:r>
      <w:r w:rsidR="00175166" w:rsidRPr="009E3131">
        <w:rPr>
          <w:bCs/>
        </w:rPr>
        <w:t xml:space="preserve">GeoTIFF, </w:t>
      </w:r>
      <w:r w:rsidRPr="009E3131">
        <w:rPr>
          <w:bCs/>
        </w:rPr>
        <w:t>c</w:t>
      </w:r>
      <w:r w:rsidR="00607781" w:rsidRPr="009E3131">
        <w:rPr>
          <w:bCs/>
        </w:rPr>
        <w:t>and s</w:t>
      </w:r>
      <w:r w:rsidRPr="009E3131">
        <w:rPr>
          <w:bCs/>
        </w:rPr>
        <w:t>alable product generation workflows</w:t>
      </w:r>
      <w:r w:rsidR="00175166" w:rsidRPr="009E3131">
        <w:rPr>
          <w:bCs/>
        </w:rPr>
        <w:t>.</w:t>
      </w:r>
    </w:p>
    <w:p w14:paraId="432B0012" w14:textId="27534F3F" w:rsidR="00676D18" w:rsidRPr="009E3131" w:rsidRDefault="00151864" w:rsidP="00151864">
      <w:pPr>
        <w:tabs>
          <w:tab w:val="left" w:pos="7560"/>
        </w:tabs>
        <w:rPr>
          <w:bCs/>
        </w:rPr>
      </w:pPr>
      <w:r w:rsidRPr="009E3131">
        <w:rPr>
          <w:bCs/>
        </w:rPr>
        <w:t xml:space="preserve">EO Africa depends on </w:t>
      </w:r>
      <w:r w:rsidR="00676D18" w:rsidRPr="009E3131">
        <w:rPr>
          <w:bCs/>
        </w:rPr>
        <w:t>EO-based information services, co-developed with users, to address development challenges and drive impact across Africa</w:t>
      </w:r>
      <w:r w:rsidRPr="009E3131">
        <w:rPr>
          <w:bCs/>
        </w:rPr>
        <w:t>; e</w:t>
      </w:r>
      <w:r w:rsidR="00676D18" w:rsidRPr="009E3131">
        <w:rPr>
          <w:bCs/>
        </w:rPr>
        <w:t>asy and reliable access to ARD significantly speeds up the development of information products, allowing application developers to focus on addressing user needs</w:t>
      </w:r>
      <w:r w:rsidRPr="009E3131">
        <w:rPr>
          <w:bCs/>
        </w:rPr>
        <w:t>; and a</w:t>
      </w:r>
      <w:r w:rsidR="00676D18" w:rsidRPr="009E3131">
        <w:rPr>
          <w:bCs/>
        </w:rPr>
        <w:t xml:space="preserve">ccess to ARD and </w:t>
      </w:r>
      <w:r w:rsidR="007949A0" w:rsidRPr="009E3131">
        <w:rPr>
          <w:bCs/>
        </w:rPr>
        <w:t>open-source</w:t>
      </w:r>
      <w:r w:rsidR="00676D18" w:rsidRPr="009E3131">
        <w:rPr>
          <w:bCs/>
        </w:rPr>
        <w:t xml:space="preserve"> tools </w:t>
      </w:r>
      <w:r w:rsidR="007949A0" w:rsidRPr="009E3131">
        <w:rPr>
          <w:bCs/>
        </w:rPr>
        <w:t>opens</w:t>
      </w:r>
      <w:r w:rsidR="00676D18" w:rsidRPr="009E3131">
        <w:rPr>
          <w:bCs/>
        </w:rPr>
        <w:t xml:space="preserve"> opportunities for non-expert users to use EO data, supports capacity building, and drives innovation across sectors. </w:t>
      </w:r>
    </w:p>
    <w:p w14:paraId="535F8ACF" w14:textId="0B699849" w:rsidR="00676D18" w:rsidRPr="009E3131" w:rsidRDefault="00676D18" w:rsidP="00151864">
      <w:pPr>
        <w:tabs>
          <w:tab w:val="left" w:pos="7560"/>
        </w:tabs>
      </w:pPr>
      <w:r w:rsidRPr="009E3131">
        <w:t>CEOS interoperability vocabulary needs to be ‘forward looking</w:t>
      </w:r>
      <w:r w:rsidR="007949A0" w:rsidRPr="009E3131">
        <w:t>.’</w:t>
      </w:r>
      <w:r w:rsidR="00151864" w:rsidRPr="009E3131">
        <w:t xml:space="preserve"> </w:t>
      </w:r>
      <w:r w:rsidRPr="009E3131">
        <w:t>CEOS Analysis Ready Data has started EO vocabulary down a good path, for example the use of ‘surface reflectance’ as a measurement, and language that clearly separates the ideas of measurement, sensor, and platform. The vocabulary of EO interoperability must start from the concept of scientific observations of Earth properties, and as far as possible move on from field-specific jargon such as bands, levels</w:t>
      </w:r>
      <w:r w:rsidR="00151864" w:rsidRPr="009E3131">
        <w:t xml:space="preserve">, </w:t>
      </w:r>
      <w:r w:rsidRPr="009E3131">
        <w:t xml:space="preserve">etc. Adopting the fundamental language of scientific observations is key to having data that interoperate as measurements, and which can be utilised with other scientific and geographic datasets. </w:t>
      </w:r>
    </w:p>
    <w:p w14:paraId="4954E847" w14:textId="510FB949" w:rsidR="004B3AB2" w:rsidRPr="009E3131" w:rsidRDefault="004B3AB2" w:rsidP="00151864">
      <w:pPr>
        <w:tabs>
          <w:tab w:val="left" w:pos="7560"/>
        </w:tabs>
        <w:rPr>
          <w:bCs/>
          <w:lang w:bidi="ar-SA"/>
        </w:rPr>
      </w:pPr>
      <w:r w:rsidRPr="009E3131">
        <w:rPr>
          <w:bCs/>
        </w:rPr>
        <w:t>User-focused architecture</w:t>
      </w:r>
      <w:r w:rsidR="00151864" w:rsidRPr="009E3131">
        <w:rPr>
          <w:bCs/>
        </w:rPr>
        <w:t xml:space="preserve"> should be designed</w:t>
      </w:r>
      <w:r w:rsidRPr="009E3131">
        <w:rPr>
          <w:bCs/>
        </w:rPr>
        <w:t xml:space="preserve"> around the user and an interoperable and sensor-agnostic future</w:t>
      </w:r>
      <w:r w:rsidR="00151864" w:rsidRPr="009E3131">
        <w:rPr>
          <w:bCs/>
        </w:rPr>
        <w:t xml:space="preserve">. Instead of classifications such as </w:t>
      </w:r>
      <w:r w:rsidR="00151864" w:rsidRPr="009E3131">
        <w:rPr>
          <w:bCs/>
          <w:lang w:bidi="ar-SA"/>
        </w:rPr>
        <w:t>r</w:t>
      </w:r>
      <w:r w:rsidRPr="009E3131">
        <w:rPr>
          <w:bCs/>
          <w:lang w:bidi="ar-SA"/>
        </w:rPr>
        <w:t>esolution</w:t>
      </w:r>
      <w:r w:rsidR="00151864" w:rsidRPr="009E3131">
        <w:rPr>
          <w:bCs/>
        </w:rPr>
        <w:t xml:space="preserve">, </w:t>
      </w:r>
      <w:r w:rsidR="00151864" w:rsidRPr="009E3131">
        <w:rPr>
          <w:bCs/>
          <w:lang w:bidi="ar-SA"/>
        </w:rPr>
        <w:t>p</w:t>
      </w:r>
      <w:r w:rsidRPr="009E3131">
        <w:rPr>
          <w:bCs/>
          <w:lang w:bidi="ar-SA"/>
        </w:rPr>
        <w:t>latform</w:t>
      </w:r>
      <w:r w:rsidR="00151864" w:rsidRPr="009E3131">
        <w:rPr>
          <w:bCs/>
          <w:lang w:bidi="ar-SA"/>
        </w:rPr>
        <w:t>, sensor, and band, it should be m</w:t>
      </w:r>
      <w:r w:rsidRPr="009E3131">
        <w:rPr>
          <w:bCs/>
          <w:lang w:bidi="ar-SA"/>
        </w:rPr>
        <w:t>easurement of type,</w:t>
      </w:r>
      <w:r w:rsidRPr="009E3131">
        <w:rPr>
          <w:bCs/>
          <w:lang w:bidi="ar-SA"/>
        </w:rPr>
        <w:br/>
        <w:t>at resolution,</w:t>
      </w:r>
      <w:r w:rsidR="00151864" w:rsidRPr="009E3131">
        <w:rPr>
          <w:bCs/>
          <w:lang w:bidi="ar-SA"/>
        </w:rPr>
        <w:t xml:space="preserve"> </w:t>
      </w:r>
      <w:r w:rsidRPr="009E3131">
        <w:rPr>
          <w:bCs/>
          <w:lang w:bidi="ar-SA"/>
        </w:rPr>
        <w:t>from sensor,</w:t>
      </w:r>
      <w:r w:rsidR="00151864" w:rsidRPr="009E3131">
        <w:rPr>
          <w:bCs/>
          <w:lang w:bidi="ar-SA"/>
        </w:rPr>
        <w:t xml:space="preserve"> </w:t>
      </w:r>
      <w:r w:rsidRPr="009E3131">
        <w:rPr>
          <w:bCs/>
          <w:lang w:bidi="ar-SA"/>
        </w:rPr>
        <w:t>on platform</w:t>
      </w:r>
      <w:r w:rsidR="00151864" w:rsidRPr="009E3131">
        <w:rPr>
          <w:bCs/>
          <w:lang w:bidi="ar-SA"/>
        </w:rPr>
        <w:t>.</w:t>
      </w:r>
    </w:p>
    <w:p w14:paraId="0E51474F" w14:textId="385EDE11" w:rsidR="004B3AB2" w:rsidRPr="009E3131" w:rsidRDefault="004B3AB2" w:rsidP="00236288">
      <w:pPr>
        <w:tabs>
          <w:tab w:val="left" w:pos="7560"/>
        </w:tabs>
        <w:rPr>
          <w:bCs/>
        </w:rPr>
      </w:pPr>
      <w:r w:rsidRPr="009E3131">
        <w:rPr>
          <w:bCs/>
        </w:rPr>
        <w:t>Advances in ‘interfacing’ through COG and STAC have been significant</w:t>
      </w:r>
      <w:r w:rsidR="00236288" w:rsidRPr="009E3131">
        <w:rPr>
          <w:bCs/>
        </w:rPr>
        <w:t xml:space="preserve">, The </w:t>
      </w:r>
      <w:r w:rsidRPr="009E3131">
        <w:rPr>
          <w:bCs/>
        </w:rPr>
        <w:t xml:space="preserve">CEOS Interoperability Framework can promote, </w:t>
      </w:r>
      <w:r w:rsidR="00236288" w:rsidRPr="009E3131">
        <w:rPr>
          <w:bCs/>
        </w:rPr>
        <w:t>encourage,</w:t>
      </w:r>
      <w:r w:rsidRPr="009E3131">
        <w:rPr>
          <w:bCs/>
        </w:rPr>
        <w:t xml:space="preserve"> and leverage these developments</w:t>
      </w:r>
      <w:r w:rsidR="00236288" w:rsidRPr="009E3131">
        <w:rPr>
          <w:bCs/>
        </w:rPr>
        <w:t>.</w:t>
      </w:r>
    </w:p>
    <w:p w14:paraId="210C6F9B" w14:textId="1E971C15" w:rsidR="004B3AB2" w:rsidRPr="009E3131" w:rsidRDefault="004B3AB2" w:rsidP="00236288">
      <w:pPr>
        <w:tabs>
          <w:tab w:val="clear" w:pos="720"/>
          <w:tab w:val="left" w:pos="7560"/>
        </w:tabs>
        <w:rPr>
          <w:bCs/>
        </w:rPr>
      </w:pPr>
      <w:r w:rsidRPr="009E3131">
        <w:rPr>
          <w:bCs/>
        </w:rPr>
        <w:t xml:space="preserve">EO data of sufficient quality </w:t>
      </w:r>
      <w:r w:rsidR="00236288" w:rsidRPr="009E3131">
        <w:rPr>
          <w:bCs/>
        </w:rPr>
        <w:t xml:space="preserve">is needed </w:t>
      </w:r>
      <w:r w:rsidRPr="009E3131">
        <w:rPr>
          <w:bCs/>
        </w:rPr>
        <w:t>to allow harmonised EO products and sensor-agnostic approaches. CEOS ARD is a good start but does not insist on improvements in data quality. Measurement uncertainty must be understood, assessed</w:t>
      </w:r>
      <w:r w:rsidR="00236288" w:rsidRPr="009E3131">
        <w:rPr>
          <w:bCs/>
        </w:rPr>
        <w:t xml:space="preserve">, </w:t>
      </w:r>
      <w:r w:rsidRPr="009E3131">
        <w:rPr>
          <w:bCs/>
        </w:rPr>
        <w:t>and communicated</w:t>
      </w:r>
      <w:r w:rsidR="00236288" w:rsidRPr="009E3131">
        <w:rPr>
          <w:bCs/>
        </w:rPr>
        <w:t xml:space="preserve">. </w:t>
      </w:r>
      <w:r w:rsidRPr="009E3131">
        <w:rPr>
          <w:bCs/>
        </w:rPr>
        <w:t>Quality limits interoperability because significant sources of noise or variance in the EO measurements are not understood, communicated, and addressed (e.g., BRDF)</w:t>
      </w:r>
      <w:r w:rsidR="00236288" w:rsidRPr="009E3131">
        <w:rPr>
          <w:bCs/>
        </w:rPr>
        <w:t xml:space="preserve">. </w:t>
      </w:r>
      <w:r w:rsidRPr="009E3131">
        <w:rPr>
          <w:bCs/>
        </w:rPr>
        <w:t>Statements of uncertainty are needed in the interoperability framework to communicate uncertainties in EO measurements and provide a basis for comparisons and improvements</w:t>
      </w:r>
    </w:p>
    <w:p w14:paraId="412C32E5" w14:textId="05DC6C13" w:rsidR="004B3AB2" w:rsidRPr="009E3131" w:rsidRDefault="004B3AB2" w:rsidP="00236288">
      <w:pPr>
        <w:tabs>
          <w:tab w:val="clear" w:pos="720"/>
          <w:tab w:val="left" w:pos="7560"/>
        </w:tabs>
      </w:pPr>
      <w:r w:rsidRPr="009E3131">
        <w:t xml:space="preserve">Hosting should be included in the CEOS </w:t>
      </w:r>
      <w:r w:rsidR="00607781" w:rsidRPr="009E3131">
        <w:t>I</w:t>
      </w:r>
      <w:r w:rsidRPr="009E3131">
        <w:t xml:space="preserve">nteroperability </w:t>
      </w:r>
      <w:r w:rsidR="00607781" w:rsidRPr="009E3131">
        <w:t>F</w:t>
      </w:r>
      <w:r w:rsidRPr="009E3131">
        <w:t>ramework. DE Africa is an example of data being hosted by an intermediary to enable greater access and interoperability</w:t>
      </w:r>
      <w:r w:rsidR="00236288" w:rsidRPr="009E3131">
        <w:t xml:space="preserve">. </w:t>
      </w:r>
      <w:r w:rsidRPr="009E3131">
        <w:t>The role of free and open data cannot be overstated</w:t>
      </w:r>
      <w:r w:rsidR="00B90089" w:rsidRPr="009E3131">
        <w:t xml:space="preserve">. </w:t>
      </w:r>
      <w:r w:rsidRPr="009E3131">
        <w:t>DE Africa uses datasets that are free and open, with licensing that does not introduce additional layers of administration or operational complexity - generally CC-By.</w:t>
      </w:r>
      <w:r w:rsidR="00236288" w:rsidRPr="009E3131">
        <w:t xml:space="preserve"> </w:t>
      </w:r>
      <w:r w:rsidRPr="009E3131">
        <w:t>However, interoperability must extend beyond free and open datasets. For example</w:t>
      </w:r>
      <w:r w:rsidR="00236288" w:rsidRPr="009E3131">
        <w:t>,</w:t>
      </w:r>
      <w:r w:rsidRPr="009E3131">
        <w:t xml:space="preserve"> DE Africa users may, individually, use </w:t>
      </w:r>
      <w:r w:rsidR="00236288" w:rsidRPr="009E3131">
        <w:t>licensed</w:t>
      </w:r>
      <w:r w:rsidRPr="009E3131">
        <w:t xml:space="preserve"> data (typically </w:t>
      </w:r>
      <w:r w:rsidR="00236288" w:rsidRPr="009E3131">
        <w:t>high-resolution</w:t>
      </w:r>
      <w:r w:rsidRPr="009E3131">
        <w:t xml:space="preserve"> datasets) in conjunction with DE Africa datasets, but the individual user then bears the responsibility for meeting the </w:t>
      </w:r>
      <w:r w:rsidR="00236288" w:rsidRPr="009E3131">
        <w:t>license</w:t>
      </w:r>
      <w:r w:rsidRPr="009E3131">
        <w:t xml:space="preserve"> conditions.</w:t>
      </w:r>
    </w:p>
    <w:p w14:paraId="74C5028E" w14:textId="720E1AF1" w:rsidR="00E814C4" w:rsidRPr="009E3131" w:rsidRDefault="00236288" w:rsidP="00CE21BA">
      <w:pPr>
        <w:tabs>
          <w:tab w:val="left" w:pos="7560"/>
        </w:tabs>
        <w:rPr>
          <w:bCs/>
        </w:rPr>
      </w:pPr>
      <w:r w:rsidRPr="009E3131">
        <w:rPr>
          <w:bCs/>
        </w:rPr>
        <w:t xml:space="preserve">In response to a question from </w:t>
      </w:r>
      <w:r w:rsidR="00E814C4" w:rsidRPr="009E3131">
        <w:rPr>
          <w:bCs/>
        </w:rPr>
        <w:t>Makoto</w:t>
      </w:r>
      <w:r w:rsidRPr="009E3131">
        <w:rPr>
          <w:bCs/>
        </w:rPr>
        <w:t>, Lisa said that they</w:t>
      </w:r>
      <w:r w:rsidR="00E814C4" w:rsidRPr="009E3131">
        <w:rPr>
          <w:bCs/>
        </w:rPr>
        <w:t xml:space="preserve"> </w:t>
      </w:r>
      <w:r w:rsidRPr="009E3131">
        <w:rPr>
          <w:bCs/>
        </w:rPr>
        <w:t>decided</w:t>
      </w:r>
      <w:r w:rsidR="00E814C4" w:rsidRPr="009E3131">
        <w:rPr>
          <w:bCs/>
        </w:rPr>
        <w:t xml:space="preserve"> to focus limited resources on one type of data (COG and STAC)</w:t>
      </w:r>
      <w:r w:rsidRPr="009E3131">
        <w:rPr>
          <w:bCs/>
        </w:rPr>
        <w:t>; p</w:t>
      </w:r>
      <w:r w:rsidR="00E814C4" w:rsidRPr="009E3131">
        <w:rPr>
          <w:bCs/>
        </w:rPr>
        <w:t xml:space="preserve">resumably this will change over time. </w:t>
      </w:r>
    </w:p>
    <w:p w14:paraId="565284BF" w14:textId="27C089A3" w:rsidR="00E814C4" w:rsidRPr="009E3131" w:rsidRDefault="00E814C4" w:rsidP="00CE21BA">
      <w:pPr>
        <w:tabs>
          <w:tab w:val="left" w:pos="7560"/>
        </w:tabs>
        <w:rPr>
          <w:bCs/>
        </w:rPr>
      </w:pPr>
      <w:r w:rsidRPr="009E3131">
        <w:rPr>
          <w:bCs/>
        </w:rPr>
        <w:t xml:space="preserve">Tom asked if </w:t>
      </w:r>
      <w:r w:rsidR="00236288" w:rsidRPr="009E3131">
        <w:rPr>
          <w:bCs/>
        </w:rPr>
        <w:t xml:space="preserve">they </w:t>
      </w:r>
      <w:r w:rsidRPr="009E3131">
        <w:rPr>
          <w:bCs/>
        </w:rPr>
        <w:t xml:space="preserve">use datasets in place or </w:t>
      </w:r>
      <w:r w:rsidR="00236288" w:rsidRPr="009E3131">
        <w:rPr>
          <w:bCs/>
        </w:rPr>
        <w:t>if they</w:t>
      </w:r>
      <w:r w:rsidRPr="009E3131">
        <w:rPr>
          <w:bCs/>
        </w:rPr>
        <w:t xml:space="preserve"> replicate? </w:t>
      </w:r>
      <w:r w:rsidR="00236288" w:rsidRPr="009E3131">
        <w:rPr>
          <w:bCs/>
        </w:rPr>
        <w:t>Lisa replied that they</w:t>
      </w:r>
      <w:r w:rsidRPr="009E3131">
        <w:rPr>
          <w:bCs/>
        </w:rPr>
        <w:t xml:space="preserve"> replicate because the connection is not great for </w:t>
      </w:r>
      <w:r w:rsidR="00236288" w:rsidRPr="009E3131">
        <w:rPr>
          <w:bCs/>
        </w:rPr>
        <w:t>their</w:t>
      </w:r>
      <w:r w:rsidRPr="009E3131">
        <w:rPr>
          <w:bCs/>
        </w:rPr>
        <w:t xml:space="preserve"> users</w:t>
      </w:r>
      <w:r w:rsidR="00B90089" w:rsidRPr="009E3131">
        <w:rPr>
          <w:bCs/>
        </w:rPr>
        <w:t xml:space="preserve">. </w:t>
      </w:r>
      <w:r w:rsidR="00236288" w:rsidRPr="009E3131">
        <w:rPr>
          <w:bCs/>
        </w:rPr>
        <w:t>Data is</w:t>
      </w:r>
      <w:r w:rsidRPr="009E3131">
        <w:rPr>
          <w:bCs/>
        </w:rPr>
        <w:t xml:space="preserve"> archive</w:t>
      </w:r>
      <w:r w:rsidR="00236288" w:rsidRPr="009E3131">
        <w:rPr>
          <w:bCs/>
        </w:rPr>
        <w:t>d</w:t>
      </w:r>
      <w:r w:rsidRPr="009E3131">
        <w:rPr>
          <w:bCs/>
        </w:rPr>
        <w:t xml:space="preserve"> locally.</w:t>
      </w:r>
    </w:p>
    <w:p w14:paraId="7FD7D5DE" w14:textId="717490AF" w:rsidR="00E814C4" w:rsidRPr="009E3131" w:rsidRDefault="00E814C4" w:rsidP="00CE21BA">
      <w:pPr>
        <w:tabs>
          <w:tab w:val="left" w:pos="7560"/>
        </w:tabs>
        <w:rPr>
          <w:bCs/>
        </w:rPr>
      </w:pPr>
      <w:r w:rsidRPr="009E3131">
        <w:rPr>
          <w:bCs/>
        </w:rPr>
        <w:t>Nitant</w:t>
      </w:r>
      <w:r w:rsidR="00236288" w:rsidRPr="009E3131">
        <w:rPr>
          <w:bCs/>
        </w:rPr>
        <w:t xml:space="preserve"> asked if they considered </w:t>
      </w:r>
      <w:r w:rsidRPr="009E3131">
        <w:rPr>
          <w:bCs/>
        </w:rPr>
        <w:t>vendor lock-in when using the cloud</w:t>
      </w:r>
      <w:r w:rsidR="00236288" w:rsidRPr="009E3131">
        <w:rPr>
          <w:bCs/>
        </w:rPr>
        <w:t>? Lisa replied that their</w:t>
      </w:r>
      <w:r w:rsidRPr="009E3131">
        <w:rPr>
          <w:bCs/>
        </w:rPr>
        <w:t xml:space="preserve"> choice has to do with resources</w:t>
      </w:r>
      <w:r w:rsidR="00FF7980" w:rsidRPr="009E3131">
        <w:rPr>
          <w:bCs/>
        </w:rPr>
        <w:t xml:space="preserve"> and</w:t>
      </w:r>
      <w:r w:rsidRPr="009E3131">
        <w:rPr>
          <w:bCs/>
        </w:rPr>
        <w:t xml:space="preserve"> AWS is a significant cost-savings. In terms of interop</w:t>
      </w:r>
      <w:r w:rsidR="00236288" w:rsidRPr="009E3131">
        <w:rPr>
          <w:bCs/>
        </w:rPr>
        <w:t>erability</w:t>
      </w:r>
      <w:r w:rsidRPr="009E3131">
        <w:rPr>
          <w:bCs/>
        </w:rPr>
        <w:t xml:space="preserve"> between cloud platforms, </w:t>
      </w:r>
      <w:r w:rsidR="00236288" w:rsidRPr="009E3131">
        <w:rPr>
          <w:bCs/>
        </w:rPr>
        <w:t>they</w:t>
      </w:r>
      <w:r w:rsidRPr="009E3131">
        <w:rPr>
          <w:bCs/>
        </w:rPr>
        <w:t xml:space="preserve"> have other DEs that also have similar formats</w:t>
      </w:r>
      <w:r w:rsidR="00236288" w:rsidRPr="009E3131">
        <w:rPr>
          <w:bCs/>
        </w:rPr>
        <w:t xml:space="preserve">, enabling </w:t>
      </w:r>
      <w:r w:rsidRPr="009E3131">
        <w:rPr>
          <w:bCs/>
        </w:rPr>
        <w:t>migrat</w:t>
      </w:r>
      <w:r w:rsidR="00236288" w:rsidRPr="009E3131">
        <w:rPr>
          <w:bCs/>
        </w:rPr>
        <w:t>ion of</w:t>
      </w:r>
      <w:r w:rsidRPr="009E3131">
        <w:rPr>
          <w:bCs/>
        </w:rPr>
        <w:t xml:space="preserve"> analytical workflows</w:t>
      </w:r>
      <w:r w:rsidR="00236288" w:rsidRPr="009E3131">
        <w:rPr>
          <w:bCs/>
        </w:rPr>
        <w:t xml:space="preserve">. If </w:t>
      </w:r>
      <w:r w:rsidRPr="009E3131">
        <w:rPr>
          <w:bCs/>
        </w:rPr>
        <w:t>AWS suddenly stops supporting DE</w:t>
      </w:r>
      <w:r w:rsidR="00236288" w:rsidRPr="009E3131">
        <w:rPr>
          <w:bCs/>
        </w:rPr>
        <w:t xml:space="preserve"> </w:t>
      </w:r>
      <w:r w:rsidRPr="009E3131">
        <w:rPr>
          <w:bCs/>
        </w:rPr>
        <w:t>Africa</w:t>
      </w:r>
      <w:r w:rsidR="00236288" w:rsidRPr="009E3131">
        <w:rPr>
          <w:bCs/>
        </w:rPr>
        <w:t xml:space="preserve">, the </w:t>
      </w:r>
      <w:r w:rsidRPr="009E3131">
        <w:rPr>
          <w:bCs/>
        </w:rPr>
        <w:t xml:space="preserve">archive of those data </w:t>
      </w:r>
      <w:r w:rsidR="00860FD1" w:rsidRPr="009E3131">
        <w:rPr>
          <w:bCs/>
        </w:rPr>
        <w:t>exist</w:t>
      </w:r>
      <w:r w:rsidR="00236288" w:rsidRPr="009E3131">
        <w:rPr>
          <w:bCs/>
        </w:rPr>
        <w:t>s</w:t>
      </w:r>
      <w:r w:rsidR="00860FD1" w:rsidRPr="009E3131">
        <w:rPr>
          <w:bCs/>
        </w:rPr>
        <w:t xml:space="preserve"> in other </w:t>
      </w:r>
      <w:r w:rsidR="00FF7980" w:rsidRPr="009E3131">
        <w:rPr>
          <w:bCs/>
        </w:rPr>
        <w:t>locations</w:t>
      </w:r>
      <w:r w:rsidR="00236288" w:rsidRPr="009E3131">
        <w:rPr>
          <w:bCs/>
        </w:rPr>
        <w:t>.</w:t>
      </w:r>
    </w:p>
    <w:p w14:paraId="4AC560DB" w14:textId="78DFBC13" w:rsidR="00860FD1" w:rsidRPr="009E3131" w:rsidRDefault="00860FD1" w:rsidP="00CE21BA">
      <w:pPr>
        <w:tabs>
          <w:tab w:val="left" w:pos="7560"/>
        </w:tabs>
        <w:rPr>
          <w:bCs/>
        </w:rPr>
      </w:pPr>
      <w:r w:rsidRPr="009E3131">
        <w:rPr>
          <w:bCs/>
        </w:rPr>
        <w:t xml:space="preserve">Doug </w:t>
      </w:r>
      <w:r w:rsidR="00236288" w:rsidRPr="009E3131">
        <w:rPr>
          <w:bCs/>
        </w:rPr>
        <w:t>noted that NASA is</w:t>
      </w:r>
      <w:r w:rsidRPr="009E3131">
        <w:rPr>
          <w:bCs/>
        </w:rPr>
        <w:t xml:space="preserve"> using AWS but </w:t>
      </w:r>
      <w:r w:rsidR="00236288" w:rsidRPr="009E3131">
        <w:rPr>
          <w:bCs/>
        </w:rPr>
        <w:t>is</w:t>
      </w:r>
      <w:r w:rsidRPr="009E3131">
        <w:rPr>
          <w:bCs/>
        </w:rPr>
        <w:t xml:space="preserve"> backing up that data </w:t>
      </w:r>
      <w:r w:rsidR="00236288" w:rsidRPr="009E3131">
        <w:rPr>
          <w:bCs/>
        </w:rPr>
        <w:t xml:space="preserve">to allow movement </w:t>
      </w:r>
      <w:r w:rsidRPr="009E3131">
        <w:rPr>
          <w:bCs/>
        </w:rPr>
        <w:t xml:space="preserve">to any other cloud provider </w:t>
      </w:r>
      <w:r w:rsidR="00236288" w:rsidRPr="009E3131">
        <w:rPr>
          <w:bCs/>
        </w:rPr>
        <w:t>if</w:t>
      </w:r>
      <w:r w:rsidRPr="009E3131">
        <w:rPr>
          <w:bCs/>
        </w:rPr>
        <w:t xml:space="preserve"> needed</w:t>
      </w:r>
      <w:r w:rsidR="00B90089" w:rsidRPr="009E3131">
        <w:rPr>
          <w:bCs/>
        </w:rPr>
        <w:t xml:space="preserve">. </w:t>
      </w:r>
      <w:r w:rsidRPr="009E3131">
        <w:rPr>
          <w:bCs/>
        </w:rPr>
        <w:t xml:space="preserve">Regarding vendor-lock-in, </w:t>
      </w:r>
      <w:r w:rsidR="00FF7980" w:rsidRPr="009E3131">
        <w:rPr>
          <w:bCs/>
        </w:rPr>
        <w:t>AWS’</w:t>
      </w:r>
      <w:r w:rsidRPr="009E3131">
        <w:rPr>
          <w:bCs/>
        </w:rPr>
        <w:t xml:space="preserve"> managed services are very attractive </w:t>
      </w:r>
      <w:r w:rsidR="00236288" w:rsidRPr="009E3131">
        <w:rPr>
          <w:bCs/>
        </w:rPr>
        <w:t xml:space="preserve">and </w:t>
      </w:r>
      <w:r w:rsidRPr="009E3131">
        <w:rPr>
          <w:bCs/>
        </w:rPr>
        <w:t>the benefits are significant</w:t>
      </w:r>
      <w:r w:rsidR="00B90089" w:rsidRPr="009E3131">
        <w:rPr>
          <w:bCs/>
        </w:rPr>
        <w:t xml:space="preserve">. </w:t>
      </w:r>
    </w:p>
    <w:p w14:paraId="3831FDAE" w14:textId="638289FE" w:rsidR="00860FD1" w:rsidRPr="009E3131" w:rsidRDefault="00860FD1" w:rsidP="00CE21BA">
      <w:pPr>
        <w:tabs>
          <w:tab w:val="left" w:pos="7560"/>
        </w:tabs>
        <w:rPr>
          <w:bCs/>
        </w:rPr>
      </w:pPr>
      <w:r w:rsidRPr="009E3131">
        <w:rPr>
          <w:bCs/>
        </w:rPr>
        <w:t xml:space="preserve">Lisa </w:t>
      </w:r>
      <w:r w:rsidR="00236288" w:rsidRPr="009E3131">
        <w:rPr>
          <w:bCs/>
        </w:rPr>
        <w:t xml:space="preserve">added that </w:t>
      </w:r>
      <w:r w:rsidR="007949A0" w:rsidRPr="009E3131">
        <w:rPr>
          <w:bCs/>
        </w:rPr>
        <w:t>all</w:t>
      </w:r>
      <w:r w:rsidRPr="009E3131">
        <w:rPr>
          <w:bCs/>
        </w:rPr>
        <w:t xml:space="preserve"> </w:t>
      </w:r>
      <w:r w:rsidR="00236288" w:rsidRPr="009E3131">
        <w:rPr>
          <w:bCs/>
        </w:rPr>
        <w:t>their</w:t>
      </w:r>
      <w:r w:rsidRPr="009E3131">
        <w:rPr>
          <w:bCs/>
        </w:rPr>
        <w:t xml:space="preserve"> datasets are also available from ESRIN</w:t>
      </w:r>
      <w:r w:rsidR="008F6EF2" w:rsidRPr="009E3131">
        <w:rPr>
          <w:bCs/>
        </w:rPr>
        <w:t xml:space="preserve">, </w:t>
      </w:r>
      <w:r w:rsidRPr="009E3131">
        <w:rPr>
          <w:bCs/>
        </w:rPr>
        <w:t>spread</w:t>
      </w:r>
      <w:r w:rsidR="008F6EF2" w:rsidRPr="009E3131">
        <w:rPr>
          <w:bCs/>
        </w:rPr>
        <w:t>ing</w:t>
      </w:r>
      <w:r w:rsidRPr="009E3131">
        <w:rPr>
          <w:bCs/>
        </w:rPr>
        <w:t xml:space="preserve"> the risk.</w:t>
      </w:r>
    </w:p>
    <w:p w14:paraId="35731C68" w14:textId="5F7A70CC" w:rsidR="003D549A" w:rsidRPr="009E3131" w:rsidRDefault="00000000" w:rsidP="004163CA">
      <w:pPr>
        <w:pStyle w:val="Heading2"/>
        <w:rPr>
          <w:lang w:val="en-US"/>
        </w:rPr>
      </w:pPr>
      <w:hyperlink r:id="rId41" w:history="1">
        <w:bookmarkStart w:id="52" w:name="_Toc150008783"/>
        <w:r w:rsidR="00CE21BA" w:rsidRPr="009E3131">
          <w:rPr>
            <w:rStyle w:val="Hyperlink"/>
            <w:lang w:val="en-US"/>
          </w:rPr>
          <w:t>SEO Report</w:t>
        </w:r>
        <w:bookmarkEnd w:id="52"/>
      </w:hyperlink>
      <w:r w:rsidR="00CE21BA" w:rsidRPr="009E3131">
        <w:rPr>
          <w:lang w:val="en-US"/>
        </w:rPr>
        <w:tab/>
      </w:r>
    </w:p>
    <w:p w14:paraId="431A824E" w14:textId="7FDB003D" w:rsidR="00D3758C" w:rsidRPr="009E3131" w:rsidRDefault="00CE21BA" w:rsidP="00CE21BA">
      <w:pPr>
        <w:tabs>
          <w:tab w:val="left" w:pos="7560"/>
        </w:tabs>
        <w:rPr>
          <w:bCs/>
        </w:rPr>
      </w:pPr>
      <w:r w:rsidRPr="009E3131">
        <w:rPr>
          <w:bCs/>
        </w:rPr>
        <w:t>David Borges (</w:t>
      </w:r>
      <w:r w:rsidR="00142F68" w:rsidRPr="009E3131">
        <w:rPr>
          <w:bCs/>
        </w:rPr>
        <w:t xml:space="preserve">SEO, </w:t>
      </w:r>
      <w:r w:rsidRPr="009E3131">
        <w:rPr>
          <w:bCs/>
        </w:rPr>
        <w:t>NASA)</w:t>
      </w:r>
      <w:r w:rsidR="008B3446" w:rsidRPr="009E3131">
        <w:rPr>
          <w:bCs/>
        </w:rPr>
        <w:t xml:space="preserve"> gave a report on the Systems Engineering Office (SEO) activities. The SEO is involved in</w:t>
      </w:r>
      <w:r w:rsidR="00300B78" w:rsidRPr="009E3131">
        <w:rPr>
          <w:bCs/>
        </w:rPr>
        <w:t xml:space="preserve"> the following</w:t>
      </w:r>
      <w:r w:rsidR="00D3758C" w:rsidRPr="009E3131">
        <w:rPr>
          <w:bCs/>
        </w:rPr>
        <w:t xml:space="preserve"> activities:</w:t>
      </w:r>
    </w:p>
    <w:p w14:paraId="546DDF1F" w14:textId="4140E666" w:rsidR="00D3758C" w:rsidRPr="009E3131" w:rsidRDefault="00D3758C" w:rsidP="00300B78">
      <w:pPr>
        <w:pStyle w:val="WGISSbulletlist"/>
      </w:pPr>
      <w:r w:rsidRPr="009E3131">
        <w:lastRenderedPageBreak/>
        <w:t>GEO Infrastructure Development Task Team (GIDTT): Space-based data, Data Cubes, Cloud providers</w:t>
      </w:r>
      <w:r w:rsidR="008B3446" w:rsidRPr="009E3131">
        <w:t>. Dav</w:t>
      </w:r>
      <w:r w:rsidR="008A41F2" w:rsidRPr="009E3131">
        <w:t>id</w:t>
      </w:r>
      <w:r w:rsidR="008B3446" w:rsidRPr="009E3131">
        <w:t xml:space="preserve"> s</w:t>
      </w:r>
      <w:r w:rsidRPr="009E3131">
        <w:t>howed the latest concept mapping.</w:t>
      </w:r>
      <w:r w:rsidR="00442962" w:rsidRPr="009E3131">
        <w:t xml:space="preserve"> </w:t>
      </w:r>
    </w:p>
    <w:p w14:paraId="5E225229" w14:textId="0329BE69" w:rsidR="00D3758C" w:rsidRPr="009E3131" w:rsidRDefault="00D3758C" w:rsidP="00300B78">
      <w:pPr>
        <w:pStyle w:val="WGISSbulletlist"/>
      </w:pPr>
      <w:r w:rsidRPr="009E3131">
        <w:t>ODC Community Engagement: Digital Earth Africa, Digital Earth Pacific</w:t>
      </w:r>
      <w:r w:rsidR="00300B78" w:rsidRPr="009E3131">
        <w:t>.</w:t>
      </w:r>
    </w:p>
    <w:p w14:paraId="71687335" w14:textId="47B482B0" w:rsidR="00D3758C" w:rsidRPr="009E3131" w:rsidRDefault="00D3758C" w:rsidP="00300B78">
      <w:pPr>
        <w:pStyle w:val="WGISSbulletlist"/>
      </w:pPr>
      <w:r w:rsidRPr="009E3131">
        <w:t xml:space="preserve">COVE: New commercial missions, STAC data access. </w:t>
      </w:r>
      <w:r w:rsidR="008B3446" w:rsidRPr="009E3131">
        <w:t xml:space="preserve">He noted that the </w:t>
      </w:r>
      <w:r w:rsidRPr="009E3131">
        <w:t>COVE data policy portal is dated</w:t>
      </w:r>
      <w:r w:rsidR="008B3446" w:rsidRPr="009E3131">
        <w:t xml:space="preserve">, and raised the question </w:t>
      </w:r>
      <w:r w:rsidRPr="009E3131">
        <w:t xml:space="preserve">if this is something that </w:t>
      </w:r>
      <w:r w:rsidR="008B3446" w:rsidRPr="009E3131">
        <w:t>SEO should invest in.</w:t>
      </w:r>
    </w:p>
    <w:p w14:paraId="3136ECD1" w14:textId="737A66EE" w:rsidR="00D3758C" w:rsidRPr="009E3131" w:rsidRDefault="00D3758C" w:rsidP="00300B78">
      <w:pPr>
        <w:pStyle w:val="WGISSbulletlist"/>
      </w:pPr>
      <w:r w:rsidRPr="009E3131">
        <w:t>CEOS ARD: Standards/Community Engagement, Nighttime Lights Occlusion Analysis</w:t>
      </w:r>
      <w:r w:rsidR="00300B78" w:rsidRPr="009E3131">
        <w:t>.</w:t>
      </w:r>
    </w:p>
    <w:p w14:paraId="5C60A19E" w14:textId="39CBBFC9" w:rsidR="00D3758C" w:rsidRPr="009E3131" w:rsidRDefault="00D3758C" w:rsidP="00300B78">
      <w:pPr>
        <w:pStyle w:val="WGISSbulletlist"/>
      </w:pPr>
      <w:r w:rsidRPr="009E3131">
        <w:t>AI/ML: Generative Pre-trained Transformer (GPT), WGISS Tech Exploration White Paper</w:t>
      </w:r>
      <w:r w:rsidR="00300B78" w:rsidRPr="009E3131">
        <w:t>.</w:t>
      </w:r>
    </w:p>
    <w:p w14:paraId="765AA168" w14:textId="680E99C4" w:rsidR="00B46981" w:rsidRPr="009E3131" w:rsidRDefault="00B46981" w:rsidP="00300B78">
      <w:pPr>
        <w:pStyle w:val="WGISSbulletlist"/>
        <w:rPr>
          <w:rStyle w:val="Hyperlink"/>
          <w:color w:val="auto"/>
          <w:u w:val="none"/>
        </w:rPr>
      </w:pPr>
      <w:r w:rsidRPr="009E3131">
        <w:t xml:space="preserve">EAIL: </w:t>
      </w:r>
      <w:r w:rsidR="008B3446" w:rsidRPr="009E3131">
        <w:t>The EO Analytics Interoperability Lab was i</w:t>
      </w:r>
      <w:r w:rsidRPr="009E3131">
        <w:t>nitiated in April 2020 as a CEOS WGISS/SEO initiative</w:t>
      </w:r>
      <w:r w:rsidR="00300B78" w:rsidRPr="009E3131">
        <w:t xml:space="preserve">; the </w:t>
      </w:r>
      <w:r w:rsidRPr="009E3131">
        <w:t>EAIL was</w:t>
      </w:r>
      <w:r w:rsidR="008B3446" w:rsidRPr="009E3131">
        <w:t xml:space="preserve"> </w:t>
      </w:r>
      <w:r w:rsidRPr="009E3131">
        <w:t>a data and analytics platform that used AWS Cloud and Open Data Cube. Its advantages included Jupyter Hub, Dask scaling, customized ARD pipelines and GPU processing.</w:t>
      </w:r>
      <w:r w:rsidR="008B3446" w:rsidRPr="009E3131">
        <w:t xml:space="preserve"> Is has been rebranded </w:t>
      </w:r>
      <w:r w:rsidRPr="009E3131">
        <w:t>to CEOS Analytics Lab</w:t>
      </w:r>
      <w:r w:rsidR="00300B78" w:rsidRPr="009E3131">
        <w:t xml:space="preserve"> (CAL)</w:t>
      </w:r>
      <w:r w:rsidR="008B3446" w:rsidRPr="009E3131">
        <w:t>, and is b</w:t>
      </w:r>
      <w:r w:rsidRPr="009E3131">
        <w:t xml:space="preserve">uilt using the Open Data Cube software and CSIRO’s Earth Analytics, </w:t>
      </w:r>
      <w:r w:rsidR="00103D7C" w:rsidRPr="009E3131">
        <w:t>Science,</w:t>
      </w:r>
      <w:r w:rsidRPr="009E3131">
        <w:t xml:space="preserve"> and Innovation platform</w:t>
      </w:r>
      <w:r w:rsidR="008B3446" w:rsidRPr="009E3131">
        <w:t xml:space="preserve">. The </w:t>
      </w:r>
      <w:r w:rsidRPr="009E3131">
        <w:t>OWS service layer ready for implementation</w:t>
      </w:r>
      <w:r w:rsidR="008B3446" w:rsidRPr="009E3131">
        <w:t xml:space="preserve"> with </w:t>
      </w:r>
      <w:r w:rsidRPr="009E3131">
        <w:t>WMS, WMTS and WCS services</w:t>
      </w:r>
      <w:r w:rsidR="008B3446" w:rsidRPr="009E3131">
        <w:t xml:space="preserve">, exposing </w:t>
      </w:r>
      <w:r w:rsidRPr="009E3131">
        <w:t>data cube layers to the outside world</w:t>
      </w:r>
      <w:r w:rsidR="008B3446" w:rsidRPr="009E3131">
        <w:t xml:space="preserve"> and supporting </w:t>
      </w:r>
      <w:r w:rsidRPr="009E3131">
        <w:t>multiple styling options, band combinations and index generation</w:t>
      </w:r>
      <w:r w:rsidR="00103D7C" w:rsidRPr="009E3131">
        <w:t xml:space="preserve">. The </w:t>
      </w:r>
      <w:r w:rsidRPr="009E3131">
        <w:t>Terriamap</w:t>
      </w:r>
      <w:r w:rsidR="00103D7C" w:rsidRPr="009E3131">
        <w:t xml:space="preserve"> </w:t>
      </w:r>
      <w:r w:rsidRPr="009E3131">
        <w:t>web visualization tool</w:t>
      </w:r>
      <w:r w:rsidR="00103D7C" w:rsidRPr="009E3131">
        <w:t xml:space="preserve"> </w:t>
      </w:r>
      <w:r w:rsidRPr="009E3131">
        <w:t>Connects directly to WMS services</w:t>
      </w:r>
      <w:r w:rsidR="00103D7C" w:rsidRPr="009E3131">
        <w:t xml:space="preserve">, and supports </w:t>
      </w:r>
      <w:r w:rsidRPr="009E3131">
        <w:t>over 30 data and services type including time-series data and processing services (WPS)</w:t>
      </w:r>
      <w:r w:rsidR="00103D7C" w:rsidRPr="009E3131">
        <w:t xml:space="preserve">. New and potential analytics capabilities include </w:t>
      </w:r>
      <w:r w:rsidRPr="009E3131">
        <w:t>GPU processing with AWS GPU nodes</w:t>
      </w:r>
      <w:r w:rsidR="00103D7C" w:rsidRPr="009E3131">
        <w:t>, a</w:t>
      </w:r>
      <w:r w:rsidRPr="009E3131">
        <w:t>dditional scientific programming options with R</w:t>
      </w:r>
      <w:r w:rsidR="00103D7C" w:rsidRPr="009E3131">
        <w:t>, and n</w:t>
      </w:r>
      <w:r w:rsidRPr="009E3131">
        <w:t>ew machine learning capabilities</w:t>
      </w:r>
      <w:r w:rsidR="00103D7C" w:rsidRPr="009E3131">
        <w:t xml:space="preserve">. </w:t>
      </w:r>
      <w:hyperlink r:id="rId42" w:history="1">
        <w:r w:rsidRPr="009E3131">
          <w:rPr>
            <w:rStyle w:val="Hyperlink"/>
          </w:rPr>
          <w:t>Ceos.org/cal</w:t>
        </w:r>
      </w:hyperlink>
    </w:p>
    <w:p w14:paraId="66A2A996" w14:textId="13DFB062" w:rsidR="00B46981" w:rsidRPr="009E3131" w:rsidRDefault="00103D7C" w:rsidP="002C4AD5">
      <w:pPr>
        <w:pStyle w:val="WGISSbulletlist"/>
        <w:tabs>
          <w:tab w:val="left" w:pos="7560"/>
        </w:tabs>
      </w:pPr>
      <w:bookmarkStart w:id="53" w:name="_Hlk149571632"/>
      <w:r w:rsidRPr="009E3131">
        <w:t xml:space="preserve">New Space Task Team: </w:t>
      </w:r>
      <w:r w:rsidR="00300B78" w:rsidRPr="009E3131">
        <w:t xml:space="preserve">The </w:t>
      </w:r>
      <w:r w:rsidRPr="009E3131">
        <w:t xml:space="preserve">SEO </w:t>
      </w:r>
      <w:r w:rsidR="00300B78" w:rsidRPr="009E3131">
        <w:t>is assigned</w:t>
      </w:r>
      <w:r w:rsidRPr="009E3131">
        <w:t xml:space="preserve"> to c</w:t>
      </w:r>
      <w:r w:rsidR="00B46981" w:rsidRPr="009E3131">
        <w:t>onduct an ARD interoperability test using the CAL</w:t>
      </w:r>
      <w:r w:rsidR="00300B78" w:rsidRPr="009E3131">
        <w:t xml:space="preserve"> </w:t>
      </w:r>
      <w:r w:rsidR="00B46981" w:rsidRPr="009E3131">
        <w:t>as a contribution to the CEOS “New Space” initiative</w:t>
      </w:r>
      <w:r w:rsidR="00300B78" w:rsidRPr="009E3131">
        <w:t>. Using the CAL tool, the test will</w:t>
      </w:r>
      <w:r w:rsidRPr="009E3131">
        <w:t xml:space="preserve"> e</w:t>
      </w:r>
      <w:r w:rsidR="00B46981" w:rsidRPr="009E3131">
        <w:t xml:space="preserve">valuate how ARD datasets from CEOS can be used </w:t>
      </w:r>
      <w:r w:rsidRPr="009E3131">
        <w:t xml:space="preserve">in an </w:t>
      </w:r>
      <w:r w:rsidR="00B46981" w:rsidRPr="009E3131">
        <w:t>interoperabl</w:t>
      </w:r>
      <w:r w:rsidRPr="009E3131">
        <w:t xml:space="preserve">e manner </w:t>
      </w:r>
      <w:r w:rsidR="00B46981" w:rsidRPr="009E3131">
        <w:t>with datasets from the commercial space providers</w:t>
      </w:r>
      <w:r w:rsidR="00300B78" w:rsidRPr="009E3131">
        <w:t xml:space="preserve">. </w:t>
      </w:r>
      <w:r w:rsidR="00B46981" w:rsidRPr="009E3131">
        <w:t>This will enable participation across SEO-funded partners and take advantage of the CSIRO Jupyter</w:t>
      </w:r>
      <w:r w:rsidRPr="009E3131">
        <w:t xml:space="preserve"> </w:t>
      </w:r>
      <w:r w:rsidR="00B46981" w:rsidRPr="009E3131">
        <w:t>Python environment and Open Data Cube (ODC) utilities</w:t>
      </w:r>
      <w:r w:rsidR="00300B78" w:rsidRPr="009E3131">
        <w:t xml:space="preserve"> and will </w:t>
      </w:r>
      <w:r w:rsidRPr="009E3131">
        <w:t>search</w:t>
      </w:r>
      <w:r w:rsidR="00B46981" w:rsidRPr="009E3131">
        <w:t xml:space="preserve"> for tangible tasks that can demonstrate improved connections between CEOS data and commercial data.</w:t>
      </w:r>
      <w:r w:rsidR="008253CD" w:rsidRPr="009E3131">
        <w:t xml:space="preserve"> </w:t>
      </w:r>
      <w:bookmarkEnd w:id="53"/>
      <w:r w:rsidRPr="009E3131">
        <w:t>David discussed the pr</w:t>
      </w:r>
      <w:r w:rsidR="00B46981" w:rsidRPr="009E3131">
        <w:t>oposed analysis plan</w:t>
      </w:r>
      <w:r w:rsidRPr="009E3131">
        <w:t xml:space="preserve">, having two test cases using optical and radar data. Issues to be analyzed are </w:t>
      </w:r>
      <w:r w:rsidR="00B46981" w:rsidRPr="009E3131">
        <w:t>CEOS ARD complianc</w:t>
      </w:r>
      <w:r w:rsidRPr="009E3131">
        <w:t>e, d</w:t>
      </w:r>
      <w:r w:rsidR="00B46981" w:rsidRPr="009E3131">
        <w:t>ataset formats and metadata parameters</w:t>
      </w:r>
      <w:r w:rsidRPr="009E3131">
        <w:t>, g</w:t>
      </w:r>
      <w:r w:rsidR="00B46981" w:rsidRPr="009E3131">
        <w:t>eorectification consistency</w:t>
      </w:r>
      <w:r w:rsidRPr="009E3131">
        <w:t>, and s</w:t>
      </w:r>
      <w:r w:rsidR="00B46981" w:rsidRPr="009E3131">
        <w:t>pectral/</w:t>
      </w:r>
      <w:r w:rsidRPr="009E3131">
        <w:t>r</w:t>
      </w:r>
      <w:r w:rsidR="00B46981" w:rsidRPr="009E3131">
        <w:t>adiometric consistency</w:t>
      </w:r>
      <w:r w:rsidRPr="009E3131">
        <w:t xml:space="preserve">. </w:t>
      </w:r>
      <w:r w:rsidR="00300B78" w:rsidRPr="009E3131">
        <w:t xml:space="preserve">He asked if  </w:t>
      </w:r>
      <w:r w:rsidRPr="009E3131">
        <w:t>W</w:t>
      </w:r>
      <w:r w:rsidR="00B46981" w:rsidRPr="009E3131">
        <w:t xml:space="preserve">GCV and WGISS </w:t>
      </w:r>
      <w:r w:rsidR="00300B78" w:rsidRPr="009E3131">
        <w:t xml:space="preserve">can </w:t>
      </w:r>
      <w:r w:rsidR="00E77263" w:rsidRPr="009E3131">
        <w:t>collaborate</w:t>
      </w:r>
      <w:r w:rsidR="00300B78" w:rsidRPr="009E3131">
        <w:t>.</w:t>
      </w:r>
    </w:p>
    <w:p w14:paraId="0C6B015A" w14:textId="59CA3753" w:rsidR="00B46981" w:rsidRPr="009E3131" w:rsidRDefault="00E77263" w:rsidP="00CE21BA">
      <w:pPr>
        <w:tabs>
          <w:tab w:val="left" w:pos="7560"/>
        </w:tabs>
        <w:rPr>
          <w:bCs/>
        </w:rPr>
      </w:pPr>
      <w:r w:rsidRPr="009E3131">
        <w:rPr>
          <w:bCs/>
        </w:rPr>
        <w:t>David raised the following d</w:t>
      </w:r>
      <w:r w:rsidR="00B46981" w:rsidRPr="009E3131">
        <w:rPr>
          <w:bCs/>
        </w:rPr>
        <w:t>iscussion</w:t>
      </w:r>
      <w:r w:rsidRPr="009E3131">
        <w:rPr>
          <w:bCs/>
        </w:rPr>
        <w:t xml:space="preserve"> points:</w:t>
      </w:r>
    </w:p>
    <w:p w14:paraId="3F31EC0C" w14:textId="34FAF1D5" w:rsidR="00B46981" w:rsidRPr="009E3131" w:rsidRDefault="00B46981" w:rsidP="00300B78">
      <w:pPr>
        <w:pStyle w:val="WGISSbulletlist"/>
      </w:pPr>
      <w:r w:rsidRPr="009E3131">
        <w:t>LSI-VC-14-23: SEO to work with WGISS and WGCV to define plans for a “New Space” ARD interoperability project using the CEOS Analytics Lab, based on Interoperability Factors.</w:t>
      </w:r>
    </w:p>
    <w:p w14:paraId="79395FB9" w14:textId="589C4732" w:rsidR="00B46981" w:rsidRPr="009E3131" w:rsidRDefault="00B46981" w:rsidP="00300B78">
      <w:pPr>
        <w:pStyle w:val="WGISSbulletlist"/>
      </w:pPr>
      <w:r w:rsidRPr="009E3131">
        <w:t xml:space="preserve">How should the New Space task </w:t>
      </w:r>
      <w:r w:rsidR="00E77263" w:rsidRPr="009E3131">
        <w:t xml:space="preserve">be framed </w:t>
      </w:r>
      <w:r w:rsidRPr="009E3131">
        <w:t>to support Interoperability Framework? Demo?</w:t>
      </w:r>
    </w:p>
    <w:p w14:paraId="6D5BA799" w14:textId="69594205" w:rsidR="00B46981" w:rsidRPr="009E3131" w:rsidRDefault="00B46981" w:rsidP="00300B78">
      <w:pPr>
        <w:pStyle w:val="WGISSbulletlist"/>
      </w:pPr>
      <w:r w:rsidRPr="009E3131">
        <w:t>Can/should CEOS COVE Data Policy Portal be refreshed in coordination with WGISS to support Interoperability Framework?</w:t>
      </w:r>
    </w:p>
    <w:p w14:paraId="703987C6" w14:textId="3FB5A74D" w:rsidR="00B46981" w:rsidRPr="009E3131" w:rsidRDefault="00B46981" w:rsidP="00300B78">
      <w:pPr>
        <w:pStyle w:val="WGISSbulletlist"/>
      </w:pPr>
      <w:r w:rsidRPr="009E3131">
        <w:t>CEOS ARD OG working with Radiant Earth/Cloud Native Geospatial Foundation addressing CEOS-ARD STAC extension/repo updates based on PFS/OGC ARD SWG progress.</w:t>
      </w:r>
    </w:p>
    <w:p w14:paraId="6A1AA60C" w14:textId="7D2D6093" w:rsidR="00B46981" w:rsidRPr="009E3131" w:rsidRDefault="00B46981" w:rsidP="00300B78">
      <w:pPr>
        <w:pStyle w:val="WGISSbulletlist"/>
      </w:pPr>
      <w:r w:rsidRPr="009E3131">
        <w:t>Can</w:t>
      </w:r>
      <w:r w:rsidR="00E77263" w:rsidRPr="009E3131">
        <w:t xml:space="preserve"> the</w:t>
      </w:r>
      <w:r w:rsidRPr="009E3131">
        <w:t xml:space="preserve"> Interoperability Framework integrate these and other efforts in context of persistent questions</w:t>
      </w:r>
      <w:r w:rsidR="008253CD" w:rsidRPr="009E3131">
        <w:t>:</w:t>
      </w:r>
    </w:p>
    <w:p w14:paraId="7D2B54B7" w14:textId="1B610296" w:rsidR="00B46981" w:rsidRPr="009E3131" w:rsidRDefault="00B46981" w:rsidP="008253CD">
      <w:pPr>
        <w:pStyle w:val="WGISSbulletlist"/>
        <w:numPr>
          <w:ilvl w:val="1"/>
          <w:numId w:val="22"/>
        </w:numPr>
      </w:pPr>
      <w:r w:rsidRPr="009E3131">
        <w:t>Commercial cloud provider vendor lock in? Addressing egress costs?</w:t>
      </w:r>
    </w:p>
    <w:p w14:paraId="531862E0" w14:textId="521F1D39" w:rsidR="000E168F" w:rsidRPr="009E3131" w:rsidRDefault="000E168F" w:rsidP="008253CD">
      <w:pPr>
        <w:pStyle w:val="WGISSbulletlist"/>
        <w:numPr>
          <w:ilvl w:val="1"/>
          <w:numId w:val="22"/>
        </w:numPr>
      </w:pPr>
      <w:r w:rsidRPr="009E3131">
        <w:t>Authoritative traceability across multiple cloud environments?</w:t>
      </w:r>
    </w:p>
    <w:p w14:paraId="30222A0A" w14:textId="2065F240" w:rsidR="00E77263" w:rsidRPr="009E3131" w:rsidRDefault="000E168F" w:rsidP="00E77263">
      <w:pPr>
        <w:tabs>
          <w:tab w:val="left" w:pos="7560"/>
        </w:tabs>
        <w:rPr>
          <w:bCs/>
        </w:rPr>
      </w:pPr>
      <w:r w:rsidRPr="009E3131">
        <w:rPr>
          <w:bCs/>
        </w:rPr>
        <w:t xml:space="preserve">Nitant </w:t>
      </w:r>
      <w:r w:rsidR="00E77263" w:rsidRPr="009E3131">
        <w:rPr>
          <w:bCs/>
        </w:rPr>
        <w:t>noted that WGISS would like the</w:t>
      </w:r>
      <w:r w:rsidRPr="009E3131">
        <w:rPr>
          <w:bCs/>
        </w:rPr>
        <w:t xml:space="preserve"> SEO </w:t>
      </w:r>
      <w:r w:rsidR="00E77263" w:rsidRPr="009E3131">
        <w:rPr>
          <w:bCs/>
        </w:rPr>
        <w:t>to consider ways of</w:t>
      </w:r>
      <w:r w:rsidRPr="009E3131">
        <w:rPr>
          <w:bCs/>
        </w:rPr>
        <w:t xml:space="preserve"> encouraging a more collaborative environ</w:t>
      </w:r>
      <w:r w:rsidR="00E77263" w:rsidRPr="009E3131">
        <w:rPr>
          <w:bCs/>
        </w:rPr>
        <w:t>m</w:t>
      </w:r>
      <w:r w:rsidRPr="009E3131">
        <w:rPr>
          <w:bCs/>
        </w:rPr>
        <w:t xml:space="preserve">ent approach to replace the older mechanisms </w:t>
      </w:r>
      <w:r w:rsidR="00E77263" w:rsidRPr="009E3131">
        <w:rPr>
          <w:bCs/>
        </w:rPr>
        <w:t xml:space="preserve">such as </w:t>
      </w:r>
      <w:r w:rsidRPr="009E3131">
        <w:rPr>
          <w:bCs/>
        </w:rPr>
        <w:t>white papers</w:t>
      </w:r>
      <w:r w:rsidR="00E77263" w:rsidRPr="009E3131">
        <w:rPr>
          <w:bCs/>
        </w:rPr>
        <w:t>.</w:t>
      </w:r>
      <w:r w:rsidRPr="009E3131">
        <w:rPr>
          <w:bCs/>
        </w:rPr>
        <w:t xml:space="preserve"> </w:t>
      </w:r>
      <w:r w:rsidR="00E77263" w:rsidRPr="009E3131">
        <w:rPr>
          <w:bCs/>
        </w:rPr>
        <w:t>One need is u</w:t>
      </w:r>
      <w:r w:rsidRPr="009E3131">
        <w:rPr>
          <w:bCs/>
        </w:rPr>
        <w:t>sing technique</w:t>
      </w:r>
      <w:r w:rsidR="00E77263" w:rsidRPr="009E3131">
        <w:rPr>
          <w:bCs/>
        </w:rPr>
        <w:t>s</w:t>
      </w:r>
      <w:r w:rsidRPr="009E3131">
        <w:rPr>
          <w:bCs/>
        </w:rPr>
        <w:t xml:space="preserve"> to present white papers to get feedback more iteratively</w:t>
      </w:r>
      <w:r w:rsidR="008253CD" w:rsidRPr="009E3131">
        <w:rPr>
          <w:bCs/>
        </w:rPr>
        <w:t>.</w:t>
      </w:r>
      <w:r w:rsidRPr="009E3131">
        <w:rPr>
          <w:bCs/>
        </w:rPr>
        <w:t xml:space="preserve"> David said he will consider this</w:t>
      </w:r>
      <w:r w:rsidR="00B90089" w:rsidRPr="009E3131">
        <w:rPr>
          <w:bCs/>
        </w:rPr>
        <w:t xml:space="preserve">. </w:t>
      </w:r>
      <w:r w:rsidRPr="009E3131">
        <w:rPr>
          <w:bCs/>
        </w:rPr>
        <w:t xml:space="preserve">Esther </w:t>
      </w:r>
      <w:r w:rsidR="00E77263" w:rsidRPr="009E3131">
        <w:rPr>
          <w:bCs/>
        </w:rPr>
        <w:t xml:space="preserve">added that the current model </w:t>
      </w:r>
      <w:r w:rsidR="008253CD" w:rsidRPr="009E3131">
        <w:rPr>
          <w:bCs/>
        </w:rPr>
        <w:t>was not efficient</w:t>
      </w:r>
      <w:r w:rsidRPr="009E3131">
        <w:rPr>
          <w:bCs/>
        </w:rPr>
        <w:t xml:space="preserve"> with the Jupyter Notebooks BP development.</w:t>
      </w:r>
    </w:p>
    <w:p w14:paraId="7C335705" w14:textId="07A6FF0F" w:rsidR="00CD62AD" w:rsidRPr="009E3131" w:rsidRDefault="000E168F" w:rsidP="00E77263">
      <w:pPr>
        <w:tabs>
          <w:tab w:val="left" w:pos="7560"/>
        </w:tabs>
        <w:rPr>
          <w:bCs/>
        </w:rPr>
      </w:pPr>
      <w:r w:rsidRPr="009E3131">
        <w:rPr>
          <w:bCs/>
        </w:rPr>
        <w:t xml:space="preserve">Peter </w:t>
      </w:r>
      <w:r w:rsidR="00E77263" w:rsidRPr="009E3131">
        <w:rPr>
          <w:bCs/>
        </w:rPr>
        <w:t>offered that o</w:t>
      </w:r>
      <w:r w:rsidRPr="009E3131">
        <w:rPr>
          <w:bCs/>
        </w:rPr>
        <w:t>ne of the best ways to QC a dataset is by making it accessibl</w:t>
      </w:r>
      <w:r w:rsidR="00E77263" w:rsidRPr="009E3131">
        <w:rPr>
          <w:bCs/>
        </w:rPr>
        <w:t>e, but with</w:t>
      </w:r>
      <w:r w:rsidRPr="009E3131">
        <w:rPr>
          <w:bCs/>
        </w:rPr>
        <w:t xml:space="preserve"> a feedback link</w:t>
      </w:r>
      <w:r w:rsidR="00E77263" w:rsidRPr="009E3131">
        <w:rPr>
          <w:bCs/>
        </w:rPr>
        <w:t xml:space="preserve"> to</w:t>
      </w:r>
      <w:r w:rsidRPr="009E3131">
        <w:rPr>
          <w:bCs/>
        </w:rPr>
        <w:t xml:space="preserve"> go back to provider.</w:t>
      </w:r>
      <w:r w:rsidR="008253CD" w:rsidRPr="009E3131">
        <w:rPr>
          <w:bCs/>
        </w:rPr>
        <w:t xml:space="preserve"> </w:t>
      </w:r>
      <w:r w:rsidRPr="009E3131">
        <w:rPr>
          <w:bCs/>
        </w:rPr>
        <w:t xml:space="preserve">Richard </w:t>
      </w:r>
      <w:r w:rsidR="00E77263" w:rsidRPr="009E3131">
        <w:rPr>
          <w:bCs/>
        </w:rPr>
        <w:t xml:space="preserve">added that, for </w:t>
      </w:r>
      <w:r w:rsidRPr="009E3131">
        <w:rPr>
          <w:bCs/>
        </w:rPr>
        <w:t>STAC to be efficient</w:t>
      </w:r>
      <w:r w:rsidR="00E77263" w:rsidRPr="009E3131">
        <w:rPr>
          <w:bCs/>
        </w:rPr>
        <w:t>,</w:t>
      </w:r>
      <w:r w:rsidRPr="009E3131">
        <w:rPr>
          <w:bCs/>
        </w:rPr>
        <w:t xml:space="preserve"> it needs to be applicable to in-situ and other data. </w:t>
      </w:r>
      <w:r w:rsidR="00CD62AD" w:rsidRPr="009E3131">
        <w:rPr>
          <w:bCs/>
        </w:rPr>
        <w:t xml:space="preserve">David replied that one other subgroup on GPT </w:t>
      </w:r>
      <w:r w:rsidR="00E77263" w:rsidRPr="009E3131">
        <w:rPr>
          <w:bCs/>
        </w:rPr>
        <w:t>uses</w:t>
      </w:r>
      <w:r w:rsidR="00CD62AD" w:rsidRPr="009E3131">
        <w:rPr>
          <w:bCs/>
        </w:rPr>
        <w:t xml:space="preserve"> in-situ</w:t>
      </w:r>
      <w:r w:rsidR="00E77263" w:rsidRPr="009E3131">
        <w:rPr>
          <w:bCs/>
        </w:rPr>
        <w:t xml:space="preserve"> data but </w:t>
      </w:r>
      <w:r w:rsidR="008253CD" w:rsidRPr="009E3131">
        <w:rPr>
          <w:bCs/>
        </w:rPr>
        <w:t xml:space="preserve">he </w:t>
      </w:r>
      <w:r w:rsidR="00E77263" w:rsidRPr="009E3131">
        <w:rPr>
          <w:bCs/>
        </w:rPr>
        <w:t xml:space="preserve">is </w:t>
      </w:r>
      <w:r w:rsidR="00CD62AD" w:rsidRPr="009E3131">
        <w:rPr>
          <w:bCs/>
        </w:rPr>
        <w:t xml:space="preserve">not sure </w:t>
      </w:r>
      <w:r w:rsidR="008253CD" w:rsidRPr="009E3131">
        <w:rPr>
          <w:bCs/>
        </w:rPr>
        <w:t xml:space="preserve">if </w:t>
      </w:r>
      <w:r w:rsidR="00CD62AD" w:rsidRPr="009E3131">
        <w:rPr>
          <w:bCs/>
        </w:rPr>
        <w:t>they are aware since STAC is only used for satellite</w:t>
      </w:r>
      <w:r w:rsidR="008253CD" w:rsidRPr="009E3131">
        <w:rPr>
          <w:bCs/>
        </w:rPr>
        <w:t>; t</w:t>
      </w:r>
      <w:r w:rsidR="00CD62AD" w:rsidRPr="009E3131">
        <w:rPr>
          <w:bCs/>
        </w:rPr>
        <w:t>he space sector could expand the domain</w:t>
      </w:r>
      <w:r w:rsidR="00B90089" w:rsidRPr="009E3131">
        <w:rPr>
          <w:bCs/>
        </w:rPr>
        <w:t xml:space="preserve">. </w:t>
      </w:r>
    </w:p>
    <w:p w14:paraId="5482A35F" w14:textId="08FD81DC" w:rsidR="00CB14D6" w:rsidRPr="009E3131" w:rsidRDefault="00CB14D6" w:rsidP="00E77263">
      <w:pPr>
        <w:tabs>
          <w:tab w:val="left" w:pos="7560"/>
        </w:tabs>
        <w:rPr>
          <w:bCs/>
        </w:rPr>
      </w:pPr>
      <w:r w:rsidRPr="009E3131">
        <w:rPr>
          <w:b/>
        </w:rPr>
        <w:t>Action WGISS-56</w:t>
      </w:r>
      <w:r w:rsidR="00C3707C" w:rsidRPr="009E3131">
        <w:rPr>
          <w:b/>
        </w:rPr>
        <w:t>-</w:t>
      </w:r>
      <w:r w:rsidRPr="009E3131">
        <w:rPr>
          <w:b/>
        </w:rPr>
        <w:t>0</w:t>
      </w:r>
      <w:r w:rsidR="00C3707C" w:rsidRPr="009E3131">
        <w:rPr>
          <w:b/>
        </w:rPr>
        <w:t xml:space="preserve">9: </w:t>
      </w:r>
      <w:r w:rsidRPr="009E3131">
        <w:rPr>
          <w:bCs/>
        </w:rPr>
        <w:t>WGISS to provide input regarding whether SEO should update the COVE data policy portal.</w:t>
      </w:r>
    </w:p>
    <w:p w14:paraId="49B363CF" w14:textId="555DD624" w:rsidR="004274DF" w:rsidRPr="009E3131" w:rsidRDefault="004274DF" w:rsidP="004274DF">
      <w:pPr>
        <w:tabs>
          <w:tab w:val="left" w:pos="7560"/>
        </w:tabs>
        <w:rPr>
          <w:rFonts w:eastAsia="Times New Roman"/>
          <w:color w:val="000000"/>
          <w:lang w:eastAsia="en-US" w:bidi="ar-SA"/>
        </w:rPr>
      </w:pPr>
      <w:r w:rsidRPr="009E3131">
        <w:rPr>
          <w:b/>
        </w:rPr>
        <w:t xml:space="preserve">Action WGISS-56-10: </w:t>
      </w:r>
      <w:r w:rsidRPr="009E3131">
        <w:rPr>
          <w:rFonts w:eastAsia="Times New Roman"/>
          <w:color w:val="000000"/>
          <w:lang w:eastAsia="en-US" w:bidi="ar-SA"/>
        </w:rPr>
        <w:t>WGISS to review the GEO Data Policy to understand how that might impact CEOS</w:t>
      </w:r>
    </w:p>
    <w:p w14:paraId="28FB3F2D" w14:textId="6C84EC4C" w:rsidR="004274DF" w:rsidRPr="009E3131" w:rsidRDefault="004274DF" w:rsidP="00E77263">
      <w:pPr>
        <w:tabs>
          <w:tab w:val="left" w:pos="7560"/>
        </w:tabs>
        <w:rPr>
          <w:bCs/>
        </w:rPr>
      </w:pPr>
      <w:r w:rsidRPr="009E3131">
        <w:rPr>
          <w:b/>
        </w:rPr>
        <w:t xml:space="preserve">Action WGISS-56-11: </w:t>
      </w:r>
      <w:r w:rsidRPr="009E3131">
        <w:t xml:space="preserve">WGISS to observe how SEO conducts an ARD interoperability test using the CEOS Analytics Lab (CAL) to evaluate how ARD datasets from CEOS can be used in an interoperable manner with datasets from the commercial space providers. </w:t>
      </w:r>
    </w:p>
    <w:p w14:paraId="5606C13A" w14:textId="535D2F25" w:rsidR="003D549A" w:rsidRPr="009E3131" w:rsidRDefault="00000000" w:rsidP="00EC261D">
      <w:pPr>
        <w:pStyle w:val="Heading2"/>
        <w:rPr>
          <w:lang w:val="en-US"/>
        </w:rPr>
      </w:pPr>
      <w:hyperlink r:id="rId43" w:history="1">
        <w:bookmarkStart w:id="54" w:name="_Toc150008784"/>
        <w:r w:rsidR="00CE21BA" w:rsidRPr="009E3131">
          <w:rPr>
            <w:rStyle w:val="Hyperlink"/>
            <w:lang w:val="en-US"/>
          </w:rPr>
          <w:t>Digital Earth Analysis System (IDEAS) Framework</w:t>
        </w:r>
        <w:bookmarkEnd w:id="54"/>
      </w:hyperlink>
      <w:r w:rsidR="00CE21BA" w:rsidRPr="009E3131">
        <w:rPr>
          <w:lang w:val="en-US"/>
        </w:rPr>
        <w:tab/>
      </w:r>
    </w:p>
    <w:p w14:paraId="634B9A9E" w14:textId="39A517EB" w:rsidR="00CE21BA" w:rsidRPr="009E3131" w:rsidRDefault="00CE21BA" w:rsidP="00CE21BA">
      <w:pPr>
        <w:tabs>
          <w:tab w:val="left" w:pos="7560"/>
        </w:tabs>
        <w:rPr>
          <w:bCs/>
        </w:rPr>
      </w:pPr>
      <w:r w:rsidRPr="009E3131">
        <w:rPr>
          <w:bCs/>
        </w:rPr>
        <w:t>Thomas Huang (JPL/NASA)</w:t>
      </w:r>
      <w:r w:rsidR="00E921F0" w:rsidRPr="009E3131">
        <w:rPr>
          <w:bCs/>
        </w:rPr>
        <w:t xml:space="preserve"> gave a presentation on the Integrated Digital Earh Analysis System (IDEAS), an open-source framework for Earth system digital twins</w:t>
      </w:r>
      <w:r w:rsidR="00D66265" w:rsidRPr="009E3131">
        <w:rPr>
          <w:bCs/>
        </w:rPr>
        <w:t xml:space="preserve">. An Earth System Digital Twin (ESDT) is an interactive and integrated multidomain, multiscale, digital replica of the state and temporal evolution of Earth systems. It enables users to run hypothetical scenarios to improve the understanding, prediction of and mitigation/response to Earth system processes, natural </w:t>
      </w:r>
      <w:r w:rsidR="007949A0" w:rsidRPr="009E3131">
        <w:rPr>
          <w:bCs/>
        </w:rPr>
        <w:t>phenomena,</w:t>
      </w:r>
      <w:r w:rsidR="00D66265" w:rsidRPr="009E3131">
        <w:rPr>
          <w:bCs/>
        </w:rPr>
        <w:t xml:space="preserve"> and human activities as well as their many interactions.</w:t>
      </w:r>
    </w:p>
    <w:p w14:paraId="5E2C3CC9" w14:textId="63F52DF5" w:rsidR="00445728" w:rsidRPr="009E3131" w:rsidRDefault="00D66265" w:rsidP="00CE21BA">
      <w:pPr>
        <w:tabs>
          <w:tab w:val="left" w:pos="7560"/>
        </w:tabs>
        <w:rPr>
          <w:bCs/>
        </w:rPr>
      </w:pPr>
      <w:r w:rsidRPr="009E3131">
        <w:rPr>
          <w:bCs/>
        </w:rPr>
        <w:t>Thomas described the ESDT framework, and the analytic collaborative framework architecture. He showed visualizations of sea level rise, and of in-situ and remotely-sensed groundwater observations.</w:t>
      </w:r>
      <w:r w:rsidR="003A1ABB" w:rsidRPr="009E3131">
        <w:rPr>
          <w:bCs/>
        </w:rPr>
        <w:t xml:space="preserve"> </w:t>
      </w:r>
      <w:r w:rsidR="008253CD" w:rsidRPr="009E3131">
        <w:rPr>
          <w:bCs/>
        </w:rPr>
        <w:t>The framework</w:t>
      </w:r>
      <w:r w:rsidR="003A1ABB" w:rsidRPr="009E3131">
        <w:rPr>
          <w:bCs/>
        </w:rPr>
        <w:t xml:space="preserve"> includes f</w:t>
      </w:r>
      <w:r w:rsidR="00445728" w:rsidRPr="009E3131">
        <w:rPr>
          <w:bCs/>
        </w:rPr>
        <w:t>ederation of science analytic platforms.</w:t>
      </w:r>
      <w:r w:rsidR="003A1ABB" w:rsidRPr="009E3131">
        <w:rPr>
          <w:bCs/>
        </w:rPr>
        <w:t xml:space="preserve"> The ESDT provides </w:t>
      </w:r>
      <w:r w:rsidR="00445728" w:rsidRPr="009E3131">
        <w:rPr>
          <w:bCs/>
        </w:rPr>
        <w:t>new observing strategies</w:t>
      </w:r>
      <w:r w:rsidR="008253CD" w:rsidRPr="009E3131">
        <w:rPr>
          <w:bCs/>
        </w:rPr>
        <w:t xml:space="preserve"> such as</w:t>
      </w:r>
      <w:r w:rsidR="00445728" w:rsidRPr="009E3131">
        <w:rPr>
          <w:bCs/>
        </w:rPr>
        <w:t xml:space="preserve"> science</w:t>
      </w:r>
      <w:r w:rsidR="008253CD" w:rsidRPr="009E3131">
        <w:rPr>
          <w:bCs/>
        </w:rPr>
        <w:t>-</w:t>
      </w:r>
      <w:r w:rsidR="00445728" w:rsidRPr="009E3131">
        <w:rPr>
          <w:bCs/>
        </w:rPr>
        <w:t>driven architecture for acquiring new observations and dynamic data assimilation</w:t>
      </w:r>
      <w:r w:rsidR="003A1ABB" w:rsidRPr="009E3131">
        <w:rPr>
          <w:bCs/>
        </w:rPr>
        <w:t xml:space="preserve">, </w:t>
      </w:r>
      <w:r w:rsidR="00445728" w:rsidRPr="009E3131">
        <w:rPr>
          <w:bCs/>
        </w:rPr>
        <w:t>trend analysis, anomaly detections and event dispatch.</w:t>
      </w:r>
    </w:p>
    <w:p w14:paraId="1DD7993D" w14:textId="4FF109B0" w:rsidR="00D66265" w:rsidRPr="009E3131" w:rsidRDefault="00D66265" w:rsidP="00D66265">
      <w:pPr>
        <w:tabs>
          <w:tab w:val="left" w:pos="7560"/>
        </w:tabs>
        <w:rPr>
          <w:bCs/>
        </w:rPr>
      </w:pPr>
      <w:r w:rsidRPr="009E3131">
        <w:rPr>
          <w:bCs/>
        </w:rPr>
        <w:t xml:space="preserve">The key components of an ESDT are data and services assets, new </w:t>
      </w:r>
      <w:proofErr w:type="gramStart"/>
      <w:r w:rsidRPr="009E3131">
        <w:rPr>
          <w:bCs/>
        </w:rPr>
        <w:t>observation</w:t>
      </w:r>
      <w:proofErr w:type="gramEnd"/>
      <w:r w:rsidRPr="009E3131">
        <w:rPr>
          <w:bCs/>
        </w:rPr>
        <w:t xml:space="preserve"> and analysis, integrated </w:t>
      </w:r>
      <w:r w:rsidR="008253CD" w:rsidRPr="009E3131">
        <w:rPr>
          <w:bCs/>
        </w:rPr>
        <w:t>m</w:t>
      </w:r>
      <w:r w:rsidRPr="009E3131">
        <w:rPr>
          <w:bCs/>
        </w:rPr>
        <w:t>ulti</w:t>
      </w:r>
      <w:r w:rsidR="008253CD" w:rsidRPr="009E3131">
        <w:rPr>
          <w:bCs/>
        </w:rPr>
        <w:t>-</w:t>
      </w:r>
      <w:r w:rsidRPr="009E3131">
        <w:rPr>
          <w:bCs/>
        </w:rPr>
        <w:t>physics, multi-scale, probabilistic models, and AI and advanced analytics.</w:t>
      </w:r>
    </w:p>
    <w:p w14:paraId="7BAEF308" w14:textId="31A2C022" w:rsidR="00962B0F" w:rsidRPr="009E3131" w:rsidRDefault="003A1ABB" w:rsidP="003A1ABB">
      <w:pPr>
        <w:tabs>
          <w:tab w:val="left" w:pos="7560"/>
        </w:tabs>
        <w:rPr>
          <w:bCs/>
        </w:rPr>
      </w:pPr>
      <w:r w:rsidRPr="009E3131">
        <w:rPr>
          <w:bCs/>
        </w:rPr>
        <w:t xml:space="preserve">Thomas described a NASA-CNES federated digital twin collaboration </w:t>
      </w:r>
      <w:r w:rsidR="008253CD" w:rsidRPr="009E3131">
        <w:rPr>
          <w:bCs/>
        </w:rPr>
        <w:t xml:space="preserve">that </w:t>
      </w:r>
      <w:r w:rsidRPr="009E3131">
        <w:rPr>
          <w:bCs/>
        </w:rPr>
        <w:t>focuses on establishing DT-powered flood alert systems, analysis, and risk maps on local and global scales. The project brings together observations and models for a given location, and produces predictive scenarios. Thomas also described a hydrology data analysis tool, and IDEAS-powered flood notebook, immersive flood predictions and analysis.</w:t>
      </w:r>
    </w:p>
    <w:p w14:paraId="513443E8" w14:textId="17FDF70B" w:rsidR="00D64738" w:rsidRPr="009E3131" w:rsidRDefault="003A1ABB" w:rsidP="00CE21BA">
      <w:pPr>
        <w:tabs>
          <w:tab w:val="left" w:pos="7560"/>
        </w:tabs>
        <w:rPr>
          <w:bCs/>
        </w:rPr>
      </w:pPr>
      <w:r w:rsidRPr="009E3131">
        <w:rPr>
          <w:bCs/>
        </w:rPr>
        <w:t>Thomas discussed applications for w</w:t>
      </w:r>
      <w:r w:rsidR="00962B0F" w:rsidRPr="009E3131">
        <w:rPr>
          <w:bCs/>
        </w:rPr>
        <w:t>ildfire, air quality, GHG, and health impact.</w:t>
      </w:r>
    </w:p>
    <w:p w14:paraId="31FC38B9" w14:textId="4715A097" w:rsidR="00A8340A" w:rsidRPr="009E3131" w:rsidRDefault="008253CD" w:rsidP="00CE21BA">
      <w:pPr>
        <w:tabs>
          <w:tab w:val="left" w:pos="7560"/>
        </w:tabs>
        <w:rPr>
          <w:bCs/>
        </w:rPr>
      </w:pPr>
      <w:r w:rsidRPr="009E3131">
        <w:rPr>
          <w:bCs/>
        </w:rPr>
        <w:t xml:space="preserve">Thomas concluded that </w:t>
      </w:r>
      <w:r w:rsidR="00A8340A" w:rsidRPr="009E3131">
        <w:rPr>
          <w:bCs/>
        </w:rPr>
        <w:t>Digital Twin is about building bridges, where reusable software framework, open-source, and standards are the bridges.</w:t>
      </w:r>
    </w:p>
    <w:p w14:paraId="277C68D3" w14:textId="5E40A2CA" w:rsidR="00D64738" w:rsidRPr="009E3131" w:rsidRDefault="00A8340A" w:rsidP="00CE21BA">
      <w:pPr>
        <w:tabs>
          <w:tab w:val="left" w:pos="7560"/>
        </w:tabs>
        <w:rPr>
          <w:bCs/>
        </w:rPr>
      </w:pPr>
      <w:r w:rsidRPr="009E3131">
        <w:rPr>
          <w:bCs/>
        </w:rPr>
        <w:t xml:space="preserve">In response to a question from Nitant, Thomas said that </w:t>
      </w:r>
      <w:r w:rsidR="00D64738" w:rsidRPr="009E3131">
        <w:rPr>
          <w:bCs/>
        </w:rPr>
        <w:t xml:space="preserve">Digital </w:t>
      </w:r>
      <w:r w:rsidRPr="009E3131">
        <w:rPr>
          <w:bCs/>
        </w:rPr>
        <w:t>Twin</w:t>
      </w:r>
      <w:r w:rsidR="008253CD" w:rsidRPr="009E3131">
        <w:rPr>
          <w:bCs/>
        </w:rPr>
        <w:t xml:space="preserve"> </w:t>
      </w:r>
      <w:r w:rsidR="00D64738" w:rsidRPr="009E3131">
        <w:rPr>
          <w:bCs/>
        </w:rPr>
        <w:t xml:space="preserve">is a framework </w:t>
      </w:r>
      <w:r w:rsidRPr="009E3131">
        <w:rPr>
          <w:bCs/>
        </w:rPr>
        <w:t xml:space="preserve">with </w:t>
      </w:r>
      <w:r w:rsidR="00D64738" w:rsidRPr="009E3131">
        <w:rPr>
          <w:bCs/>
        </w:rPr>
        <w:t>the goal is improving performance</w:t>
      </w:r>
      <w:r w:rsidR="00B90089" w:rsidRPr="009E3131">
        <w:rPr>
          <w:bCs/>
        </w:rPr>
        <w:t xml:space="preserve">. </w:t>
      </w:r>
      <w:r w:rsidR="00D64738" w:rsidRPr="009E3131">
        <w:rPr>
          <w:bCs/>
        </w:rPr>
        <w:t xml:space="preserve">The </w:t>
      </w:r>
      <w:r w:rsidRPr="009E3131">
        <w:rPr>
          <w:bCs/>
        </w:rPr>
        <w:t>virtual reality</w:t>
      </w:r>
      <w:r w:rsidR="00D64738" w:rsidRPr="009E3131">
        <w:rPr>
          <w:bCs/>
        </w:rPr>
        <w:t xml:space="preserve"> solution is </w:t>
      </w:r>
      <w:r w:rsidRPr="009E3131">
        <w:rPr>
          <w:bCs/>
        </w:rPr>
        <w:t>open-source</w:t>
      </w:r>
      <w:r w:rsidR="00D64738" w:rsidRPr="009E3131">
        <w:rPr>
          <w:bCs/>
        </w:rPr>
        <w:t xml:space="preserve"> and can be made available</w:t>
      </w:r>
      <w:r w:rsidRPr="009E3131">
        <w:rPr>
          <w:bCs/>
        </w:rPr>
        <w:t>, with feedback encouraged</w:t>
      </w:r>
      <w:r w:rsidR="00B90089" w:rsidRPr="009E3131">
        <w:rPr>
          <w:bCs/>
        </w:rPr>
        <w:t xml:space="preserve">. </w:t>
      </w:r>
      <w:r w:rsidRPr="009E3131">
        <w:rPr>
          <w:bCs/>
        </w:rPr>
        <w:t>T</w:t>
      </w:r>
      <w:r w:rsidR="00D64738" w:rsidRPr="009E3131">
        <w:rPr>
          <w:bCs/>
        </w:rPr>
        <w:t>he D</w:t>
      </w:r>
      <w:r w:rsidRPr="009E3131">
        <w:rPr>
          <w:bCs/>
        </w:rPr>
        <w:t>igital Twin</w:t>
      </w:r>
      <w:r w:rsidR="00D64738" w:rsidRPr="009E3131">
        <w:rPr>
          <w:bCs/>
        </w:rPr>
        <w:t xml:space="preserve"> data analysis </w:t>
      </w:r>
      <w:r w:rsidRPr="009E3131">
        <w:rPr>
          <w:bCs/>
        </w:rPr>
        <w:t>i</w:t>
      </w:r>
      <w:r w:rsidR="00D64738" w:rsidRPr="009E3131">
        <w:rPr>
          <w:bCs/>
        </w:rPr>
        <w:t>s more immersive to the user</w:t>
      </w:r>
      <w:r w:rsidR="00B90089" w:rsidRPr="009E3131">
        <w:rPr>
          <w:bCs/>
        </w:rPr>
        <w:t xml:space="preserve">. </w:t>
      </w:r>
    </w:p>
    <w:p w14:paraId="7D8BCBB1" w14:textId="6037C9DA" w:rsidR="003D549A" w:rsidRPr="009E3131" w:rsidRDefault="00000000" w:rsidP="00EC261D">
      <w:pPr>
        <w:pStyle w:val="Heading2"/>
        <w:rPr>
          <w:lang w:val="en-US"/>
        </w:rPr>
      </w:pPr>
      <w:hyperlink r:id="rId44" w:history="1">
        <w:bookmarkStart w:id="55" w:name="_Toc150008785"/>
        <w:r w:rsidR="00CE21BA" w:rsidRPr="009E3131">
          <w:rPr>
            <w:rStyle w:val="Hyperlink"/>
            <w:lang w:val="en-US"/>
          </w:rPr>
          <w:t>DLR Terrabyte Overview</w:t>
        </w:r>
        <w:bookmarkEnd w:id="55"/>
      </w:hyperlink>
      <w:r w:rsidR="00CE21BA" w:rsidRPr="009E3131">
        <w:rPr>
          <w:lang w:val="en-US"/>
        </w:rPr>
        <w:t xml:space="preserve"> </w:t>
      </w:r>
      <w:r w:rsidR="00CE21BA" w:rsidRPr="009E3131">
        <w:rPr>
          <w:lang w:val="en-US"/>
        </w:rPr>
        <w:tab/>
      </w:r>
      <w:r w:rsidR="00CE21BA" w:rsidRPr="009E3131">
        <w:rPr>
          <w:lang w:val="en-US"/>
        </w:rPr>
        <w:tab/>
      </w:r>
    </w:p>
    <w:p w14:paraId="24012F42" w14:textId="2DAB7A11" w:rsidR="00D64738" w:rsidRPr="009E3131" w:rsidRDefault="00CE21BA" w:rsidP="00CE21BA">
      <w:pPr>
        <w:tabs>
          <w:tab w:val="left" w:pos="3690"/>
          <w:tab w:val="left" w:pos="7560"/>
        </w:tabs>
        <w:rPr>
          <w:bCs/>
        </w:rPr>
      </w:pPr>
      <w:r w:rsidRPr="009E3131">
        <w:rPr>
          <w:bCs/>
        </w:rPr>
        <w:t>Jonas Eberle (DLR)</w:t>
      </w:r>
      <w:r w:rsidR="00E274BD" w:rsidRPr="009E3131">
        <w:rPr>
          <w:bCs/>
        </w:rPr>
        <w:t xml:space="preserve"> gave a presentation on DLR’s terrabyte platform, an </w:t>
      </w:r>
      <w:r w:rsidR="00D64738" w:rsidRPr="009E3131">
        <w:rPr>
          <w:bCs/>
        </w:rPr>
        <w:t>EO high performance data analytics platform. He gave background on the German Remote Sensing Data Center</w:t>
      </w:r>
      <w:r w:rsidR="00D912E6" w:rsidRPr="009E3131">
        <w:rPr>
          <w:bCs/>
        </w:rPr>
        <w:t>, with an</w:t>
      </w:r>
      <w:r w:rsidR="00D64738" w:rsidRPr="009E3131">
        <w:rPr>
          <w:bCs/>
        </w:rPr>
        <w:t xml:space="preserve"> </w:t>
      </w:r>
      <w:r w:rsidR="007E29BC" w:rsidRPr="009E3131">
        <w:rPr>
          <w:bCs/>
        </w:rPr>
        <w:t>EO payload ground segment, EO informatics, and research with EO data.</w:t>
      </w:r>
    </w:p>
    <w:p w14:paraId="67549E78" w14:textId="50182475" w:rsidR="007E29BC" w:rsidRPr="009E3131" w:rsidRDefault="00836A30" w:rsidP="00CE21BA">
      <w:pPr>
        <w:tabs>
          <w:tab w:val="left" w:pos="3690"/>
          <w:tab w:val="left" w:pos="7560"/>
        </w:tabs>
        <w:rPr>
          <w:bCs/>
        </w:rPr>
      </w:pPr>
      <w:r w:rsidRPr="009E3131">
        <w:rPr>
          <w:bCs/>
        </w:rPr>
        <w:t>Terrabyte is a</w:t>
      </w:r>
      <w:r w:rsidR="007E29BC" w:rsidRPr="009E3131">
        <w:rPr>
          <w:bCs/>
        </w:rPr>
        <w:t>n EO high performance data analytics platform</w:t>
      </w:r>
      <w:r w:rsidRPr="009E3131">
        <w:rPr>
          <w:bCs/>
        </w:rPr>
        <w:t xml:space="preserve"> in c</w:t>
      </w:r>
      <w:r w:rsidR="007E29BC" w:rsidRPr="009E3131">
        <w:rPr>
          <w:bCs/>
        </w:rPr>
        <w:t xml:space="preserve">ooperation with </w:t>
      </w:r>
      <w:r w:rsidRPr="009E3131">
        <w:rPr>
          <w:bCs/>
        </w:rPr>
        <w:t xml:space="preserve">the </w:t>
      </w:r>
      <w:r w:rsidR="007E29BC" w:rsidRPr="009E3131">
        <w:rPr>
          <w:bCs/>
        </w:rPr>
        <w:t>Leibniz Supercomputing Center</w:t>
      </w:r>
      <w:r w:rsidRPr="009E3131">
        <w:rPr>
          <w:bCs/>
        </w:rPr>
        <w:t>. The t</w:t>
      </w:r>
      <w:r w:rsidR="007E29BC" w:rsidRPr="009E3131">
        <w:rPr>
          <w:bCs/>
        </w:rPr>
        <w:t xml:space="preserve">errabyte infrastructure is a hybrid environment for compute and services. </w:t>
      </w:r>
      <w:r w:rsidRPr="009E3131">
        <w:rPr>
          <w:bCs/>
        </w:rPr>
        <w:t>Jonas described the s</w:t>
      </w:r>
      <w:r w:rsidR="007E29BC" w:rsidRPr="009E3131">
        <w:rPr>
          <w:bCs/>
        </w:rPr>
        <w:t>oftware stack for base services</w:t>
      </w:r>
      <w:r w:rsidRPr="009E3131">
        <w:rPr>
          <w:bCs/>
        </w:rPr>
        <w:t xml:space="preserve"> and the STAC</w:t>
      </w:r>
      <w:r w:rsidR="007E29BC" w:rsidRPr="009E3131">
        <w:rPr>
          <w:bCs/>
        </w:rPr>
        <w:t>-oriented architecture</w:t>
      </w:r>
      <w:r w:rsidRPr="009E3131">
        <w:rPr>
          <w:bCs/>
        </w:rPr>
        <w:t xml:space="preserve">, with </w:t>
      </w:r>
      <w:r w:rsidR="0077278F" w:rsidRPr="009E3131">
        <w:rPr>
          <w:bCs/>
        </w:rPr>
        <w:t xml:space="preserve"> data ingestion, and the generation of ARD. The terrabyte data</w:t>
      </w:r>
      <w:r w:rsidRPr="009E3131">
        <w:rPr>
          <w:bCs/>
        </w:rPr>
        <w:t xml:space="preserve"> </w:t>
      </w:r>
      <w:r w:rsidR="0077278F" w:rsidRPr="009E3131">
        <w:rPr>
          <w:bCs/>
        </w:rPr>
        <w:t>cube is based on STAC, Xarray, Pandas, and Dask.</w:t>
      </w:r>
    </w:p>
    <w:p w14:paraId="15BCEBEB" w14:textId="49BD4ABD" w:rsidR="0077278F" w:rsidRPr="009E3131" w:rsidRDefault="0077278F" w:rsidP="00CE21BA">
      <w:pPr>
        <w:tabs>
          <w:tab w:val="left" w:pos="3690"/>
          <w:tab w:val="left" w:pos="7560"/>
        </w:tabs>
        <w:rPr>
          <w:bCs/>
        </w:rPr>
      </w:pPr>
      <w:r w:rsidRPr="009E3131">
        <w:rPr>
          <w:bCs/>
        </w:rPr>
        <w:t>Terrabyte interactive applications</w:t>
      </w:r>
      <w:r w:rsidR="00836A30" w:rsidRPr="009E3131">
        <w:rPr>
          <w:bCs/>
        </w:rPr>
        <w:t xml:space="preserve"> consist of a c</w:t>
      </w:r>
      <w:r w:rsidRPr="009E3131">
        <w:rPr>
          <w:bCs/>
        </w:rPr>
        <w:t>ompute portal in the browser</w:t>
      </w:r>
      <w:r w:rsidR="00836A30" w:rsidRPr="009E3131">
        <w:rPr>
          <w:bCs/>
        </w:rPr>
        <w:t xml:space="preserve"> using </w:t>
      </w:r>
      <w:r w:rsidRPr="009E3131">
        <w:rPr>
          <w:bCs/>
        </w:rPr>
        <w:t xml:space="preserve">JupyterLab, QGIS, Visual Studio Code, </w:t>
      </w:r>
      <w:r w:rsidR="00836A30" w:rsidRPr="009E3131">
        <w:rPr>
          <w:bCs/>
        </w:rPr>
        <w:t xml:space="preserve">and </w:t>
      </w:r>
      <w:r w:rsidRPr="009E3131">
        <w:rPr>
          <w:bCs/>
        </w:rPr>
        <w:t>R-Studio Server.</w:t>
      </w:r>
    </w:p>
    <w:p w14:paraId="20A60933" w14:textId="130CE86C" w:rsidR="0077278F" w:rsidRPr="009E3131" w:rsidRDefault="0077278F" w:rsidP="00CE21BA">
      <w:pPr>
        <w:tabs>
          <w:tab w:val="left" w:pos="3690"/>
          <w:tab w:val="left" w:pos="7560"/>
        </w:tabs>
        <w:rPr>
          <w:bCs/>
        </w:rPr>
      </w:pPr>
      <w:r w:rsidRPr="009E3131">
        <w:rPr>
          <w:bCs/>
        </w:rPr>
        <w:t>T</w:t>
      </w:r>
      <w:r w:rsidR="00836A30" w:rsidRPr="009E3131">
        <w:rPr>
          <w:bCs/>
        </w:rPr>
        <w:t>he t</w:t>
      </w:r>
      <w:r w:rsidRPr="009E3131">
        <w:rPr>
          <w:bCs/>
        </w:rPr>
        <w:t xml:space="preserve">errabyte platform </w:t>
      </w:r>
      <w:r w:rsidR="00836A30" w:rsidRPr="009E3131">
        <w:rPr>
          <w:bCs/>
        </w:rPr>
        <w:t xml:space="preserve">is a </w:t>
      </w:r>
      <w:r w:rsidRPr="009E3131">
        <w:rPr>
          <w:bCs/>
        </w:rPr>
        <w:t>federation of services and platforms.</w:t>
      </w:r>
    </w:p>
    <w:p w14:paraId="7C5BFB93" w14:textId="07848208" w:rsidR="0077278F" w:rsidRPr="009E3131" w:rsidRDefault="00836A30" w:rsidP="00CE21BA">
      <w:pPr>
        <w:tabs>
          <w:tab w:val="left" w:pos="3690"/>
          <w:tab w:val="left" w:pos="7560"/>
        </w:tabs>
        <w:rPr>
          <w:bCs/>
        </w:rPr>
      </w:pPr>
      <w:r w:rsidRPr="009E3131">
        <w:rPr>
          <w:bCs/>
        </w:rPr>
        <w:t>In response to a question from Doug, Jonas said that t</w:t>
      </w:r>
      <w:r w:rsidR="0077278F" w:rsidRPr="009E3131">
        <w:rPr>
          <w:bCs/>
        </w:rPr>
        <w:t xml:space="preserve">he performance is quite good but it depends on how the data has been organized in the database. </w:t>
      </w:r>
    </w:p>
    <w:p w14:paraId="3B5BFDC1" w14:textId="51001A3F" w:rsidR="0077278F" w:rsidRPr="009E3131" w:rsidRDefault="0077278F" w:rsidP="00CE21BA">
      <w:pPr>
        <w:tabs>
          <w:tab w:val="left" w:pos="3690"/>
          <w:tab w:val="left" w:pos="7560"/>
        </w:tabs>
        <w:rPr>
          <w:bCs/>
        </w:rPr>
      </w:pPr>
      <w:r w:rsidRPr="009E3131">
        <w:rPr>
          <w:bCs/>
        </w:rPr>
        <w:t>Richard invited him to join the Tech</w:t>
      </w:r>
      <w:r w:rsidR="00972258" w:rsidRPr="009E3131">
        <w:rPr>
          <w:bCs/>
        </w:rPr>
        <w:t>nology</w:t>
      </w:r>
      <w:r w:rsidRPr="009E3131">
        <w:rPr>
          <w:bCs/>
        </w:rPr>
        <w:t xml:space="preserve"> Exp</w:t>
      </w:r>
      <w:r w:rsidR="00972258" w:rsidRPr="009E3131">
        <w:rPr>
          <w:bCs/>
        </w:rPr>
        <w:t>loration Interest</w:t>
      </w:r>
      <w:r w:rsidRPr="009E3131">
        <w:rPr>
          <w:bCs/>
        </w:rPr>
        <w:t xml:space="preserve"> </w:t>
      </w:r>
      <w:r w:rsidR="00972258" w:rsidRPr="009E3131">
        <w:rPr>
          <w:bCs/>
        </w:rPr>
        <w:t>G</w:t>
      </w:r>
      <w:r w:rsidRPr="009E3131">
        <w:rPr>
          <w:bCs/>
        </w:rPr>
        <w:t xml:space="preserve">roup to discuss how to better federate. </w:t>
      </w:r>
    </w:p>
    <w:p w14:paraId="4315EF8D" w14:textId="564BDE0E" w:rsidR="005C308C" w:rsidRPr="009E3131" w:rsidRDefault="00836A30" w:rsidP="00CE21BA">
      <w:pPr>
        <w:tabs>
          <w:tab w:val="left" w:pos="3690"/>
          <w:tab w:val="left" w:pos="7560"/>
        </w:tabs>
        <w:rPr>
          <w:bCs/>
        </w:rPr>
      </w:pPr>
      <w:r w:rsidRPr="009E3131">
        <w:rPr>
          <w:bCs/>
        </w:rPr>
        <w:t>Xuesong</w:t>
      </w:r>
      <w:r w:rsidR="005C308C" w:rsidRPr="009E3131">
        <w:rPr>
          <w:bCs/>
        </w:rPr>
        <w:t xml:space="preserve"> Li asked </w:t>
      </w:r>
      <w:r w:rsidRPr="009E3131">
        <w:rPr>
          <w:bCs/>
        </w:rPr>
        <w:t>if there is a</w:t>
      </w:r>
      <w:r w:rsidR="005C308C" w:rsidRPr="009E3131">
        <w:rPr>
          <w:bCs/>
        </w:rPr>
        <w:t xml:space="preserve"> band</w:t>
      </w:r>
      <w:r w:rsidRPr="009E3131">
        <w:rPr>
          <w:bCs/>
        </w:rPr>
        <w:t>w</w:t>
      </w:r>
      <w:r w:rsidR="005C308C" w:rsidRPr="009E3131">
        <w:rPr>
          <w:bCs/>
        </w:rPr>
        <w:t>idth problem</w:t>
      </w:r>
      <w:r w:rsidRPr="009E3131">
        <w:rPr>
          <w:bCs/>
        </w:rPr>
        <w:t xml:space="preserve"> to solve. Jonas replied that their current </w:t>
      </w:r>
      <w:r w:rsidR="005C308C" w:rsidRPr="009E3131">
        <w:rPr>
          <w:bCs/>
        </w:rPr>
        <w:t>target audience is small</w:t>
      </w:r>
      <w:r w:rsidR="00B90089" w:rsidRPr="009E3131">
        <w:rPr>
          <w:bCs/>
        </w:rPr>
        <w:t xml:space="preserve">. </w:t>
      </w:r>
      <w:r w:rsidRPr="009E3131">
        <w:rPr>
          <w:bCs/>
        </w:rPr>
        <w:t xml:space="preserve">When it is </w:t>
      </w:r>
      <w:r w:rsidR="005C308C" w:rsidRPr="009E3131">
        <w:rPr>
          <w:bCs/>
        </w:rPr>
        <w:t xml:space="preserve">made publicly </w:t>
      </w:r>
      <w:r w:rsidR="009E3131" w:rsidRPr="009E3131">
        <w:rPr>
          <w:bCs/>
        </w:rPr>
        <w:t>available,</w:t>
      </w:r>
      <w:r w:rsidR="005C308C" w:rsidRPr="009E3131">
        <w:rPr>
          <w:bCs/>
        </w:rPr>
        <w:t xml:space="preserve"> </w:t>
      </w:r>
      <w:r w:rsidRPr="009E3131">
        <w:rPr>
          <w:bCs/>
        </w:rPr>
        <w:t>they may</w:t>
      </w:r>
      <w:r w:rsidR="005C308C" w:rsidRPr="009E3131">
        <w:rPr>
          <w:bCs/>
        </w:rPr>
        <w:t xml:space="preserve"> have to consider the bandwidth issues</w:t>
      </w:r>
      <w:r w:rsidR="00B90089" w:rsidRPr="009E3131">
        <w:rPr>
          <w:bCs/>
        </w:rPr>
        <w:t xml:space="preserve">. </w:t>
      </w:r>
      <w:r w:rsidR="005C308C" w:rsidRPr="009E3131">
        <w:rPr>
          <w:bCs/>
        </w:rPr>
        <w:t xml:space="preserve">The data is stored internally. </w:t>
      </w:r>
    </w:p>
    <w:p w14:paraId="56AFB9AC" w14:textId="3332ABB4" w:rsidR="003D549A" w:rsidRPr="009E3131" w:rsidRDefault="00000000" w:rsidP="00EC261D">
      <w:pPr>
        <w:pStyle w:val="Heading2"/>
        <w:rPr>
          <w:lang w:val="en-US"/>
        </w:rPr>
      </w:pPr>
      <w:hyperlink r:id="rId45" w:history="1">
        <w:bookmarkStart w:id="56" w:name="_Toc150008786"/>
        <w:r w:rsidR="00CE21BA" w:rsidRPr="009E3131">
          <w:rPr>
            <w:rStyle w:val="Hyperlink"/>
            <w:lang w:val="en-US"/>
          </w:rPr>
          <w:t>DLR/USGS Interoperability Pilot</w:t>
        </w:r>
        <w:bookmarkEnd w:id="56"/>
      </w:hyperlink>
      <w:r w:rsidR="00CE21BA" w:rsidRPr="009E3131">
        <w:rPr>
          <w:lang w:val="en-US"/>
        </w:rPr>
        <w:t xml:space="preserve"> </w:t>
      </w:r>
      <w:r w:rsidR="00CE21BA" w:rsidRPr="009E3131">
        <w:rPr>
          <w:lang w:val="en-US"/>
        </w:rPr>
        <w:tab/>
      </w:r>
    </w:p>
    <w:p w14:paraId="38EA453E" w14:textId="4C93FD52" w:rsidR="00CA4B9B" w:rsidRPr="009E3131" w:rsidRDefault="00731CBB" w:rsidP="00CE21BA">
      <w:pPr>
        <w:tabs>
          <w:tab w:val="left" w:pos="7560"/>
        </w:tabs>
        <w:rPr>
          <w:bCs/>
        </w:rPr>
      </w:pPr>
      <w:r w:rsidRPr="009E3131">
        <w:rPr>
          <w:bCs/>
        </w:rPr>
        <w:t>Tim Mentele (USGS)</w:t>
      </w:r>
      <w:r w:rsidR="00F555E0" w:rsidRPr="009E3131">
        <w:rPr>
          <w:bCs/>
        </w:rPr>
        <w:t xml:space="preserve"> gave a presentation on the DLR/USGS collaboration Ground System, Cloud, and HPC Architectures (GSCHA). GSCHA includes three pilot projects:</w:t>
      </w:r>
    </w:p>
    <w:p w14:paraId="5014B11D" w14:textId="77777777" w:rsidR="00F555E0" w:rsidRPr="009E3131" w:rsidRDefault="00F555E0" w:rsidP="00300B78">
      <w:pPr>
        <w:pStyle w:val="WGISSbulletlist"/>
      </w:pPr>
      <w:r w:rsidRPr="009E3131">
        <w:t>GSCHA-01: Explore Copernicus/Landsat data distribution and access through the DLR Cloud capability.</w:t>
      </w:r>
    </w:p>
    <w:p w14:paraId="44DB819F" w14:textId="77777777" w:rsidR="00F555E0" w:rsidRPr="009E3131" w:rsidRDefault="00F555E0" w:rsidP="00300B78">
      <w:pPr>
        <w:pStyle w:val="WGISSbulletlist"/>
      </w:pPr>
      <w:r w:rsidRPr="009E3131">
        <w:t>GSCHA-02: Explore a robust interoperable infrastructure architecture, which:</w:t>
      </w:r>
    </w:p>
    <w:p w14:paraId="0AA02925" w14:textId="77777777" w:rsidR="00F555E0" w:rsidRPr="009E3131" w:rsidRDefault="00F555E0" w:rsidP="00300B78">
      <w:pPr>
        <w:pStyle w:val="WGISSbulletlist"/>
      </w:pPr>
      <w:r w:rsidRPr="009E3131">
        <w:t>GSCHA-03: Exchange experiences with migrating science research, analysis, and development to cloud environments.</w:t>
      </w:r>
    </w:p>
    <w:p w14:paraId="7A2CD35C" w14:textId="1A32734A" w:rsidR="00F555E0" w:rsidRPr="009E3131" w:rsidRDefault="00F555E0" w:rsidP="00F555E0">
      <w:r w:rsidRPr="009E3131">
        <w:lastRenderedPageBreak/>
        <w:t>The prototype objectives are to display interoperability between two different data holdings using two different architectures; remove variability on the client side by modeling consistent API calls hosted by the vendor; and implement standardized processing (NDVI) as part of the API offering to show value to operational workflows.</w:t>
      </w:r>
    </w:p>
    <w:p w14:paraId="1931F720" w14:textId="0BFBBCE1" w:rsidR="00F555E0" w:rsidRPr="009E3131" w:rsidRDefault="00F555E0" w:rsidP="00F555E0">
      <w:r w:rsidRPr="009E3131">
        <w:t>Tim compare</w:t>
      </w:r>
      <w:r w:rsidR="00972258" w:rsidRPr="009E3131">
        <w:t>d</w:t>
      </w:r>
      <w:r w:rsidRPr="009E3131">
        <w:t xml:space="preserve"> the USGS and DLR prototype services. The similarities are data discovery using STAC API, and data processing using Open Data Cube and xarray/Dask. The differences are Cloud (AWS software stack) vs. on-premise (individual software stack), data accessibility using S3 object storage vs. locally available network storage, and provision of output data via S3 vs. HTTP download.</w:t>
      </w:r>
    </w:p>
    <w:p w14:paraId="5752F76D" w14:textId="65F94694" w:rsidR="00142C14" w:rsidRPr="009E3131" w:rsidRDefault="00142C14" w:rsidP="00142C14">
      <w:r w:rsidRPr="009E3131">
        <w:t xml:space="preserve">The pilot successfully shows that data supported by differing architectures can successfully be represented to the end-user in a transparent fashion </w:t>
      </w:r>
      <w:r w:rsidR="007949A0" w:rsidRPr="009E3131">
        <w:t>using</w:t>
      </w:r>
      <w:r w:rsidRPr="009E3131">
        <w:t xml:space="preserve"> middleware APIs. An area for future opportunity would be to focus efforts on standardizing services offerings at a common tier </w:t>
      </w:r>
      <w:r w:rsidR="007949A0" w:rsidRPr="009E3131">
        <w:t>to</w:t>
      </w:r>
      <w:r w:rsidRPr="009E3131">
        <w:t xml:space="preserve"> allow for efficient data movement and processing capabilities. </w:t>
      </w:r>
    </w:p>
    <w:p w14:paraId="5F717B29" w14:textId="5389BCFC" w:rsidR="00142C14" w:rsidRPr="009E3131" w:rsidRDefault="00142C14" w:rsidP="00142C14">
      <w:r w:rsidRPr="009E3131">
        <w:t>The current pilot utilizes processing capabilities executed on the data provider end. Financially, this may not be sustainable due to variability in cost and demand. The pilot could be modified to move the processing requirement over to the user’s environment while still maintaining consistent, interoperable data calls that are transparent to the end user</w:t>
      </w:r>
      <w:r w:rsidR="00972258" w:rsidRPr="009E3131">
        <w:t>.</w:t>
      </w:r>
    </w:p>
    <w:p w14:paraId="3D294CDA" w14:textId="77D5146F" w:rsidR="005C308C" w:rsidRPr="009E3131" w:rsidRDefault="00142C14" w:rsidP="00142C14">
      <w:r w:rsidRPr="009E3131">
        <w:t xml:space="preserve">Future plans are three more pilots (GSCHA-04, 05, 06) with joint development of API and cloud data services, exploring unified access, and exploring </w:t>
      </w:r>
      <w:r w:rsidR="008A41F2" w:rsidRPr="009E3131">
        <w:t>HPC</w:t>
      </w:r>
      <w:r w:rsidRPr="009E3131">
        <w:t>. Suggested operational changes are to move the processing over to the client side to more closely manage processing.</w:t>
      </w:r>
    </w:p>
    <w:p w14:paraId="7B9559A5" w14:textId="5ED8F5D2" w:rsidR="003D549A" w:rsidRPr="009E3131" w:rsidRDefault="00000000" w:rsidP="00EC261D">
      <w:pPr>
        <w:pStyle w:val="Heading2"/>
        <w:rPr>
          <w:lang w:val="en-US"/>
        </w:rPr>
      </w:pPr>
      <w:hyperlink r:id="rId46" w:history="1">
        <w:bookmarkStart w:id="57" w:name="_Toc150008787"/>
        <w:r w:rsidR="00CE21BA" w:rsidRPr="009E3131">
          <w:rPr>
            <w:rStyle w:val="Hyperlink"/>
            <w:lang w:val="en-US"/>
          </w:rPr>
          <w:t>Interoperability Framework Next Steps</w:t>
        </w:r>
        <w:bookmarkEnd w:id="57"/>
      </w:hyperlink>
      <w:r w:rsidR="00CE21BA" w:rsidRPr="009E3131">
        <w:rPr>
          <w:lang w:val="en-US"/>
        </w:rPr>
        <w:tab/>
      </w:r>
    </w:p>
    <w:p w14:paraId="30733CF7" w14:textId="49E9E093" w:rsidR="00CE21BA" w:rsidRPr="009E3131" w:rsidRDefault="00CE21BA" w:rsidP="00CE21BA">
      <w:pPr>
        <w:tabs>
          <w:tab w:val="left" w:pos="7560"/>
        </w:tabs>
        <w:rPr>
          <w:bCs/>
        </w:rPr>
      </w:pPr>
      <w:r w:rsidRPr="009E3131">
        <w:rPr>
          <w:bCs/>
        </w:rPr>
        <w:t>Tom Sohre (USGS)</w:t>
      </w:r>
      <w:r w:rsidR="00142C14" w:rsidRPr="009E3131">
        <w:rPr>
          <w:bCs/>
        </w:rPr>
        <w:t xml:space="preserve"> presented the following next steps for the CEOS Interoperability Framework effort:</w:t>
      </w:r>
    </w:p>
    <w:p w14:paraId="3F0EC2A7" w14:textId="77777777" w:rsidR="003F5205" w:rsidRPr="009E3131" w:rsidRDefault="003F5205" w:rsidP="00300B78">
      <w:pPr>
        <w:pStyle w:val="WGISSbulletlist"/>
      </w:pPr>
      <w:r w:rsidRPr="009E3131">
        <w:t xml:space="preserve">Framework will benefit from Factor “champions” to guide implementation </w:t>
      </w:r>
    </w:p>
    <w:p w14:paraId="344E4C92" w14:textId="77777777" w:rsidR="003F5205" w:rsidRPr="009E3131" w:rsidRDefault="003F5205" w:rsidP="00300B78">
      <w:pPr>
        <w:pStyle w:val="WGISSbulletlist"/>
      </w:pPr>
      <w:r w:rsidRPr="009E3131">
        <w:t>Develop CEOS Interoperability Handbook 2.0</w:t>
      </w:r>
    </w:p>
    <w:p w14:paraId="3ADC56F4" w14:textId="5F0166EC" w:rsidR="003F5205" w:rsidRPr="009E3131" w:rsidRDefault="003F5205" w:rsidP="00300B78">
      <w:pPr>
        <w:pStyle w:val="WGISSbulletlist"/>
      </w:pPr>
      <w:r w:rsidRPr="009E3131">
        <w:t>Continue CEOS-wide Interoperability IG collaboration (and identify a champion(s) for each Factor)</w:t>
      </w:r>
    </w:p>
    <w:p w14:paraId="3200A748" w14:textId="77777777" w:rsidR="003F5205" w:rsidRPr="009E3131" w:rsidRDefault="003F5205" w:rsidP="00300B78">
      <w:pPr>
        <w:pStyle w:val="WGISSbulletlist"/>
      </w:pPr>
      <w:r w:rsidRPr="009E3131">
        <w:t>Activities may (likely) support more than one Factor</w:t>
      </w:r>
    </w:p>
    <w:p w14:paraId="5E1E4A6C" w14:textId="2A723847" w:rsidR="003F5205" w:rsidRPr="009E3131" w:rsidRDefault="003F5205" w:rsidP="00300B78">
      <w:pPr>
        <w:pStyle w:val="WGISSbulletlist"/>
      </w:pPr>
      <w:r w:rsidRPr="009E3131">
        <w:t xml:space="preserve">Develop </w:t>
      </w:r>
      <w:r w:rsidR="008A41F2" w:rsidRPr="009E3131">
        <w:t xml:space="preserve">a </w:t>
      </w:r>
      <w:r w:rsidRPr="009E3131">
        <w:t>matrix of activities to Factor(s)</w:t>
      </w:r>
    </w:p>
    <w:p w14:paraId="4B1A0632" w14:textId="77777777" w:rsidR="003F5205" w:rsidRPr="009E3131" w:rsidRDefault="003F5205" w:rsidP="00300B78">
      <w:pPr>
        <w:pStyle w:val="WGISSbulletlist"/>
      </w:pPr>
      <w:r w:rsidRPr="009E3131">
        <w:t>Activities benefit from the Factors as well as contribute to improving the overall Framework maturity</w:t>
      </w:r>
    </w:p>
    <w:p w14:paraId="406C9AC2" w14:textId="77777777" w:rsidR="003F5205" w:rsidRPr="009E3131" w:rsidRDefault="003F5205" w:rsidP="00300B78">
      <w:pPr>
        <w:pStyle w:val="WGISSbulletlist"/>
      </w:pPr>
      <w:r w:rsidRPr="009E3131">
        <w:t>Identify Use Cases (Demonstrators) for Framework</w:t>
      </w:r>
    </w:p>
    <w:p w14:paraId="2179E237" w14:textId="3D87A48F" w:rsidR="003F5205" w:rsidRPr="009E3131" w:rsidRDefault="003F5205" w:rsidP="00300B78">
      <w:pPr>
        <w:pStyle w:val="WGISSbulletlist"/>
      </w:pPr>
      <w:r w:rsidRPr="009E3131">
        <w:t xml:space="preserve">Develop a Maturity Matrix (measure improvement </w:t>
      </w:r>
      <w:r w:rsidR="008A41F2" w:rsidRPr="009E3131">
        <w:t>and</w:t>
      </w:r>
      <w:r w:rsidRPr="009E3131">
        <w:t xml:space="preserve"> communicate ongoing maturity)</w:t>
      </w:r>
    </w:p>
    <w:p w14:paraId="5BE8145F" w14:textId="61B8D3F1" w:rsidR="003F5205" w:rsidRPr="009E3131" w:rsidRDefault="003F5205" w:rsidP="00300B78">
      <w:pPr>
        <w:pStyle w:val="WGISSbulletlist"/>
      </w:pPr>
      <w:r w:rsidRPr="009E3131">
        <w:t>Initial Roadmap identifies existing activities</w:t>
      </w:r>
      <w:r w:rsidR="008A41F2" w:rsidRPr="009E3131">
        <w:t xml:space="preserve"> (</w:t>
      </w:r>
      <w:r w:rsidRPr="009E3131">
        <w:t>an ongoing effort</w:t>
      </w:r>
      <w:r w:rsidR="008A41F2" w:rsidRPr="009E3131">
        <w:t>)</w:t>
      </w:r>
    </w:p>
    <w:p w14:paraId="716269C9" w14:textId="77777777" w:rsidR="003F5205" w:rsidRPr="009E3131" w:rsidRDefault="003F5205" w:rsidP="00300B78">
      <w:pPr>
        <w:pStyle w:val="WGISSbulletlist"/>
      </w:pPr>
      <w:r w:rsidRPr="009E3131">
        <w:t>Identify gaps and propose new supporting efforts</w:t>
      </w:r>
    </w:p>
    <w:p w14:paraId="5B920073" w14:textId="38F6D4EF" w:rsidR="00A96D3B" w:rsidRPr="009E3131" w:rsidRDefault="00A96D3B" w:rsidP="00731CBB">
      <w:pPr>
        <w:tabs>
          <w:tab w:val="left" w:pos="7560"/>
        </w:tabs>
      </w:pPr>
      <w:r w:rsidRPr="009E3131">
        <w:t>Discussion</w:t>
      </w:r>
      <w:r w:rsidR="006E080F" w:rsidRPr="009E3131">
        <w:t xml:space="preserve"> notes</w:t>
      </w:r>
      <w:r w:rsidRPr="009E3131">
        <w:t>:</w:t>
      </w:r>
    </w:p>
    <w:p w14:paraId="139204D2" w14:textId="4651E4C2" w:rsidR="003F5205" w:rsidRPr="009E3131" w:rsidRDefault="00731CBB" w:rsidP="00731CBB">
      <w:pPr>
        <w:tabs>
          <w:tab w:val="left" w:pos="7560"/>
        </w:tabs>
      </w:pPr>
      <w:r w:rsidRPr="009E3131">
        <w:t>Peter</w:t>
      </w:r>
      <w:r w:rsidR="00A96D3B" w:rsidRPr="009E3131">
        <w:t xml:space="preserve"> noted that there have</w:t>
      </w:r>
      <w:r w:rsidRPr="009E3131">
        <w:t xml:space="preserve"> been efforts </w:t>
      </w:r>
      <w:r w:rsidR="00A96D3B" w:rsidRPr="009E3131">
        <w:t xml:space="preserve">toward interoperability </w:t>
      </w:r>
      <w:r w:rsidRPr="009E3131">
        <w:t xml:space="preserve">in the past and yet </w:t>
      </w:r>
      <w:r w:rsidR="00A96D3B" w:rsidRPr="009E3131">
        <w:t>the subject is still ongoing</w:t>
      </w:r>
      <w:r w:rsidR="00B90089" w:rsidRPr="009E3131">
        <w:t xml:space="preserve">. </w:t>
      </w:r>
      <w:r w:rsidR="00A96D3B" w:rsidRPr="009E3131">
        <w:t>He wondered why</w:t>
      </w:r>
      <w:r w:rsidRPr="009E3131">
        <w:t xml:space="preserve"> have all the </w:t>
      </w:r>
      <w:r w:rsidR="00A96D3B" w:rsidRPr="009E3131">
        <w:t xml:space="preserve">past </w:t>
      </w:r>
      <w:r w:rsidRPr="009E3131">
        <w:t xml:space="preserve">efforts </w:t>
      </w:r>
      <w:r w:rsidR="00A96D3B" w:rsidRPr="009E3131">
        <w:t>not reached a final state</w:t>
      </w:r>
      <w:r w:rsidR="00B90089" w:rsidRPr="009E3131">
        <w:t xml:space="preserve">. </w:t>
      </w:r>
      <w:r w:rsidRPr="009E3131">
        <w:t xml:space="preserve">Richard </w:t>
      </w:r>
      <w:r w:rsidR="00A96D3B" w:rsidRPr="009E3131">
        <w:t>suggested th</w:t>
      </w:r>
      <w:r w:rsidRPr="009E3131">
        <w:t>at the solutions found are more and more convenient</w:t>
      </w:r>
      <w:r w:rsidR="00A96D3B" w:rsidRPr="009E3131">
        <w:t>, with t</w:t>
      </w:r>
      <w:r w:rsidRPr="009E3131">
        <w:t>echniques that are easier and more compatible with the current technology</w:t>
      </w:r>
      <w:r w:rsidR="00B90089" w:rsidRPr="009E3131">
        <w:t xml:space="preserve">. </w:t>
      </w:r>
      <w:r w:rsidRPr="009E3131">
        <w:t xml:space="preserve">To have a clear vocabulary, </w:t>
      </w:r>
      <w:r w:rsidR="00A96D3B" w:rsidRPr="009E3131">
        <w:t>there needs to be ongoing</w:t>
      </w:r>
      <w:r w:rsidRPr="009E3131">
        <w:t xml:space="preserve"> management. </w:t>
      </w:r>
      <w:r w:rsidR="008A41F2" w:rsidRPr="009E3131">
        <w:t xml:space="preserve">Matt Paget </w:t>
      </w:r>
      <w:r w:rsidR="00A96D3B" w:rsidRPr="009E3131">
        <w:t>noted that s</w:t>
      </w:r>
      <w:r w:rsidR="00674F43" w:rsidRPr="009E3131">
        <w:t xml:space="preserve">ome of the changes are externally driven and </w:t>
      </w:r>
      <w:r w:rsidR="00A96D3B" w:rsidRPr="009E3131">
        <w:t>agencies</w:t>
      </w:r>
      <w:r w:rsidR="00674F43" w:rsidRPr="009E3131">
        <w:t xml:space="preserve"> have adapted to them (STAC, Cloud). The challenge </w:t>
      </w:r>
      <w:r w:rsidR="00A96D3B" w:rsidRPr="009E3131">
        <w:t>is to develop</w:t>
      </w:r>
      <w:r w:rsidR="00674F43" w:rsidRPr="009E3131">
        <w:t xml:space="preserve"> a roadmap </w:t>
      </w:r>
      <w:r w:rsidR="00A96D3B" w:rsidRPr="009E3131">
        <w:t xml:space="preserve">that is </w:t>
      </w:r>
      <w:r w:rsidR="00674F43" w:rsidRPr="009E3131">
        <w:t xml:space="preserve">subject to external </w:t>
      </w:r>
      <w:r w:rsidR="008A41F2" w:rsidRPr="009E3131">
        <w:t xml:space="preserve">, and identify </w:t>
      </w:r>
      <w:r w:rsidR="00674F43" w:rsidRPr="009E3131">
        <w:t xml:space="preserve">the principles </w:t>
      </w:r>
      <w:r w:rsidR="00A96D3B" w:rsidRPr="009E3131">
        <w:t xml:space="preserve">and </w:t>
      </w:r>
      <w:r w:rsidR="00674F43" w:rsidRPr="009E3131">
        <w:t xml:space="preserve">key points </w:t>
      </w:r>
      <w:r w:rsidR="00A96D3B" w:rsidRPr="009E3131">
        <w:t>that can be</w:t>
      </w:r>
      <w:r w:rsidR="00674F43" w:rsidRPr="009E3131">
        <w:t xml:space="preserve"> implement</w:t>
      </w:r>
      <w:r w:rsidR="00A96D3B" w:rsidRPr="009E3131">
        <w:t>ed.</w:t>
      </w:r>
    </w:p>
    <w:p w14:paraId="24EA8613" w14:textId="4F19C1FA" w:rsidR="003F5205" w:rsidRPr="009E3131" w:rsidRDefault="00674F43" w:rsidP="00731CBB">
      <w:pPr>
        <w:tabs>
          <w:tab w:val="left" w:pos="7560"/>
        </w:tabs>
      </w:pPr>
      <w:r w:rsidRPr="009E3131">
        <w:t xml:space="preserve">Doug </w:t>
      </w:r>
      <w:r w:rsidR="006E080F" w:rsidRPr="009E3131">
        <w:t xml:space="preserve">commented that </w:t>
      </w:r>
      <w:r w:rsidRPr="009E3131">
        <w:t xml:space="preserve">what made STAC attractive is </w:t>
      </w:r>
      <w:r w:rsidR="00142C14" w:rsidRPr="009E3131">
        <w:t xml:space="preserve">that it had </w:t>
      </w:r>
      <w:r w:rsidRPr="009E3131">
        <w:t>its own momentum</w:t>
      </w:r>
      <w:r w:rsidR="00B90089" w:rsidRPr="009E3131">
        <w:t xml:space="preserve">. </w:t>
      </w:r>
      <w:r w:rsidR="00142C14" w:rsidRPr="009E3131">
        <w:t>With</w:t>
      </w:r>
      <w:r w:rsidRPr="009E3131">
        <w:t xml:space="preserve"> OpenSearch </w:t>
      </w:r>
      <w:r w:rsidR="00142C14" w:rsidRPr="009E3131">
        <w:t>there was only</w:t>
      </w:r>
      <w:r w:rsidRPr="009E3131">
        <w:t xml:space="preserve"> one solution</w:t>
      </w:r>
      <w:r w:rsidR="00142C14" w:rsidRPr="009E3131">
        <w:t>; w</w:t>
      </w:r>
      <w:r w:rsidRPr="009E3131">
        <w:t xml:space="preserve">ith STAC </w:t>
      </w:r>
      <w:r w:rsidR="00142C14" w:rsidRPr="009E3131">
        <w:t>the</w:t>
      </w:r>
      <w:r w:rsidRPr="009E3131">
        <w:t xml:space="preserve"> momentum </w:t>
      </w:r>
      <w:r w:rsidR="00142C14" w:rsidRPr="009E3131">
        <w:t>will be ongoing</w:t>
      </w:r>
      <w:r w:rsidR="00B90089" w:rsidRPr="009E3131">
        <w:t xml:space="preserve">. </w:t>
      </w:r>
    </w:p>
    <w:p w14:paraId="70A42834" w14:textId="3DA741CD" w:rsidR="003F5205" w:rsidRPr="009E3131" w:rsidRDefault="00674F43" w:rsidP="00731CBB">
      <w:pPr>
        <w:tabs>
          <w:tab w:val="left" w:pos="7560"/>
        </w:tabs>
      </w:pPr>
      <w:r w:rsidRPr="009E3131">
        <w:t xml:space="preserve">Nitant </w:t>
      </w:r>
      <w:r w:rsidR="00A96D3B" w:rsidRPr="009E3131">
        <w:t>noted that</w:t>
      </w:r>
      <w:r w:rsidR="008A41F2" w:rsidRPr="009E3131">
        <w:t xml:space="preserve"> what concerns CEOS </w:t>
      </w:r>
      <w:r w:rsidRPr="009E3131">
        <w:t xml:space="preserve">is recommendations and </w:t>
      </w:r>
      <w:r w:rsidR="00142C14" w:rsidRPr="009E3131">
        <w:t>best practices</w:t>
      </w:r>
      <w:r w:rsidRPr="009E3131">
        <w:t xml:space="preserve"> that </w:t>
      </w:r>
      <w:r w:rsidR="00A96D3B" w:rsidRPr="009E3131">
        <w:t>evolve with time</w:t>
      </w:r>
      <w:r w:rsidR="00B90089" w:rsidRPr="009E3131">
        <w:t xml:space="preserve">. </w:t>
      </w:r>
      <w:r w:rsidR="00A96D3B" w:rsidRPr="009E3131">
        <w:t>The recommendations will be stronger when input</w:t>
      </w:r>
      <w:r w:rsidRPr="009E3131">
        <w:t xml:space="preserve"> beyond CEOS </w:t>
      </w:r>
      <w:r w:rsidR="00A96D3B" w:rsidRPr="009E3131">
        <w:t xml:space="preserve">(that is in scope) is included. </w:t>
      </w:r>
      <w:r w:rsidR="006E080F" w:rsidRPr="009E3131">
        <w:t>He added that the</w:t>
      </w:r>
      <w:r w:rsidRPr="009E3131">
        <w:t xml:space="preserve"> technology landscape is going to change things, </w:t>
      </w:r>
      <w:r w:rsidR="006E080F" w:rsidRPr="009E3131">
        <w:t>regardless</w:t>
      </w:r>
      <w:r w:rsidR="00B90089" w:rsidRPr="009E3131">
        <w:t xml:space="preserve">. </w:t>
      </w:r>
    </w:p>
    <w:p w14:paraId="0A008309" w14:textId="00475AAC" w:rsidR="003F5205" w:rsidRPr="009E3131" w:rsidRDefault="00674F43" w:rsidP="00731CBB">
      <w:pPr>
        <w:tabs>
          <w:tab w:val="left" w:pos="7560"/>
        </w:tabs>
      </w:pPr>
      <w:r w:rsidRPr="009E3131">
        <w:t>Damiano</w:t>
      </w:r>
      <w:r w:rsidR="006E080F" w:rsidRPr="009E3131">
        <w:t xml:space="preserve"> added that the issue of interoperability </w:t>
      </w:r>
      <w:r w:rsidRPr="009E3131">
        <w:t xml:space="preserve">is coming repeatedly. </w:t>
      </w:r>
      <w:r w:rsidR="006E080F" w:rsidRPr="009E3131">
        <w:t>The take away</w:t>
      </w:r>
      <w:r w:rsidRPr="009E3131">
        <w:t xml:space="preserve"> from the DE</w:t>
      </w:r>
      <w:r w:rsidR="006E080F" w:rsidRPr="009E3131">
        <w:t xml:space="preserve"> </w:t>
      </w:r>
      <w:r w:rsidRPr="009E3131">
        <w:t xml:space="preserve">Africa is the importance of the quality </w:t>
      </w:r>
      <w:r w:rsidR="006E080F" w:rsidRPr="009E3131">
        <w:t>and</w:t>
      </w:r>
      <w:r w:rsidR="00431AF4" w:rsidRPr="009E3131">
        <w:t xml:space="preserve"> integrity </w:t>
      </w:r>
      <w:r w:rsidR="006E080F" w:rsidRPr="009E3131">
        <w:t>of the data</w:t>
      </w:r>
      <w:r w:rsidR="00431AF4" w:rsidRPr="009E3131">
        <w:t xml:space="preserve">. </w:t>
      </w:r>
    </w:p>
    <w:p w14:paraId="5A27B8F3" w14:textId="6A95375F" w:rsidR="003F5205" w:rsidRPr="009E3131" w:rsidRDefault="008A41F2" w:rsidP="00731CBB">
      <w:pPr>
        <w:tabs>
          <w:tab w:val="left" w:pos="7560"/>
        </w:tabs>
      </w:pPr>
      <w:r w:rsidRPr="009E3131">
        <w:t xml:space="preserve">Matt Paget commented that </w:t>
      </w:r>
      <w:r w:rsidR="00431AF4" w:rsidRPr="009E3131">
        <w:t>CEOS has influenced the world in the area of ARD</w:t>
      </w:r>
      <w:r w:rsidR="006E080F" w:rsidRPr="009E3131">
        <w:t>; the a</w:t>
      </w:r>
      <w:r w:rsidR="00431AF4" w:rsidRPr="009E3131">
        <w:t>ddition of uncertainty and qualit</w:t>
      </w:r>
      <w:r w:rsidR="006E080F" w:rsidRPr="009E3131">
        <w:t>y</w:t>
      </w:r>
      <w:r w:rsidR="00431AF4" w:rsidRPr="009E3131">
        <w:t xml:space="preserve"> is something </w:t>
      </w:r>
      <w:r w:rsidR="006E080F" w:rsidRPr="009E3131">
        <w:t>CEOS</w:t>
      </w:r>
      <w:r w:rsidR="00431AF4" w:rsidRPr="009E3131">
        <w:t xml:space="preserve"> can control.</w:t>
      </w:r>
    </w:p>
    <w:p w14:paraId="4399CC2B" w14:textId="46D48B31" w:rsidR="003F5205" w:rsidRPr="009E3131" w:rsidRDefault="00142C14" w:rsidP="00731CBB">
      <w:pPr>
        <w:tabs>
          <w:tab w:val="left" w:pos="7560"/>
        </w:tabs>
      </w:pPr>
      <w:r w:rsidRPr="009E3131">
        <w:t>Tom requested that the participants ke</w:t>
      </w:r>
      <w:r w:rsidR="00431AF4" w:rsidRPr="009E3131">
        <w:t xml:space="preserve">ep interoperability at the back of </w:t>
      </w:r>
      <w:r w:rsidRPr="009E3131">
        <w:t>their</w:t>
      </w:r>
      <w:r w:rsidR="00431AF4" w:rsidRPr="009E3131">
        <w:t xml:space="preserve"> minds </w:t>
      </w:r>
      <w:r w:rsidR="00A96D3B" w:rsidRPr="009E3131">
        <w:t>during the next</w:t>
      </w:r>
      <w:r w:rsidR="00431AF4" w:rsidRPr="009E3131">
        <w:t xml:space="preserve"> presentations.</w:t>
      </w:r>
    </w:p>
    <w:p w14:paraId="085000A8" w14:textId="1EA10142" w:rsidR="00C3707C" w:rsidRPr="009E3131" w:rsidRDefault="00C3707C" w:rsidP="00C3707C">
      <w:pPr>
        <w:rPr>
          <w:bCs/>
        </w:rPr>
      </w:pPr>
      <w:r w:rsidRPr="009E3131">
        <w:rPr>
          <w:b/>
        </w:rPr>
        <w:t>Action WGISS-56-1</w:t>
      </w:r>
      <w:r w:rsidR="00633FDE" w:rsidRPr="009E3131">
        <w:rPr>
          <w:b/>
        </w:rPr>
        <w:t>2</w:t>
      </w:r>
      <w:r w:rsidRPr="009E3131">
        <w:rPr>
          <w:b/>
        </w:rPr>
        <w:t>:</w:t>
      </w:r>
      <w:r w:rsidRPr="009E3131">
        <w:rPr>
          <w:bCs/>
        </w:rPr>
        <w:t xml:space="preserve"> </w:t>
      </w:r>
      <w:r w:rsidR="004274DF" w:rsidRPr="009E3131">
        <w:rPr>
          <w:bCs/>
        </w:rPr>
        <w:t>DI</w:t>
      </w:r>
      <w:r w:rsidRPr="009E3131">
        <w:rPr>
          <w:bCs/>
        </w:rPr>
        <w:t>IG to consider having conversations (interviews?) with POC(s) for other Interoperability frameworks to understand roadblocks/failures in the past (so to not repeat).</w:t>
      </w:r>
    </w:p>
    <w:p w14:paraId="3D357105" w14:textId="77777777" w:rsidR="00B57552" w:rsidRPr="009E3131" w:rsidRDefault="00B57552" w:rsidP="00B57552">
      <w:pPr>
        <w:pStyle w:val="Heading1"/>
        <w:rPr>
          <w:lang w:val="en-US"/>
        </w:rPr>
      </w:pPr>
      <w:bookmarkStart w:id="58" w:name="_Toc150008788"/>
      <w:r w:rsidRPr="009E3131">
        <w:rPr>
          <w:lang w:val="en-US"/>
        </w:rPr>
        <w:lastRenderedPageBreak/>
        <w:t>Data PRESERVATION and STEWARDSHIP</w:t>
      </w:r>
      <w:bookmarkEnd w:id="58"/>
    </w:p>
    <w:p w14:paraId="463D9B0B" w14:textId="77777777" w:rsidR="00B57552" w:rsidRPr="009E3131" w:rsidRDefault="00B57552" w:rsidP="00B57552">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59" w:name="_Toc7588255"/>
      <w:bookmarkStart w:id="60" w:name="_Toc7588353"/>
      <w:bookmarkStart w:id="61" w:name="_Toc8567359"/>
      <w:bookmarkStart w:id="62" w:name="_Toc8597689"/>
      <w:bookmarkStart w:id="63" w:name="_Toc22459262"/>
      <w:bookmarkStart w:id="64" w:name="_Toc132722813"/>
      <w:bookmarkStart w:id="65" w:name="_Toc132859291"/>
      <w:bookmarkStart w:id="66" w:name="_Toc132859359"/>
      <w:bookmarkStart w:id="67" w:name="_Toc133072410"/>
      <w:bookmarkStart w:id="68" w:name="_Toc133072495"/>
      <w:bookmarkStart w:id="69" w:name="_Toc135300237"/>
      <w:bookmarkStart w:id="70" w:name="_Toc148112857"/>
      <w:bookmarkStart w:id="71" w:name="_Toc150008707"/>
      <w:bookmarkStart w:id="72" w:name="_Toc150008789"/>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4BE47B68" w14:textId="7EB5B9CA" w:rsidR="00FB6CE8" w:rsidRPr="009E3131" w:rsidRDefault="00FB6CE8" w:rsidP="00EC261D">
      <w:pPr>
        <w:pStyle w:val="Heading2"/>
        <w:rPr>
          <w:lang w:val="en-US"/>
        </w:rPr>
      </w:pPr>
      <w:bookmarkStart w:id="73" w:name="_Toc150008790"/>
      <w:r w:rsidRPr="009E3131">
        <w:rPr>
          <w:lang w:val="en-US"/>
        </w:rPr>
        <w:t>Session Objectives</w:t>
      </w:r>
      <w:bookmarkEnd w:id="73"/>
    </w:p>
    <w:p w14:paraId="372F2B0C" w14:textId="2D61E32B" w:rsidR="00FB6CE8" w:rsidRPr="009E3131" w:rsidRDefault="00FB6CE8" w:rsidP="00FB6CE8">
      <w:r w:rsidRPr="009E3131">
        <w:rPr>
          <w:bCs/>
        </w:rPr>
        <w:t xml:space="preserve">Mirko Albani (ESA) </w:t>
      </w:r>
      <w:r w:rsidRPr="009E3131">
        <w:rPr>
          <w:rStyle w:val="Hyperlink"/>
          <w:color w:val="auto"/>
          <w:u w:val="none"/>
        </w:rPr>
        <w:t>introduced the session, outlining the session and its objectives.</w:t>
      </w:r>
    </w:p>
    <w:p w14:paraId="71B52F8E" w14:textId="58E378D8" w:rsidR="00B57552" w:rsidRPr="009E3131" w:rsidRDefault="00000000" w:rsidP="00EC261D">
      <w:pPr>
        <w:pStyle w:val="Heading2"/>
        <w:rPr>
          <w:lang w:val="en-US"/>
        </w:rPr>
      </w:pPr>
      <w:hyperlink r:id="rId47" w:history="1">
        <w:bookmarkStart w:id="74" w:name="_Toc150008791"/>
        <w:r w:rsidR="00B57552" w:rsidRPr="009E3131">
          <w:rPr>
            <w:rStyle w:val="Hyperlink"/>
            <w:lang w:val="en-US"/>
          </w:rPr>
          <w:t xml:space="preserve">WGISS Website </w:t>
        </w:r>
        <w:bookmarkEnd w:id="74"/>
        <w:r w:rsidR="007949A0" w:rsidRPr="009E3131">
          <w:rPr>
            <w:rStyle w:val="Hyperlink"/>
            <w:lang w:val="en-US"/>
          </w:rPr>
          <w:t>Refreshment</w:t>
        </w:r>
      </w:hyperlink>
      <w:r w:rsidR="00B57552" w:rsidRPr="009E3131">
        <w:rPr>
          <w:lang w:val="en-US"/>
        </w:rPr>
        <w:tab/>
      </w:r>
    </w:p>
    <w:p w14:paraId="61BBF865" w14:textId="3DB7F79B" w:rsidR="007B263F" w:rsidRPr="009E3131" w:rsidRDefault="00B57552" w:rsidP="00403E66">
      <w:r w:rsidRPr="009E3131">
        <w:t>Iolanda Maggio (RHEA for ESA)</w:t>
      </w:r>
      <w:r w:rsidR="007B263F" w:rsidRPr="009E3131">
        <w:t xml:space="preserve"> gave a presentation on changes made and proposed to the WGISS website, with the objective to implement any new approved changes, clean</w:t>
      </w:r>
      <w:r w:rsidR="00F01119" w:rsidRPr="009E3131">
        <w:t>/update</w:t>
      </w:r>
      <w:r w:rsidR="007B263F" w:rsidRPr="009E3131">
        <w:t xml:space="preserve"> the pages of the WGISS website, </w:t>
      </w:r>
      <w:r w:rsidR="00F01119" w:rsidRPr="009E3131">
        <w:t xml:space="preserve">and </w:t>
      </w:r>
      <w:r w:rsidR="007B263F" w:rsidRPr="009E3131">
        <w:t>reorganize the WGISS website if needed.</w:t>
      </w:r>
    </w:p>
    <w:p w14:paraId="690C8513" w14:textId="77777777" w:rsidR="00403E66" w:rsidRPr="009E3131" w:rsidRDefault="00403E66" w:rsidP="00403E66">
      <w:pPr>
        <w:rPr>
          <w:rFonts w:ascii="Arial" w:eastAsiaTheme="minorEastAsia" w:hAnsi="Arial" w:cs="Arial"/>
          <w:color w:val="000000"/>
          <w:kern w:val="24"/>
          <w:lang w:eastAsia="en-US" w:bidi="ar-SA"/>
        </w:rPr>
      </w:pPr>
      <w:r w:rsidRPr="009E3131">
        <w:t xml:space="preserve">Iolanda reported that </w:t>
      </w:r>
      <w:r w:rsidR="007B263F" w:rsidRPr="009E3131">
        <w:t xml:space="preserve">the four interest group pages </w:t>
      </w:r>
      <w:r w:rsidRPr="009E3131">
        <w:t xml:space="preserve">have been aligned </w:t>
      </w:r>
      <w:r w:rsidR="007B263F" w:rsidRPr="009E3131">
        <w:t>in terms of look and feel and content. The content of each page has been updated and approved by the interest group leads.</w:t>
      </w:r>
      <w:r w:rsidRPr="009E3131">
        <w:rPr>
          <w:rFonts w:ascii="Arial" w:eastAsiaTheme="minorEastAsia" w:hAnsi="Arial" w:cs="Arial"/>
          <w:color w:val="000000"/>
          <w:kern w:val="24"/>
          <w:lang w:eastAsia="en-US" w:bidi="ar-SA"/>
        </w:rPr>
        <w:t xml:space="preserve"> </w:t>
      </w:r>
    </w:p>
    <w:p w14:paraId="4EFC4C93" w14:textId="23C42861" w:rsidR="00812136" w:rsidRPr="009E3131" w:rsidRDefault="00403E66" w:rsidP="00403E66">
      <w:r w:rsidRPr="009E3131">
        <w:t xml:space="preserve">Iolanda presented the new proposed documents page with useful metadata: </w:t>
      </w:r>
      <w:r w:rsidR="00F01119" w:rsidRPr="009E3131">
        <w:t>d</w:t>
      </w:r>
      <w:r w:rsidRPr="009E3131">
        <w:t xml:space="preserve">ocument </w:t>
      </w:r>
      <w:r w:rsidR="00F01119" w:rsidRPr="009E3131">
        <w:t>r</w:t>
      </w:r>
      <w:r w:rsidRPr="009E3131">
        <w:t>eference id, document name/link, curator, version, and date</w:t>
      </w:r>
      <w:r w:rsidR="00B90089" w:rsidRPr="009E3131">
        <w:t xml:space="preserve">. </w:t>
      </w:r>
      <w:r w:rsidRPr="009E3131">
        <w:t>After discussion, it was agreed to a</w:t>
      </w:r>
      <w:r w:rsidR="00812136" w:rsidRPr="009E3131">
        <w:t>dd column</w:t>
      </w:r>
      <w:r w:rsidR="00F01119" w:rsidRPr="009E3131">
        <w:t>s</w:t>
      </w:r>
      <w:r w:rsidR="00812136" w:rsidRPr="009E3131">
        <w:t xml:space="preserve"> indicating </w:t>
      </w:r>
      <w:r w:rsidRPr="009E3131">
        <w:t>the last review</w:t>
      </w:r>
      <w:r w:rsidR="00F01119" w:rsidRPr="009E3131">
        <w:t xml:space="preserve"> and last update</w:t>
      </w:r>
      <w:r w:rsidRPr="009E3131">
        <w:t xml:space="preserve"> date, and </w:t>
      </w:r>
      <w:r w:rsidR="00812136" w:rsidRPr="009E3131">
        <w:t>if a document is obsolete</w:t>
      </w:r>
      <w:r w:rsidRPr="009E3131">
        <w:t>/no longer relevant</w:t>
      </w:r>
      <w:r w:rsidR="00F01119" w:rsidRPr="009E3131">
        <w:t xml:space="preserve"> (status)</w:t>
      </w:r>
      <w:r w:rsidRPr="009E3131">
        <w:t xml:space="preserve">. A </w:t>
      </w:r>
      <w:r w:rsidR="00812136" w:rsidRPr="009E3131">
        <w:t>periodic review</w:t>
      </w:r>
      <w:r w:rsidRPr="009E3131">
        <w:t xml:space="preserve"> will be necessary</w:t>
      </w:r>
      <w:r w:rsidR="00B90089" w:rsidRPr="009E3131">
        <w:t xml:space="preserve">. </w:t>
      </w:r>
      <w:r w:rsidRPr="009E3131">
        <w:t>Mirko agreed to draft a document explaining the pro</w:t>
      </w:r>
      <w:r w:rsidR="00812136" w:rsidRPr="009E3131">
        <w:t xml:space="preserve">cess for periodic review. </w:t>
      </w:r>
      <w:r w:rsidRPr="009E3131">
        <w:t xml:space="preserve">The periodic review will need to be an </w:t>
      </w:r>
      <w:r w:rsidR="00812136" w:rsidRPr="009E3131">
        <w:t>ongoing action to review documents at every meeting</w:t>
      </w:r>
      <w:r w:rsidR="00B90089" w:rsidRPr="009E3131">
        <w:t xml:space="preserve">. </w:t>
      </w:r>
    </w:p>
    <w:p w14:paraId="06BEB3B3" w14:textId="3E5DC832" w:rsidR="000A02DC" w:rsidRPr="009E3131" w:rsidRDefault="00C36EEF" w:rsidP="00C36EEF">
      <w:pPr>
        <w:tabs>
          <w:tab w:val="left" w:pos="7560"/>
        </w:tabs>
      </w:pPr>
      <w:r w:rsidRPr="009E3131">
        <w:t>The website has a page for o</w:t>
      </w:r>
      <w:r w:rsidR="00812136" w:rsidRPr="009E3131">
        <w:t>pen</w:t>
      </w:r>
      <w:r w:rsidRPr="009E3131">
        <w:t>-</w:t>
      </w:r>
      <w:r w:rsidR="00812136" w:rsidRPr="009E3131">
        <w:t>source software</w:t>
      </w:r>
      <w:r w:rsidRPr="009E3131">
        <w:t xml:space="preserve">; the only two categories are for </w:t>
      </w:r>
      <w:r w:rsidR="00812136" w:rsidRPr="009E3131">
        <w:t>CWIC and FedEO</w:t>
      </w:r>
      <w:r w:rsidRPr="009E3131">
        <w:t xml:space="preserve"> software. It was d</w:t>
      </w:r>
      <w:r w:rsidR="000A02DC" w:rsidRPr="009E3131">
        <w:t xml:space="preserve">ecided to move </w:t>
      </w:r>
      <w:r w:rsidRPr="009E3131">
        <w:t>this information into</w:t>
      </w:r>
      <w:r w:rsidR="000A02DC" w:rsidRPr="009E3131">
        <w:t xml:space="preserve"> to the interest gro</w:t>
      </w:r>
      <w:r w:rsidRPr="009E3131">
        <w:t>up web page. If</w:t>
      </w:r>
      <w:r w:rsidR="000A02DC" w:rsidRPr="009E3131">
        <w:t xml:space="preserve"> any of the software is still valid, it should be made discoverable in the </w:t>
      </w:r>
      <w:r w:rsidR="00F01119" w:rsidRPr="009E3131">
        <w:t xml:space="preserve">CEOS </w:t>
      </w:r>
      <w:r w:rsidR="000A02DC" w:rsidRPr="009E3131">
        <w:t>services and tools</w:t>
      </w:r>
      <w:r w:rsidRPr="009E3131">
        <w:t xml:space="preserve"> database</w:t>
      </w:r>
      <w:r w:rsidR="00B90089" w:rsidRPr="009E3131">
        <w:t xml:space="preserve">. </w:t>
      </w:r>
    </w:p>
    <w:p w14:paraId="25E7422B" w14:textId="612A2AC9" w:rsidR="000A02DC" w:rsidRPr="009E3131" w:rsidRDefault="00C36EEF" w:rsidP="00B57552">
      <w:pPr>
        <w:tabs>
          <w:tab w:val="left" w:pos="7560"/>
        </w:tabs>
      </w:pPr>
      <w:r w:rsidRPr="009E3131">
        <w:t>The website also contains a page on p</w:t>
      </w:r>
      <w:r w:rsidR="000A02DC" w:rsidRPr="009E3131">
        <w:t>ast activities</w:t>
      </w:r>
      <w:r w:rsidR="00B90089" w:rsidRPr="009E3131">
        <w:t xml:space="preserve">. </w:t>
      </w:r>
      <w:r w:rsidRPr="009E3131">
        <w:t xml:space="preserve">The </w:t>
      </w:r>
      <w:r w:rsidR="000A02DC" w:rsidRPr="009E3131">
        <w:t xml:space="preserve">DSIG will take the lead to </w:t>
      </w:r>
      <w:r w:rsidRPr="009E3131">
        <w:t xml:space="preserve">evaluate </w:t>
      </w:r>
      <w:r w:rsidR="00F01119" w:rsidRPr="009E3131">
        <w:t xml:space="preserve">them </w:t>
      </w:r>
      <w:r w:rsidRPr="009E3131">
        <w:t xml:space="preserve">without loss of information on past activities, but also clarifying the level of relevance so as not </w:t>
      </w:r>
      <w:r w:rsidR="00BE3587" w:rsidRPr="009E3131">
        <w:t xml:space="preserve">to confuse </w:t>
      </w:r>
      <w:r w:rsidRPr="009E3131">
        <w:t>readers</w:t>
      </w:r>
      <w:r w:rsidR="00BE3587" w:rsidRPr="009E3131">
        <w:t>.</w:t>
      </w:r>
    </w:p>
    <w:p w14:paraId="470E3D04" w14:textId="72CF5F7D" w:rsidR="00BE3587" w:rsidRPr="009E3131" w:rsidRDefault="00C36EEF" w:rsidP="00B57552">
      <w:pPr>
        <w:tabs>
          <w:tab w:val="left" w:pos="7560"/>
        </w:tabs>
      </w:pPr>
      <w:r w:rsidRPr="009E3131">
        <w:t xml:space="preserve">Michelle suggested adding relevant </w:t>
      </w:r>
      <w:r w:rsidR="00BE3587" w:rsidRPr="009E3131">
        <w:t>email</w:t>
      </w:r>
      <w:r w:rsidRPr="009E3131">
        <w:t xml:space="preserve"> distribution</w:t>
      </w:r>
      <w:r w:rsidR="00BE3587" w:rsidRPr="009E3131">
        <w:t xml:space="preserve"> lists of each </w:t>
      </w:r>
      <w:r w:rsidRPr="009E3131">
        <w:t xml:space="preserve">interest group </w:t>
      </w:r>
      <w:r w:rsidR="00BE3587" w:rsidRPr="009E3131">
        <w:t>web page.</w:t>
      </w:r>
    </w:p>
    <w:p w14:paraId="0B4EADFE" w14:textId="369D67FC" w:rsidR="004274DF" w:rsidRPr="009E3131" w:rsidRDefault="00880D4F" w:rsidP="000702C4">
      <w:pPr>
        <w:tabs>
          <w:tab w:val="left" w:pos="7560"/>
        </w:tabs>
      </w:pPr>
      <w:r w:rsidRPr="009E3131">
        <w:rPr>
          <w:b/>
        </w:rPr>
        <w:t>Action WGISS-56-1</w:t>
      </w:r>
      <w:r w:rsidR="00633FDE" w:rsidRPr="009E3131">
        <w:rPr>
          <w:b/>
        </w:rPr>
        <w:t>3</w:t>
      </w:r>
      <w:r w:rsidRPr="009E3131">
        <w:rPr>
          <w:b/>
        </w:rPr>
        <w:t>:</w:t>
      </w:r>
      <w:r w:rsidRPr="009E3131">
        <w:rPr>
          <w:bCs/>
        </w:rPr>
        <w:t xml:space="preserve"> </w:t>
      </w:r>
      <w:r w:rsidR="004274DF" w:rsidRPr="009E3131">
        <w:t xml:space="preserve">Michelle Piepgrass to update the Documents page from the WGISS website to add </w:t>
      </w:r>
      <w:r w:rsidR="00F01119" w:rsidRPr="009E3131">
        <w:t>three</w:t>
      </w:r>
      <w:r w:rsidR="004274DF" w:rsidRPr="009E3131">
        <w:t xml:space="preserve"> columns: Status (obsolete, out of date, etc.), latest review date, and last update date. </w:t>
      </w:r>
      <w:r w:rsidR="00F01119" w:rsidRPr="009E3131">
        <w:t>Also i</w:t>
      </w:r>
      <w:r w:rsidR="004274DF" w:rsidRPr="009E3131">
        <w:t>dentify obsolete documents and add them, complete all the fields in the table, and publish the page (replacing the existing one).</w:t>
      </w:r>
    </w:p>
    <w:p w14:paraId="767107E9" w14:textId="2F59C1A1" w:rsidR="000702C4" w:rsidRPr="009E3131" w:rsidRDefault="00880D4F" w:rsidP="000702C4">
      <w:pPr>
        <w:tabs>
          <w:tab w:val="left" w:pos="7560"/>
        </w:tabs>
      </w:pPr>
      <w:r w:rsidRPr="009E3131">
        <w:rPr>
          <w:b/>
        </w:rPr>
        <w:t>Action WGISS-56-1</w:t>
      </w:r>
      <w:r w:rsidR="00633FDE" w:rsidRPr="009E3131">
        <w:rPr>
          <w:b/>
        </w:rPr>
        <w:t>4</w:t>
      </w:r>
      <w:r w:rsidRPr="009E3131">
        <w:rPr>
          <w:b/>
        </w:rPr>
        <w:t>:</w:t>
      </w:r>
      <w:r w:rsidRPr="009E3131">
        <w:rPr>
          <w:bCs/>
        </w:rPr>
        <w:t xml:space="preserve"> </w:t>
      </w:r>
      <w:r w:rsidR="000702C4" w:rsidRPr="009E3131">
        <w:t>DSIG to draft a process for periodic review of the documents page, and create an ongoing WGISS action to review the page at every WGISS Plenary meeting.</w:t>
      </w:r>
    </w:p>
    <w:p w14:paraId="69497D90" w14:textId="643247D7" w:rsidR="000702C4" w:rsidRPr="009E3131" w:rsidRDefault="00BD494C" w:rsidP="000702C4">
      <w:pPr>
        <w:tabs>
          <w:tab w:val="left" w:pos="7560"/>
        </w:tabs>
      </w:pPr>
      <w:r w:rsidRPr="009E3131">
        <w:rPr>
          <w:b/>
        </w:rPr>
        <w:t>Action WGISS-56-1</w:t>
      </w:r>
      <w:r w:rsidR="00633FDE" w:rsidRPr="009E3131">
        <w:rPr>
          <w:b/>
        </w:rPr>
        <w:t>5</w:t>
      </w:r>
      <w:r w:rsidRPr="009E3131">
        <w:rPr>
          <w:b/>
        </w:rPr>
        <w:t>:</w:t>
      </w:r>
      <w:r w:rsidRPr="009E3131">
        <w:rPr>
          <w:bCs/>
        </w:rPr>
        <w:t xml:space="preserve"> </w:t>
      </w:r>
      <w:r w:rsidR="000702C4" w:rsidRPr="009E3131">
        <w:t>DAIG to transfer the information on the WGISS Open</w:t>
      </w:r>
      <w:r w:rsidRPr="009E3131">
        <w:t>-</w:t>
      </w:r>
      <w:r w:rsidR="000702C4" w:rsidRPr="009E3131">
        <w:t>Source Software page to the relevant location of the Data Discovery and Access node, and then remove the WGISS Open</w:t>
      </w:r>
      <w:r w:rsidRPr="009E3131">
        <w:t>-</w:t>
      </w:r>
      <w:r w:rsidR="000702C4" w:rsidRPr="009E3131">
        <w:t>Source Software page. If any of the software is still valid, it should be made discoverable in the services and tools. (See WGISS-55-06).</w:t>
      </w:r>
    </w:p>
    <w:p w14:paraId="0717B77C" w14:textId="1EF59639" w:rsidR="000702C4" w:rsidRPr="009E3131" w:rsidRDefault="00BD494C" w:rsidP="000702C4">
      <w:pPr>
        <w:tabs>
          <w:tab w:val="left" w:pos="7560"/>
        </w:tabs>
      </w:pPr>
      <w:r w:rsidRPr="009E3131">
        <w:rPr>
          <w:b/>
        </w:rPr>
        <w:t>Action WGISS-56-1</w:t>
      </w:r>
      <w:r w:rsidR="00633FDE" w:rsidRPr="009E3131">
        <w:rPr>
          <w:b/>
        </w:rPr>
        <w:t>6</w:t>
      </w:r>
      <w:r w:rsidRPr="009E3131">
        <w:rPr>
          <w:b/>
        </w:rPr>
        <w:t>:</w:t>
      </w:r>
      <w:r w:rsidRPr="009E3131">
        <w:rPr>
          <w:bCs/>
        </w:rPr>
        <w:t xml:space="preserve"> </w:t>
      </w:r>
      <w:r w:rsidR="000702C4" w:rsidRPr="009E3131">
        <w:t>DSIG to draft a process for periodic review of the 'Past Activities' page, and create a periodic activity to review this</w:t>
      </w:r>
      <w:r w:rsidR="00B90089" w:rsidRPr="009E3131">
        <w:t xml:space="preserve">. </w:t>
      </w:r>
      <w:r w:rsidR="000702C4" w:rsidRPr="009E3131">
        <w:t>Consider redesigning and rebranding how this is displayed (Collaborations?)</w:t>
      </w:r>
    </w:p>
    <w:p w14:paraId="137D0641" w14:textId="215B8761" w:rsidR="00B57552" w:rsidRPr="009E3131" w:rsidRDefault="00B57552" w:rsidP="00EC261D">
      <w:pPr>
        <w:pStyle w:val="Heading2"/>
        <w:rPr>
          <w:lang w:val="en-US"/>
        </w:rPr>
      </w:pPr>
      <w:bookmarkStart w:id="75" w:name="_Toc150008792"/>
      <w:r w:rsidRPr="009E3131">
        <w:rPr>
          <w:lang w:val="en-US"/>
        </w:rPr>
        <w:t>AVHRR Session</w:t>
      </w:r>
      <w:bookmarkEnd w:id="75"/>
    </w:p>
    <w:p w14:paraId="4A2F44B1" w14:textId="52AA1C02" w:rsidR="0099389B" w:rsidRPr="009E3131" w:rsidRDefault="0099389B" w:rsidP="0099389B">
      <w:pPr>
        <w:rPr>
          <w:lang w:eastAsia="ar-SA" w:bidi="ar-SA"/>
        </w:rPr>
      </w:pPr>
      <w:r w:rsidRPr="009E3131">
        <w:rPr>
          <w:lang w:eastAsia="ar-SA" w:bidi="ar-SA"/>
        </w:rPr>
        <w:t>Mirko Albani (ESA) introduced the AVHRR session saying that the basis for global land applications is the Global Land 1-km AVHRR data set covering the period 1992-99. Comparison of coarse resolution AVHRR GAC data and 1-km AVHRR LAC data gives new insights on structural changes on land.</w:t>
      </w:r>
    </w:p>
    <w:p w14:paraId="59F8DEBB" w14:textId="4FAB0B3C" w:rsidR="0099389B" w:rsidRPr="009E3131" w:rsidRDefault="0099389B" w:rsidP="0099389B">
      <w:pPr>
        <w:rPr>
          <w:lang w:eastAsia="ar-SA" w:bidi="ar-SA"/>
        </w:rPr>
      </w:pPr>
      <w:r w:rsidRPr="009E3131">
        <w:rPr>
          <w:lang w:eastAsia="ar-SA" w:bidi="ar-SA"/>
        </w:rPr>
        <w:t>There are many national/regional data archives of LAC data covering a longer period with high value for the retrieval of ECVs. The usage is limited due to unknown accessibility, responsibility, data format and structure.</w:t>
      </w:r>
    </w:p>
    <w:p w14:paraId="548DC22B" w14:textId="3C99C4FE" w:rsidR="0099389B" w:rsidRPr="009E3131" w:rsidRDefault="0099389B" w:rsidP="0099389B">
      <w:pPr>
        <w:rPr>
          <w:lang w:eastAsia="ar-SA" w:bidi="ar-SA"/>
        </w:rPr>
      </w:pPr>
      <w:r w:rsidRPr="009E3131">
        <w:rPr>
          <w:lang w:eastAsia="ar-SA" w:bidi="ar-SA"/>
        </w:rPr>
        <w:t>The project objectives are to unfold and make accessible 1km AVHRR data from regional archives, transcribe unique data from heritage media, identify a common format for AVHRR Level-1b and Level-1c data</w:t>
      </w:r>
      <w:r w:rsidR="00F01119" w:rsidRPr="009E3131">
        <w:rPr>
          <w:lang w:eastAsia="ar-SA" w:bidi="ar-SA"/>
        </w:rPr>
        <w:t xml:space="preserve">, </w:t>
      </w:r>
      <w:r w:rsidRPr="009E3131">
        <w:rPr>
          <w:lang w:eastAsia="ar-SA" w:bidi="ar-SA"/>
        </w:rPr>
        <w:t>pursue (re)processing from AVHRR data owners/holders and data accessibility, and facilitate data discovery through the WGISS Connected Data Assets Infrastructure</w:t>
      </w:r>
      <w:r w:rsidR="00F01119" w:rsidRPr="009E3131">
        <w:rPr>
          <w:lang w:eastAsia="ar-SA" w:bidi="ar-SA"/>
        </w:rPr>
        <w:t>.</w:t>
      </w:r>
    </w:p>
    <w:p w14:paraId="2C8C238A" w14:textId="77777777" w:rsidR="00880D4F" w:rsidRPr="009E3131" w:rsidRDefault="00880D4F" w:rsidP="00880D4F">
      <w:pPr>
        <w:pStyle w:val="ListParagraph"/>
        <w:keepNext/>
        <w:numPr>
          <w:ilvl w:val="0"/>
          <w:numId w:val="20"/>
        </w:numPr>
        <w:tabs>
          <w:tab w:val="clear" w:pos="1080"/>
          <w:tab w:val="left" w:pos="1800"/>
        </w:tabs>
        <w:spacing w:before="120"/>
        <w:contextualSpacing w:val="0"/>
        <w:outlineLvl w:val="2"/>
        <w:rPr>
          <w:b/>
          <w:bCs/>
          <w:vanish/>
          <w:sz w:val="24"/>
          <w:szCs w:val="24"/>
          <w:lang w:val="en-US" w:eastAsia="en-US"/>
        </w:rPr>
      </w:pPr>
      <w:bookmarkStart w:id="76" w:name="_Toc150008711"/>
      <w:bookmarkStart w:id="77" w:name="_Toc150008793"/>
      <w:bookmarkEnd w:id="76"/>
      <w:bookmarkEnd w:id="77"/>
    </w:p>
    <w:p w14:paraId="7DAA63BA" w14:textId="77777777" w:rsidR="00880D4F" w:rsidRPr="009E3131" w:rsidRDefault="00880D4F" w:rsidP="00880D4F">
      <w:pPr>
        <w:pStyle w:val="ListParagraph"/>
        <w:keepNext/>
        <w:numPr>
          <w:ilvl w:val="1"/>
          <w:numId w:val="20"/>
        </w:numPr>
        <w:tabs>
          <w:tab w:val="clear" w:pos="1080"/>
          <w:tab w:val="left" w:pos="1800"/>
        </w:tabs>
        <w:spacing w:before="120"/>
        <w:contextualSpacing w:val="0"/>
        <w:outlineLvl w:val="2"/>
        <w:rPr>
          <w:b/>
          <w:bCs/>
          <w:vanish/>
          <w:sz w:val="24"/>
          <w:szCs w:val="24"/>
          <w:lang w:val="en-US" w:eastAsia="en-US"/>
        </w:rPr>
      </w:pPr>
      <w:bookmarkStart w:id="78" w:name="_Toc150008794"/>
      <w:bookmarkEnd w:id="78"/>
    </w:p>
    <w:p w14:paraId="5EEAA56E" w14:textId="77777777" w:rsidR="00880D4F" w:rsidRPr="009E3131" w:rsidRDefault="00880D4F" w:rsidP="00880D4F">
      <w:pPr>
        <w:pStyle w:val="ListParagraph"/>
        <w:keepNext/>
        <w:numPr>
          <w:ilvl w:val="1"/>
          <w:numId w:val="20"/>
        </w:numPr>
        <w:tabs>
          <w:tab w:val="clear" w:pos="1080"/>
          <w:tab w:val="left" w:pos="1800"/>
        </w:tabs>
        <w:spacing w:before="120"/>
        <w:contextualSpacing w:val="0"/>
        <w:outlineLvl w:val="2"/>
        <w:rPr>
          <w:b/>
          <w:bCs/>
          <w:vanish/>
          <w:sz w:val="24"/>
          <w:szCs w:val="24"/>
          <w:lang w:val="en-US" w:eastAsia="en-US"/>
        </w:rPr>
      </w:pPr>
      <w:bookmarkStart w:id="79" w:name="_Toc150008795"/>
      <w:bookmarkEnd w:id="79"/>
    </w:p>
    <w:p w14:paraId="2F3ADD29" w14:textId="0CC0E3AA" w:rsidR="00B57552" w:rsidRPr="009E3131" w:rsidRDefault="00000000" w:rsidP="00880D4F">
      <w:pPr>
        <w:pStyle w:val="Heading3"/>
      </w:pPr>
      <w:hyperlink r:id="rId48" w:history="1">
        <w:bookmarkStart w:id="80" w:name="_Toc150008796"/>
        <w:r w:rsidR="00B57552" w:rsidRPr="009E3131">
          <w:rPr>
            <w:rStyle w:val="Hyperlink"/>
          </w:rPr>
          <w:t>AVHRR Data Recovery Project Updates</w:t>
        </w:r>
        <w:bookmarkEnd w:id="80"/>
      </w:hyperlink>
      <w:r w:rsidR="00B57552" w:rsidRPr="009E3131">
        <w:tab/>
      </w:r>
    </w:p>
    <w:p w14:paraId="0EF876B7" w14:textId="62091834" w:rsidR="00B57552" w:rsidRPr="009E3131" w:rsidRDefault="00B57552" w:rsidP="00B57552">
      <w:pPr>
        <w:tabs>
          <w:tab w:val="left" w:pos="7560"/>
        </w:tabs>
      </w:pPr>
      <w:r w:rsidRPr="009E3131">
        <w:t>Mirko Albani (ESA)</w:t>
      </w:r>
      <w:r w:rsidR="0099389B" w:rsidRPr="009E3131">
        <w:t xml:space="preserve"> stated that the AVHRR 1km digital data archives consist of:</w:t>
      </w:r>
    </w:p>
    <w:p w14:paraId="332F88E3" w14:textId="77777777" w:rsidR="0099389B" w:rsidRPr="009E3131" w:rsidRDefault="0099389B" w:rsidP="0099389B">
      <w:pPr>
        <w:tabs>
          <w:tab w:val="left" w:pos="7560"/>
        </w:tabs>
      </w:pPr>
      <w:r w:rsidRPr="009E3131">
        <w:t>GLOBAL</w:t>
      </w:r>
    </w:p>
    <w:p w14:paraId="41A32CE7" w14:textId="6205CCD8" w:rsidR="0099389B" w:rsidRPr="009E3131" w:rsidRDefault="0099389B" w:rsidP="00300B78">
      <w:pPr>
        <w:pStyle w:val="WGISSbulletlist"/>
      </w:pPr>
      <w:r w:rsidRPr="009E3131">
        <w:lastRenderedPageBreak/>
        <w:t>NOAA POES AVHRR GAC global archive: 1978 onward</w:t>
      </w:r>
    </w:p>
    <w:p w14:paraId="2BFE7BDA" w14:textId="241E9F71" w:rsidR="0099389B" w:rsidRPr="009E3131" w:rsidRDefault="0099389B" w:rsidP="00300B78">
      <w:pPr>
        <w:pStyle w:val="WGISSbulletlist"/>
      </w:pPr>
      <w:r w:rsidRPr="009E3131">
        <w:t>EUMETSAT MetOp AVHRR 1km FRAC global archive: late 2006 onward</w:t>
      </w:r>
    </w:p>
    <w:p w14:paraId="5CE21D2E" w14:textId="77777777" w:rsidR="0099389B" w:rsidRPr="009E3131" w:rsidRDefault="0099389B" w:rsidP="0099389B">
      <w:pPr>
        <w:tabs>
          <w:tab w:val="left" w:pos="7560"/>
        </w:tabs>
      </w:pPr>
      <w:r w:rsidRPr="009E3131">
        <w:t>LOCAL</w:t>
      </w:r>
    </w:p>
    <w:p w14:paraId="69865662" w14:textId="45D76EF8" w:rsidR="0099389B" w:rsidRPr="009E3131" w:rsidRDefault="0099389B" w:rsidP="00300B78">
      <w:pPr>
        <w:pStyle w:val="WGISSbulletlist"/>
      </w:pPr>
      <w:r w:rsidRPr="009E3131">
        <w:t xml:space="preserve">Europe: ESA </w:t>
      </w:r>
      <w:r w:rsidR="00EE28B6" w:rsidRPr="009E3131">
        <w:t>and</w:t>
      </w:r>
      <w:r w:rsidRPr="009E3131">
        <w:t xml:space="preserve"> University of Bern (Switzerland), STFC CEDA (UK, including Dundee Satellite Receiving Station), MeteoFrance (France), DLR (Germany), METoffice (UK), IGiK (Poland)</w:t>
      </w:r>
    </w:p>
    <w:p w14:paraId="61ACE449" w14:textId="74C8ED6B" w:rsidR="0099389B" w:rsidRPr="009E3131" w:rsidRDefault="0099389B" w:rsidP="00300B78">
      <w:pPr>
        <w:pStyle w:val="WGISSbulletlist"/>
      </w:pPr>
      <w:r w:rsidRPr="009E3131">
        <w:t>Americas: NOAA and USGS (USA), NRCan/CCMEO (Canada), GiDyC-Servicio Meteorológico Nacional (Argentina), INPE (Brazil)</w:t>
      </w:r>
    </w:p>
    <w:p w14:paraId="40BEB9EF" w14:textId="5B490D18" w:rsidR="0099389B" w:rsidRPr="009E3131" w:rsidRDefault="0099389B" w:rsidP="00300B78">
      <w:pPr>
        <w:pStyle w:val="WGISSbulletlist"/>
      </w:pPr>
      <w:r w:rsidRPr="009E3131">
        <w:t>Africa: SANSA (South Africa), ASI / University of Rome (Kenya)</w:t>
      </w:r>
    </w:p>
    <w:p w14:paraId="6FEFD180" w14:textId="1C8828DD" w:rsidR="0099389B" w:rsidRPr="009E3131" w:rsidRDefault="0099389B" w:rsidP="00300B78">
      <w:pPr>
        <w:pStyle w:val="WGISSbulletlist"/>
      </w:pPr>
      <w:r w:rsidRPr="009E3131">
        <w:t xml:space="preserve">Asia: CMA (China), IRIM (Mongolia), GITSDA (Thailand), </w:t>
      </w:r>
      <w:r w:rsidR="00EE28B6" w:rsidRPr="009E3131">
        <w:t>JAXA</w:t>
      </w:r>
      <w:r w:rsidRPr="009E3131">
        <w:t xml:space="preserve"> (Japan)</w:t>
      </w:r>
    </w:p>
    <w:p w14:paraId="31004772" w14:textId="2E946347" w:rsidR="00EE28B6" w:rsidRPr="009E3131" w:rsidRDefault="0099389B" w:rsidP="00300B78">
      <w:pPr>
        <w:pStyle w:val="WGISSbulletlist"/>
      </w:pPr>
      <w:r w:rsidRPr="009E3131">
        <w:t>Australia: CSIRO</w:t>
      </w:r>
    </w:p>
    <w:p w14:paraId="099B870C" w14:textId="264832DD" w:rsidR="006254D3" w:rsidRPr="009E3131" w:rsidRDefault="006254D3" w:rsidP="00EE28B6">
      <w:r w:rsidRPr="009E3131">
        <w:t>Several of these sources are described as follows, indicating recent progress:</w:t>
      </w:r>
    </w:p>
    <w:p w14:paraId="06A9BDD5" w14:textId="638EE184" w:rsidR="00EE28B6" w:rsidRPr="009E3131" w:rsidRDefault="00EE28B6" w:rsidP="00EE28B6">
      <w:pPr>
        <w:rPr>
          <w:bCs/>
          <w:iCs/>
          <w:lang w:eastAsia="ar-SA" w:bidi="ar-SA"/>
        </w:rPr>
      </w:pPr>
      <w:r w:rsidRPr="009E3131">
        <w:t>Europe is defining a</w:t>
      </w:r>
      <w:r w:rsidRPr="009E3131">
        <w:rPr>
          <w:bCs/>
          <w:iCs/>
          <w:lang w:eastAsia="ar-SA" w:bidi="ar-SA"/>
        </w:rPr>
        <w:t>dditional activities for 2024-25</w:t>
      </w:r>
      <w:r w:rsidR="00F01119" w:rsidRPr="009E3131">
        <w:t>, to</w:t>
      </w:r>
      <w:r w:rsidRPr="009E3131">
        <w:t xml:space="preserve"> provide a 40+ years climate record. This project is expected to </w:t>
      </w:r>
      <w:r w:rsidRPr="009E3131">
        <w:rPr>
          <w:bCs/>
          <w:iCs/>
          <w:lang w:eastAsia="ar-SA" w:bidi="ar-SA"/>
        </w:rPr>
        <w:t>consist of cross-mission calibrated AVHRR FDR dataset at 1km spatial resolution for all channels, with a software package for the generation of the FDR dataset (including new modules for improved geocoding /orthorectification, error propagation and accurate uncertainty estimates in the calibration module) and related comprehensive documentation. The end result will be Improved Preserved Data Set Content information - based on CEOS best practices - for the AVHRR European Master Data Set and for the AVHRR dataset out of Europe, together with inventory files updated with data recently recovered by ESA.</w:t>
      </w:r>
    </w:p>
    <w:p w14:paraId="2D387128" w14:textId="7B6E6CCD" w:rsidR="00556675" w:rsidRPr="009E3131" w:rsidRDefault="00556675" w:rsidP="00556675">
      <w:pPr>
        <w:rPr>
          <w:bCs/>
          <w:iCs/>
          <w:lang w:eastAsia="ar-SA" w:bidi="ar-SA"/>
        </w:rPr>
      </w:pPr>
      <w:r w:rsidRPr="009E3131">
        <w:rPr>
          <w:bCs/>
          <w:iCs/>
          <w:lang w:eastAsia="ar-SA" w:bidi="ar-SA"/>
        </w:rPr>
        <w:t>Germany (DLR): Volume of data is known; further investigation will be reported at WGISS-57.</w:t>
      </w:r>
    </w:p>
    <w:p w14:paraId="6959E897" w14:textId="5650EB3C" w:rsidR="00556675" w:rsidRPr="009E3131" w:rsidRDefault="00556675" w:rsidP="00556675">
      <w:pPr>
        <w:rPr>
          <w:bCs/>
          <w:iCs/>
          <w:lang w:eastAsia="ar-SA" w:bidi="ar-SA"/>
        </w:rPr>
      </w:pPr>
      <w:r w:rsidRPr="009E3131">
        <w:rPr>
          <w:bCs/>
          <w:iCs/>
          <w:lang w:eastAsia="ar-SA" w:bidi="ar-SA"/>
        </w:rPr>
        <w:t>Poland</w:t>
      </w:r>
      <w:r w:rsidR="00065715" w:rsidRPr="009E3131">
        <w:rPr>
          <w:bCs/>
          <w:iCs/>
          <w:lang w:eastAsia="ar-SA" w:bidi="ar-SA"/>
        </w:rPr>
        <w:t xml:space="preserve"> (IGiK):</w:t>
      </w:r>
      <w:r w:rsidRPr="009E3131">
        <w:rPr>
          <w:bCs/>
          <w:iCs/>
          <w:lang w:eastAsia="ar-SA" w:bidi="ar-SA"/>
        </w:rPr>
        <w:t xml:space="preserve"> Volume of data is known; further investigation will be reported at WGISS-57.</w:t>
      </w:r>
    </w:p>
    <w:p w14:paraId="621A6F51" w14:textId="654B6367" w:rsidR="004A79E8" w:rsidRPr="009E3131" w:rsidRDefault="004A79E8" w:rsidP="004A79E8">
      <w:pPr>
        <w:rPr>
          <w:bCs/>
          <w:iCs/>
          <w:lang w:eastAsia="ar-SA" w:bidi="ar-SA"/>
        </w:rPr>
      </w:pPr>
      <w:r w:rsidRPr="009E3131">
        <w:rPr>
          <w:bCs/>
          <w:iCs/>
          <w:lang w:eastAsia="ar-SA" w:bidi="ar-SA"/>
        </w:rPr>
        <w:t>Canada (NRCan/CCMEO): Volume of data is known; further investigation will be reported at WGISS-57.</w:t>
      </w:r>
    </w:p>
    <w:p w14:paraId="767D31F3" w14:textId="0F1FFAA6" w:rsidR="004A79E8" w:rsidRPr="009E3131" w:rsidRDefault="004A79E8" w:rsidP="004A79E8">
      <w:r w:rsidRPr="009E3131">
        <w:rPr>
          <w:bCs/>
          <w:iCs/>
          <w:lang w:eastAsia="ar-SA" w:bidi="ar-SA"/>
        </w:rPr>
        <w:t>Argentina (</w:t>
      </w:r>
      <w:r w:rsidRPr="009E3131">
        <w:t>GiDyC-Servicio Meteorológico Nacional): Data transfer to ESA is on-going for further processing, harmonization with the European dataset (processing and format) and dissemination to users.</w:t>
      </w:r>
    </w:p>
    <w:p w14:paraId="627F253C" w14:textId="77777777" w:rsidR="004A79E8" w:rsidRPr="009E3131" w:rsidRDefault="004A79E8" w:rsidP="004A79E8">
      <w:pPr>
        <w:rPr>
          <w:bCs/>
          <w:iCs/>
          <w:lang w:eastAsia="ar-SA" w:bidi="ar-SA"/>
        </w:rPr>
      </w:pPr>
      <w:r w:rsidRPr="009E3131">
        <w:rPr>
          <w:bCs/>
          <w:iCs/>
          <w:lang w:eastAsia="ar-SA" w:bidi="ar-SA"/>
        </w:rPr>
        <w:t>Brazil (INPE): Volume of data is known; exchange of letters being finalized between ESA and INPE.</w:t>
      </w:r>
    </w:p>
    <w:p w14:paraId="13716596" w14:textId="6149C731" w:rsidR="004A79E8" w:rsidRPr="009E3131" w:rsidRDefault="004A79E8" w:rsidP="004A79E8">
      <w:pPr>
        <w:rPr>
          <w:bCs/>
          <w:iCs/>
          <w:lang w:eastAsia="ar-SA" w:bidi="ar-SA"/>
        </w:rPr>
      </w:pPr>
      <w:r w:rsidRPr="009E3131">
        <w:rPr>
          <w:bCs/>
          <w:iCs/>
          <w:lang w:eastAsia="ar-SA" w:bidi="ar-SA"/>
        </w:rPr>
        <w:t xml:space="preserve">Hawaii (University of Hawaii): </w:t>
      </w:r>
      <w:r w:rsidR="006B4615" w:rsidRPr="009E3131">
        <w:rPr>
          <w:bCs/>
          <w:iCs/>
          <w:lang w:eastAsia="ar-SA" w:bidi="ar-SA"/>
        </w:rPr>
        <w:t xml:space="preserve">University of Hawaii </w:t>
      </w:r>
      <w:r w:rsidRPr="009E3131">
        <w:rPr>
          <w:bCs/>
          <w:iCs/>
          <w:lang w:eastAsia="ar-SA" w:bidi="ar-SA"/>
        </w:rPr>
        <w:t>looking for support to extract data from tapes. ESA is considering the possibility to support the recovery of this valuable datas</w:t>
      </w:r>
      <w:r w:rsidR="007949A0" w:rsidRPr="009E3131">
        <w:rPr>
          <w:bCs/>
          <w:iCs/>
          <w:lang w:eastAsia="ar-SA" w:bidi="ar-SA"/>
        </w:rPr>
        <w:t>et,</w:t>
      </w:r>
    </w:p>
    <w:p w14:paraId="4F144588" w14:textId="27F9DA6C" w:rsidR="004A79E8" w:rsidRPr="009E3131" w:rsidRDefault="004A79E8" w:rsidP="004A79E8">
      <w:pPr>
        <w:rPr>
          <w:bCs/>
          <w:iCs/>
          <w:lang w:eastAsia="ar-SA" w:bidi="ar-SA"/>
        </w:rPr>
      </w:pPr>
      <w:r w:rsidRPr="009E3131">
        <w:rPr>
          <w:bCs/>
          <w:iCs/>
          <w:lang w:eastAsia="ar-SA" w:bidi="ar-SA"/>
        </w:rPr>
        <w:t xml:space="preserve">South Africa (SANSA): Exchange of letters finalized between ESA and SANSA. Data transfer to ESA </w:t>
      </w:r>
      <w:r w:rsidR="006B4615" w:rsidRPr="009E3131">
        <w:rPr>
          <w:bCs/>
          <w:iCs/>
          <w:lang w:eastAsia="ar-SA" w:bidi="ar-SA"/>
        </w:rPr>
        <w:t>is</w:t>
      </w:r>
      <w:r w:rsidRPr="009E3131">
        <w:rPr>
          <w:bCs/>
          <w:iCs/>
          <w:lang w:eastAsia="ar-SA" w:bidi="ar-SA"/>
        </w:rPr>
        <w:t xml:space="preserve"> complete</w:t>
      </w:r>
      <w:r w:rsidR="006B4615" w:rsidRPr="009E3131">
        <w:rPr>
          <w:bCs/>
          <w:iCs/>
          <w:lang w:eastAsia="ar-SA" w:bidi="ar-SA"/>
        </w:rPr>
        <w:t>.</w:t>
      </w:r>
      <w:r w:rsidRPr="009E3131">
        <w:rPr>
          <w:bCs/>
          <w:iCs/>
          <w:lang w:eastAsia="ar-SA" w:bidi="ar-SA"/>
        </w:rPr>
        <w:t xml:space="preserve"> Further processing, harmonization with the European dataset</w:t>
      </w:r>
      <w:r w:rsidR="006B4615" w:rsidRPr="009E3131">
        <w:rPr>
          <w:bCs/>
          <w:iCs/>
          <w:lang w:eastAsia="ar-SA" w:bidi="ar-SA"/>
        </w:rPr>
        <w:t xml:space="preserve">, </w:t>
      </w:r>
      <w:r w:rsidRPr="009E3131">
        <w:rPr>
          <w:bCs/>
          <w:iCs/>
          <w:lang w:eastAsia="ar-SA" w:bidi="ar-SA"/>
        </w:rPr>
        <w:t>and dissemination to users is  planned.</w:t>
      </w:r>
    </w:p>
    <w:p w14:paraId="69621D46" w14:textId="36270154" w:rsidR="004A79E8" w:rsidRPr="009E3131" w:rsidRDefault="006254D3" w:rsidP="004A79E8">
      <w:pPr>
        <w:rPr>
          <w:bCs/>
          <w:iCs/>
          <w:lang w:eastAsia="ar-SA" w:bidi="ar-SA"/>
        </w:rPr>
      </w:pPr>
      <w:r w:rsidRPr="009E3131">
        <w:rPr>
          <w:bCs/>
          <w:iCs/>
          <w:lang w:eastAsia="ar-SA" w:bidi="ar-SA"/>
        </w:rPr>
        <w:t>Central Africa (Kenya): ESA and ASI/University of Rome</w:t>
      </w:r>
      <w:r w:rsidR="006B4615" w:rsidRPr="009E3131">
        <w:rPr>
          <w:bCs/>
          <w:iCs/>
          <w:lang w:eastAsia="ar-SA" w:bidi="ar-SA"/>
        </w:rPr>
        <w:t xml:space="preserve"> have an agreement</w:t>
      </w:r>
      <w:r w:rsidRPr="009E3131">
        <w:rPr>
          <w:bCs/>
          <w:iCs/>
          <w:lang w:eastAsia="ar-SA" w:bidi="ar-SA"/>
        </w:rPr>
        <w:t xml:space="preserve"> to rescue these data. Two tapes were successfully transcribed at ESRIN with an ad-hoc chain set-up in summer 2023; full transcription will start in Oct 23.</w:t>
      </w:r>
    </w:p>
    <w:p w14:paraId="43694062" w14:textId="77777777" w:rsidR="006254D3" w:rsidRPr="009E3131" w:rsidRDefault="006254D3" w:rsidP="006254D3">
      <w:pPr>
        <w:rPr>
          <w:bCs/>
          <w:iCs/>
          <w:lang w:eastAsia="ar-SA" w:bidi="ar-SA"/>
        </w:rPr>
      </w:pPr>
      <w:r w:rsidRPr="009E3131">
        <w:rPr>
          <w:bCs/>
          <w:iCs/>
          <w:lang w:eastAsia="ar-SA" w:bidi="ar-SA"/>
        </w:rPr>
        <w:t>China (CMA): Volume of data is unknown; further investigation will be reported at WGISS-57.</w:t>
      </w:r>
    </w:p>
    <w:p w14:paraId="37D7D129" w14:textId="75F1C9B7" w:rsidR="006254D3" w:rsidRPr="009E3131" w:rsidRDefault="006254D3" w:rsidP="006254D3">
      <w:pPr>
        <w:rPr>
          <w:bCs/>
          <w:iCs/>
          <w:lang w:eastAsia="ar-SA" w:bidi="ar-SA"/>
        </w:rPr>
      </w:pPr>
      <w:r w:rsidRPr="009E3131">
        <w:rPr>
          <w:bCs/>
          <w:iCs/>
          <w:lang w:eastAsia="ar-SA" w:bidi="ar-SA"/>
        </w:rPr>
        <w:t>Mongolia (Remote Sensing Department, Information and Research Institute of Meteorology, Hydrology and Environment): Volume of data is known; further investigation will be reported at WGISS-57.</w:t>
      </w:r>
    </w:p>
    <w:p w14:paraId="1F0DED2A" w14:textId="769A1350" w:rsidR="006254D3" w:rsidRPr="009E3131" w:rsidRDefault="006254D3" w:rsidP="006254D3">
      <w:pPr>
        <w:rPr>
          <w:bCs/>
          <w:iCs/>
          <w:lang w:eastAsia="ar-SA" w:bidi="ar-SA"/>
        </w:rPr>
      </w:pPr>
      <w:r w:rsidRPr="009E3131">
        <w:rPr>
          <w:bCs/>
          <w:iCs/>
          <w:lang w:eastAsia="ar-SA" w:bidi="ar-SA"/>
        </w:rPr>
        <w:t>Thailand (GITSDA): Volume of data is unknown; further investigation will be reported at WGISS-57.</w:t>
      </w:r>
    </w:p>
    <w:p w14:paraId="3AA4E64A" w14:textId="41F49B32" w:rsidR="006254D3" w:rsidRPr="009E3131" w:rsidRDefault="006254D3" w:rsidP="006254D3">
      <w:pPr>
        <w:rPr>
          <w:bCs/>
          <w:iCs/>
          <w:lang w:eastAsia="ar-SA" w:bidi="ar-SA"/>
        </w:rPr>
      </w:pPr>
      <w:r w:rsidRPr="009E3131">
        <w:rPr>
          <w:bCs/>
          <w:iCs/>
          <w:lang w:eastAsia="ar-SA" w:bidi="ar-SA"/>
        </w:rPr>
        <w:t xml:space="preserve">Several hundred heritage media (optical disks, DLTs) with potential unique AVHRR data are available in different places. An ESA pilot activity completed successful transcription of </w:t>
      </w:r>
      <w:r w:rsidR="006B4615" w:rsidRPr="009E3131">
        <w:rPr>
          <w:bCs/>
          <w:iCs/>
          <w:lang w:eastAsia="ar-SA" w:bidi="ar-SA"/>
        </w:rPr>
        <w:t xml:space="preserve">two </w:t>
      </w:r>
      <w:r w:rsidRPr="009E3131">
        <w:rPr>
          <w:bCs/>
          <w:iCs/>
          <w:lang w:eastAsia="ar-SA" w:bidi="ar-SA"/>
        </w:rPr>
        <w:t>different type</w:t>
      </w:r>
      <w:r w:rsidR="006B4615" w:rsidRPr="009E3131">
        <w:rPr>
          <w:bCs/>
          <w:iCs/>
          <w:lang w:eastAsia="ar-SA" w:bidi="ar-SA"/>
        </w:rPr>
        <w:t>s</w:t>
      </w:r>
      <w:r w:rsidRPr="009E3131">
        <w:rPr>
          <w:bCs/>
          <w:iCs/>
          <w:lang w:eastAsia="ar-SA" w:bidi="ar-SA"/>
        </w:rPr>
        <w:t xml:space="preserve"> of optical disks; transcriptions will continue in the next months. </w:t>
      </w:r>
      <w:r w:rsidR="006B4615" w:rsidRPr="009E3131">
        <w:rPr>
          <w:bCs/>
          <w:iCs/>
          <w:lang w:eastAsia="ar-SA" w:bidi="ar-SA"/>
        </w:rPr>
        <w:t xml:space="preserve">A </w:t>
      </w:r>
      <w:r w:rsidRPr="009E3131">
        <w:rPr>
          <w:bCs/>
          <w:iCs/>
          <w:lang w:eastAsia="ar-SA" w:bidi="ar-SA"/>
        </w:rPr>
        <w:t xml:space="preserve">DLT transcription chain </w:t>
      </w:r>
      <w:r w:rsidR="006B4615" w:rsidRPr="009E3131">
        <w:rPr>
          <w:bCs/>
          <w:iCs/>
          <w:lang w:eastAsia="ar-SA" w:bidi="ar-SA"/>
        </w:rPr>
        <w:t xml:space="preserve">is </w:t>
      </w:r>
      <w:r w:rsidRPr="009E3131">
        <w:rPr>
          <w:bCs/>
          <w:iCs/>
          <w:lang w:eastAsia="ar-SA" w:bidi="ar-SA"/>
        </w:rPr>
        <w:t>set-up at ESA/ESRIN to transcribe tapes containing unique AVHRR / SPOT and ERS data; two tapes were successfully transcribed.</w:t>
      </w:r>
    </w:p>
    <w:p w14:paraId="5E7913E6" w14:textId="556A2744" w:rsidR="00556675" w:rsidRPr="009E3131" w:rsidRDefault="006254D3" w:rsidP="00EE28B6">
      <w:pPr>
        <w:rPr>
          <w:bCs/>
          <w:iCs/>
          <w:lang w:eastAsia="ar-SA" w:bidi="ar-SA"/>
        </w:rPr>
      </w:pPr>
      <w:r w:rsidRPr="009E3131">
        <w:rPr>
          <w:bCs/>
          <w:iCs/>
          <w:lang w:eastAsia="ar-SA" w:bidi="ar-SA"/>
        </w:rPr>
        <w:t>Future activities include providing AVHRR points of contact and stakeholders with the AVHRR Dataset Consolidation Procedure and Processing Format used in the European consolidation project run at ESA</w:t>
      </w:r>
      <w:r w:rsidR="006B4615" w:rsidRPr="009E3131">
        <w:rPr>
          <w:bCs/>
          <w:iCs/>
          <w:lang w:eastAsia="ar-SA" w:bidi="ar-SA"/>
        </w:rPr>
        <w:t>, and collecting</w:t>
      </w:r>
      <w:r w:rsidRPr="009E3131">
        <w:rPr>
          <w:bCs/>
          <w:iCs/>
          <w:lang w:eastAsia="ar-SA" w:bidi="ar-SA"/>
        </w:rPr>
        <w:t xml:space="preserve"> feedback</w:t>
      </w:r>
      <w:r w:rsidR="006B4615" w:rsidRPr="009E3131">
        <w:rPr>
          <w:bCs/>
          <w:iCs/>
          <w:lang w:eastAsia="ar-SA" w:bidi="ar-SA"/>
        </w:rPr>
        <w:t xml:space="preserve"> on the </w:t>
      </w:r>
      <w:r w:rsidRPr="009E3131">
        <w:rPr>
          <w:bCs/>
          <w:iCs/>
          <w:lang w:eastAsia="ar-SA" w:bidi="ar-SA"/>
        </w:rPr>
        <w:t xml:space="preserve">possibility to have a common/harmonised format. The team will also check status of discoverability of AVHRR datasets worldwide and pursue common entry point through WGISS </w:t>
      </w:r>
      <w:r w:rsidR="00556675" w:rsidRPr="009E3131">
        <w:rPr>
          <w:bCs/>
          <w:iCs/>
          <w:lang w:eastAsia="ar-SA" w:bidi="ar-SA"/>
        </w:rPr>
        <w:t>Connected Data Assets infrastructure. A n</w:t>
      </w:r>
      <w:r w:rsidRPr="009E3131">
        <w:rPr>
          <w:bCs/>
          <w:iCs/>
          <w:lang w:eastAsia="ar-SA" w:bidi="ar-SA"/>
        </w:rPr>
        <w:t xml:space="preserve">ew FDR4AVHRR project </w:t>
      </w:r>
      <w:r w:rsidR="006B4615" w:rsidRPr="009E3131">
        <w:rPr>
          <w:bCs/>
          <w:iCs/>
          <w:lang w:eastAsia="ar-SA" w:bidi="ar-SA"/>
        </w:rPr>
        <w:t>is starting</w:t>
      </w:r>
      <w:r w:rsidRPr="009E3131">
        <w:rPr>
          <w:bCs/>
          <w:iCs/>
          <w:lang w:eastAsia="ar-SA" w:bidi="ar-SA"/>
        </w:rPr>
        <w:t xml:space="preserve"> at ESA</w:t>
      </w:r>
      <w:r w:rsidR="006B4615" w:rsidRPr="009E3131">
        <w:rPr>
          <w:bCs/>
          <w:iCs/>
          <w:lang w:eastAsia="ar-SA" w:bidi="ar-SA"/>
        </w:rPr>
        <w:t xml:space="preserve"> for development</w:t>
      </w:r>
      <w:r w:rsidRPr="009E3131">
        <w:rPr>
          <w:bCs/>
          <w:iCs/>
          <w:lang w:eastAsia="ar-SA" w:bidi="ar-SA"/>
        </w:rPr>
        <w:t xml:space="preserve"> of new modules for error propagation, uncertainty estimation and inter-instrument and cross-mission calibrated FDR4AVHRR dataset.</w:t>
      </w:r>
    </w:p>
    <w:p w14:paraId="56CEA5B2" w14:textId="6B6AC6D1" w:rsidR="0099389B" w:rsidRPr="009E3131" w:rsidRDefault="00556675" w:rsidP="00EE28B6">
      <w:pPr>
        <w:rPr>
          <w:sz w:val="22"/>
          <w:szCs w:val="22"/>
        </w:rPr>
      </w:pPr>
      <w:r w:rsidRPr="009E3131">
        <w:rPr>
          <w:bCs/>
          <w:iCs/>
          <w:lang w:eastAsia="ar-SA" w:bidi="ar-SA"/>
        </w:rPr>
        <w:t>Discussion:</w:t>
      </w:r>
    </w:p>
    <w:p w14:paraId="51A7974C" w14:textId="213CCC80" w:rsidR="00556675" w:rsidRPr="009E3131" w:rsidRDefault="00556675" w:rsidP="00556675">
      <w:pPr>
        <w:tabs>
          <w:tab w:val="left" w:pos="7560"/>
        </w:tabs>
      </w:pPr>
      <w:r w:rsidRPr="009E3131">
        <w:lastRenderedPageBreak/>
        <w:t>Peter asked if they ha</w:t>
      </w:r>
      <w:r w:rsidR="00BE3587" w:rsidRPr="009E3131">
        <w:t xml:space="preserve">ve any sense of missing data </w:t>
      </w:r>
      <w:r w:rsidRPr="009E3131">
        <w:t>withi</w:t>
      </w:r>
      <w:r w:rsidR="00BE3587" w:rsidRPr="009E3131">
        <w:t xml:space="preserve">n the holdings. </w:t>
      </w:r>
      <w:r w:rsidRPr="009E3131">
        <w:t xml:space="preserve">Mirko replied that they </w:t>
      </w:r>
      <w:r w:rsidR="00146E6D" w:rsidRPr="009E3131">
        <w:t xml:space="preserve">are trying to </w:t>
      </w:r>
      <w:r w:rsidR="006B4615" w:rsidRPr="009E3131">
        <w:t>perform</w:t>
      </w:r>
      <w:r w:rsidR="00146E6D" w:rsidRPr="009E3131">
        <w:t xml:space="preserve"> this kind of analysis</w:t>
      </w:r>
      <w:r w:rsidR="00B90089" w:rsidRPr="009E3131">
        <w:t xml:space="preserve">. </w:t>
      </w:r>
    </w:p>
    <w:p w14:paraId="6EEEACF2" w14:textId="1AE4F5D7" w:rsidR="00146E6D" w:rsidRPr="009E3131" w:rsidRDefault="00146E6D" w:rsidP="00B57552">
      <w:pPr>
        <w:tabs>
          <w:tab w:val="left" w:pos="7560"/>
        </w:tabs>
      </w:pPr>
      <w:r w:rsidRPr="009E3131">
        <w:t xml:space="preserve">Katrin </w:t>
      </w:r>
      <w:r w:rsidR="00065715" w:rsidRPr="009E3131">
        <w:t xml:space="preserve">commented that the </w:t>
      </w:r>
      <w:r w:rsidRPr="009E3131">
        <w:t xml:space="preserve">project </w:t>
      </w:r>
      <w:r w:rsidR="006B4615" w:rsidRPr="009E3131">
        <w:t xml:space="preserve">at DLR </w:t>
      </w:r>
      <w:r w:rsidRPr="009E3131">
        <w:t>took at longer and ran into problem</w:t>
      </w:r>
      <w:r w:rsidR="00927A04" w:rsidRPr="009E3131">
        <w:t>s</w:t>
      </w:r>
      <w:r w:rsidR="00B90089" w:rsidRPr="009E3131">
        <w:t xml:space="preserve">. </w:t>
      </w:r>
      <w:r w:rsidRPr="009E3131">
        <w:t xml:space="preserve">But </w:t>
      </w:r>
      <w:r w:rsidR="00065715" w:rsidRPr="009E3131">
        <w:t xml:space="preserve">they are </w:t>
      </w:r>
      <w:r w:rsidRPr="009E3131">
        <w:t xml:space="preserve">now starting to produce level 2 thematic products, and the processing is </w:t>
      </w:r>
      <w:r w:rsidR="00065715" w:rsidRPr="009E3131">
        <w:t>on</w:t>
      </w:r>
      <w:r w:rsidRPr="009E3131">
        <w:t>going</w:t>
      </w:r>
      <w:r w:rsidR="00B90089" w:rsidRPr="009E3131">
        <w:t xml:space="preserve">. </w:t>
      </w:r>
      <w:r w:rsidR="00065715" w:rsidRPr="009E3131">
        <w:t>She would w</w:t>
      </w:r>
      <w:r w:rsidRPr="009E3131">
        <w:t>elco</w:t>
      </w:r>
      <w:r w:rsidR="00556675" w:rsidRPr="009E3131">
        <w:t>m</w:t>
      </w:r>
      <w:r w:rsidRPr="009E3131">
        <w:t xml:space="preserve">e a discussion on this, with an effort to bring these </w:t>
      </w:r>
      <w:r w:rsidR="00065715" w:rsidRPr="009E3131">
        <w:t xml:space="preserve">data </w:t>
      </w:r>
      <w:r w:rsidRPr="009E3131">
        <w:t>together</w:t>
      </w:r>
      <w:r w:rsidR="00653E18" w:rsidRPr="009E3131">
        <w:t xml:space="preserve"> </w:t>
      </w:r>
      <w:r w:rsidR="00065715" w:rsidRPr="009E3131">
        <w:t>and to discuss i</w:t>
      </w:r>
      <w:r w:rsidRPr="009E3131">
        <w:t xml:space="preserve">ssues </w:t>
      </w:r>
      <w:r w:rsidR="00065715" w:rsidRPr="009E3131">
        <w:t>with</w:t>
      </w:r>
      <w:r w:rsidRPr="009E3131">
        <w:t xml:space="preserve"> level 1b or level 1c or level 2</w:t>
      </w:r>
      <w:r w:rsidR="00B90089" w:rsidRPr="009E3131">
        <w:t xml:space="preserve">. </w:t>
      </w:r>
      <w:r w:rsidR="00065715" w:rsidRPr="009E3131">
        <w:t>DLR</w:t>
      </w:r>
      <w:r w:rsidRPr="009E3131">
        <w:t xml:space="preserve"> had a workshop on this to determine where the expertise is for calibration</w:t>
      </w:r>
      <w:r w:rsidR="00B90089" w:rsidRPr="009E3131">
        <w:t xml:space="preserve">. </w:t>
      </w:r>
      <w:r w:rsidRPr="009E3131">
        <w:t xml:space="preserve">Another concern is that the level 1b data that </w:t>
      </w:r>
      <w:r w:rsidR="00065715" w:rsidRPr="009E3131">
        <w:t>is the basis for the</w:t>
      </w:r>
      <w:r w:rsidRPr="009E3131">
        <w:t xml:space="preserve"> level 2 </w:t>
      </w:r>
      <w:r w:rsidR="00556675" w:rsidRPr="009E3131">
        <w:t>products</w:t>
      </w:r>
      <w:r w:rsidRPr="009E3131">
        <w:t xml:space="preserve"> may be different from the level being used in Mirko’s project. </w:t>
      </w:r>
    </w:p>
    <w:p w14:paraId="02F63270" w14:textId="42B7D537" w:rsidR="00065715" w:rsidRPr="009E3131" w:rsidRDefault="00065715" w:rsidP="00B57552">
      <w:pPr>
        <w:tabs>
          <w:tab w:val="left" w:pos="7560"/>
        </w:tabs>
      </w:pPr>
      <w:r w:rsidRPr="009E3131">
        <w:rPr>
          <w:b/>
        </w:rPr>
        <w:t>Action WGISS-56-1</w:t>
      </w:r>
      <w:r w:rsidR="00633FDE" w:rsidRPr="009E3131">
        <w:rPr>
          <w:b/>
        </w:rPr>
        <w:t>7</w:t>
      </w:r>
      <w:r w:rsidRPr="009E3131">
        <w:rPr>
          <w:b/>
        </w:rPr>
        <w:t>:</w:t>
      </w:r>
      <w:r w:rsidRPr="009E3131">
        <w:rPr>
          <w:bCs/>
        </w:rPr>
        <w:t xml:space="preserve"> </w:t>
      </w:r>
      <w:r w:rsidRPr="009E3131">
        <w:t>DLR to give a presentation at WGISS-57 on the DLR AVHRR data curation and reprocessing process, including Level-1b and Level-1c usage in the processing of Level 2 products.</w:t>
      </w:r>
    </w:p>
    <w:p w14:paraId="0F325B66" w14:textId="7D5D8C4C" w:rsidR="00000303" w:rsidRPr="009E3131" w:rsidRDefault="00065715" w:rsidP="00B57552">
      <w:pPr>
        <w:tabs>
          <w:tab w:val="left" w:pos="7560"/>
        </w:tabs>
      </w:pPr>
      <w:r w:rsidRPr="009E3131">
        <w:t>Mirko added that, once t</w:t>
      </w:r>
      <w:r w:rsidR="00000303" w:rsidRPr="009E3131">
        <w:t xml:space="preserve">he data </w:t>
      </w:r>
      <w:r w:rsidRPr="009E3131">
        <w:t xml:space="preserve">is </w:t>
      </w:r>
      <w:r w:rsidR="00000303" w:rsidRPr="009E3131">
        <w:t xml:space="preserve">available, it will be discoverable from </w:t>
      </w:r>
      <w:r w:rsidRPr="009E3131">
        <w:t>the WGISS</w:t>
      </w:r>
      <w:r w:rsidR="00000303" w:rsidRPr="009E3131">
        <w:t xml:space="preserve"> connected data assets</w:t>
      </w:r>
      <w:r w:rsidR="00B90089" w:rsidRPr="009E3131">
        <w:t xml:space="preserve">. </w:t>
      </w:r>
      <w:r w:rsidR="00000303" w:rsidRPr="009E3131">
        <w:t>The FedEO dataset should already be visible/discoverable</w:t>
      </w:r>
      <w:r w:rsidRPr="009E3131">
        <w:t xml:space="preserve"> (NOAA, ESA)</w:t>
      </w:r>
      <w:r w:rsidR="00B90089" w:rsidRPr="009E3131">
        <w:t xml:space="preserve">. </w:t>
      </w:r>
      <w:r w:rsidR="00000303" w:rsidRPr="009E3131">
        <w:t xml:space="preserve">An interesting pilot would be to make the data available </w:t>
      </w:r>
      <w:r w:rsidRPr="009E3131">
        <w:t>from</w:t>
      </w:r>
      <w:r w:rsidR="00000303" w:rsidRPr="009E3131">
        <w:t xml:space="preserve"> different sources, format</w:t>
      </w:r>
      <w:r w:rsidRPr="009E3131">
        <w:t>s. B</w:t>
      </w:r>
      <w:r w:rsidR="00000303" w:rsidRPr="009E3131">
        <w:t xml:space="preserve">ut the first </w:t>
      </w:r>
      <w:r w:rsidRPr="009E3131">
        <w:t>step</w:t>
      </w:r>
      <w:r w:rsidR="00000303" w:rsidRPr="009E3131">
        <w:t xml:space="preserve"> is to recover the data, and then move toward a </w:t>
      </w:r>
      <w:r w:rsidRPr="009E3131">
        <w:t>single-entry</w:t>
      </w:r>
      <w:r w:rsidR="00000303" w:rsidRPr="009E3131">
        <w:t xml:space="preserve"> point for the AVHRR data</w:t>
      </w:r>
      <w:r w:rsidRPr="009E3131">
        <w:t>, perhaps as a new</w:t>
      </w:r>
      <w:r w:rsidR="00000303" w:rsidRPr="009E3131">
        <w:t xml:space="preserve"> collection.</w:t>
      </w:r>
    </w:p>
    <w:p w14:paraId="4CF2096E" w14:textId="77777777" w:rsidR="00653E18" w:rsidRPr="009E3131" w:rsidRDefault="00653E18" w:rsidP="00653E18">
      <w:pPr>
        <w:tabs>
          <w:tab w:val="left" w:pos="7560"/>
        </w:tabs>
      </w:pPr>
      <w:r w:rsidRPr="009E3131">
        <w:t xml:space="preserve">Tom noted that the WGISS website has no mention of the AVHRR work: this is a collaboration activity should it be visible to the user community and should be highlighted. There is also the announcement of new dataset process that is exposed at the CEOS level, and it should be reported there at the appropriate time. </w:t>
      </w:r>
    </w:p>
    <w:p w14:paraId="41E4B6F1" w14:textId="017DE349" w:rsidR="00653E18" w:rsidRPr="009E3131" w:rsidRDefault="00653E18" w:rsidP="00B57552">
      <w:pPr>
        <w:tabs>
          <w:tab w:val="left" w:pos="7560"/>
        </w:tabs>
      </w:pPr>
      <w:bookmarkStart w:id="81" w:name="_Hlk149571121"/>
      <w:r w:rsidRPr="009E3131">
        <w:rPr>
          <w:b/>
        </w:rPr>
        <w:t>Action WGISS-56-18:</w:t>
      </w:r>
      <w:r w:rsidRPr="009E3131">
        <w:rPr>
          <w:bCs/>
        </w:rPr>
        <w:t xml:space="preserve"> </w:t>
      </w:r>
      <w:r w:rsidRPr="009E3131">
        <w:rPr>
          <w:rFonts w:eastAsia="Times New Roman"/>
          <w:color w:val="000000"/>
          <w:lang w:eastAsia="en-US" w:bidi="ar-SA"/>
        </w:rPr>
        <w:t>WGISS to ensure AVHRR recovery efforts are noted in WGISS website (and perhaps in the CEOS Work Plan activity)</w:t>
      </w:r>
      <w:r w:rsidR="00B90089" w:rsidRPr="009E3131">
        <w:rPr>
          <w:rFonts w:eastAsia="Times New Roman"/>
          <w:color w:val="000000"/>
          <w:lang w:eastAsia="en-US" w:bidi="ar-SA"/>
        </w:rPr>
        <w:t xml:space="preserve">. </w:t>
      </w:r>
      <w:bookmarkEnd w:id="81"/>
    </w:p>
    <w:p w14:paraId="3099A3AB" w14:textId="48827F77" w:rsidR="00B57552" w:rsidRPr="009E3131" w:rsidRDefault="00000000" w:rsidP="00B57552">
      <w:pPr>
        <w:pStyle w:val="Heading3"/>
      </w:pPr>
      <w:hyperlink r:id="rId49" w:history="1">
        <w:bookmarkStart w:id="82" w:name="_Toc150008797"/>
        <w:r w:rsidR="00B57552" w:rsidRPr="009E3131">
          <w:rPr>
            <w:rStyle w:val="Hyperlink"/>
          </w:rPr>
          <w:t>AVHRR Datasets Available at CEDA</w:t>
        </w:r>
        <w:bookmarkEnd w:id="82"/>
      </w:hyperlink>
      <w:r w:rsidR="00B57552" w:rsidRPr="009E3131">
        <w:tab/>
      </w:r>
    </w:p>
    <w:p w14:paraId="1AEA6F5F" w14:textId="5CF50304" w:rsidR="00053816" w:rsidRPr="009E3131" w:rsidRDefault="00053816" w:rsidP="00053816">
      <w:pPr>
        <w:tabs>
          <w:tab w:val="left" w:pos="7560"/>
        </w:tabs>
      </w:pPr>
      <w:r w:rsidRPr="009E3131">
        <w:t>Ed Williamson</w:t>
      </w:r>
      <w:r w:rsidR="00B57552" w:rsidRPr="009E3131">
        <w:t xml:space="preserve"> (STFC/UKSA)</w:t>
      </w:r>
      <w:r w:rsidRPr="009E3131">
        <w:t xml:space="preserve"> gave a presentation on the AVHRR level 0 data at the Centre for Environmental Data Analysis (CEDA). The ground station and data archive </w:t>
      </w:r>
      <w:r w:rsidR="009E3131" w:rsidRPr="009E3131">
        <w:t>are</w:t>
      </w:r>
      <w:r w:rsidR="00653E18" w:rsidRPr="009E3131">
        <w:t xml:space="preserve"> </w:t>
      </w:r>
      <w:r w:rsidRPr="009E3131">
        <w:t>based in Dundee, Scotland, and has been running for 40 years. AVHRR data archived consists of Level 0 from 1978 to 2018, mainly covering Europe but some other data as well. Over 100K products in HRPT also exist</w:t>
      </w:r>
    </w:p>
    <w:p w14:paraId="4A9B1AA3" w14:textId="6CFB69FE" w:rsidR="00053816" w:rsidRPr="009E3131" w:rsidRDefault="00053816" w:rsidP="00053816">
      <w:pPr>
        <w:tabs>
          <w:tab w:val="left" w:pos="7560"/>
        </w:tabs>
      </w:pPr>
      <w:r w:rsidRPr="009E3131">
        <w:t>CEDA also has CZCS and SeaWiFS data archived.</w:t>
      </w:r>
    </w:p>
    <w:p w14:paraId="18B5B9B6" w14:textId="34FCE439" w:rsidR="00653E18" w:rsidRPr="009E3131" w:rsidRDefault="00653E18" w:rsidP="00653E18">
      <w:pPr>
        <w:tabs>
          <w:tab w:val="left" w:pos="7560"/>
        </w:tabs>
      </w:pPr>
      <w:r w:rsidRPr="009E3131">
        <w:t>Ed confirmed that all the data are open and free</w:t>
      </w:r>
      <w:r w:rsidR="00B90089" w:rsidRPr="009E3131">
        <w:t xml:space="preserve">. </w:t>
      </w:r>
      <w:r w:rsidRPr="009E3131">
        <w:t>Mirko asked about plans for level 1 or 2 data, and will discuss the topic, referencing the agreement made with Dundee</w:t>
      </w:r>
      <w:r w:rsidR="00B90089" w:rsidRPr="009E3131">
        <w:t xml:space="preserve">. </w:t>
      </w:r>
    </w:p>
    <w:p w14:paraId="6CEEFE1B" w14:textId="4D71FF26" w:rsidR="00B57552" w:rsidRPr="009E3131" w:rsidRDefault="00053816" w:rsidP="00B57552">
      <w:pPr>
        <w:tabs>
          <w:tab w:val="left" w:pos="7560"/>
        </w:tabs>
      </w:pPr>
      <w:r w:rsidRPr="009E3131">
        <w:rPr>
          <w:b/>
        </w:rPr>
        <w:t>Action WGISS-56-1</w:t>
      </w:r>
      <w:r w:rsidR="00633FDE" w:rsidRPr="009E3131">
        <w:rPr>
          <w:b/>
        </w:rPr>
        <w:t>9</w:t>
      </w:r>
      <w:r w:rsidR="00210D7A" w:rsidRPr="009E3131">
        <w:rPr>
          <w:b/>
        </w:rPr>
        <w:t>:</w:t>
      </w:r>
      <w:r w:rsidRPr="009E3131">
        <w:rPr>
          <w:bCs/>
        </w:rPr>
        <w:t xml:space="preserve"> </w:t>
      </w:r>
      <w:r w:rsidRPr="009E3131">
        <w:t>DAIG to investigate connecting to the CEDA AVHRR data to see if it is discoverable.</w:t>
      </w:r>
    </w:p>
    <w:p w14:paraId="5EB568F8" w14:textId="58F73FF2" w:rsidR="00B57552" w:rsidRPr="009E3131" w:rsidRDefault="00000000" w:rsidP="00B57552">
      <w:pPr>
        <w:pStyle w:val="Heading3"/>
      </w:pPr>
      <w:hyperlink r:id="rId50" w:history="1">
        <w:bookmarkStart w:id="83" w:name="_Toc150008798"/>
        <w:r w:rsidR="00B57552" w:rsidRPr="009E3131">
          <w:rPr>
            <w:rStyle w:val="Hyperlink"/>
          </w:rPr>
          <w:t>AVHRR Datasets Available at CSIRO</w:t>
        </w:r>
        <w:bookmarkEnd w:id="83"/>
      </w:hyperlink>
      <w:r w:rsidR="00B57552" w:rsidRPr="009E3131">
        <w:tab/>
      </w:r>
    </w:p>
    <w:p w14:paraId="0F53C27E" w14:textId="297450C7" w:rsidR="0060314F" w:rsidRPr="009E3131" w:rsidRDefault="00B57552" w:rsidP="0060314F">
      <w:pPr>
        <w:tabs>
          <w:tab w:val="left" w:pos="7560"/>
        </w:tabs>
      </w:pPr>
      <w:r w:rsidRPr="009E3131">
        <w:t>Edward King (CSIRO)</w:t>
      </w:r>
      <w:r w:rsidR="0025775B" w:rsidRPr="009E3131">
        <w:t xml:space="preserve"> gave a presentation on AVHRR available in Australia. A comprehensive collection of day and night Australasian</w:t>
      </w:r>
      <w:r w:rsidR="00653E18" w:rsidRPr="009E3131">
        <w:t xml:space="preserve"> level </w:t>
      </w:r>
      <w:r w:rsidR="0025775B" w:rsidRPr="009E3131">
        <w:t>0 HRPT (1km) exits at CSIRO, beginning in 1983. All passes that were acquired were kept. There were often many acquisitions for each orbit, so the archive has been stitched to produce fewer, better, and bigger passes.</w:t>
      </w:r>
    </w:p>
    <w:p w14:paraId="309FC24A" w14:textId="65B78CFC" w:rsidR="0060314F" w:rsidRPr="009E3131" w:rsidRDefault="0060314F" w:rsidP="0060314F">
      <w:pPr>
        <w:tabs>
          <w:tab w:val="left" w:pos="7560"/>
        </w:tabs>
      </w:pPr>
      <w:r w:rsidRPr="009E3131">
        <w:t xml:space="preserve">CSIRO is working on the old tape archives, hoping to </w:t>
      </w:r>
      <w:r w:rsidR="00653E18" w:rsidRPr="009E3131">
        <w:t>i</w:t>
      </w:r>
      <w:r w:rsidRPr="009E3131">
        <w:t>dentify pre-1992 data and decode it, producing an inventory and harmonise with the subsequent stitched archive.</w:t>
      </w:r>
    </w:p>
    <w:p w14:paraId="549708EC" w14:textId="4F276927" w:rsidR="0060314F" w:rsidRPr="009E3131" w:rsidRDefault="0060314F" w:rsidP="0060314F">
      <w:pPr>
        <w:tabs>
          <w:tab w:val="left" w:pos="7560"/>
        </w:tabs>
      </w:pPr>
      <w:r w:rsidRPr="009E3131">
        <w:t xml:space="preserve">The </w:t>
      </w:r>
      <w:r w:rsidR="00653E18" w:rsidRPr="009E3131">
        <w:t>TERN</w:t>
      </w:r>
      <w:r w:rsidRPr="009E3131">
        <w:t xml:space="preserve"> project is working to rebuild a processing capability, making “top of atmosphere” </w:t>
      </w:r>
      <w:r w:rsidR="00653E18" w:rsidRPr="009E3131">
        <w:t xml:space="preserve">level </w:t>
      </w:r>
      <w:r w:rsidRPr="009E3131">
        <w:t>2 data available, provid</w:t>
      </w:r>
      <w:r w:rsidR="00653E18" w:rsidRPr="009E3131">
        <w:t>ed</w:t>
      </w:r>
      <w:r w:rsidRPr="009E3131">
        <w:t xml:space="preserve"> as a mapped data cube product, and acting as a pathfinder/interest generator for further work.</w:t>
      </w:r>
    </w:p>
    <w:p w14:paraId="47C28CF5" w14:textId="7BB42E3B" w:rsidR="0060314F" w:rsidRPr="009E3131" w:rsidRDefault="0060314F" w:rsidP="0060314F">
      <w:pPr>
        <w:tabs>
          <w:tab w:val="left" w:pos="7560"/>
        </w:tabs>
      </w:pPr>
      <w:r w:rsidRPr="009E3131">
        <w:t>A fully automatic system permits efficient geolocation of pure ocean scenes or scenes with cloudy geo-referencing locations.</w:t>
      </w:r>
    </w:p>
    <w:p w14:paraId="6D449008" w14:textId="1916EC7F" w:rsidR="0060314F" w:rsidRPr="009E3131" w:rsidRDefault="0060314F" w:rsidP="0060314F">
      <w:pPr>
        <w:tabs>
          <w:tab w:val="left" w:pos="7560"/>
        </w:tabs>
      </w:pPr>
      <w:r w:rsidRPr="009E3131">
        <w:t xml:space="preserve">Australian expertise in AVHRR calibration have all retired, so they have adopted code from </w:t>
      </w:r>
      <w:r w:rsidR="00D03998" w:rsidRPr="009E3131">
        <w:rPr>
          <w:bCs/>
        </w:rPr>
        <w:t>PyGAC</w:t>
      </w:r>
      <w:r w:rsidRPr="009E3131">
        <w:t>, part of the Pytroll package</w:t>
      </w:r>
      <w:r w:rsidR="00653E18" w:rsidRPr="009E3131">
        <w:t>. F</w:t>
      </w:r>
      <w:r w:rsidRPr="009E3131">
        <w:t xml:space="preserve">urther </w:t>
      </w:r>
      <w:r w:rsidR="00653E18" w:rsidRPr="009E3131">
        <w:t xml:space="preserve">verification </w:t>
      </w:r>
      <w:r w:rsidRPr="009E3131">
        <w:t xml:space="preserve">work </w:t>
      </w:r>
      <w:r w:rsidR="00653E18" w:rsidRPr="009E3131">
        <w:t>is needed</w:t>
      </w:r>
      <w:r w:rsidRPr="009E3131">
        <w:t>.</w:t>
      </w:r>
    </w:p>
    <w:p w14:paraId="60B8017D" w14:textId="078E67F6" w:rsidR="00250D39" w:rsidRPr="009E3131" w:rsidRDefault="00250D39" w:rsidP="00265E9E">
      <w:pPr>
        <w:tabs>
          <w:tab w:val="left" w:pos="7560"/>
        </w:tabs>
      </w:pPr>
      <w:r w:rsidRPr="009E3131">
        <w:t>Future work</w:t>
      </w:r>
      <w:r w:rsidR="0060314F" w:rsidRPr="009E3131">
        <w:t xml:space="preserve"> involves the </w:t>
      </w:r>
      <w:r w:rsidR="00265E9E" w:rsidRPr="009E3131">
        <w:t>rescue</w:t>
      </w:r>
      <w:r w:rsidRPr="009E3131">
        <w:t xml:space="preserve"> </w:t>
      </w:r>
      <w:r w:rsidR="0060314F" w:rsidRPr="009E3131">
        <w:t xml:space="preserve">of </w:t>
      </w:r>
      <w:r w:rsidRPr="009E3131">
        <w:t>early (1983-1992) imagery and Antarctic data</w:t>
      </w:r>
      <w:r w:rsidR="00265E9E" w:rsidRPr="009E3131">
        <w:t>, and g</w:t>
      </w:r>
      <w:r w:rsidRPr="009E3131">
        <w:t>et</w:t>
      </w:r>
      <w:r w:rsidR="00265E9E" w:rsidRPr="009E3131">
        <w:t xml:space="preserve"> the</w:t>
      </w:r>
      <w:r w:rsidRPr="009E3131">
        <w:t xml:space="preserve"> entire collection into </w:t>
      </w:r>
      <w:r w:rsidR="00265E9E" w:rsidRPr="009E3131">
        <w:t xml:space="preserve">a </w:t>
      </w:r>
      <w:r w:rsidRPr="009E3131">
        <w:t>trusted repository</w:t>
      </w:r>
      <w:r w:rsidR="00265E9E" w:rsidRPr="009E3131">
        <w:t>, documented, and made available</w:t>
      </w:r>
      <w:r w:rsidR="00B90089" w:rsidRPr="009E3131">
        <w:t xml:space="preserve">. </w:t>
      </w:r>
      <w:r w:rsidR="00265E9E" w:rsidRPr="009E3131">
        <w:t>In terms of processing, the calibration implementation needs to be verified, cloud detection needs to be improved, atmospheric corrections made, and product generation automated.</w:t>
      </w:r>
    </w:p>
    <w:p w14:paraId="6B887B42" w14:textId="42CFAEFA" w:rsidR="00250D39" w:rsidRPr="009E3131" w:rsidRDefault="00250D39" w:rsidP="00B57552">
      <w:pPr>
        <w:tabs>
          <w:tab w:val="left" w:pos="7560"/>
        </w:tabs>
      </w:pPr>
      <w:r w:rsidRPr="009E3131">
        <w:t>Simon Pinnock</w:t>
      </w:r>
      <w:r w:rsidR="00265E9E" w:rsidRPr="009E3131">
        <w:t xml:space="preserve"> (ESA) commented that obtaining global data, starting in the 1980s, including level 2 datasets, is a fantastic effort</w:t>
      </w:r>
      <w:r w:rsidR="00B90089" w:rsidRPr="009E3131">
        <w:t xml:space="preserve">. </w:t>
      </w:r>
    </w:p>
    <w:p w14:paraId="20B908EE" w14:textId="0C4EF00A" w:rsidR="00250D39" w:rsidRPr="009E3131" w:rsidRDefault="00250D39" w:rsidP="00B57552">
      <w:pPr>
        <w:tabs>
          <w:tab w:val="left" w:pos="7560"/>
        </w:tabs>
      </w:pPr>
      <w:r w:rsidRPr="009E3131">
        <w:lastRenderedPageBreak/>
        <w:t xml:space="preserve">Stefan </w:t>
      </w:r>
      <w:r w:rsidR="00265E9E" w:rsidRPr="009E3131">
        <w:t xml:space="preserve">inquired about </w:t>
      </w:r>
      <w:r w:rsidRPr="009E3131">
        <w:t>geocoding</w:t>
      </w:r>
      <w:r w:rsidR="00265E9E" w:rsidRPr="009E3131">
        <w:t xml:space="preserve"> precision over land; Edward can provide a </w:t>
      </w:r>
      <w:r w:rsidRPr="009E3131">
        <w:t>reference of that</w:t>
      </w:r>
      <w:r w:rsidR="00B90089" w:rsidRPr="009E3131">
        <w:t xml:space="preserve">. </w:t>
      </w:r>
    </w:p>
    <w:p w14:paraId="46DFAE6F" w14:textId="0A38306C" w:rsidR="00250D39" w:rsidRPr="009E3131" w:rsidRDefault="00250D39" w:rsidP="00B57552">
      <w:pPr>
        <w:tabs>
          <w:tab w:val="left" w:pos="7560"/>
        </w:tabs>
      </w:pPr>
      <w:r w:rsidRPr="009E3131">
        <w:t>Mirko</w:t>
      </w:r>
      <w:r w:rsidR="00265E9E" w:rsidRPr="009E3131">
        <w:t xml:space="preserve"> asked if they are keeping the a</w:t>
      </w:r>
      <w:r w:rsidRPr="009E3131">
        <w:t xml:space="preserve">rchives </w:t>
      </w:r>
      <w:r w:rsidR="00265E9E" w:rsidRPr="009E3131">
        <w:t>of</w:t>
      </w:r>
      <w:r w:rsidRPr="009E3131">
        <w:t xml:space="preserve"> unstitched data</w:t>
      </w:r>
      <w:r w:rsidR="00265E9E" w:rsidRPr="009E3131">
        <w:t>; they are but it involves thousands of tapes, all of which have been read</w:t>
      </w:r>
      <w:r w:rsidR="00B90089" w:rsidRPr="009E3131">
        <w:t xml:space="preserve">. </w:t>
      </w:r>
      <w:r w:rsidR="00265E9E" w:rsidRPr="009E3131">
        <w:t>Mirko will work with them to a</w:t>
      </w:r>
      <w:r w:rsidRPr="009E3131">
        <w:t>lign the recovery activities</w:t>
      </w:r>
      <w:r w:rsidR="00B90089" w:rsidRPr="009E3131">
        <w:t xml:space="preserve">. </w:t>
      </w:r>
    </w:p>
    <w:p w14:paraId="4F4B9039" w14:textId="6A8A06E9" w:rsidR="00B57552" w:rsidRPr="009E3131" w:rsidRDefault="00000000" w:rsidP="00B57552">
      <w:pPr>
        <w:pStyle w:val="Heading3"/>
      </w:pPr>
      <w:hyperlink r:id="rId51" w:history="1">
        <w:bookmarkStart w:id="84" w:name="_Toc150008799"/>
        <w:r w:rsidR="00B57552" w:rsidRPr="009E3131">
          <w:rPr>
            <w:rStyle w:val="Hyperlink"/>
          </w:rPr>
          <w:t>AVHRR European Dataset Curation Project Updates</w:t>
        </w:r>
        <w:bookmarkEnd w:id="84"/>
      </w:hyperlink>
      <w:r w:rsidR="00B57552" w:rsidRPr="009E3131">
        <w:tab/>
      </w:r>
    </w:p>
    <w:p w14:paraId="6E4FA704" w14:textId="7C560058" w:rsidR="00B57552" w:rsidRPr="009E3131" w:rsidRDefault="00B57552" w:rsidP="00854E60">
      <w:pPr>
        <w:tabs>
          <w:tab w:val="left" w:pos="7560"/>
        </w:tabs>
        <w:rPr>
          <w:sz w:val="22"/>
          <w:szCs w:val="22"/>
        </w:rPr>
      </w:pPr>
      <w:r w:rsidRPr="009E3131">
        <w:rPr>
          <w:bCs/>
        </w:rPr>
        <w:t>Stefan Wunderle (UNIBERN)</w:t>
      </w:r>
      <w:r w:rsidR="00236CEA" w:rsidRPr="009E3131">
        <w:rPr>
          <w:bCs/>
        </w:rPr>
        <w:t xml:space="preserve"> </w:t>
      </w:r>
      <w:r w:rsidR="00854E60" w:rsidRPr="009E3131">
        <w:rPr>
          <w:bCs/>
        </w:rPr>
        <w:t>gave a presentation on effo</w:t>
      </w:r>
      <w:r w:rsidR="00854E60" w:rsidRPr="009E3131">
        <w:t>rts and procedures to keep the data of old satellites accessible, to enjoy the benefit of 40 years of AVHRR data. He displayed the Polar Operational Environmental Satellite (POES ) timeline from 1978 to present.</w:t>
      </w:r>
      <w:r w:rsidR="00854E60" w:rsidRPr="009E3131">
        <w:rPr>
          <w:noProof/>
          <w:sz w:val="22"/>
          <w:szCs w:val="22"/>
        </w:rPr>
        <w:drawing>
          <wp:inline distT="0" distB="0" distL="0" distR="0" wp14:anchorId="4DAFE752" wp14:editId="74AA15D5">
            <wp:extent cx="6189345" cy="3493770"/>
            <wp:effectExtent l="0" t="0" r="1905" b="0"/>
            <wp:docPr id="165087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9345" cy="3493770"/>
                    </a:xfrm>
                    <a:prstGeom prst="rect">
                      <a:avLst/>
                    </a:prstGeom>
                    <a:noFill/>
                    <a:ln>
                      <a:noFill/>
                    </a:ln>
                  </pic:spPr>
                </pic:pic>
              </a:graphicData>
            </a:graphic>
          </wp:inline>
        </w:drawing>
      </w:r>
    </w:p>
    <w:p w14:paraId="4C5A387F" w14:textId="2B484309" w:rsidR="00D03998" w:rsidRPr="009E3131" w:rsidRDefault="00854E60" w:rsidP="00D03998">
      <w:r w:rsidRPr="009E3131">
        <w:t xml:space="preserve">UniBern has a long tradition of AVHRR reception, </w:t>
      </w:r>
      <w:r w:rsidR="009E3131" w:rsidRPr="009E3131">
        <w:t>processing,</w:t>
      </w:r>
      <w:r w:rsidRPr="009E3131">
        <w:t xml:space="preserve"> and retrieval of ECVs, seeing the need to make historical data accessible to the public and keep the data alive for an unlimited time. He illustrated some products derived from AVHRR. </w:t>
      </w:r>
    </w:p>
    <w:p w14:paraId="1D0E1DC3" w14:textId="625BEB74" w:rsidR="00D03998" w:rsidRPr="009E3131" w:rsidRDefault="00854E60" w:rsidP="00D03998">
      <w:pPr>
        <w:rPr>
          <w:lang w:eastAsia="zh-CN" w:bidi="ar-SA"/>
        </w:rPr>
      </w:pPr>
      <w:r w:rsidRPr="009E3131">
        <w:t>Stefan discussed the AVHRR master data set consolidation procedure</w:t>
      </w:r>
      <w:r w:rsidR="00653E18" w:rsidRPr="009E3131">
        <w:t xml:space="preserve"> and </w:t>
      </w:r>
      <w:r w:rsidRPr="009E3131">
        <w:t xml:space="preserve">reprocessing package. He noted that </w:t>
      </w:r>
      <w:r w:rsidR="00D03998" w:rsidRPr="009E3131">
        <w:t>their archive contains t</w:t>
      </w:r>
      <w:r w:rsidRPr="009E3131">
        <w:rPr>
          <w:lang w:eastAsia="zh-CN" w:bidi="ar-SA"/>
        </w:rPr>
        <w:t>wo</w:t>
      </w:r>
      <w:r w:rsidR="00D03998" w:rsidRPr="009E3131">
        <w:t xml:space="preserve"> to </w:t>
      </w:r>
      <w:r w:rsidRPr="009E3131">
        <w:rPr>
          <w:lang w:eastAsia="zh-CN" w:bidi="ar-SA"/>
        </w:rPr>
        <w:t>ten overpasses per day</w:t>
      </w:r>
      <w:r w:rsidR="00D03998" w:rsidRPr="009E3131">
        <w:t>, with more t</w:t>
      </w:r>
      <w:r w:rsidRPr="009E3131">
        <w:rPr>
          <w:lang w:eastAsia="zh-CN" w:bidi="ar-SA"/>
        </w:rPr>
        <w:t>han 260000 data products harmonized and consolidated through a dedicated ESA project (Heritage Space Programme).</w:t>
      </w:r>
      <w:r w:rsidR="00D03998" w:rsidRPr="009E3131">
        <w:t xml:space="preserve"> </w:t>
      </w:r>
      <w:r w:rsidRPr="009E3131">
        <w:rPr>
          <w:lang w:eastAsia="zh-CN" w:bidi="ar-SA"/>
        </w:rPr>
        <w:t>All</w:t>
      </w:r>
      <w:r w:rsidR="00D03998" w:rsidRPr="009E3131">
        <w:t xml:space="preserve"> is</w:t>
      </w:r>
      <w:r w:rsidRPr="009E3131">
        <w:rPr>
          <w:lang w:eastAsia="zh-CN" w:bidi="ar-SA"/>
        </w:rPr>
        <w:t xml:space="preserve"> accessible free of charge via ESA dissemination services</w:t>
      </w:r>
      <w:r w:rsidR="00D03998" w:rsidRPr="009E3131">
        <w:t>, and a</w:t>
      </w:r>
      <w:r w:rsidRPr="009E3131">
        <w:rPr>
          <w:lang w:eastAsia="zh-CN" w:bidi="ar-SA"/>
        </w:rPr>
        <w:t>rchived for unlimited time by ESA.</w:t>
      </w:r>
      <w:r w:rsidR="00D03998" w:rsidRPr="009E3131">
        <w:t xml:space="preserve"> </w:t>
      </w:r>
      <w:r w:rsidRPr="009E3131">
        <w:rPr>
          <w:lang w:eastAsia="zh-CN" w:bidi="ar-SA"/>
        </w:rPr>
        <w:t xml:space="preserve">Processing to </w:t>
      </w:r>
      <w:r w:rsidR="00653E18" w:rsidRPr="009E3131">
        <w:rPr>
          <w:lang w:eastAsia="zh-CN" w:bidi="ar-SA"/>
        </w:rPr>
        <w:t>l</w:t>
      </w:r>
      <w:r w:rsidRPr="009E3131">
        <w:rPr>
          <w:lang w:eastAsia="zh-CN" w:bidi="ar-SA"/>
        </w:rPr>
        <w:t xml:space="preserve">evel-1c </w:t>
      </w:r>
      <w:r w:rsidR="00D03998" w:rsidRPr="009E3131">
        <w:t xml:space="preserve">is </w:t>
      </w:r>
      <w:r w:rsidRPr="009E3131">
        <w:rPr>
          <w:lang w:eastAsia="zh-CN" w:bidi="ar-SA"/>
        </w:rPr>
        <w:t>ongoing.</w:t>
      </w:r>
    </w:p>
    <w:p w14:paraId="0815D517" w14:textId="4341643E" w:rsidR="00D03998" w:rsidRPr="009E3131" w:rsidRDefault="00D03998" w:rsidP="00D03998">
      <w:r w:rsidRPr="009E3131">
        <w:t xml:space="preserve">In summary, a homogenous and consolidated AVHRR LAC time series (1981 –2021) is now available via </w:t>
      </w:r>
      <w:r w:rsidR="00653E18" w:rsidRPr="009E3131">
        <w:t xml:space="preserve">the </w:t>
      </w:r>
      <w:r w:rsidRPr="009E3131">
        <w:t xml:space="preserve">ESA dissemination service. More than 250000 AVHRR data (level 1b) covering Europe are ready to be used. Approximately 55000 CEOS Sharp-1 segments were rescued, re-processed in a consistent way (EO-SIP) and are accessible via ESA dissemination service. </w:t>
      </w:r>
      <w:r w:rsidR="00653E18" w:rsidRPr="009E3131">
        <w:t>The s</w:t>
      </w:r>
      <w:r w:rsidRPr="009E3131">
        <w:t>oftware and processing procedure developed at University of Bern is installed and tested at ESA facilities. Ongoing activit</w:t>
      </w:r>
      <w:r w:rsidR="00653E18" w:rsidRPr="009E3131">
        <w:t xml:space="preserve">ies are the </w:t>
      </w:r>
      <w:r w:rsidRPr="009E3131">
        <w:t xml:space="preserve">generation of </w:t>
      </w:r>
      <w:r w:rsidR="00653E18" w:rsidRPr="009E3131">
        <w:t>l</w:t>
      </w:r>
      <w:r w:rsidRPr="009E3131">
        <w:t>evel 1c data (calibrated and geocoded, in NetCDFformat) for a better service to support communities without the needed expertise in AVHRR processing.</w:t>
      </w:r>
    </w:p>
    <w:p w14:paraId="3F0E0721" w14:textId="112A117F" w:rsidR="00250D39" w:rsidRPr="009E3131" w:rsidRDefault="00C35565" w:rsidP="00B57552">
      <w:pPr>
        <w:tabs>
          <w:tab w:val="left" w:pos="7560"/>
        </w:tabs>
        <w:rPr>
          <w:bCs/>
        </w:rPr>
      </w:pPr>
      <w:r w:rsidRPr="009E3131">
        <w:rPr>
          <w:bCs/>
        </w:rPr>
        <w:t xml:space="preserve">Nitant </w:t>
      </w:r>
      <w:r w:rsidR="00D03998" w:rsidRPr="009E3131">
        <w:rPr>
          <w:bCs/>
        </w:rPr>
        <w:t>noted</w:t>
      </w:r>
      <w:r w:rsidRPr="009E3131">
        <w:rPr>
          <w:bCs/>
        </w:rPr>
        <w:t xml:space="preserve"> that ultimately this will be open</w:t>
      </w:r>
      <w:r w:rsidR="00B409C5" w:rsidRPr="009E3131">
        <w:rPr>
          <w:bCs/>
        </w:rPr>
        <w:t>-</w:t>
      </w:r>
      <w:r w:rsidRPr="009E3131">
        <w:rPr>
          <w:bCs/>
        </w:rPr>
        <w:t>source for others to improve on</w:t>
      </w:r>
      <w:r w:rsidR="00D03998" w:rsidRPr="009E3131">
        <w:rPr>
          <w:bCs/>
        </w:rPr>
        <w:t xml:space="preserve"> and wondered if</w:t>
      </w:r>
      <w:r w:rsidRPr="009E3131">
        <w:rPr>
          <w:bCs/>
        </w:rPr>
        <w:t xml:space="preserve"> this </w:t>
      </w:r>
      <w:r w:rsidR="00D03998" w:rsidRPr="009E3131">
        <w:rPr>
          <w:bCs/>
        </w:rPr>
        <w:t xml:space="preserve">has </w:t>
      </w:r>
      <w:r w:rsidRPr="009E3131">
        <w:rPr>
          <w:bCs/>
        </w:rPr>
        <w:t xml:space="preserve">already been initiated. </w:t>
      </w:r>
      <w:r w:rsidR="00D03998" w:rsidRPr="009E3131">
        <w:rPr>
          <w:bCs/>
        </w:rPr>
        <w:t xml:space="preserve">Stefan replied that </w:t>
      </w:r>
      <w:r w:rsidRPr="009E3131">
        <w:rPr>
          <w:bCs/>
        </w:rPr>
        <w:t>some improvements</w:t>
      </w:r>
      <w:r w:rsidR="00B409C5" w:rsidRPr="009E3131">
        <w:rPr>
          <w:bCs/>
        </w:rPr>
        <w:t xml:space="preserve"> will continue</w:t>
      </w:r>
      <w:r w:rsidRPr="009E3131">
        <w:rPr>
          <w:bCs/>
        </w:rPr>
        <w:t xml:space="preserve"> in the next year</w:t>
      </w:r>
      <w:r w:rsidR="00D03998" w:rsidRPr="009E3131">
        <w:rPr>
          <w:bCs/>
        </w:rPr>
        <w:t>, and verification that the</w:t>
      </w:r>
      <w:r w:rsidRPr="009E3131">
        <w:rPr>
          <w:bCs/>
        </w:rPr>
        <w:t xml:space="preserve"> geocoding </w:t>
      </w:r>
      <w:r w:rsidR="00D03998" w:rsidRPr="009E3131">
        <w:rPr>
          <w:bCs/>
        </w:rPr>
        <w:t>accuracy</w:t>
      </w:r>
      <w:r w:rsidRPr="009E3131">
        <w:rPr>
          <w:bCs/>
        </w:rPr>
        <w:t xml:space="preserve"> is better than half pixel</w:t>
      </w:r>
      <w:r w:rsidR="00B90089" w:rsidRPr="009E3131">
        <w:rPr>
          <w:bCs/>
        </w:rPr>
        <w:t xml:space="preserve">. </w:t>
      </w:r>
      <w:r w:rsidR="00D03998" w:rsidRPr="009E3131">
        <w:rPr>
          <w:bCs/>
        </w:rPr>
        <w:t xml:space="preserve">They are </w:t>
      </w:r>
      <w:r w:rsidRPr="009E3131">
        <w:rPr>
          <w:bCs/>
        </w:rPr>
        <w:t xml:space="preserve">rewriting the software and adding </w:t>
      </w:r>
      <w:r w:rsidR="00D03998" w:rsidRPr="009E3131">
        <w:rPr>
          <w:bCs/>
        </w:rPr>
        <w:t xml:space="preserve">it </w:t>
      </w:r>
      <w:r w:rsidRPr="009E3131">
        <w:rPr>
          <w:bCs/>
        </w:rPr>
        <w:t>to the PyGAC</w:t>
      </w:r>
      <w:r w:rsidR="00D03998" w:rsidRPr="009E3131">
        <w:rPr>
          <w:bCs/>
        </w:rPr>
        <w:t xml:space="preserve">, and it will </w:t>
      </w:r>
      <w:r w:rsidRPr="009E3131">
        <w:rPr>
          <w:bCs/>
        </w:rPr>
        <w:t>be available in a year or so.</w:t>
      </w:r>
    </w:p>
    <w:p w14:paraId="1CCE08B5" w14:textId="659C82B4" w:rsidR="00BF09E7" w:rsidRPr="009E3131" w:rsidRDefault="00BF09E7" w:rsidP="00B57552">
      <w:pPr>
        <w:tabs>
          <w:tab w:val="left" w:pos="7560"/>
        </w:tabs>
        <w:rPr>
          <w:bCs/>
        </w:rPr>
      </w:pPr>
      <w:r w:rsidRPr="009E3131">
        <w:rPr>
          <w:b/>
        </w:rPr>
        <w:t>Action WGISS-56-</w:t>
      </w:r>
      <w:r w:rsidR="00633FDE" w:rsidRPr="009E3131">
        <w:rPr>
          <w:b/>
        </w:rPr>
        <w:t>20</w:t>
      </w:r>
      <w:r w:rsidRPr="009E3131">
        <w:rPr>
          <w:b/>
        </w:rPr>
        <w:t>:</w:t>
      </w:r>
      <w:r w:rsidRPr="009E3131">
        <w:rPr>
          <w:bCs/>
        </w:rPr>
        <w:t xml:space="preserve"> Stefan Wunderl</w:t>
      </w:r>
      <w:r w:rsidR="00B409C5" w:rsidRPr="009E3131">
        <w:rPr>
          <w:bCs/>
        </w:rPr>
        <w:t>e</w:t>
      </w:r>
      <w:r w:rsidRPr="009E3131">
        <w:rPr>
          <w:bCs/>
        </w:rPr>
        <w:t xml:space="preserve"> and Edward King to work together on PyGAC, trying to read some of the</w:t>
      </w:r>
      <w:r w:rsidR="00B409C5" w:rsidRPr="009E3131">
        <w:rPr>
          <w:bCs/>
        </w:rPr>
        <w:t xml:space="preserve"> </w:t>
      </w:r>
      <w:r w:rsidRPr="009E3131">
        <w:rPr>
          <w:bCs/>
        </w:rPr>
        <w:t xml:space="preserve">stitched </w:t>
      </w:r>
      <w:r w:rsidR="00B409C5" w:rsidRPr="009E3131">
        <w:rPr>
          <w:bCs/>
        </w:rPr>
        <w:t>CSIRO</w:t>
      </w:r>
      <w:r w:rsidRPr="009E3131">
        <w:rPr>
          <w:bCs/>
        </w:rPr>
        <w:t xml:space="preserve"> datasets</w:t>
      </w:r>
      <w:r w:rsidR="00B90089" w:rsidRPr="009E3131">
        <w:rPr>
          <w:bCs/>
        </w:rPr>
        <w:t xml:space="preserve">. </w:t>
      </w:r>
      <w:r w:rsidRPr="009E3131">
        <w:rPr>
          <w:bCs/>
        </w:rPr>
        <w:t xml:space="preserve">  </w:t>
      </w:r>
    </w:p>
    <w:p w14:paraId="1ABF2C65" w14:textId="67B67708" w:rsidR="00B57552" w:rsidRPr="009E3131" w:rsidRDefault="00000000" w:rsidP="00B57552">
      <w:pPr>
        <w:pStyle w:val="Heading3"/>
      </w:pPr>
      <w:hyperlink r:id="rId53" w:history="1">
        <w:bookmarkStart w:id="85" w:name="_Toc150008800"/>
        <w:r w:rsidR="00B57552" w:rsidRPr="009E3131">
          <w:rPr>
            <w:rStyle w:val="Hyperlink"/>
          </w:rPr>
          <w:t xml:space="preserve">AVHRR Data </w:t>
        </w:r>
        <w:r w:rsidR="00BF09E7" w:rsidRPr="009E3131">
          <w:rPr>
            <w:rStyle w:val="Hyperlink"/>
          </w:rPr>
          <w:t>Rescue by GHRSST</w:t>
        </w:r>
        <w:bookmarkEnd w:id="85"/>
      </w:hyperlink>
      <w:r w:rsidR="00B57552" w:rsidRPr="009E3131">
        <w:tab/>
      </w:r>
    </w:p>
    <w:p w14:paraId="01602D1E" w14:textId="7C22CC7D" w:rsidR="00BF09E7" w:rsidRPr="009E3131" w:rsidRDefault="00B57552" w:rsidP="00BF09E7">
      <w:pPr>
        <w:tabs>
          <w:tab w:val="left" w:pos="7560"/>
        </w:tabs>
        <w:rPr>
          <w:bCs/>
        </w:rPr>
      </w:pPr>
      <w:r w:rsidRPr="009E3131">
        <w:rPr>
          <w:bCs/>
        </w:rPr>
        <w:t>Peter Cornillon (U. Rhode Island)</w:t>
      </w:r>
      <w:r w:rsidR="00BF09E7" w:rsidRPr="009E3131">
        <w:rPr>
          <w:bCs/>
        </w:rPr>
        <w:t xml:space="preserve"> gave a presentation on the AVHRR HRPT rescue by the </w:t>
      </w:r>
      <w:r w:rsidR="00B409C5" w:rsidRPr="009E3131">
        <w:rPr>
          <w:bCs/>
        </w:rPr>
        <w:t xml:space="preserve">NOAA </w:t>
      </w:r>
      <w:r w:rsidR="00BF09E7" w:rsidRPr="009E3131">
        <w:rPr>
          <w:bCs/>
        </w:rPr>
        <w:t>GHRSST R2HA2 Working Group. The R2HA2 was a GHRSST working group formed in 2011; it remained active until about 2014</w:t>
      </w:r>
      <w:r w:rsidR="00B409C5" w:rsidRPr="009E3131">
        <w:rPr>
          <w:bCs/>
        </w:rPr>
        <w:t xml:space="preserve"> and</w:t>
      </w:r>
      <w:r w:rsidR="00BF09E7" w:rsidRPr="009E3131">
        <w:rPr>
          <w:bCs/>
        </w:rPr>
        <w:t xml:space="preserve"> Peter has continued to pursue data rescue efforts. The objectives were to identify historical archives (pre-2000) of AVHRR HRPT and LAC data, identify where the reprocessing is to be performed, and define a format (L1P) in which the data are to be stored.</w:t>
      </w:r>
    </w:p>
    <w:p w14:paraId="152C69B2" w14:textId="3140F71C" w:rsidR="00BF09E7" w:rsidRPr="009E3131" w:rsidRDefault="00BF09E7" w:rsidP="00BF09E7">
      <w:pPr>
        <w:tabs>
          <w:tab w:val="left" w:pos="7560"/>
        </w:tabs>
        <w:rPr>
          <w:bCs/>
        </w:rPr>
      </w:pPr>
      <w:r w:rsidRPr="009E3131">
        <w:rPr>
          <w:bCs/>
        </w:rPr>
        <w:t>Peter listed holdings in the archives for the western north Pacific (U. Tokyo), eastern north Pacific (SEASPACE, CLASS), western north Atlantic (U. Miami, CLASS, SPATIAL COVERAGE)</w:t>
      </w:r>
      <w:r w:rsidR="0053188A" w:rsidRPr="009E3131">
        <w:rPr>
          <w:bCs/>
        </w:rPr>
        <w:t xml:space="preserve">, central north Pacific (SEASPACE, SPATIAL COVERAGE, TEMPORAL COVERAGE), eastern south Atlantic (PERU), and </w:t>
      </w:r>
      <w:r w:rsidR="00B409C5" w:rsidRPr="009E3131">
        <w:rPr>
          <w:bCs/>
        </w:rPr>
        <w:t>South Africa (</w:t>
      </w:r>
      <w:r w:rsidR="0053188A" w:rsidRPr="009E3131">
        <w:rPr>
          <w:bCs/>
        </w:rPr>
        <w:t>AGULHAS RETROFLECTION).</w:t>
      </w:r>
    </w:p>
    <w:p w14:paraId="75CFB527" w14:textId="11AE2AD1" w:rsidR="00BF09E7" w:rsidRPr="009E3131" w:rsidRDefault="0053188A" w:rsidP="00BF09E7">
      <w:pPr>
        <w:tabs>
          <w:tab w:val="left" w:pos="7560"/>
        </w:tabs>
        <w:rPr>
          <w:bCs/>
        </w:rPr>
      </w:pPr>
      <w:r w:rsidRPr="009E3131">
        <w:rPr>
          <w:bCs/>
        </w:rPr>
        <w:t>Peter concluded with a description of the GHRSST level 1P format.</w:t>
      </w:r>
    </w:p>
    <w:p w14:paraId="10B428D4" w14:textId="21C0628F" w:rsidR="00B57552" w:rsidRPr="009E3131" w:rsidRDefault="00000000" w:rsidP="00EC261D">
      <w:pPr>
        <w:pStyle w:val="Heading2"/>
        <w:rPr>
          <w:rStyle w:val="task-detail-title"/>
          <w:sz w:val="22"/>
          <w:szCs w:val="22"/>
          <w:lang w:val="en-US"/>
        </w:rPr>
      </w:pPr>
      <w:hyperlink r:id="rId54" w:history="1">
        <w:bookmarkStart w:id="86" w:name="_Toc150008801"/>
        <w:r w:rsidR="00766A96" w:rsidRPr="009E3131">
          <w:rPr>
            <w:rStyle w:val="Hyperlink"/>
            <w:lang w:val="en-US"/>
          </w:rPr>
          <w:t>ESRIN A</w:t>
        </w:r>
        <w:r w:rsidR="00B57552" w:rsidRPr="009E3131">
          <w:rPr>
            <w:rStyle w:val="Hyperlink"/>
            <w:lang w:val="en-US"/>
          </w:rPr>
          <w:t xml:space="preserve">rchive </w:t>
        </w:r>
        <w:r w:rsidR="00766A96" w:rsidRPr="009E3131">
          <w:rPr>
            <w:rStyle w:val="Hyperlink"/>
            <w:lang w:val="en-US"/>
          </w:rPr>
          <w:t>Evolution</w:t>
        </w:r>
        <w:bookmarkEnd w:id="86"/>
      </w:hyperlink>
      <w:r w:rsidR="00B57552" w:rsidRPr="009E3131">
        <w:rPr>
          <w:rStyle w:val="task-detail-title"/>
          <w:sz w:val="22"/>
          <w:szCs w:val="22"/>
          <w:lang w:val="en-US" w:eastAsia="ja-JP"/>
        </w:rPr>
        <w:tab/>
      </w:r>
    </w:p>
    <w:p w14:paraId="79C49881" w14:textId="40790102" w:rsidR="00766A96" w:rsidRPr="009E3131" w:rsidRDefault="00B57552" w:rsidP="00766A96">
      <w:pPr>
        <w:tabs>
          <w:tab w:val="left" w:pos="7560"/>
        </w:tabs>
      </w:pPr>
      <w:r w:rsidRPr="009E3131">
        <w:rPr>
          <w:rStyle w:val="task-detail-title"/>
        </w:rPr>
        <w:t>Daniele Iozzino (RHEA for ESA)</w:t>
      </w:r>
      <w:r w:rsidR="00766A96" w:rsidRPr="009E3131">
        <w:rPr>
          <w:rStyle w:val="task-detail-title"/>
        </w:rPr>
        <w:t xml:space="preserve"> gave a presentation on the ESRIN archive evolution. </w:t>
      </w:r>
      <w:r w:rsidR="00766A96" w:rsidRPr="009E3131">
        <w:t xml:space="preserve">He stated that the ESA EO Space Data Preservation System provides archiving, preservation and retrieval of ESA and </w:t>
      </w:r>
      <w:r w:rsidR="00B409C5" w:rsidRPr="009E3131">
        <w:t>t</w:t>
      </w:r>
      <w:r w:rsidR="00766A96" w:rsidRPr="009E3131">
        <w:t>hird-</w:t>
      </w:r>
      <w:r w:rsidR="00B409C5" w:rsidRPr="009E3131">
        <w:t>p</w:t>
      </w:r>
      <w:r w:rsidR="00766A96" w:rsidRPr="009E3131">
        <w:t xml:space="preserve">arty </w:t>
      </w:r>
      <w:r w:rsidR="00B409C5" w:rsidRPr="009E3131">
        <w:t>mi</w:t>
      </w:r>
      <w:r w:rsidR="00766A96" w:rsidRPr="009E3131">
        <w:t xml:space="preserve">ssion EO data records and associated information. The main challenge of the archive is the sheer volume of data, the copious number of files, the diversity of formats and the yearly increase of data produced. </w:t>
      </w:r>
    </w:p>
    <w:p w14:paraId="69FCB720" w14:textId="039D6B47" w:rsidR="00766A96" w:rsidRPr="009E3131" w:rsidRDefault="00766A96" w:rsidP="00766A96">
      <w:pPr>
        <w:tabs>
          <w:tab w:val="left" w:pos="7560"/>
        </w:tabs>
      </w:pPr>
      <w:r w:rsidRPr="009E3131">
        <w:t xml:space="preserve">The archive is constantly enhanced to facilitate the archival process by using technological innovation and practices. </w:t>
      </w:r>
      <w:r w:rsidR="00B409C5" w:rsidRPr="009E3131">
        <w:t>G</w:t>
      </w:r>
      <w:r w:rsidRPr="009E3131">
        <w:t>reen computing technologies are favorable</w:t>
      </w:r>
      <w:r w:rsidR="00B409C5" w:rsidRPr="009E3131">
        <w:t xml:space="preserve"> to save energy, thus making the archive and its hardware environmentally friendly. </w:t>
      </w:r>
      <w:r w:rsidRPr="009E3131">
        <w:t>Daniele described the functionalities and the architecture of the archive, the data archived, the different challenges driving its evolution and the planned future upgrades that will ease archiving operations. Future upgrades shall consider technological innovation and practices</w:t>
      </w:r>
      <w:r w:rsidR="00B409C5" w:rsidRPr="009E3131">
        <w:t xml:space="preserve">. </w:t>
      </w:r>
      <w:r w:rsidRPr="009E3131">
        <w:t>A first system re-design (work in progress) will use Object Storage manager on-</w:t>
      </w:r>
      <w:r w:rsidR="00B409C5" w:rsidRPr="009E3131">
        <w:t xml:space="preserve">premises </w:t>
      </w:r>
      <w:r w:rsidRPr="009E3131">
        <w:t>with a copy of the data onto tapes.</w:t>
      </w:r>
    </w:p>
    <w:p w14:paraId="557F59EB" w14:textId="10328C08" w:rsidR="00766A96" w:rsidRPr="009E3131" w:rsidRDefault="00766A96" w:rsidP="00766A96">
      <w:r w:rsidRPr="009E3131">
        <w:t>A snapshot of the workshop held in ESA/ESRIN in March is also included presenting similar</w:t>
      </w:r>
      <w:r w:rsidRPr="009E3131">
        <w:rPr>
          <w:rFonts w:ascii="Arial" w:eastAsia="Arial" w:hAnsi="Arial" w:cs="Arial"/>
          <w:color w:val="000000" w:themeColor="dark1"/>
        </w:rPr>
        <w:t xml:space="preserve"> </w:t>
      </w:r>
      <w:r w:rsidRPr="009E3131">
        <w:t xml:space="preserve">challenges faced daily by </w:t>
      </w:r>
      <w:r w:rsidR="00B409C5" w:rsidRPr="009E3131">
        <w:t>a</w:t>
      </w:r>
      <w:r w:rsidRPr="009E3131">
        <w:t>rchives and agencies involved in similar operations.</w:t>
      </w:r>
    </w:p>
    <w:p w14:paraId="74930207" w14:textId="0B604530" w:rsidR="00766A96" w:rsidRPr="009E3131" w:rsidRDefault="00766A96" w:rsidP="00766A96">
      <w:r w:rsidRPr="009E3131">
        <w:t xml:space="preserve">After analyzing the market, the current situation of the </w:t>
      </w:r>
      <w:r w:rsidR="00B409C5" w:rsidRPr="009E3131">
        <w:t>a</w:t>
      </w:r>
      <w:r w:rsidRPr="009E3131">
        <w:t xml:space="preserve">rchive and the reference guidelines </w:t>
      </w:r>
      <w:r w:rsidR="00B409C5" w:rsidRPr="009E3131">
        <w:t xml:space="preserve">decided </w:t>
      </w:r>
      <w:r w:rsidRPr="009E3131">
        <w:t xml:space="preserve">the best solution for updating the </w:t>
      </w:r>
      <w:r w:rsidR="00B409C5" w:rsidRPr="009E3131">
        <w:t>a</w:t>
      </w:r>
      <w:r w:rsidRPr="009E3131">
        <w:t>rchive is a hybrid cloud model, which integrates the current tape storage infrastructure with a flexible model that facilitates access and improves its online capabilities.</w:t>
      </w:r>
    </w:p>
    <w:p w14:paraId="46C1CD57" w14:textId="6E18B7B0" w:rsidR="00766A96" w:rsidRPr="009E3131" w:rsidRDefault="00766A96" w:rsidP="00766A96">
      <w:r w:rsidRPr="009E3131">
        <w:t xml:space="preserve">The current </w:t>
      </w:r>
      <w:r w:rsidR="00B409C5" w:rsidRPr="009E3131">
        <w:t>t</w:t>
      </w:r>
      <w:r w:rsidRPr="009E3131">
        <w:t xml:space="preserve">ape </w:t>
      </w:r>
      <w:r w:rsidR="00B409C5" w:rsidRPr="009E3131">
        <w:t>li</w:t>
      </w:r>
      <w:r w:rsidRPr="009E3131">
        <w:t xml:space="preserve">brary work-life has been considered sufficient to cover the needs of the coming years and </w:t>
      </w:r>
      <w:r w:rsidR="00B409C5" w:rsidRPr="009E3131">
        <w:t xml:space="preserve">the </w:t>
      </w:r>
      <w:r w:rsidRPr="009E3131">
        <w:t xml:space="preserve">recommendation is to continue using it for some years. The archive manager shall be replaced by any of the identified alternatives or by an integration into cloud services or by a hybrid solution. </w:t>
      </w:r>
    </w:p>
    <w:p w14:paraId="13EF53C1" w14:textId="0DFFD106" w:rsidR="00766A96" w:rsidRPr="009E3131" w:rsidRDefault="00766A96" w:rsidP="00766A96">
      <w:r w:rsidRPr="009E3131">
        <w:t xml:space="preserve">One understated advantage of continuing to use tape-based archives </w:t>
      </w:r>
      <w:r w:rsidR="00B409C5" w:rsidRPr="009E3131">
        <w:t>are</w:t>
      </w:r>
      <w:r w:rsidRPr="009E3131">
        <w:t xml:space="preserve"> the </w:t>
      </w:r>
      <w:r w:rsidR="00B409C5" w:rsidRPr="009E3131">
        <w:t>(</w:t>
      </w:r>
      <w:r w:rsidRPr="009E3131">
        <w:t>always increasing</w:t>
      </w:r>
      <w:r w:rsidR="00B409C5" w:rsidRPr="009E3131">
        <w:t>)</w:t>
      </w:r>
      <w:r w:rsidRPr="009E3131">
        <w:t xml:space="preserve"> security concerns. Malicious encryption or deletion of the data is not possible or highly complicated. Moreover, to reduce energy consumption and carbon emissions using tape storage instead of hard disk is an effective solution.</w:t>
      </w:r>
    </w:p>
    <w:p w14:paraId="36ED7133" w14:textId="5A82355B" w:rsidR="00766A96" w:rsidRPr="009E3131" w:rsidRDefault="00766A96" w:rsidP="00766A96">
      <w:pPr>
        <w:rPr>
          <w:lang w:bidi="ar-SA"/>
        </w:rPr>
      </w:pPr>
      <w:r w:rsidRPr="009E3131">
        <w:rPr>
          <w:lang w:bidi="ar-SA"/>
        </w:rPr>
        <w:t xml:space="preserve">The result of this study has been used as input of the </w:t>
      </w:r>
      <w:hyperlink r:id="rId55" w:history="1">
        <w:r w:rsidRPr="009E3131">
          <w:rPr>
            <w:rStyle w:val="Hyperlink"/>
            <w:lang w:bidi="ar-SA"/>
          </w:rPr>
          <w:t>Archive Technologies Evolution White Paper</w:t>
        </w:r>
      </w:hyperlink>
      <w:r w:rsidRPr="009E3131">
        <w:rPr>
          <w:lang w:bidi="ar-SA"/>
        </w:rPr>
        <w:t xml:space="preserve"> </w:t>
      </w:r>
    </w:p>
    <w:p w14:paraId="7B340F09" w14:textId="0AF16B86" w:rsidR="007A4503" w:rsidRPr="009E3131" w:rsidRDefault="007A4503" w:rsidP="00B57552">
      <w:pPr>
        <w:tabs>
          <w:tab w:val="left" w:pos="7560"/>
        </w:tabs>
        <w:rPr>
          <w:rStyle w:val="task-detail-title"/>
        </w:rPr>
      </w:pPr>
      <w:r w:rsidRPr="009E3131">
        <w:rPr>
          <w:rStyle w:val="task-detail-title"/>
        </w:rPr>
        <w:t xml:space="preserve">Tom </w:t>
      </w:r>
      <w:r w:rsidR="002D6EBD" w:rsidRPr="009E3131">
        <w:rPr>
          <w:rStyle w:val="task-detail-title"/>
        </w:rPr>
        <w:t>remarked that USGS has</w:t>
      </w:r>
      <w:r w:rsidRPr="009E3131">
        <w:rPr>
          <w:rStyle w:val="task-detail-title"/>
        </w:rPr>
        <w:t xml:space="preserve"> similar architectures and large transitions to the cloud</w:t>
      </w:r>
      <w:r w:rsidR="00B90089" w:rsidRPr="009E3131">
        <w:rPr>
          <w:rStyle w:val="task-detail-title"/>
        </w:rPr>
        <w:t xml:space="preserve">. </w:t>
      </w:r>
      <w:r w:rsidR="002D6EBD" w:rsidRPr="009E3131">
        <w:rPr>
          <w:rStyle w:val="task-detail-title"/>
        </w:rPr>
        <w:t>He is interested in</w:t>
      </w:r>
      <w:r w:rsidRPr="009E3131">
        <w:rPr>
          <w:rStyle w:val="task-detail-title"/>
        </w:rPr>
        <w:t xml:space="preserve"> explor</w:t>
      </w:r>
      <w:r w:rsidR="002D6EBD" w:rsidRPr="009E3131">
        <w:rPr>
          <w:rStyle w:val="task-detail-title"/>
        </w:rPr>
        <w:t>ing</w:t>
      </w:r>
      <w:r w:rsidRPr="009E3131">
        <w:rPr>
          <w:rStyle w:val="task-detail-title"/>
        </w:rPr>
        <w:t xml:space="preserve"> future options toward archiving</w:t>
      </w:r>
      <w:r w:rsidR="002D6EBD" w:rsidRPr="009E3131">
        <w:rPr>
          <w:rStyle w:val="task-detail-title"/>
        </w:rPr>
        <w:t xml:space="preserve">, especially since datasets continue to increase in </w:t>
      </w:r>
      <w:r w:rsidR="007949A0" w:rsidRPr="009E3131">
        <w:rPr>
          <w:rStyle w:val="task-detail-title"/>
        </w:rPr>
        <w:t>volume</w:t>
      </w:r>
      <w:r w:rsidR="00B90089" w:rsidRPr="009E3131">
        <w:rPr>
          <w:rStyle w:val="task-detail-title"/>
        </w:rPr>
        <w:t xml:space="preserve">. </w:t>
      </w:r>
      <w:r w:rsidRPr="009E3131">
        <w:rPr>
          <w:rStyle w:val="task-detail-title"/>
        </w:rPr>
        <w:t xml:space="preserve">Daniele </w:t>
      </w:r>
      <w:r w:rsidR="002D6EBD" w:rsidRPr="009E3131">
        <w:rPr>
          <w:rStyle w:val="task-detail-title"/>
        </w:rPr>
        <w:t xml:space="preserve">noted that the white paper </w:t>
      </w:r>
      <w:r w:rsidRPr="009E3131">
        <w:rPr>
          <w:rStyle w:val="task-detail-title"/>
        </w:rPr>
        <w:t xml:space="preserve">did </w:t>
      </w:r>
      <w:r w:rsidR="007949A0" w:rsidRPr="009E3131">
        <w:rPr>
          <w:rStyle w:val="task-detail-title"/>
        </w:rPr>
        <w:t>consider</w:t>
      </w:r>
      <w:r w:rsidRPr="009E3131">
        <w:rPr>
          <w:rStyle w:val="task-detail-title"/>
        </w:rPr>
        <w:t xml:space="preserve"> existing large organizations</w:t>
      </w:r>
      <w:r w:rsidR="00B90089" w:rsidRPr="009E3131">
        <w:rPr>
          <w:rStyle w:val="task-detail-title"/>
        </w:rPr>
        <w:t xml:space="preserve">. </w:t>
      </w:r>
      <w:r w:rsidRPr="009E3131">
        <w:rPr>
          <w:rStyle w:val="task-detail-title"/>
        </w:rPr>
        <w:t>Feedback is welcome</w:t>
      </w:r>
      <w:r w:rsidR="002D6EBD" w:rsidRPr="009E3131">
        <w:rPr>
          <w:rStyle w:val="task-detail-title"/>
        </w:rPr>
        <w:t>.</w:t>
      </w:r>
    </w:p>
    <w:p w14:paraId="51E19983" w14:textId="77777777" w:rsidR="001C3A70" w:rsidRPr="009E3131" w:rsidRDefault="001C3A70" w:rsidP="001C3A70">
      <w:pPr>
        <w:tabs>
          <w:tab w:val="left" w:pos="7560"/>
        </w:tabs>
        <w:rPr>
          <w:rStyle w:val="task-detail-title"/>
        </w:rPr>
      </w:pPr>
      <w:r w:rsidRPr="009E3131">
        <w:rPr>
          <w:rStyle w:val="task-detail-title"/>
        </w:rPr>
        <w:t>Ken Casey added that a discussion of keeping a copy of data on premises would be valuable. That is not the direction where NOAA is heading; theirs is an all-cloud solution.</w:t>
      </w:r>
    </w:p>
    <w:p w14:paraId="444E4AA0" w14:textId="0DA161DF" w:rsidR="002D6EBD" w:rsidRPr="009E3131" w:rsidRDefault="002D6EBD" w:rsidP="00B57552">
      <w:pPr>
        <w:tabs>
          <w:tab w:val="left" w:pos="7560"/>
        </w:tabs>
        <w:rPr>
          <w:rStyle w:val="task-detail-title"/>
          <w:bCs/>
        </w:rPr>
      </w:pPr>
      <w:r w:rsidRPr="009E3131">
        <w:rPr>
          <w:b/>
        </w:rPr>
        <w:t>Action WGISS-56-</w:t>
      </w:r>
      <w:r w:rsidR="00633FDE" w:rsidRPr="009E3131">
        <w:rPr>
          <w:b/>
        </w:rPr>
        <w:t>21</w:t>
      </w:r>
      <w:r w:rsidR="00210D7A" w:rsidRPr="009E3131">
        <w:rPr>
          <w:b/>
        </w:rPr>
        <w:t>:</w:t>
      </w:r>
      <w:r w:rsidRPr="009E3131">
        <w:rPr>
          <w:b/>
        </w:rPr>
        <w:t xml:space="preserve"> </w:t>
      </w:r>
      <w:r w:rsidRPr="009E3131">
        <w:rPr>
          <w:bCs/>
        </w:rPr>
        <w:t xml:space="preserve">DSIG to prepare a dedicated presentation </w:t>
      </w:r>
      <w:r w:rsidR="001C3A70" w:rsidRPr="009E3131">
        <w:rPr>
          <w:bCs/>
        </w:rPr>
        <w:t xml:space="preserve">on </w:t>
      </w:r>
      <w:r w:rsidRPr="009E3131">
        <w:rPr>
          <w:bCs/>
        </w:rPr>
        <w:t>the Archive Technologies Evolution White Paper, to discuss other inputs and derive WGISS recommendations at WGISS-57.</w:t>
      </w:r>
    </w:p>
    <w:p w14:paraId="7A909B22" w14:textId="797DB918" w:rsidR="00633FDE" w:rsidRPr="009E3131" w:rsidRDefault="002D6EBD" w:rsidP="00B57552">
      <w:pPr>
        <w:tabs>
          <w:tab w:val="left" w:pos="7560"/>
        </w:tabs>
        <w:rPr>
          <w:bCs/>
        </w:rPr>
      </w:pPr>
      <w:r w:rsidRPr="009E3131">
        <w:rPr>
          <w:b/>
        </w:rPr>
        <w:t>Action WGISS-56-</w:t>
      </w:r>
      <w:r w:rsidR="00210D7A" w:rsidRPr="009E3131">
        <w:rPr>
          <w:b/>
        </w:rPr>
        <w:t>2</w:t>
      </w:r>
      <w:r w:rsidR="00633FDE" w:rsidRPr="009E3131">
        <w:rPr>
          <w:b/>
        </w:rPr>
        <w:t>2</w:t>
      </w:r>
      <w:r w:rsidRPr="009E3131">
        <w:rPr>
          <w:b/>
        </w:rPr>
        <w:t xml:space="preserve">: </w:t>
      </w:r>
      <w:r w:rsidRPr="009E3131">
        <w:rPr>
          <w:bCs/>
        </w:rPr>
        <w:t xml:space="preserve">DSIG to </w:t>
      </w:r>
      <w:r w:rsidR="001C3A70" w:rsidRPr="009E3131">
        <w:rPr>
          <w:bCs/>
        </w:rPr>
        <w:t xml:space="preserve">plan a session at WGISS-57 to </w:t>
      </w:r>
      <w:r w:rsidR="001C3A70" w:rsidRPr="009E3131">
        <w:rPr>
          <w:rFonts w:eastAsia="Times New Roman"/>
          <w:color w:val="000000"/>
        </w:rPr>
        <w:t>consider recommendations for data preservation when utilizing cloud,</w:t>
      </w:r>
      <w:r w:rsidR="001C3A70" w:rsidRPr="009E3131">
        <w:rPr>
          <w:bCs/>
        </w:rPr>
        <w:t xml:space="preserve"> </w:t>
      </w:r>
      <w:r w:rsidRPr="009E3131">
        <w:rPr>
          <w:bCs/>
        </w:rPr>
        <w:t>includ</w:t>
      </w:r>
      <w:r w:rsidR="001C3A70" w:rsidRPr="009E3131">
        <w:rPr>
          <w:bCs/>
        </w:rPr>
        <w:t>ing</w:t>
      </w:r>
      <w:r w:rsidRPr="009E3131">
        <w:rPr>
          <w:bCs/>
        </w:rPr>
        <w:t xml:space="preserve"> a discussion of keeping copies of data on premises as datasets continue to enlarge</w:t>
      </w:r>
      <w:r w:rsidR="001C3A70" w:rsidRPr="009E3131">
        <w:rPr>
          <w:bCs/>
        </w:rPr>
        <w:t xml:space="preserve"> and</w:t>
      </w:r>
      <w:r w:rsidR="001C3A70" w:rsidRPr="009E3131">
        <w:rPr>
          <w:rFonts w:eastAsia="Times New Roman"/>
          <w:color w:val="000000"/>
        </w:rPr>
        <w:t>.</w:t>
      </w:r>
    </w:p>
    <w:p w14:paraId="095247A0" w14:textId="4F9BCDF6" w:rsidR="00B57552" w:rsidRPr="009E3131" w:rsidRDefault="00000000" w:rsidP="00EC261D">
      <w:pPr>
        <w:pStyle w:val="Heading2"/>
        <w:rPr>
          <w:lang w:val="en-US"/>
        </w:rPr>
      </w:pPr>
      <w:hyperlink r:id="rId56" w:history="1">
        <w:bookmarkStart w:id="87" w:name="_Toc150008802"/>
        <w:r w:rsidR="00B57552" w:rsidRPr="009E3131">
          <w:rPr>
            <w:rStyle w:val="Hyperlink"/>
            <w:lang w:val="en-US"/>
          </w:rPr>
          <w:t>ISO16363 and CoreTrustSeal Standards: Self-assessment at ESA</w:t>
        </w:r>
        <w:bookmarkEnd w:id="87"/>
      </w:hyperlink>
      <w:r w:rsidR="00B57552" w:rsidRPr="009E3131">
        <w:rPr>
          <w:lang w:val="en-US"/>
        </w:rPr>
        <w:tab/>
      </w:r>
    </w:p>
    <w:p w14:paraId="23E9212D" w14:textId="0A4A14CF" w:rsidR="00F70EBF" w:rsidRPr="009E3131" w:rsidRDefault="00B57552" w:rsidP="00F70EBF">
      <w:r w:rsidRPr="009E3131">
        <w:t>Iolanda Maggio (RHEA for ESA)</w:t>
      </w:r>
      <w:r w:rsidR="00F70EBF" w:rsidRPr="009E3131">
        <w:t xml:space="preserve"> gave a presentation on ISO16363 AND CoreTrustSeal Standards self-assessment at ESA. She explained that CoreTrustSeal is the certification organisation launched by the World Data System of the </w:t>
      </w:r>
      <w:r w:rsidR="00F70EBF" w:rsidRPr="009E3131">
        <w:lastRenderedPageBreak/>
        <w:t xml:space="preserve">International Science Council (WDS) and the Data Seal of Approval (DSA). CoreTrustSeal offers any interested data repository a core level certification based on the DSA–WDS Core Trustworthy Data Repositories Requirements catalogue and procedures. </w:t>
      </w:r>
    </w:p>
    <w:p w14:paraId="44E6A63C" w14:textId="77777777" w:rsidR="00F61147" w:rsidRPr="009E3131" w:rsidRDefault="00F61147" w:rsidP="00F61147">
      <w:r w:rsidRPr="009E3131">
        <w:t>The CoreTrustSeal certification can be considered as the first step in a global framework for repository certification which includes the extended level certification (Nestor-Seal DIN 31644) and the formal level certification (ISO 16363).</w:t>
      </w:r>
    </w:p>
    <w:p w14:paraId="5236AB96" w14:textId="6532478D" w:rsidR="00F61147" w:rsidRPr="009E3131" w:rsidRDefault="00F61147" w:rsidP="00F61147">
      <w:r w:rsidRPr="009E3131">
        <w:t>Iolanda showed results of an Initial Self-Assessment (ISA) performed for the ESA Space Data Preservation Archive at ESRIN (Frascati) versus both standards as</w:t>
      </w:r>
      <w:r w:rsidR="001C3A70" w:rsidRPr="009E3131">
        <w:t xml:space="preserve"> a</w:t>
      </w:r>
      <w:r w:rsidRPr="009E3131">
        <w:t xml:space="preserve"> preliminary step toward potential future certification. Improvement actions include a complete review/approval cycle for the data curation and </w:t>
      </w:r>
      <w:r w:rsidR="007949A0" w:rsidRPr="009E3131">
        <w:t>long-term</w:t>
      </w:r>
      <w:r w:rsidRPr="009E3131">
        <w:t xml:space="preserve"> data preservation procedure; drafting the Preservation Plan for the ESA/ESRIN Space Data Archives; address migration for obsolescence in the Preservation Plan; </w:t>
      </w:r>
      <w:r w:rsidR="001C3A70" w:rsidRPr="009E3131">
        <w:t>and citation</w:t>
      </w:r>
      <w:r w:rsidRPr="009E3131">
        <w:t xml:space="preserve"> management.</w:t>
      </w:r>
    </w:p>
    <w:p w14:paraId="1B754261" w14:textId="5502FF8C" w:rsidR="00B57552" w:rsidRPr="009E3131" w:rsidRDefault="00F61147" w:rsidP="00F61147">
      <w:r w:rsidRPr="009E3131">
        <w:t>A final internal report was produced with details on the components measured, results of the measurements to verify the compliance of the ESA Archive, and steps to be performed to reach the final compliance to these standards.</w:t>
      </w:r>
    </w:p>
    <w:p w14:paraId="04C3EE2E" w14:textId="79784D99" w:rsidR="00F61147" w:rsidRPr="009E3131" w:rsidRDefault="00F61147" w:rsidP="00F61147">
      <w:r w:rsidRPr="009E3131">
        <w:t>ESA concluded that CoreTrustSeal should be reached first and then ISO16363. The ESA Space Data Preservation Archive is close to be fully compliant with both standards and only few tasks need to be implemented to reach full compliance. Next steps are to identify resources and tasks assessment and definition to reach full compliance and obtain formal certification process (TBC).</w:t>
      </w:r>
    </w:p>
    <w:p w14:paraId="5A236EE2" w14:textId="7C5CD985" w:rsidR="00A32928" w:rsidRPr="009E3131" w:rsidRDefault="00A32928" w:rsidP="00F70EBF">
      <w:pPr>
        <w:rPr>
          <w:bCs/>
        </w:rPr>
      </w:pPr>
      <w:r w:rsidRPr="009E3131">
        <w:t xml:space="preserve">Mirko </w:t>
      </w:r>
      <w:r w:rsidR="00F61147" w:rsidRPr="009E3131">
        <w:t>confirmed that the</w:t>
      </w:r>
      <w:r w:rsidRPr="009E3131">
        <w:t xml:space="preserve"> preservation archive is not accessed by users</w:t>
      </w:r>
      <w:r w:rsidR="00B90089" w:rsidRPr="009E3131">
        <w:t xml:space="preserve">. </w:t>
      </w:r>
    </w:p>
    <w:p w14:paraId="70B3CE6D" w14:textId="23541AAF" w:rsidR="00B57552" w:rsidRPr="009E3131" w:rsidRDefault="00000000" w:rsidP="00EC261D">
      <w:pPr>
        <w:pStyle w:val="Heading2"/>
        <w:rPr>
          <w:lang w:val="en-US"/>
        </w:rPr>
      </w:pPr>
      <w:hyperlink r:id="rId57" w:history="1">
        <w:bookmarkStart w:id="88" w:name="_Toc150008803"/>
        <w:r w:rsidR="00B57552" w:rsidRPr="009E3131">
          <w:rPr>
            <w:rStyle w:val="Hyperlink"/>
            <w:lang w:val="en-US"/>
          </w:rPr>
          <w:t>WMO Information System 2.0</w:t>
        </w:r>
        <w:bookmarkEnd w:id="88"/>
      </w:hyperlink>
      <w:r w:rsidR="00B57552" w:rsidRPr="009E3131">
        <w:rPr>
          <w:lang w:val="en-US"/>
        </w:rPr>
        <w:tab/>
      </w:r>
    </w:p>
    <w:p w14:paraId="067168E5" w14:textId="2271AFBA" w:rsidR="00EC17EA" w:rsidRPr="009E3131" w:rsidRDefault="00B57552" w:rsidP="00EC17EA">
      <w:pPr>
        <w:tabs>
          <w:tab w:val="left" w:pos="7560"/>
        </w:tabs>
      </w:pPr>
      <w:r w:rsidRPr="009E3131">
        <w:t>Enrico Fucile (WMO)</w:t>
      </w:r>
      <w:r w:rsidR="000B2317" w:rsidRPr="009E3131">
        <w:t xml:space="preserve"> gave a presentation on the WMO Information System (WIS) 2.0</w:t>
      </w:r>
      <w:r w:rsidR="00EC17EA" w:rsidRPr="009E3131">
        <w:t>, which provides a framework for WMO data sharing for all WMO members and all the WMO disciplines in domains to embrace the Earth system approach, enable the WMO unified data policy, and support the WMO global basic observing network. The aim for WIS2 is to increase data provider participation by lowering the technical barriers to entry</w:t>
      </w:r>
      <w:r w:rsidR="001C3A70" w:rsidRPr="009E3131">
        <w:t>;</w:t>
      </w:r>
      <w:r w:rsidR="00EC17EA" w:rsidRPr="009E3131">
        <w:t xml:space="preserve"> and from the data consumer perspective, make weather and climate data Findable, Accessible, Interoperable, and Reusable (FAIR).</w:t>
      </w:r>
    </w:p>
    <w:p w14:paraId="1CFFA82A" w14:textId="539A226E" w:rsidR="00EC17EA" w:rsidRPr="009E3131" w:rsidRDefault="00EC17EA" w:rsidP="00EC17EA">
      <w:pPr>
        <w:tabs>
          <w:tab w:val="left" w:pos="7560"/>
        </w:tabs>
      </w:pPr>
      <w:r w:rsidRPr="009E3131">
        <w:t>WIS2</w:t>
      </w:r>
      <w:r w:rsidR="001C3A70" w:rsidRPr="009E3131">
        <w:t>-</w:t>
      </w:r>
      <w:r w:rsidRPr="009E3131">
        <w:t>in</w:t>
      </w:r>
      <w:r w:rsidR="001C3A70" w:rsidRPr="009E3131">
        <w:t>-</w:t>
      </w:r>
      <w:r w:rsidRPr="009E3131">
        <w:t>a</w:t>
      </w:r>
      <w:r w:rsidR="001C3A70" w:rsidRPr="009E3131">
        <w:t>-</w:t>
      </w:r>
      <w:r w:rsidRPr="009E3131">
        <w:t>box facilitates adoption of WIS2 by members. Each WMO Member shall implement at least one WIS2 node to share data in WIS2. Data and metadata are shared through a WIS2 node via an HTTPS service and sends notifications to MQTT subscribers. A WIS2 node shares data only with Global Services.</w:t>
      </w:r>
    </w:p>
    <w:p w14:paraId="40D2221A" w14:textId="26D9C740" w:rsidR="00EC17EA" w:rsidRPr="009E3131" w:rsidRDefault="00EC17EA" w:rsidP="00EC17EA">
      <w:pPr>
        <w:tabs>
          <w:tab w:val="left" w:pos="7560"/>
          <w:tab w:val="left" w:pos="8270"/>
        </w:tabs>
      </w:pPr>
      <w:r w:rsidRPr="009E3131">
        <w:t>Global services include a global discover catalogue, a global broker, and a global cache.</w:t>
      </w:r>
      <w:r w:rsidRPr="009E3131">
        <w:tab/>
      </w:r>
    </w:p>
    <w:p w14:paraId="08EE2FA5" w14:textId="779338CD" w:rsidR="00EC17EA" w:rsidRPr="009E3131" w:rsidRDefault="00EC17EA" w:rsidP="00EC17EA">
      <w:pPr>
        <w:tabs>
          <w:tab w:val="left" w:pos="7560"/>
          <w:tab w:val="left" w:pos="8270"/>
        </w:tabs>
      </w:pPr>
      <w:r w:rsidRPr="009E3131">
        <w:t xml:space="preserve">Forty WIS2 nodes have been implemented (40 countries). To implement, software, infrastructure and operations are provided. </w:t>
      </w:r>
    </w:p>
    <w:p w14:paraId="70BEABBF" w14:textId="5BF0F200" w:rsidR="00924441" w:rsidRPr="009E3131" w:rsidRDefault="00924441" w:rsidP="00B57552">
      <w:pPr>
        <w:tabs>
          <w:tab w:val="left" w:pos="7560"/>
        </w:tabs>
      </w:pPr>
      <w:r w:rsidRPr="009E3131">
        <w:t>Mirko</w:t>
      </w:r>
      <w:r w:rsidR="00003584" w:rsidRPr="009E3131">
        <w:t xml:space="preserve"> asked how the </w:t>
      </w:r>
      <w:r w:rsidRPr="009E3131">
        <w:t>Global discovery catalog in the current WIS implementation</w:t>
      </w:r>
      <w:r w:rsidR="00003584" w:rsidRPr="009E3131">
        <w:t xml:space="preserve"> </w:t>
      </w:r>
      <w:r w:rsidRPr="009E3131">
        <w:t>can it be accessed</w:t>
      </w:r>
      <w:r w:rsidR="00B90089" w:rsidRPr="009E3131">
        <w:t xml:space="preserve">. </w:t>
      </w:r>
      <w:r w:rsidRPr="009E3131">
        <w:t>Enrico</w:t>
      </w:r>
      <w:r w:rsidR="00003584" w:rsidRPr="009E3131">
        <w:t xml:space="preserve"> replied that they are obligated </w:t>
      </w:r>
      <w:r w:rsidRPr="009E3131">
        <w:t>to expose the catalogs (15),</w:t>
      </w:r>
      <w:r w:rsidR="00003584" w:rsidRPr="009E3131">
        <w:t xml:space="preserve"> so </w:t>
      </w:r>
      <w:r w:rsidRPr="009E3131">
        <w:t>they are all accessible</w:t>
      </w:r>
      <w:r w:rsidR="00B90089" w:rsidRPr="009E3131">
        <w:t xml:space="preserve">. </w:t>
      </w:r>
      <w:r w:rsidRPr="009E3131">
        <w:t xml:space="preserve">The </w:t>
      </w:r>
      <w:r w:rsidR="00003584" w:rsidRPr="009E3131">
        <w:t>problem</w:t>
      </w:r>
      <w:r w:rsidRPr="009E3131">
        <w:t xml:space="preserve"> is </w:t>
      </w:r>
      <w:r w:rsidR="00003584" w:rsidRPr="009E3131">
        <w:t xml:space="preserve">that </w:t>
      </w:r>
      <w:r w:rsidRPr="009E3131">
        <w:t>granularity is very high</w:t>
      </w:r>
      <w:r w:rsidR="00003584" w:rsidRPr="009E3131">
        <w:t>; they are w</w:t>
      </w:r>
      <w:r w:rsidRPr="009E3131">
        <w:t>orking on one with a more useable granularity approach to the search</w:t>
      </w:r>
      <w:r w:rsidR="001C3A70" w:rsidRPr="009E3131">
        <w:t>, hoping</w:t>
      </w:r>
      <w:r w:rsidRPr="009E3131">
        <w:t xml:space="preserve"> that WIS-2 will have even more</w:t>
      </w:r>
      <w:r w:rsidR="00003584" w:rsidRPr="009E3131">
        <w:t xml:space="preserve">. Mirko noted that </w:t>
      </w:r>
      <w:r w:rsidRPr="009E3131">
        <w:t xml:space="preserve">WGISS </w:t>
      </w:r>
      <w:r w:rsidR="00003584" w:rsidRPr="009E3131">
        <w:t>has</w:t>
      </w:r>
      <w:r w:rsidRPr="009E3131">
        <w:t xml:space="preserve"> a </w:t>
      </w:r>
      <w:r w:rsidR="009E3131" w:rsidRPr="009E3131">
        <w:t>single-entry</w:t>
      </w:r>
      <w:r w:rsidRPr="009E3131">
        <w:t xml:space="preserve"> point for data from CEOS agencies</w:t>
      </w:r>
      <w:r w:rsidR="00003584" w:rsidRPr="009E3131">
        <w:t>; i</w:t>
      </w:r>
      <w:r w:rsidRPr="009E3131">
        <w:t>t will be very use</w:t>
      </w:r>
      <w:r w:rsidR="00A54F88" w:rsidRPr="009E3131">
        <w:t>f</w:t>
      </w:r>
      <w:r w:rsidRPr="009E3131">
        <w:t>ul to have a coordination on this.</w:t>
      </w:r>
    </w:p>
    <w:p w14:paraId="7800BF00" w14:textId="06DD244F" w:rsidR="00924441" w:rsidRPr="009E3131" w:rsidRDefault="00924441" w:rsidP="00B57552">
      <w:pPr>
        <w:tabs>
          <w:tab w:val="left" w:pos="7560"/>
        </w:tabs>
      </w:pPr>
      <w:r w:rsidRPr="009E3131">
        <w:t xml:space="preserve">Nitant </w:t>
      </w:r>
      <w:r w:rsidR="00003584" w:rsidRPr="009E3131">
        <w:t>asked about</w:t>
      </w:r>
      <w:r w:rsidRPr="009E3131">
        <w:t xml:space="preserve"> differentiating between core and non-core data</w:t>
      </w:r>
      <w:r w:rsidR="00B90089" w:rsidRPr="009E3131">
        <w:t xml:space="preserve">. </w:t>
      </w:r>
      <w:r w:rsidRPr="009E3131">
        <w:t xml:space="preserve">Enrico </w:t>
      </w:r>
      <w:r w:rsidR="00003584" w:rsidRPr="009E3131">
        <w:t>replied that the</w:t>
      </w:r>
      <w:r w:rsidRPr="009E3131">
        <w:t xml:space="preserve"> decisions </w:t>
      </w:r>
      <w:r w:rsidR="00003584" w:rsidRPr="009E3131">
        <w:t xml:space="preserve">are </w:t>
      </w:r>
      <w:r w:rsidRPr="009E3131">
        <w:t>made at the WMO level</w:t>
      </w:r>
      <w:r w:rsidR="00003584" w:rsidRPr="009E3131">
        <w:t>, and a</w:t>
      </w:r>
      <w:r w:rsidRPr="009E3131">
        <w:t>ny agency can decide to provide data that may not be in the list and can be identified as recommended</w:t>
      </w:r>
      <w:r w:rsidR="00B90089" w:rsidRPr="009E3131">
        <w:t xml:space="preserve">. </w:t>
      </w:r>
    </w:p>
    <w:p w14:paraId="7F91176A" w14:textId="212629C1" w:rsidR="00924441" w:rsidRPr="009E3131" w:rsidRDefault="00924441" w:rsidP="00B57552">
      <w:pPr>
        <w:tabs>
          <w:tab w:val="left" w:pos="7560"/>
        </w:tabs>
      </w:pPr>
      <w:r w:rsidRPr="009E3131">
        <w:t xml:space="preserve">Nitant </w:t>
      </w:r>
      <w:r w:rsidR="00003584" w:rsidRPr="009E3131">
        <w:t>added that g</w:t>
      </w:r>
      <w:r w:rsidRPr="009E3131">
        <w:t>lobal catalogs will have one set of metadata</w:t>
      </w:r>
      <w:r w:rsidR="00A54F88" w:rsidRPr="009E3131">
        <w:t>, so there will be no replication.</w:t>
      </w:r>
    </w:p>
    <w:p w14:paraId="133E814C" w14:textId="147FA70C" w:rsidR="00633FDE" w:rsidRPr="009E3131" w:rsidRDefault="00633FDE" w:rsidP="00633FDE">
      <w:pPr>
        <w:tabs>
          <w:tab w:val="left" w:pos="7560"/>
        </w:tabs>
        <w:rPr>
          <w:bCs/>
        </w:rPr>
      </w:pPr>
      <w:r w:rsidRPr="009E3131">
        <w:rPr>
          <w:b/>
        </w:rPr>
        <w:t>Action WGISS-56-2</w:t>
      </w:r>
      <w:r w:rsidR="001C3A70" w:rsidRPr="009E3131">
        <w:rPr>
          <w:b/>
        </w:rPr>
        <w:t>3</w:t>
      </w:r>
      <w:r w:rsidRPr="009E3131">
        <w:rPr>
          <w:b/>
        </w:rPr>
        <w:t xml:space="preserve">: </w:t>
      </w:r>
      <w:r w:rsidRPr="009E3131">
        <w:rPr>
          <w:bCs/>
        </w:rPr>
        <w:t>DAIG to contact Enrico Fucile (WMO) to coordinate access to the WIS2 catalog within the CEOS Connected Data Assets.</w:t>
      </w:r>
    </w:p>
    <w:p w14:paraId="5FF2ED31" w14:textId="057FA90A" w:rsidR="00633FDE" w:rsidRPr="009E3131" w:rsidRDefault="00633FDE" w:rsidP="00633FDE">
      <w:pPr>
        <w:tabs>
          <w:tab w:val="left" w:pos="7560"/>
        </w:tabs>
        <w:rPr>
          <w:bCs/>
        </w:rPr>
      </w:pPr>
      <w:r w:rsidRPr="009E3131">
        <w:rPr>
          <w:b/>
        </w:rPr>
        <w:t>Action WGISS-56-2</w:t>
      </w:r>
      <w:r w:rsidR="001C3A70" w:rsidRPr="009E3131">
        <w:rPr>
          <w:b/>
        </w:rPr>
        <w:t>4</w:t>
      </w:r>
      <w:r w:rsidRPr="009E3131">
        <w:rPr>
          <w:b/>
        </w:rPr>
        <w:t xml:space="preserve">: </w:t>
      </w:r>
      <w:r w:rsidRPr="009E3131">
        <w:rPr>
          <w:bCs/>
        </w:rPr>
        <w:t>WGISS to coordinate discussion with WMO regarding Data Discovery Standards.</w:t>
      </w:r>
    </w:p>
    <w:p w14:paraId="3D6F2C53" w14:textId="23932BAD" w:rsidR="00B57552" w:rsidRPr="009E3131" w:rsidRDefault="00000000" w:rsidP="00EC261D">
      <w:pPr>
        <w:pStyle w:val="Heading2"/>
        <w:rPr>
          <w:lang w:val="en-US"/>
        </w:rPr>
      </w:pPr>
      <w:hyperlink r:id="rId58" w:history="1">
        <w:bookmarkStart w:id="89" w:name="_Toc150008804"/>
        <w:r w:rsidR="00B57552" w:rsidRPr="009E3131">
          <w:rPr>
            <w:rStyle w:val="Hyperlink"/>
            <w:lang w:val="en-US"/>
          </w:rPr>
          <w:t>CGMS Cloud Best Practices and Approach to International Collaboration</w:t>
        </w:r>
        <w:bookmarkEnd w:id="89"/>
      </w:hyperlink>
    </w:p>
    <w:p w14:paraId="4221FA15" w14:textId="2DD88ED5" w:rsidR="00F11301" w:rsidRPr="009E3131" w:rsidRDefault="00B57552" w:rsidP="00B57552">
      <w:pPr>
        <w:tabs>
          <w:tab w:val="left" w:pos="7560"/>
        </w:tabs>
        <w:rPr>
          <w:bCs/>
        </w:rPr>
      </w:pPr>
      <w:r w:rsidRPr="009E3131">
        <w:t>Kathryn Shontz (NOAA)</w:t>
      </w:r>
      <w:r w:rsidR="00413568" w:rsidRPr="009E3131">
        <w:rPr>
          <w:bCs/>
        </w:rPr>
        <w:t xml:space="preserve"> and </w:t>
      </w:r>
      <w:r w:rsidRPr="009E3131">
        <w:rPr>
          <w:bCs/>
        </w:rPr>
        <w:t>Daniel Lee (EUMETSAT)</w:t>
      </w:r>
      <w:r w:rsidR="00413568" w:rsidRPr="009E3131">
        <w:rPr>
          <w:bCs/>
        </w:rPr>
        <w:t xml:space="preserve"> gave a presentation on CGMS Cloud Best Practices and Approach to International Collaboration. Daniel introduced the </w:t>
      </w:r>
      <w:r w:rsidR="00F11301" w:rsidRPr="009E3131">
        <w:rPr>
          <w:bCs/>
        </w:rPr>
        <w:t>CGMS Cloud Services Expert Group IV</w:t>
      </w:r>
      <w:r w:rsidR="00413568" w:rsidRPr="009E3131">
        <w:rPr>
          <w:bCs/>
        </w:rPr>
        <w:t xml:space="preserve">, giving background information. </w:t>
      </w:r>
    </w:p>
    <w:p w14:paraId="0A9FB892" w14:textId="05BB3045" w:rsidR="00413568" w:rsidRPr="009E3131" w:rsidRDefault="00F11301" w:rsidP="00413568">
      <w:pPr>
        <w:tabs>
          <w:tab w:val="num" w:pos="1440"/>
          <w:tab w:val="left" w:pos="7560"/>
        </w:tabs>
        <w:rPr>
          <w:bCs/>
        </w:rPr>
      </w:pPr>
      <w:r w:rsidRPr="009E3131">
        <w:rPr>
          <w:bCs/>
        </w:rPr>
        <w:lastRenderedPageBreak/>
        <w:t>Kathryn</w:t>
      </w:r>
      <w:r w:rsidR="00413568" w:rsidRPr="009E3131">
        <w:rPr>
          <w:bCs/>
        </w:rPr>
        <w:t xml:space="preserve"> reported that the CGMS Cloud Best Practices document </w:t>
      </w:r>
      <w:r w:rsidR="001C3A70" w:rsidRPr="009E3131">
        <w:rPr>
          <w:bCs/>
        </w:rPr>
        <w:t>wa</w:t>
      </w:r>
      <w:r w:rsidR="00413568" w:rsidRPr="009E3131">
        <w:rPr>
          <w:bCs/>
        </w:rPr>
        <w:t>s developed based on workshop lessons learned from agencies and industry and is aligned with WMO WIS 2.0. The draft document recommends Cloud IT architecture, creating Cloud Systems, data interoperability, security, and cloud journey and workforce adoption. She detailed the Cloud best practices as follows:</w:t>
      </w:r>
    </w:p>
    <w:p w14:paraId="573721FB" w14:textId="197ECEAF" w:rsidR="00413568" w:rsidRPr="009E3131" w:rsidRDefault="00413568" w:rsidP="00413568">
      <w:pPr>
        <w:tabs>
          <w:tab w:val="num" w:pos="1440"/>
          <w:tab w:val="left" w:pos="7560"/>
        </w:tabs>
        <w:rPr>
          <w:bCs/>
        </w:rPr>
      </w:pPr>
      <w:r w:rsidRPr="009E3131">
        <w:rPr>
          <w:b/>
        </w:rPr>
        <w:t>Cloud Architecture Considerations:</w:t>
      </w:r>
      <w:r w:rsidRPr="009E3131">
        <w:rPr>
          <w:bCs/>
        </w:rPr>
        <w:t xml:space="preserve"> Build new capabilities to align with industry cloud best practices versus lifting and shifting current systems into the cloud. Data should be at the center of the design to minimize need for routing. Build using cloud-native services versus repurposing to make workloads more efficient. If using hybrid cloud/on-premises solutions, use orchestration software to ensure consistency and configuration management.</w:t>
      </w:r>
    </w:p>
    <w:p w14:paraId="10237A06" w14:textId="136F0858" w:rsidR="00413568" w:rsidRPr="009E3131" w:rsidRDefault="00413568" w:rsidP="00413568">
      <w:pPr>
        <w:tabs>
          <w:tab w:val="num" w:pos="1440"/>
          <w:tab w:val="left" w:pos="7560"/>
        </w:tabs>
        <w:rPr>
          <w:bCs/>
        </w:rPr>
      </w:pPr>
      <w:r w:rsidRPr="009E3131">
        <w:rPr>
          <w:b/>
        </w:rPr>
        <w:t>Creating Cloud System Solutions:</w:t>
      </w:r>
      <w:r w:rsidRPr="009E3131">
        <w:rPr>
          <w:bCs/>
        </w:rPr>
        <w:t xml:space="preserve"> Consolidate data whenever possible to create </w:t>
      </w:r>
      <w:r w:rsidR="00BA136B" w:rsidRPr="009E3131">
        <w:rPr>
          <w:bCs/>
        </w:rPr>
        <w:t xml:space="preserve">a </w:t>
      </w:r>
      <w:r w:rsidRPr="009E3131">
        <w:rPr>
          <w:bCs/>
        </w:rPr>
        <w:t>centralized repository or data lake. Leverage object storage to enable scaling for exponential increases of data. Change distribution to be a publish/subscribe model versus push/pull to allow stakeholders to curate their data pulls in real-time and for offline use. Build Infrastructure as Code (IaC) in the cloud so that systems deployment can be automated and enable more rapid releases of software.</w:t>
      </w:r>
    </w:p>
    <w:p w14:paraId="31C94883" w14:textId="1F8891E9" w:rsidR="00413568" w:rsidRPr="009E3131" w:rsidRDefault="00413568" w:rsidP="00413568">
      <w:pPr>
        <w:tabs>
          <w:tab w:val="num" w:pos="1440"/>
          <w:tab w:val="left" w:pos="7560"/>
        </w:tabs>
        <w:rPr>
          <w:bCs/>
        </w:rPr>
      </w:pPr>
      <w:r w:rsidRPr="009E3131">
        <w:rPr>
          <w:b/>
        </w:rPr>
        <w:t>Data Interoperability:</w:t>
      </w:r>
      <w:r w:rsidRPr="009E3131">
        <w:rPr>
          <w:bCs/>
        </w:rPr>
        <w:t xml:space="preserve"> </w:t>
      </w:r>
      <w:r w:rsidR="00BA136B" w:rsidRPr="009E3131">
        <w:rPr>
          <w:bCs/>
        </w:rPr>
        <w:t>Investigate</w:t>
      </w:r>
      <w:r w:rsidRPr="009E3131">
        <w:rPr>
          <w:bCs/>
        </w:rPr>
        <w:t xml:space="preserve"> and optimize data formats based on </w:t>
      </w:r>
      <w:r w:rsidR="00BA136B" w:rsidRPr="009E3131">
        <w:rPr>
          <w:bCs/>
        </w:rPr>
        <w:t xml:space="preserve">system </w:t>
      </w:r>
      <w:r w:rsidRPr="009E3131">
        <w:rPr>
          <w:bCs/>
        </w:rPr>
        <w:t xml:space="preserve">workflows (use versus cloud optimization). </w:t>
      </w:r>
      <w:r w:rsidR="00BA136B" w:rsidRPr="009E3131">
        <w:rPr>
          <w:bCs/>
        </w:rPr>
        <w:t>Consider</w:t>
      </w:r>
      <w:r w:rsidRPr="009E3131">
        <w:rPr>
          <w:bCs/>
        </w:rPr>
        <w:t xml:space="preserve"> WMO-compliant data formats with operational satellites. NetCDF is seeing increasing adoption by WMO and Zarr may be an emerging relevant cloud-native format. Align data standards across satellite agencies to enable swift and easy interoperable use of data and products in operations.</w:t>
      </w:r>
    </w:p>
    <w:p w14:paraId="5C40B984" w14:textId="2C504E73" w:rsidR="00413568" w:rsidRPr="009E3131" w:rsidRDefault="00413568" w:rsidP="00413568">
      <w:pPr>
        <w:tabs>
          <w:tab w:val="num" w:pos="1440"/>
          <w:tab w:val="left" w:pos="7560"/>
        </w:tabs>
        <w:rPr>
          <w:bCs/>
        </w:rPr>
      </w:pPr>
      <w:r w:rsidRPr="009E3131">
        <w:rPr>
          <w:b/>
        </w:rPr>
        <w:t>Security:</w:t>
      </w:r>
      <w:r w:rsidRPr="009E3131">
        <w:rPr>
          <w:bCs/>
        </w:rPr>
        <w:t xml:space="preserve"> In the satellite world, high availability and potentially high integrity to the data </w:t>
      </w:r>
      <w:r w:rsidR="00BA136B" w:rsidRPr="009E3131">
        <w:rPr>
          <w:bCs/>
        </w:rPr>
        <w:t xml:space="preserve"> is required </w:t>
      </w:r>
      <w:r w:rsidRPr="009E3131">
        <w:rPr>
          <w:bCs/>
        </w:rPr>
        <w:t>- tailoring security controls on the cloud to meet this need allows flexibility in use of cloud tools while preserving security needs.</w:t>
      </w:r>
      <w:r w:rsidR="00973DB8" w:rsidRPr="009E3131">
        <w:rPr>
          <w:bCs/>
        </w:rPr>
        <w:t xml:space="preserve"> </w:t>
      </w:r>
      <w:r w:rsidRPr="009E3131">
        <w:rPr>
          <w:bCs/>
        </w:rPr>
        <w:t>Build security considerations into system development using DevSecOps agile approaches</w:t>
      </w:r>
    </w:p>
    <w:p w14:paraId="7DDC7EF6" w14:textId="32D07E33" w:rsidR="00413568" w:rsidRPr="009E3131" w:rsidRDefault="00413568" w:rsidP="00973DB8">
      <w:pPr>
        <w:tabs>
          <w:tab w:val="num" w:pos="1440"/>
          <w:tab w:val="num" w:pos="2160"/>
          <w:tab w:val="left" w:pos="7560"/>
        </w:tabs>
        <w:rPr>
          <w:bCs/>
        </w:rPr>
      </w:pPr>
      <w:r w:rsidRPr="009E3131">
        <w:rPr>
          <w:b/>
        </w:rPr>
        <w:t>Cloud Journey and Workforce Adoption</w:t>
      </w:r>
      <w:r w:rsidR="00973DB8" w:rsidRPr="009E3131">
        <w:rPr>
          <w:b/>
        </w:rPr>
        <w:t>:</w:t>
      </w:r>
      <w:r w:rsidR="00973DB8" w:rsidRPr="009E3131">
        <w:rPr>
          <w:bCs/>
        </w:rPr>
        <w:t xml:space="preserve"> </w:t>
      </w:r>
      <w:r w:rsidRPr="009E3131">
        <w:rPr>
          <w:bCs/>
        </w:rPr>
        <w:t>Cloud offers users the ability to scale on demand, agility with tools, and faster provisioning of infrastructure to meet need - but new business practices and work processes are required to take advantage of the offerings</w:t>
      </w:r>
      <w:r w:rsidR="00973DB8" w:rsidRPr="009E3131">
        <w:rPr>
          <w:bCs/>
        </w:rPr>
        <w:t>; g</w:t>
      </w:r>
      <w:r w:rsidRPr="009E3131">
        <w:rPr>
          <w:bCs/>
        </w:rPr>
        <w:t>overnance and process updates need to be adjusted to offer enhanced agility commensurate with cloud</w:t>
      </w:r>
      <w:r w:rsidR="00973DB8" w:rsidRPr="009E3131">
        <w:rPr>
          <w:bCs/>
        </w:rPr>
        <w:t xml:space="preserve">. </w:t>
      </w:r>
      <w:r w:rsidRPr="009E3131">
        <w:rPr>
          <w:bCs/>
        </w:rPr>
        <w:t>Consider shifting from waterfall to agile development</w:t>
      </w:r>
      <w:r w:rsidR="00973DB8" w:rsidRPr="009E3131">
        <w:rPr>
          <w:bCs/>
        </w:rPr>
        <w:t xml:space="preserve">. </w:t>
      </w:r>
      <w:r w:rsidRPr="009E3131">
        <w:rPr>
          <w:bCs/>
        </w:rPr>
        <w:t>Be intentional about decisions with cloud</w:t>
      </w:r>
      <w:r w:rsidR="00973DB8" w:rsidRPr="009E3131">
        <w:rPr>
          <w:bCs/>
        </w:rPr>
        <w:t xml:space="preserve">: </w:t>
      </w:r>
      <w:r w:rsidR="00BA136B" w:rsidRPr="009E3131">
        <w:rPr>
          <w:bCs/>
        </w:rPr>
        <w:t>b</w:t>
      </w:r>
      <w:r w:rsidRPr="009E3131">
        <w:rPr>
          <w:bCs/>
        </w:rPr>
        <w:t>uild a business case and cost model to define quantitative value and cost</w:t>
      </w:r>
      <w:r w:rsidR="00973DB8" w:rsidRPr="009E3131">
        <w:rPr>
          <w:bCs/>
        </w:rPr>
        <w:t xml:space="preserve"> and a</w:t>
      </w:r>
      <w:r w:rsidRPr="009E3131">
        <w:rPr>
          <w:bCs/>
        </w:rPr>
        <w:t>nalyze cloud approaches, off-shelf versus built</w:t>
      </w:r>
      <w:r w:rsidR="00973DB8" w:rsidRPr="009E3131">
        <w:rPr>
          <w:bCs/>
        </w:rPr>
        <w:t xml:space="preserve">. </w:t>
      </w:r>
      <w:r w:rsidRPr="009E3131">
        <w:rPr>
          <w:bCs/>
        </w:rPr>
        <w:t>Building trust is critical</w:t>
      </w:r>
      <w:r w:rsidR="00973DB8" w:rsidRPr="009E3131">
        <w:rPr>
          <w:bCs/>
        </w:rPr>
        <w:t>, so d</w:t>
      </w:r>
      <w:r w:rsidRPr="009E3131">
        <w:rPr>
          <w:bCs/>
        </w:rPr>
        <w:t>emonstrate capability</w:t>
      </w:r>
      <w:r w:rsidR="00973DB8" w:rsidRPr="009E3131">
        <w:rPr>
          <w:bCs/>
        </w:rPr>
        <w:t xml:space="preserve">, </w:t>
      </w:r>
      <w:r w:rsidR="007949A0" w:rsidRPr="009E3131">
        <w:rPr>
          <w:bCs/>
        </w:rPr>
        <w:t>find,</w:t>
      </w:r>
      <w:r w:rsidRPr="009E3131">
        <w:rPr>
          <w:bCs/>
        </w:rPr>
        <w:t xml:space="preserve"> and empower early adopters to build the future</w:t>
      </w:r>
      <w:r w:rsidR="00973DB8" w:rsidRPr="009E3131">
        <w:rPr>
          <w:bCs/>
        </w:rPr>
        <w:t>, and make t</w:t>
      </w:r>
      <w:r w:rsidRPr="009E3131">
        <w:rPr>
          <w:bCs/>
        </w:rPr>
        <w:t>raining a priority</w:t>
      </w:r>
      <w:r w:rsidR="00973DB8" w:rsidRPr="009E3131">
        <w:rPr>
          <w:bCs/>
        </w:rPr>
        <w:t>.</w:t>
      </w:r>
    </w:p>
    <w:p w14:paraId="50852990" w14:textId="65B64E38" w:rsidR="00413568" w:rsidRPr="009E3131" w:rsidRDefault="007C03BD" w:rsidP="007C03BD">
      <w:pPr>
        <w:tabs>
          <w:tab w:val="num" w:pos="2160"/>
          <w:tab w:val="left" w:pos="7560"/>
        </w:tabs>
        <w:rPr>
          <w:bCs/>
        </w:rPr>
      </w:pPr>
      <w:r w:rsidRPr="009E3131">
        <w:rPr>
          <w:bCs/>
        </w:rPr>
        <w:t xml:space="preserve">Kathryn and Daniel concluding by saying that they are looking for more and better ways to collaborate, </w:t>
      </w:r>
      <w:r w:rsidR="00BA136B" w:rsidRPr="009E3131">
        <w:rPr>
          <w:bCs/>
        </w:rPr>
        <w:t>and invited</w:t>
      </w:r>
      <w:r w:rsidRPr="009E3131">
        <w:rPr>
          <w:bCs/>
        </w:rPr>
        <w:t xml:space="preserve"> CEOS colleagues to participate in future CGMS Cloud Workshops.</w:t>
      </w:r>
    </w:p>
    <w:p w14:paraId="4CCD0015" w14:textId="72530FF1" w:rsidR="00B1726A" w:rsidRPr="009E3131" w:rsidRDefault="00B1726A" w:rsidP="00B57552">
      <w:pPr>
        <w:tabs>
          <w:tab w:val="left" w:pos="7560"/>
        </w:tabs>
        <w:rPr>
          <w:bCs/>
        </w:rPr>
      </w:pPr>
      <w:r w:rsidRPr="009E3131">
        <w:rPr>
          <w:bCs/>
        </w:rPr>
        <w:t xml:space="preserve">Nitant asked </w:t>
      </w:r>
      <w:r w:rsidR="00973DB8" w:rsidRPr="009E3131">
        <w:rPr>
          <w:bCs/>
        </w:rPr>
        <w:t>if</w:t>
      </w:r>
      <w:r w:rsidRPr="009E3131">
        <w:rPr>
          <w:bCs/>
        </w:rPr>
        <w:t xml:space="preserve"> WGISS </w:t>
      </w:r>
      <w:r w:rsidR="00973DB8" w:rsidRPr="009E3131">
        <w:rPr>
          <w:bCs/>
        </w:rPr>
        <w:t>could give</w:t>
      </w:r>
      <w:r w:rsidRPr="009E3131">
        <w:rPr>
          <w:bCs/>
        </w:rPr>
        <w:t xml:space="preserve"> feedback to the document they are working on. </w:t>
      </w:r>
      <w:r w:rsidR="00973DB8" w:rsidRPr="009E3131">
        <w:rPr>
          <w:bCs/>
        </w:rPr>
        <w:t>Kathryn said it would be appreciated, but due to timing the feedback</w:t>
      </w:r>
      <w:r w:rsidRPr="009E3131">
        <w:rPr>
          <w:bCs/>
        </w:rPr>
        <w:t xml:space="preserve"> might not make it into the first version.</w:t>
      </w:r>
    </w:p>
    <w:p w14:paraId="391938A4" w14:textId="41AC9EBC" w:rsidR="004274DF" w:rsidRPr="009E3131" w:rsidRDefault="00566A89" w:rsidP="004274DF">
      <w:pPr>
        <w:tabs>
          <w:tab w:val="left" w:pos="7560"/>
        </w:tabs>
        <w:rPr>
          <w:b/>
        </w:rPr>
      </w:pPr>
      <w:r w:rsidRPr="009E3131">
        <w:rPr>
          <w:b/>
        </w:rPr>
        <w:t>Action WGISS-56-2</w:t>
      </w:r>
      <w:r w:rsidR="00BA136B" w:rsidRPr="009E3131">
        <w:rPr>
          <w:b/>
        </w:rPr>
        <w:t>5</w:t>
      </w:r>
      <w:r w:rsidRPr="009E3131">
        <w:rPr>
          <w:b/>
        </w:rPr>
        <w:t xml:space="preserve">: </w:t>
      </w:r>
      <w:r w:rsidRPr="009E3131">
        <w:rPr>
          <w:bCs/>
        </w:rPr>
        <w:t>WGISS to r</w:t>
      </w:r>
      <w:r w:rsidR="004274DF" w:rsidRPr="009E3131">
        <w:rPr>
          <w:rFonts w:eastAsia="Times New Roman"/>
          <w:bCs/>
          <w:color w:val="000000"/>
        </w:rPr>
        <w:t>eview</w:t>
      </w:r>
      <w:r w:rsidR="004274DF" w:rsidRPr="009E3131">
        <w:rPr>
          <w:rFonts w:eastAsia="Times New Roman"/>
          <w:color w:val="000000"/>
        </w:rPr>
        <w:t xml:space="preserve"> CGMS Cloud Best practices document and evaluate whether WGISS should promote </w:t>
      </w:r>
      <w:r w:rsidRPr="009E3131">
        <w:rPr>
          <w:rFonts w:eastAsia="Times New Roman"/>
          <w:color w:val="000000"/>
        </w:rPr>
        <w:t xml:space="preserve">it </w:t>
      </w:r>
      <w:r w:rsidR="004274DF" w:rsidRPr="009E3131">
        <w:rPr>
          <w:rFonts w:eastAsia="Times New Roman"/>
          <w:color w:val="000000"/>
        </w:rPr>
        <w:t>and/or develop a CEOS Cloud Best Practices document</w:t>
      </w:r>
      <w:r w:rsidRPr="009E3131">
        <w:rPr>
          <w:rFonts w:eastAsia="Times New Roman"/>
          <w:color w:val="000000"/>
        </w:rPr>
        <w:t>.</w:t>
      </w:r>
    </w:p>
    <w:p w14:paraId="03441E1C" w14:textId="77777777" w:rsidR="00D53805" w:rsidRPr="009E3131" w:rsidRDefault="00D53805" w:rsidP="00D53805">
      <w:pPr>
        <w:pStyle w:val="Heading1"/>
        <w:rPr>
          <w:lang w:val="en-US"/>
        </w:rPr>
      </w:pPr>
      <w:bookmarkStart w:id="90" w:name="_Toc150008805"/>
      <w:r w:rsidRPr="009E3131">
        <w:rPr>
          <w:lang w:val="en-US"/>
        </w:rPr>
        <w:lastRenderedPageBreak/>
        <w:t>Data DISCOVERY and ACCESS</w:t>
      </w:r>
      <w:bookmarkEnd w:id="90"/>
    </w:p>
    <w:p w14:paraId="6743DB3B" w14:textId="77777777" w:rsidR="00D53805" w:rsidRPr="009E3131" w:rsidRDefault="00D53805" w:rsidP="00D53805">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91" w:name="_Toc7588268"/>
      <w:bookmarkStart w:id="92" w:name="_Toc7588366"/>
      <w:bookmarkStart w:id="93" w:name="_Toc8567373"/>
      <w:bookmarkStart w:id="94" w:name="_Toc8597703"/>
      <w:bookmarkStart w:id="95" w:name="_Toc22459265"/>
      <w:bookmarkStart w:id="96" w:name="_Toc132722817"/>
      <w:bookmarkStart w:id="97" w:name="_Toc132859278"/>
      <w:bookmarkStart w:id="98" w:name="_Toc132859346"/>
      <w:bookmarkStart w:id="99" w:name="_Toc133072397"/>
      <w:bookmarkStart w:id="100" w:name="_Toc133072482"/>
      <w:bookmarkStart w:id="101" w:name="_Toc135300224"/>
      <w:bookmarkStart w:id="102" w:name="_Toc148112872"/>
      <w:bookmarkStart w:id="103" w:name="_Toc150008724"/>
      <w:bookmarkStart w:id="104" w:name="_Toc150008806"/>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98F4483" w14:textId="5C765224" w:rsidR="007C1250" w:rsidRPr="009E3131" w:rsidRDefault="007C1250" w:rsidP="00EC261D">
      <w:pPr>
        <w:pStyle w:val="Heading2"/>
        <w:rPr>
          <w:lang w:val="en-US"/>
        </w:rPr>
      </w:pPr>
      <w:bookmarkStart w:id="105" w:name="_Toc150008807"/>
      <w:r w:rsidRPr="009E3131">
        <w:rPr>
          <w:lang w:val="en-US"/>
        </w:rPr>
        <w:t>Session Objectives</w:t>
      </w:r>
      <w:bookmarkEnd w:id="105"/>
      <w:r w:rsidRPr="009E3131">
        <w:rPr>
          <w:lang w:val="en-US"/>
        </w:rPr>
        <w:tab/>
      </w:r>
    </w:p>
    <w:p w14:paraId="2263E241" w14:textId="3D1EF3A1" w:rsidR="007C1250" w:rsidRPr="009E3131" w:rsidRDefault="007C1250" w:rsidP="007C1250">
      <w:pPr>
        <w:rPr>
          <w:rStyle w:val="Hyperlink"/>
          <w:color w:val="auto"/>
          <w:u w:val="none"/>
        </w:rPr>
      </w:pPr>
      <w:r w:rsidRPr="009E3131">
        <w:rPr>
          <w:bCs/>
        </w:rPr>
        <w:t>Damiano Guerrucci (ESA)</w:t>
      </w:r>
      <w:r w:rsidR="004474D4" w:rsidRPr="009E3131">
        <w:rPr>
          <w:bCs/>
        </w:rPr>
        <w:t xml:space="preserve"> </w:t>
      </w:r>
      <w:r w:rsidRPr="009E3131">
        <w:rPr>
          <w:rStyle w:val="Hyperlink"/>
          <w:color w:val="auto"/>
          <w:u w:val="none"/>
        </w:rPr>
        <w:t>introduced the session</w:t>
      </w:r>
      <w:r w:rsidR="00150BBC" w:rsidRPr="009E3131">
        <w:rPr>
          <w:rStyle w:val="Hyperlink"/>
          <w:color w:val="auto"/>
          <w:u w:val="none"/>
        </w:rPr>
        <w:t>, outlining the session and its objectives.</w:t>
      </w:r>
    </w:p>
    <w:p w14:paraId="01554CCF" w14:textId="37643E35" w:rsidR="00AE155A" w:rsidRPr="009E3131" w:rsidRDefault="00000000" w:rsidP="00EC261D">
      <w:pPr>
        <w:pStyle w:val="Heading2"/>
        <w:rPr>
          <w:lang w:val="en-US"/>
        </w:rPr>
      </w:pPr>
      <w:hyperlink r:id="rId59" w:history="1">
        <w:bookmarkStart w:id="106" w:name="_Toc150008808"/>
        <w:r w:rsidR="0061398A" w:rsidRPr="009E3131">
          <w:rPr>
            <w:rStyle w:val="Hyperlink"/>
            <w:lang w:val="en-US"/>
          </w:rPr>
          <w:t>FedEO Report</w:t>
        </w:r>
        <w:bookmarkEnd w:id="106"/>
      </w:hyperlink>
      <w:r w:rsidR="0061398A" w:rsidRPr="009E3131">
        <w:rPr>
          <w:lang w:val="en-US"/>
        </w:rPr>
        <w:t xml:space="preserve"> </w:t>
      </w:r>
      <w:r w:rsidR="0061398A" w:rsidRPr="009E3131">
        <w:rPr>
          <w:lang w:val="en-US"/>
        </w:rPr>
        <w:tab/>
      </w:r>
    </w:p>
    <w:p w14:paraId="3903FB2B" w14:textId="1B16715E" w:rsidR="00FB6CE8" w:rsidRPr="009E3131" w:rsidRDefault="0061398A" w:rsidP="00FB6CE8">
      <w:pPr>
        <w:tabs>
          <w:tab w:val="left" w:pos="7560"/>
        </w:tabs>
      </w:pPr>
      <w:r w:rsidRPr="009E3131">
        <w:t>Yves Coene (Spacebel for ESA)</w:t>
      </w:r>
      <w:r w:rsidR="00FB6CE8" w:rsidRPr="009E3131">
        <w:t xml:space="preserve"> gave a report on FedEO</w:t>
      </w:r>
      <w:r w:rsidR="00B90089" w:rsidRPr="009E3131">
        <w:t xml:space="preserve">. </w:t>
      </w:r>
      <w:r w:rsidR="00FB6CE8" w:rsidRPr="009E3131">
        <w:t xml:space="preserve">He introduced FedEO in the CEOS domain, noting that the collections being harvested automatically by IDN include ESA, DLR, VITO, ESA CCI, </w:t>
      </w:r>
      <w:r w:rsidR="005D7A09" w:rsidRPr="009E3131">
        <w:t xml:space="preserve">and </w:t>
      </w:r>
      <w:r w:rsidR="00FB6CE8" w:rsidRPr="009E3131">
        <w:t xml:space="preserve">JAXA. </w:t>
      </w:r>
    </w:p>
    <w:p w14:paraId="31F1685D" w14:textId="22DE75AB" w:rsidR="00FB6CE8" w:rsidRPr="009E3131" w:rsidRDefault="00FB6CE8" w:rsidP="00FB6CE8">
      <w:pPr>
        <w:tabs>
          <w:tab w:val="num" w:pos="1440"/>
          <w:tab w:val="left" w:pos="7560"/>
        </w:tabs>
      </w:pPr>
      <w:r w:rsidRPr="009E3131">
        <w:t>Yves described the metrics evolution, showing the rapid increase of granules. He also presented the evolution of service discovery. Service metadata records prepared for Earth Online Services (approx. 45) and AI4EO Jupyter Notebooks (approx. 20) are available via all supported protocols (OpenSearch, OGC API Features, STAC API</w:t>
      </w:r>
      <w:r w:rsidR="007949A0" w:rsidRPr="009E3131">
        <w:t>.</w:t>
      </w:r>
      <w:r w:rsidR="00D07308" w:rsidRPr="009E3131">
        <w:t>)</w:t>
      </w:r>
      <w:r w:rsidR="007949A0" w:rsidRPr="009E3131">
        <w:t xml:space="preserve"> </w:t>
      </w:r>
      <w:r w:rsidRPr="009E3131">
        <w:t xml:space="preserve">ESA SKOS Thesaurus </w:t>
      </w:r>
      <w:r w:rsidR="005D7A09" w:rsidRPr="009E3131">
        <w:t xml:space="preserve">is </w:t>
      </w:r>
      <w:r w:rsidRPr="009E3131">
        <w:t xml:space="preserve">expected to be extended with tool/service categories, including correspondence with GCMD and DBpedia (TBC). Static STAC Catalogs organize services/tools according to preliminary SKOS </w:t>
      </w:r>
      <w:r w:rsidR="005D7A09" w:rsidRPr="009E3131">
        <w:t>T</w:t>
      </w:r>
      <w:r w:rsidRPr="009E3131">
        <w:t>hesaurus.</w:t>
      </w:r>
    </w:p>
    <w:p w14:paraId="03AD3E8C" w14:textId="4556612F" w:rsidR="003E3D92" w:rsidRPr="009E3131" w:rsidRDefault="003E3D92" w:rsidP="003E3D92">
      <w:pPr>
        <w:tabs>
          <w:tab w:val="num" w:pos="1440"/>
          <w:tab w:val="left" w:pos="7560"/>
        </w:tabs>
      </w:pPr>
      <w:r w:rsidRPr="009E3131">
        <w:t xml:space="preserve">For ISO metadata, ISO19115-3 is supported for granules (done) and services (to do). </w:t>
      </w:r>
      <w:r w:rsidR="005D7A09" w:rsidRPr="009E3131">
        <w:t>Have also a</w:t>
      </w:r>
      <w:r w:rsidRPr="009E3131">
        <w:t>dded to recordSchema values and in OpenAPI, and added as STAC asset.</w:t>
      </w:r>
    </w:p>
    <w:p w14:paraId="5E9D24AF" w14:textId="6861291B" w:rsidR="003E3D92" w:rsidRPr="009E3131" w:rsidRDefault="003E3D92" w:rsidP="003E3D92">
      <w:pPr>
        <w:tabs>
          <w:tab w:val="num" w:pos="1440"/>
          <w:tab w:val="left" w:pos="7560"/>
        </w:tabs>
      </w:pPr>
      <w:r w:rsidRPr="009E3131">
        <w:t>For UMM metadata, Exchange formats between IDN and FedEO are DIF-10 for Collection metadata, and UMM-JSON for service and tool metadata. JSON encoding for UMM requires annotation with GCMD “EARTH SCIENCE SERVICES” keywords. There is no possibility to add controlled science keywords. FedEO will provide UMM-S or UMM-T (JSON) encoding according to the content of the metadata record.</w:t>
      </w:r>
    </w:p>
    <w:p w14:paraId="296C799A" w14:textId="1F341562" w:rsidR="00FB6CE8" w:rsidRPr="009E3131" w:rsidRDefault="003E3D92" w:rsidP="00FB6CE8">
      <w:pPr>
        <w:tabs>
          <w:tab w:val="num" w:pos="1440"/>
          <w:tab w:val="left" w:pos="7560"/>
        </w:tabs>
      </w:pPr>
      <w:r w:rsidRPr="009E3131">
        <w:t>Yves also described the evolution of UMM-S and UMM-T metadata.</w:t>
      </w:r>
    </w:p>
    <w:p w14:paraId="0FAB562F" w14:textId="13798186" w:rsidR="005D7A09" w:rsidRPr="009E3131" w:rsidRDefault="005D7A09" w:rsidP="005D7A09">
      <w:pPr>
        <w:tabs>
          <w:tab w:val="left" w:pos="7560"/>
        </w:tabs>
      </w:pPr>
      <w:r w:rsidRPr="009E3131">
        <w:t>Yves noted that all the collections are exposed to Google from FedEO; all are annotated to the same metadata and a landing page</w:t>
      </w:r>
      <w:r w:rsidR="00B90089" w:rsidRPr="009E3131">
        <w:t xml:space="preserve">. </w:t>
      </w:r>
    </w:p>
    <w:p w14:paraId="68684E41" w14:textId="7B8BE123" w:rsidR="00210D7A" w:rsidRPr="009E3131" w:rsidRDefault="004635EB" w:rsidP="0061398A">
      <w:pPr>
        <w:tabs>
          <w:tab w:val="left" w:pos="7560"/>
        </w:tabs>
      </w:pPr>
      <w:r w:rsidRPr="009E3131">
        <w:t xml:space="preserve">Tom </w:t>
      </w:r>
      <w:r w:rsidR="005D7A09" w:rsidRPr="009E3131">
        <w:t>inquired</w:t>
      </w:r>
      <w:r w:rsidRPr="009E3131">
        <w:t xml:space="preserve"> how</w:t>
      </w:r>
      <w:r w:rsidR="005D7A09" w:rsidRPr="009E3131">
        <w:t xml:space="preserve"> a</w:t>
      </w:r>
      <w:r w:rsidRPr="009E3131">
        <w:t xml:space="preserve"> </w:t>
      </w:r>
      <w:r w:rsidR="003E3D92" w:rsidRPr="009E3131">
        <w:t xml:space="preserve">general user would search for data from the WGISS </w:t>
      </w:r>
      <w:r w:rsidRPr="009E3131">
        <w:t>website</w:t>
      </w:r>
      <w:r w:rsidR="005D7A09" w:rsidRPr="009E3131">
        <w:t>?</w:t>
      </w:r>
      <w:r w:rsidRPr="009E3131">
        <w:t xml:space="preserve"> Damiano said the intention is to make </w:t>
      </w:r>
      <w:r w:rsidR="003E3D92" w:rsidRPr="009E3131">
        <w:t>the</w:t>
      </w:r>
      <w:r w:rsidRPr="009E3131">
        <w:t xml:space="preserve"> </w:t>
      </w:r>
      <w:r w:rsidR="005D7A09" w:rsidRPr="009E3131">
        <w:t xml:space="preserve">web </w:t>
      </w:r>
      <w:r w:rsidRPr="009E3131">
        <w:t>pages much easier</w:t>
      </w:r>
      <w:r w:rsidR="003E3D92" w:rsidRPr="009E3131">
        <w:t xml:space="preserve"> to follow.</w:t>
      </w:r>
      <w:r w:rsidRPr="009E3131">
        <w:t xml:space="preserve"> A big improvement </w:t>
      </w:r>
      <w:r w:rsidR="005D7A09" w:rsidRPr="009E3131">
        <w:t>would be</w:t>
      </w:r>
      <w:r w:rsidRPr="009E3131">
        <w:t xml:space="preserve"> to enable another layer on top with natural language search</w:t>
      </w:r>
      <w:r w:rsidR="00B90089" w:rsidRPr="009E3131">
        <w:t xml:space="preserve">. </w:t>
      </w:r>
      <w:r w:rsidR="00210D7A" w:rsidRPr="009E3131">
        <w:t xml:space="preserve">WGISS </w:t>
      </w:r>
      <w:r w:rsidR="005D7A09" w:rsidRPr="009E3131">
        <w:t>should ensure</w:t>
      </w:r>
      <w:r w:rsidR="00210D7A" w:rsidRPr="009E3131">
        <w:t xml:space="preserve"> that CEOS dataset discovery is easy to find/use on </w:t>
      </w:r>
      <w:r w:rsidR="005D7A09" w:rsidRPr="009E3131">
        <w:t xml:space="preserve">the </w:t>
      </w:r>
      <w:r w:rsidR="00210D7A" w:rsidRPr="009E3131">
        <w:t>WGISS website</w:t>
      </w:r>
      <w:r w:rsidR="005D7A09" w:rsidRPr="009E3131">
        <w:t xml:space="preserve"> and </w:t>
      </w:r>
      <w:r w:rsidR="007949A0" w:rsidRPr="009E3131">
        <w:t>building</w:t>
      </w:r>
      <w:r w:rsidR="00210D7A" w:rsidRPr="009E3131">
        <w:t xml:space="preserve"> metadata records should be facilitated. In WGISS </w:t>
      </w:r>
      <w:r w:rsidR="007949A0" w:rsidRPr="009E3131">
        <w:t>there is</w:t>
      </w:r>
      <w:r w:rsidR="00210D7A" w:rsidRPr="009E3131">
        <w:t xml:space="preserve"> a </w:t>
      </w:r>
      <w:r w:rsidR="007949A0" w:rsidRPr="009E3131">
        <w:t>single-entry</w:t>
      </w:r>
      <w:r w:rsidR="00210D7A" w:rsidRPr="009E3131">
        <w:t xml:space="preserve"> point for data from CEOS agencies</w:t>
      </w:r>
      <w:r w:rsidR="00B90089" w:rsidRPr="009E3131">
        <w:t xml:space="preserve">. </w:t>
      </w:r>
      <w:r w:rsidR="00210D7A" w:rsidRPr="009E3131">
        <w:t>It will be very use</w:t>
      </w:r>
      <w:r w:rsidR="00D07308" w:rsidRPr="009E3131">
        <w:t>f</w:t>
      </w:r>
      <w:r w:rsidR="00210D7A" w:rsidRPr="009E3131">
        <w:t>ul to have a coordination on this.</w:t>
      </w:r>
      <w:r w:rsidR="00D07308" w:rsidRPr="009E3131">
        <w:t xml:space="preserve"> </w:t>
      </w:r>
      <w:r w:rsidR="00210D7A" w:rsidRPr="009E3131">
        <w:t xml:space="preserve">Enrico said </w:t>
      </w:r>
      <w:r w:rsidR="005D7A09" w:rsidRPr="009E3131">
        <w:t>he may be able to assist</w:t>
      </w:r>
      <w:r w:rsidR="00210D7A" w:rsidRPr="009E3131">
        <w:t>.</w:t>
      </w:r>
    </w:p>
    <w:p w14:paraId="05089B44" w14:textId="7A3E73F5" w:rsidR="004635EB" w:rsidRPr="009E3131" w:rsidRDefault="003E3D92" w:rsidP="0061398A">
      <w:pPr>
        <w:tabs>
          <w:tab w:val="left" w:pos="7560"/>
        </w:tabs>
      </w:pPr>
      <w:r w:rsidRPr="009E3131">
        <w:rPr>
          <w:b/>
        </w:rPr>
        <w:t>Action WGISS-56-</w:t>
      </w:r>
      <w:r w:rsidR="00837379" w:rsidRPr="009E3131">
        <w:rPr>
          <w:b/>
        </w:rPr>
        <w:t>2</w:t>
      </w:r>
      <w:r w:rsidR="003A13ED" w:rsidRPr="009E3131">
        <w:rPr>
          <w:b/>
        </w:rPr>
        <w:t>6</w:t>
      </w:r>
      <w:r w:rsidRPr="009E3131">
        <w:rPr>
          <w:b/>
        </w:rPr>
        <w:t xml:space="preserve">: </w:t>
      </w:r>
      <w:bookmarkStart w:id="107" w:name="_Hlk149575114"/>
      <w:r w:rsidR="00210D7A" w:rsidRPr="009E3131">
        <w:t>WGISS to ensure that CEOS dataset discovery is easy to find/use from the WGISS website</w:t>
      </w:r>
      <w:r w:rsidR="00B90089" w:rsidRPr="009E3131">
        <w:t xml:space="preserve">. </w:t>
      </w:r>
      <w:r w:rsidR="004635EB" w:rsidRPr="009E3131">
        <w:t xml:space="preserve"> </w:t>
      </w:r>
    </w:p>
    <w:bookmarkEnd w:id="107"/>
    <w:p w14:paraId="6010F83D" w14:textId="0F808B6D" w:rsidR="000C26E6" w:rsidRPr="009E3131" w:rsidRDefault="000C26E6" w:rsidP="0061398A">
      <w:pPr>
        <w:tabs>
          <w:tab w:val="left" w:pos="7560"/>
        </w:tabs>
      </w:pPr>
      <w:r w:rsidRPr="009E3131">
        <w:t>Peter noted that the future of searches in five years may be quite different, such as ChatGPT.</w:t>
      </w:r>
    </w:p>
    <w:p w14:paraId="70CA4DBA" w14:textId="1EBE5B53" w:rsidR="004635EB" w:rsidRPr="009E3131" w:rsidRDefault="004635EB" w:rsidP="0061398A">
      <w:pPr>
        <w:tabs>
          <w:tab w:val="left" w:pos="7560"/>
        </w:tabs>
      </w:pPr>
      <w:r w:rsidRPr="009E3131">
        <w:t>Doug</w:t>
      </w:r>
      <w:r w:rsidR="000C26E6" w:rsidRPr="009E3131">
        <w:t xml:space="preserve"> added that G</w:t>
      </w:r>
      <w:r w:rsidRPr="009E3131">
        <w:t>oogle announce</w:t>
      </w:r>
      <w:r w:rsidR="000C26E6" w:rsidRPr="009E3131">
        <w:t>d</w:t>
      </w:r>
      <w:r w:rsidRPr="009E3131">
        <w:t xml:space="preserve"> </w:t>
      </w:r>
      <w:r w:rsidR="000C26E6" w:rsidRPr="009E3131">
        <w:t>development of</w:t>
      </w:r>
      <w:r w:rsidR="005D7A09" w:rsidRPr="009E3131">
        <w:t xml:space="preserve"> a</w:t>
      </w:r>
      <w:r w:rsidR="000C26E6" w:rsidRPr="009E3131">
        <w:t xml:space="preserve"> </w:t>
      </w:r>
      <w:r w:rsidRPr="009E3131">
        <w:t xml:space="preserve">dataset search </w:t>
      </w:r>
      <w:r w:rsidR="000C26E6" w:rsidRPr="009E3131">
        <w:t>in the past but it did not go anywhere. WGISS is ready if and when in happens.</w:t>
      </w:r>
      <w:r w:rsidRPr="009E3131">
        <w:t xml:space="preserve"> </w:t>
      </w:r>
    </w:p>
    <w:p w14:paraId="328F69F3" w14:textId="0954A2F0" w:rsidR="00AE155A" w:rsidRPr="009E3131" w:rsidRDefault="00000000" w:rsidP="00EC261D">
      <w:pPr>
        <w:pStyle w:val="Heading2"/>
        <w:rPr>
          <w:lang w:val="en-US"/>
        </w:rPr>
      </w:pPr>
      <w:hyperlink r:id="rId60" w:history="1">
        <w:bookmarkStart w:id="108" w:name="_Toc150008809"/>
        <w:r w:rsidR="0061398A" w:rsidRPr="009E3131">
          <w:rPr>
            <w:rStyle w:val="Hyperlink"/>
            <w:lang w:val="en-US"/>
          </w:rPr>
          <w:t>IDN Report</w:t>
        </w:r>
        <w:bookmarkEnd w:id="108"/>
      </w:hyperlink>
      <w:r w:rsidR="0061398A" w:rsidRPr="009E3131">
        <w:rPr>
          <w:lang w:val="en-US"/>
        </w:rPr>
        <w:t xml:space="preserve"> </w:t>
      </w:r>
      <w:r w:rsidR="0061398A" w:rsidRPr="009E3131">
        <w:rPr>
          <w:lang w:val="en-US"/>
        </w:rPr>
        <w:tab/>
      </w:r>
    </w:p>
    <w:p w14:paraId="2B1FC73E" w14:textId="2EE7847A" w:rsidR="00256406" w:rsidRPr="009E3131" w:rsidRDefault="0061398A" w:rsidP="00256406">
      <w:pPr>
        <w:tabs>
          <w:tab w:val="left" w:pos="7560"/>
        </w:tabs>
      </w:pPr>
      <w:r w:rsidRPr="009E3131">
        <w:t>Michael Morahan (NASA)</w:t>
      </w:r>
      <w:r w:rsidR="000C26E6" w:rsidRPr="009E3131">
        <w:t xml:space="preserve"> gave a report on the International Directory Network (IDN), along with a dem</w:t>
      </w:r>
      <w:r w:rsidR="00256406" w:rsidRPr="009E3131">
        <w:t>onstration of the IDN Search Portal</w:t>
      </w:r>
      <w:r w:rsidR="000C26E6" w:rsidRPr="009E3131">
        <w:t xml:space="preserve"> (</w:t>
      </w:r>
      <w:hyperlink r:id="rId61" w:history="1">
        <w:r w:rsidR="000C26E6" w:rsidRPr="009E3131">
          <w:rPr>
            <w:rStyle w:val="Hyperlink"/>
          </w:rPr>
          <w:t>https://search.earthdata.nasa.gov/search?portal=idn</w:t>
        </w:r>
      </w:hyperlink>
      <w:r w:rsidR="000C26E6" w:rsidRPr="009E3131">
        <w:t>), with an example of JAXA data discovery.</w:t>
      </w:r>
    </w:p>
    <w:p w14:paraId="31C9F098" w14:textId="1C6AC496" w:rsidR="00256406" w:rsidRPr="009E3131" w:rsidRDefault="000C26E6" w:rsidP="0061398A">
      <w:pPr>
        <w:tabs>
          <w:tab w:val="left" w:pos="7560"/>
        </w:tabs>
      </w:pPr>
      <w:r w:rsidRPr="009E3131">
        <w:t>Michael compared the IDN Search Portal with the CWIC Portal, and gave metrics of total collections and granules offered by CWIC, FedEO, and IDN. He also listed recent collaborations between ESA/FedEO, JAXA, NOAA NCEI, and CEOS Tools.</w:t>
      </w:r>
    </w:p>
    <w:p w14:paraId="0E8574E4" w14:textId="696D61CD" w:rsidR="000C26E6" w:rsidRPr="009E3131" w:rsidRDefault="000C26E6" w:rsidP="0061398A">
      <w:pPr>
        <w:tabs>
          <w:tab w:val="left" w:pos="7560"/>
        </w:tabs>
      </w:pPr>
      <w:r w:rsidRPr="009E3131">
        <w:t>Michael described recent updates to UMM and GCMD keywords. He concluded with usage metrics of the</w:t>
      </w:r>
      <w:r w:rsidR="00020FDC" w:rsidRPr="009E3131">
        <w:t xml:space="preserve"> IDN home page, the</w:t>
      </w:r>
      <w:r w:rsidRPr="009E3131">
        <w:t xml:space="preserve"> IDN Search Portal</w:t>
      </w:r>
      <w:r w:rsidR="00020FDC" w:rsidRPr="009E3131">
        <w:t>, and the draft MMT</w:t>
      </w:r>
      <w:r w:rsidR="00B90089" w:rsidRPr="009E3131">
        <w:t>.</w:t>
      </w:r>
    </w:p>
    <w:p w14:paraId="32A0FC6A" w14:textId="34755E69" w:rsidR="00AE155A" w:rsidRPr="009E3131" w:rsidRDefault="00000000" w:rsidP="00EC261D">
      <w:pPr>
        <w:pStyle w:val="Heading2"/>
        <w:rPr>
          <w:lang w:val="en-US"/>
        </w:rPr>
      </w:pPr>
      <w:hyperlink r:id="rId62" w:history="1">
        <w:bookmarkStart w:id="109" w:name="_Toc150008810"/>
        <w:r w:rsidR="0061398A" w:rsidRPr="009E3131">
          <w:rPr>
            <w:rStyle w:val="Hyperlink"/>
            <w:lang w:val="en-US"/>
          </w:rPr>
          <w:t xml:space="preserve">FedEO Connection </w:t>
        </w:r>
        <w:r w:rsidR="00020FDC" w:rsidRPr="009E3131">
          <w:rPr>
            <w:rStyle w:val="Hyperlink"/>
            <w:lang w:val="en-US"/>
          </w:rPr>
          <w:t>to JAX</w:t>
        </w:r>
        <w:r w:rsidR="00B90089" w:rsidRPr="009E3131">
          <w:rPr>
            <w:rStyle w:val="Hyperlink"/>
            <w:lang w:val="en-US"/>
          </w:rPr>
          <w:t>A EO Data</w:t>
        </w:r>
        <w:bookmarkEnd w:id="109"/>
      </w:hyperlink>
      <w:r w:rsidR="0061398A" w:rsidRPr="009E3131">
        <w:rPr>
          <w:lang w:val="en-US"/>
        </w:rPr>
        <w:t xml:space="preserve"> </w:t>
      </w:r>
      <w:r w:rsidR="0061398A" w:rsidRPr="009E3131">
        <w:rPr>
          <w:lang w:val="en-US"/>
        </w:rPr>
        <w:tab/>
      </w:r>
    </w:p>
    <w:p w14:paraId="0A5FD7DB" w14:textId="13733B0C" w:rsidR="00020FDC" w:rsidRPr="009E3131" w:rsidRDefault="0061398A" w:rsidP="00020FDC">
      <w:pPr>
        <w:tabs>
          <w:tab w:val="left" w:pos="7560"/>
        </w:tabs>
      </w:pPr>
      <w:r w:rsidRPr="009E3131">
        <w:t>Yousuke Ikehata (JAXA)</w:t>
      </w:r>
      <w:r w:rsidR="00020FDC" w:rsidRPr="009E3131">
        <w:t xml:space="preserve"> reported the results of the connection between FedEO and JAXA</w:t>
      </w:r>
      <w:r w:rsidR="00B90089" w:rsidRPr="009E3131">
        <w:t xml:space="preserve"> EO</w:t>
      </w:r>
      <w:r w:rsidR="00020FDC" w:rsidRPr="009E3131">
        <w:t xml:space="preserve"> data. JAXA now has an OpenSearch interface to FedEO and IDN for 1017 catalogs.</w:t>
      </w:r>
    </w:p>
    <w:p w14:paraId="5388D6AC" w14:textId="36EDC6E8" w:rsidR="00AE155A" w:rsidRPr="009E3131" w:rsidRDefault="00000000" w:rsidP="00EC261D">
      <w:pPr>
        <w:pStyle w:val="Heading2"/>
        <w:rPr>
          <w:lang w:val="en-US"/>
        </w:rPr>
      </w:pPr>
      <w:hyperlink r:id="rId63" w:history="1">
        <w:bookmarkStart w:id="110" w:name="_Toc150008811"/>
        <w:r w:rsidR="0061398A" w:rsidRPr="009E3131">
          <w:rPr>
            <w:rStyle w:val="Hyperlink"/>
            <w:lang w:val="en-US"/>
          </w:rPr>
          <w:t>Discover and Explore Heritage Data</w:t>
        </w:r>
        <w:bookmarkEnd w:id="110"/>
      </w:hyperlink>
      <w:r w:rsidR="0061398A" w:rsidRPr="009E3131">
        <w:rPr>
          <w:lang w:val="en-US"/>
        </w:rPr>
        <w:t xml:space="preserve"> </w:t>
      </w:r>
      <w:r w:rsidR="0061398A" w:rsidRPr="009E3131">
        <w:rPr>
          <w:lang w:val="en-US"/>
        </w:rPr>
        <w:tab/>
      </w:r>
    </w:p>
    <w:p w14:paraId="7E5215A3" w14:textId="46AD0517" w:rsidR="009B59F4" w:rsidRPr="009E3131" w:rsidRDefault="00020FDC" w:rsidP="0061398A">
      <w:pPr>
        <w:tabs>
          <w:tab w:val="left" w:pos="7560"/>
        </w:tabs>
      </w:pPr>
      <w:r w:rsidRPr="009E3131">
        <w:t>Grégory Mazabraud</w:t>
      </w:r>
      <w:r w:rsidR="0061398A" w:rsidRPr="009E3131">
        <w:t xml:space="preserve"> (Visioterra)</w:t>
      </w:r>
      <w:r w:rsidR="00236CEA" w:rsidRPr="009E3131">
        <w:t xml:space="preserve"> </w:t>
      </w:r>
      <w:r w:rsidRPr="009E3131">
        <w:t>gave a presentation on discovery and exploration of heritage data.</w:t>
      </w:r>
      <w:r w:rsidR="009B59F4" w:rsidRPr="009E3131">
        <w:t xml:space="preserve"> He discussed VtWeb platform (based on the VtWeb framework) and HEDAVI Explorer catalog with 2D and 3D display area. </w:t>
      </w:r>
    </w:p>
    <w:p w14:paraId="4117AF8C" w14:textId="08102228" w:rsidR="0061398A" w:rsidRPr="009E3131" w:rsidRDefault="009B59F4" w:rsidP="0061398A">
      <w:pPr>
        <w:tabs>
          <w:tab w:val="left" w:pos="7560"/>
        </w:tabs>
      </w:pPr>
      <w:r w:rsidRPr="009E3131">
        <w:t xml:space="preserve">HEDAVI Discover is a user-friendly interface with 2D and 3D display area, having synthesis mode and stories mode. </w:t>
      </w:r>
      <w:r w:rsidR="00B90089" w:rsidRPr="009E3131">
        <w:t xml:space="preserve">Grégory </w:t>
      </w:r>
      <w:r w:rsidRPr="009E3131">
        <w:t>displayed multiple examples of the power of the catalog and interface.</w:t>
      </w:r>
    </w:p>
    <w:p w14:paraId="6483093D" w14:textId="0CEBD6B1" w:rsidR="00C467A6" w:rsidRPr="009E3131" w:rsidRDefault="00C467A6" w:rsidP="00C467A6">
      <w:pPr>
        <w:tabs>
          <w:tab w:val="left" w:pos="7560"/>
        </w:tabs>
      </w:pPr>
      <w:r w:rsidRPr="009E3131">
        <w:t xml:space="preserve">The catalog contains </w:t>
      </w:r>
      <w:r w:rsidR="009B59F4" w:rsidRPr="009E3131">
        <w:t>ESA heritage data, ESA third-party mission data, and Copernicus data.</w:t>
      </w:r>
      <w:r w:rsidRPr="009E3131">
        <w:t xml:space="preserve"> </w:t>
      </w:r>
      <w:r w:rsidR="00275B81" w:rsidRPr="009E3131">
        <w:t xml:space="preserve">Cesium is </w:t>
      </w:r>
      <w:r w:rsidR="00B90089" w:rsidRPr="009E3131">
        <w:t xml:space="preserve">the </w:t>
      </w:r>
      <w:r w:rsidR="00275B81" w:rsidRPr="009E3131">
        <w:t xml:space="preserve">front end, and </w:t>
      </w:r>
      <w:r w:rsidRPr="009E3131">
        <w:t xml:space="preserve">the </w:t>
      </w:r>
      <w:r w:rsidR="00275B81" w:rsidRPr="009E3131">
        <w:t>back end is java</w:t>
      </w:r>
      <w:r w:rsidR="00B90089" w:rsidRPr="009E3131">
        <w:t xml:space="preserve">. </w:t>
      </w:r>
      <w:r w:rsidRPr="009E3131">
        <w:t>The data is accessed remotely from different sources</w:t>
      </w:r>
      <w:r w:rsidR="00B90089" w:rsidRPr="009E3131">
        <w:t>. He emphasized t</w:t>
      </w:r>
      <w:r w:rsidRPr="009E3131">
        <w:t xml:space="preserve">hat </w:t>
      </w:r>
      <w:r w:rsidR="00B90089" w:rsidRPr="009E3131">
        <w:t xml:space="preserve">what   </w:t>
      </w:r>
      <w:r w:rsidRPr="009E3131">
        <w:t xml:space="preserve">is important is the functionality provided. </w:t>
      </w:r>
    </w:p>
    <w:p w14:paraId="3E300240" w14:textId="15243223" w:rsidR="00C467A6" w:rsidRPr="009E3131" w:rsidRDefault="00C467A6" w:rsidP="0061398A">
      <w:pPr>
        <w:tabs>
          <w:tab w:val="left" w:pos="7560"/>
        </w:tabs>
      </w:pPr>
      <w:r w:rsidRPr="009E3131">
        <w:t xml:space="preserve">A demonstration can be found </w:t>
      </w:r>
      <w:hyperlink r:id="rId64" w:history="1">
        <w:r w:rsidRPr="009E3131">
          <w:rPr>
            <w:rStyle w:val="Hyperlink"/>
          </w:rPr>
          <w:t>here</w:t>
        </w:r>
      </w:hyperlink>
      <w:r w:rsidRPr="009E3131">
        <w:t xml:space="preserve">. </w:t>
      </w:r>
    </w:p>
    <w:p w14:paraId="7AED80B5" w14:textId="452CA9E1" w:rsidR="00AE155A" w:rsidRPr="009E3131" w:rsidRDefault="00000000" w:rsidP="00EC261D">
      <w:pPr>
        <w:pStyle w:val="Heading2"/>
        <w:rPr>
          <w:lang w:val="en-US"/>
        </w:rPr>
      </w:pPr>
      <w:hyperlink r:id="rId65" w:history="1">
        <w:bookmarkStart w:id="111" w:name="_Toc150008812"/>
        <w:r w:rsidR="00AE155A" w:rsidRPr="009E3131">
          <w:rPr>
            <w:rStyle w:val="Hyperlink"/>
            <w:lang w:val="en-US"/>
          </w:rPr>
          <w:t>D</w:t>
        </w:r>
        <w:r w:rsidR="0061398A" w:rsidRPr="009E3131">
          <w:rPr>
            <w:rStyle w:val="Hyperlink"/>
            <w:lang w:val="en-US"/>
          </w:rPr>
          <w:t>ata Access Evolution towards Collaborative Environments</w:t>
        </w:r>
        <w:bookmarkEnd w:id="111"/>
        <w:r w:rsidR="0061398A" w:rsidRPr="009E3131">
          <w:rPr>
            <w:rStyle w:val="Hyperlink"/>
            <w:lang w:val="en-US"/>
          </w:rPr>
          <w:t xml:space="preserve"> </w:t>
        </w:r>
      </w:hyperlink>
      <w:r w:rsidR="0061398A" w:rsidRPr="009E3131">
        <w:rPr>
          <w:lang w:val="en-US"/>
        </w:rPr>
        <w:t xml:space="preserve"> </w:t>
      </w:r>
      <w:r w:rsidR="0061398A" w:rsidRPr="009E3131">
        <w:rPr>
          <w:lang w:val="en-US"/>
        </w:rPr>
        <w:tab/>
      </w:r>
    </w:p>
    <w:p w14:paraId="187C4BBE" w14:textId="0E747E85" w:rsidR="00C467A6" w:rsidRPr="009E3131" w:rsidRDefault="0061398A" w:rsidP="0061398A">
      <w:pPr>
        <w:tabs>
          <w:tab w:val="left" w:pos="7560"/>
        </w:tabs>
      </w:pPr>
      <w:r w:rsidRPr="009E3131">
        <w:t>Roberto Alacevich (ESA)</w:t>
      </w:r>
      <w:r w:rsidR="00236CEA" w:rsidRPr="009E3131">
        <w:t xml:space="preserve"> </w:t>
      </w:r>
      <w:r w:rsidR="00C467A6" w:rsidRPr="009E3131">
        <w:t>and</w:t>
      </w:r>
      <w:r w:rsidR="00175633" w:rsidRPr="009E3131">
        <w:t xml:space="preserve"> Mattia Stipa (ESA)</w:t>
      </w:r>
      <w:r w:rsidR="00C467A6" w:rsidRPr="009E3131">
        <w:t xml:space="preserve"> gave a presentation on data access evolution toward collaborative environments</w:t>
      </w:r>
      <w:r w:rsidR="00B90089" w:rsidRPr="009E3131">
        <w:t xml:space="preserve">, in </w:t>
      </w:r>
      <w:r w:rsidR="00C467A6" w:rsidRPr="009E3131">
        <w:t xml:space="preserve">three steps: Search engines, website with clear and concise information, and data discovery and download. Roberto discussed the </w:t>
      </w:r>
      <w:hyperlink r:id="rId66" w:history="1">
        <w:r w:rsidR="00C467A6" w:rsidRPr="009E3131">
          <w:rPr>
            <w:rStyle w:val="Hyperlink"/>
          </w:rPr>
          <w:t>Earth Online</w:t>
        </w:r>
      </w:hyperlink>
      <w:r w:rsidR="00C467A6" w:rsidRPr="009E3131">
        <w:t xml:space="preserve"> website, </w:t>
      </w:r>
      <w:r w:rsidR="002D5013" w:rsidRPr="009E3131">
        <w:t>presenting news and information on European Space Agency activities in the field of Earth observation. </w:t>
      </w:r>
    </w:p>
    <w:p w14:paraId="32D2BDFA" w14:textId="6DF8E09F" w:rsidR="002D5013" w:rsidRPr="009E3131" w:rsidRDefault="002D5013" w:rsidP="002D5013">
      <w:pPr>
        <w:tabs>
          <w:tab w:val="left" w:pos="7560"/>
        </w:tabs>
      </w:pPr>
      <w:r w:rsidRPr="009E3131">
        <w:t>The collaborative environment is accessed from EarthOnline Web Services for a one-stop-shop solution. The user can easily access a variety of EO data (based on federated data access principles) in a format which is suitable for cloud processing, and easily access a database of available algorithms/processors for further manipulation and re-use.</w:t>
      </w:r>
    </w:p>
    <w:p w14:paraId="69D3FACC" w14:textId="26D81179" w:rsidR="002D5013" w:rsidRPr="009E3131" w:rsidRDefault="002D5013" w:rsidP="002D5013">
      <w:pPr>
        <w:tabs>
          <w:tab w:val="left" w:pos="7560"/>
        </w:tabs>
      </w:pPr>
      <w:r w:rsidRPr="009E3131">
        <w:t>The user can also use scalable computing and storage resources, and work in a processing environment mirroring the features of the EO Ground Segment operational environment and offering large scale orchestrators for automatic processing as well as tools/libraries for assisted processing, through adequate security services.</w:t>
      </w:r>
    </w:p>
    <w:p w14:paraId="296DF9E8" w14:textId="5B2A459C" w:rsidR="002D5013" w:rsidRPr="009E3131" w:rsidRDefault="002D5013" w:rsidP="0061398A">
      <w:pPr>
        <w:tabs>
          <w:tab w:val="left" w:pos="7560"/>
        </w:tabs>
      </w:pPr>
      <w:r w:rsidRPr="009E3131">
        <w:t>Roberto described the data catalogues, mission portfolio, and the ground segment architecture, and the major guidelines and status for the demonstrators.</w:t>
      </w:r>
    </w:p>
    <w:p w14:paraId="79077A4C" w14:textId="51B972CE" w:rsidR="007856C1" w:rsidRPr="009E3131" w:rsidRDefault="00000000" w:rsidP="00EC261D">
      <w:pPr>
        <w:pStyle w:val="Heading2"/>
        <w:rPr>
          <w:lang w:val="en-US"/>
        </w:rPr>
      </w:pPr>
      <w:hyperlink r:id="rId67" w:history="1">
        <w:bookmarkStart w:id="112" w:name="_Toc150008813"/>
        <w:r w:rsidR="007856C1" w:rsidRPr="009E3131">
          <w:rPr>
            <w:rStyle w:val="Hyperlink"/>
            <w:lang w:val="en-US"/>
          </w:rPr>
          <w:t>AI/ML in CMR</w:t>
        </w:r>
        <w:bookmarkEnd w:id="112"/>
      </w:hyperlink>
      <w:r w:rsidR="007856C1" w:rsidRPr="009E3131">
        <w:rPr>
          <w:lang w:val="en-US"/>
        </w:rPr>
        <w:t xml:space="preserve"> </w:t>
      </w:r>
      <w:r w:rsidR="007856C1" w:rsidRPr="009E3131">
        <w:rPr>
          <w:lang w:val="en-US"/>
        </w:rPr>
        <w:tab/>
      </w:r>
    </w:p>
    <w:p w14:paraId="2752CB87" w14:textId="7077E0A9" w:rsidR="00B24503" w:rsidRPr="009E3131" w:rsidRDefault="007856C1" w:rsidP="00B24503">
      <w:pPr>
        <w:tabs>
          <w:tab w:val="left" w:pos="7560"/>
        </w:tabs>
        <w:rPr>
          <w:bCs/>
        </w:rPr>
      </w:pPr>
      <w:r w:rsidRPr="009E3131">
        <w:rPr>
          <w:bCs/>
        </w:rPr>
        <w:t>Jed Sundwell (Radiant/NASA)</w:t>
      </w:r>
      <w:r w:rsidR="00B24503" w:rsidRPr="009E3131">
        <w:rPr>
          <w:bCs/>
        </w:rPr>
        <w:t xml:space="preserve"> began his presentation with a description of the Radiant ML Hub, which includes training datasets and models, APIs, ground reference labels, and data competitions. The successes of the hub are that it is a neutral arbiter and steward of data, providing increased data access has successfully enabled new use cases in low- and middle-income countries. However, the challenges are significant:</w:t>
      </w:r>
    </w:p>
    <w:p w14:paraId="1DDCB091" w14:textId="2DC141E1" w:rsidR="00B24503" w:rsidRPr="009E3131" w:rsidRDefault="00B24503" w:rsidP="00300B78">
      <w:pPr>
        <w:pStyle w:val="WGISSbulletlist"/>
      </w:pPr>
      <w:r w:rsidRPr="009E3131">
        <w:t>Rigid metadata requirements hamper onboarding of new data</w:t>
      </w:r>
    </w:p>
    <w:p w14:paraId="366E674B" w14:textId="30F692FF" w:rsidR="00B24503" w:rsidRPr="009E3131" w:rsidRDefault="00B24503" w:rsidP="00300B78">
      <w:pPr>
        <w:pStyle w:val="WGISSbulletlist"/>
      </w:pPr>
      <w:r w:rsidRPr="009E3131">
        <w:t xml:space="preserve">Larger datasets </w:t>
      </w:r>
      <w:r w:rsidR="007949A0" w:rsidRPr="009E3131">
        <w:t>do not</w:t>
      </w:r>
      <w:r w:rsidRPr="009E3131">
        <w:t xml:space="preserve"> work with existing download methods or APIs</w:t>
      </w:r>
    </w:p>
    <w:p w14:paraId="447D8010" w14:textId="77777777" w:rsidR="00B24503" w:rsidRPr="009E3131" w:rsidRDefault="00B24503" w:rsidP="00300B78">
      <w:pPr>
        <w:pStyle w:val="WGISSbulletlist"/>
      </w:pPr>
      <w:r w:rsidRPr="009E3131">
        <w:t>Need to find middle path between “cloud-optimized” data access methods and the data-hungry demands of model training workloads</w:t>
      </w:r>
    </w:p>
    <w:p w14:paraId="1DA6BB29" w14:textId="704BE48F" w:rsidR="00B24503" w:rsidRPr="009E3131" w:rsidRDefault="00B24503" w:rsidP="00300B78">
      <w:pPr>
        <w:pStyle w:val="WGISSbulletlist"/>
      </w:pPr>
      <w:r w:rsidRPr="009E3131">
        <w:t>Rigid landing page format</w:t>
      </w:r>
      <w:r w:rsidR="00B90089" w:rsidRPr="009E3131">
        <w:t>,</w:t>
      </w:r>
      <w:r w:rsidRPr="009E3131">
        <w:t xml:space="preserve"> leav</w:t>
      </w:r>
      <w:r w:rsidR="00B90089" w:rsidRPr="009E3131">
        <w:t>ing</w:t>
      </w:r>
      <w:r w:rsidRPr="009E3131">
        <w:t xml:space="preserve"> little room for experimentation</w:t>
      </w:r>
    </w:p>
    <w:p w14:paraId="154ECA70" w14:textId="6D870807" w:rsidR="00B24503" w:rsidRPr="009E3131" w:rsidRDefault="00B24503" w:rsidP="00B24503">
      <w:pPr>
        <w:tabs>
          <w:tab w:val="left" w:pos="7560"/>
        </w:tabs>
        <w:rPr>
          <w:bCs/>
          <w:iCs/>
        </w:rPr>
      </w:pPr>
      <w:r w:rsidRPr="009E3131">
        <w:rPr>
          <w:bCs/>
          <w:iCs/>
        </w:rPr>
        <w:t xml:space="preserve">Source Cooperative is the next generation of Radiant MLHub. It is a vendor-neutral cloud-based data publishing utility. </w:t>
      </w:r>
      <w:r w:rsidR="00B90089" w:rsidRPr="009E3131">
        <w:rPr>
          <w:bCs/>
          <w:iCs/>
        </w:rPr>
        <w:t>It c</w:t>
      </w:r>
      <w:r w:rsidRPr="009E3131">
        <w:rPr>
          <w:bCs/>
          <w:iCs/>
        </w:rPr>
        <w:t>an accommodate virtually any kind of data at any scale, including raster, SAR, n-dimensional arrays, vectors, and point clouds. The following steps are required to get data into the CMR from Source Cooperative:</w:t>
      </w:r>
    </w:p>
    <w:p w14:paraId="020810A7" w14:textId="77777777" w:rsidR="00B24503" w:rsidRPr="009E3131" w:rsidRDefault="00B24503" w:rsidP="00300B78">
      <w:pPr>
        <w:pStyle w:val="WGISSbulletlist"/>
      </w:pPr>
      <w:r w:rsidRPr="009E3131">
        <w:t>Step 1: Crosswalk to generate CMR-compliant metadata</w:t>
      </w:r>
    </w:p>
    <w:p w14:paraId="1B5D1B3F" w14:textId="77777777" w:rsidR="00B24503" w:rsidRPr="009E3131" w:rsidRDefault="00B24503" w:rsidP="00300B78">
      <w:pPr>
        <w:pStyle w:val="WGISSbulletlist"/>
      </w:pPr>
      <w:r w:rsidRPr="009E3131">
        <w:t>Step 2: Publish CMR metadata for each data product</w:t>
      </w:r>
    </w:p>
    <w:p w14:paraId="69EDDE6D" w14:textId="77777777" w:rsidR="00B24503" w:rsidRPr="009E3131" w:rsidRDefault="00B24503" w:rsidP="00300B78">
      <w:pPr>
        <w:pStyle w:val="WGISSbulletlist"/>
      </w:pPr>
      <w:r w:rsidRPr="009E3131">
        <w:t>Step 3: Publish index of metadata files</w:t>
      </w:r>
    </w:p>
    <w:p w14:paraId="7C92E729" w14:textId="77777777" w:rsidR="00B24503" w:rsidRPr="009E3131" w:rsidRDefault="00B24503" w:rsidP="00300B78">
      <w:pPr>
        <w:pStyle w:val="WGISSbulletlist"/>
      </w:pPr>
      <w:r w:rsidRPr="009E3131">
        <w:t>Step 4: NASA validates and adds data to CMR</w:t>
      </w:r>
    </w:p>
    <w:p w14:paraId="23BD7355" w14:textId="08699320" w:rsidR="00B24503" w:rsidRPr="009E3131" w:rsidRDefault="00B24503" w:rsidP="00300B78">
      <w:pPr>
        <w:pStyle w:val="WGISSbulletlist"/>
        <w:numPr>
          <w:ilvl w:val="0"/>
          <w:numId w:val="0"/>
        </w:numPr>
      </w:pPr>
      <w:r w:rsidRPr="009E3131">
        <w:t>Source Cooperatives is working to make it easy to publish data on the internet</w:t>
      </w:r>
      <w:r w:rsidR="00B90089" w:rsidRPr="009E3131">
        <w:t xml:space="preserve">. </w:t>
      </w:r>
      <w:r w:rsidR="00DF2AD8" w:rsidRPr="009E3131">
        <w:t xml:space="preserve">The </w:t>
      </w:r>
      <w:r w:rsidRPr="009E3131">
        <w:t>Cloud-native Geospatial Foundation is promoting efficient and accessible approaches to work with geospatial data over the internet.</w:t>
      </w:r>
    </w:p>
    <w:p w14:paraId="49CE2660" w14:textId="6F64C835" w:rsidR="00AE155A" w:rsidRPr="009E3131" w:rsidRDefault="00000000" w:rsidP="00EC261D">
      <w:pPr>
        <w:pStyle w:val="Heading2"/>
        <w:rPr>
          <w:lang w:val="en-US"/>
        </w:rPr>
      </w:pPr>
      <w:hyperlink r:id="rId68" w:history="1">
        <w:bookmarkStart w:id="113" w:name="_Toc150008814"/>
        <w:r w:rsidR="0061398A" w:rsidRPr="009E3131">
          <w:rPr>
            <w:rStyle w:val="Hyperlink"/>
            <w:lang w:val="en-US"/>
          </w:rPr>
          <w:t>STAC Browser</w:t>
        </w:r>
        <w:bookmarkEnd w:id="113"/>
      </w:hyperlink>
      <w:r w:rsidR="0061398A" w:rsidRPr="009E3131">
        <w:rPr>
          <w:lang w:val="en-US"/>
        </w:rPr>
        <w:t xml:space="preserve"> </w:t>
      </w:r>
      <w:r w:rsidR="0061398A" w:rsidRPr="009E3131">
        <w:rPr>
          <w:lang w:val="en-US"/>
        </w:rPr>
        <w:tab/>
      </w:r>
    </w:p>
    <w:p w14:paraId="225F2A9A" w14:textId="41F29CE5" w:rsidR="0061398A" w:rsidRPr="009E3131" w:rsidRDefault="0061398A" w:rsidP="00C869A1">
      <w:pPr>
        <w:tabs>
          <w:tab w:val="clear" w:pos="6480"/>
          <w:tab w:val="clear" w:pos="7200"/>
          <w:tab w:val="left" w:pos="2808"/>
        </w:tabs>
      </w:pPr>
      <w:r w:rsidRPr="009E3131">
        <w:t>Matthias Mohr (for ESA)</w:t>
      </w:r>
      <w:r w:rsidR="00C45EC1" w:rsidRPr="009E3131">
        <w:t xml:space="preserve"> gave a presentation on a STAC Browser – a web user interface for STAC (static and APIs) with advanced search, customizable, them</w:t>
      </w:r>
      <w:r w:rsidR="00AF6CC2" w:rsidRPr="009E3131">
        <w:t>e-</w:t>
      </w:r>
      <w:r w:rsidR="00C45EC1" w:rsidRPr="009E3131">
        <w:t>able, and crawlable by Google.</w:t>
      </w:r>
    </w:p>
    <w:p w14:paraId="79AF1CAD" w14:textId="5F64C98A" w:rsidR="00C869A1" w:rsidRPr="009E3131" w:rsidRDefault="00C45EC1" w:rsidP="00DF2AD8">
      <w:pPr>
        <w:tabs>
          <w:tab w:val="left" w:pos="2808"/>
        </w:tabs>
      </w:pPr>
      <w:r w:rsidRPr="009E3131">
        <w:lastRenderedPageBreak/>
        <w:t>This browser has many metadata extensions pre-configured and extensible for custom extensions. It includes data visualization, map-based item preview and selection</w:t>
      </w:r>
      <w:r w:rsidR="00AF6CC2" w:rsidRPr="009E3131">
        <w:t xml:space="preserve">, and is multi-language. Authentication uses API tokens, </w:t>
      </w:r>
      <w:r w:rsidR="00DF2AD8" w:rsidRPr="009E3131">
        <w:t xml:space="preserve">and </w:t>
      </w:r>
      <w:r w:rsidR="00AF6CC2" w:rsidRPr="009E3131">
        <w:t>OpenID Connect. All collections, items, and items per collection are searchable using CQL2, Queryables, and Free-Text Search.</w:t>
      </w:r>
    </w:p>
    <w:p w14:paraId="7B7A9BB2" w14:textId="0A840630" w:rsidR="00AE155A" w:rsidRPr="009E3131" w:rsidRDefault="00000000" w:rsidP="00EC261D">
      <w:pPr>
        <w:pStyle w:val="Heading2"/>
        <w:rPr>
          <w:lang w:val="en-US"/>
        </w:rPr>
      </w:pPr>
      <w:hyperlink r:id="rId69" w:history="1">
        <w:bookmarkStart w:id="114" w:name="_Toc150008815"/>
        <w:r w:rsidR="0061398A" w:rsidRPr="009E3131">
          <w:rPr>
            <w:rStyle w:val="Hyperlink"/>
            <w:lang w:val="en-US"/>
          </w:rPr>
          <w:t>STAC Best Practices Progress Report</w:t>
        </w:r>
        <w:bookmarkEnd w:id="114"/>
      </w:hyperlink>
      <w:r w:rsidR="0061398A" w:rsidRPr="009E3131">
        <w:rPr>
          <w:lang w:val="en-US"/>
        </w:rPr>
        <w:t xml:space="preserve"> </w:t>
      </w:r>
      <w:r w:rsidR="0061398A" w:rsidRPr="009E3131">
        <w:rPr>
          <w:lang w:val="en-US"/>
        </w:rPr>
        <w:tab/>
      </w:r>
    </w:p>
    <w:p w14:paraId="4E149906" w14:textId="175CCD82" w:rsidR="00AF6CC2" w:rsidRPr="009E3131" w:rsidRDefault="0061398A" w:rsidP="00AF6CC2">
      <w:pPr>
        <w:tabs>
          <w:tab w:val="left" w:pos="7560"/>
        </w:tabs>
      </w:pPr>
      <w:r w:rsidRPr="009E3131">
        <w:t>Doug Newman (NASA)</w:t>
      </w:r>
      <w:r w:rsidR="00AF6CC2" w:rsidRPr="009E3131">
        <w:t xml:space="preserve"> gave a presentation on STAC best practices for federation and interoperability.</w:t>
      </w:r>
      <w:r w:rsidR="00DF2AD8" w:rsidRPr="009E3131">
        <w:t xml:space="preserve"> He commented that </w:t>
      </w:r>
      <w:r w:rsidR="00AF6CC2" w:rsidRPr="009E3131">
        <w:t xml:space="preserve">STAC fulfills all the requirements that made OpenSearch a suitable candidate for </w:t>
      </w:r>
      <w:r w:rsidR="00DF2AD8" w:rsidRPr="009E3131">
        <w:t>the</w:t>
      </w:r>
      <w:r w:rsidR="00AF6CC2" w:rsidRPr="009E3131">
        <w:t xml:space="preserve"> CWIC architecture. It has traction beyond the federated use case. Several agencies are standing up their own STAC APIs on their own initiative.</w:t>
      </w:r>
    </w:p>
    <w:p w14:paraId="6C3D08ED" w14:textId="47062855" w:rsidR="00AF6CC2" w:rsidRPr="009E3131" w:rsidRDefault="00DF2AD8" w:rsidP="00AF6CC2">
      <w:pPr>
        <w:tabs>
          <w:tab w:val="left" w:pos="7560"/>
        </w:tabs>
      </w:pPr>
      <w:r w:rsidRPr="009E3131">
        <w:t>Doug suggested that the</w:t>
      </w:r>
      <w:r w:rsidR="00AF6CC2" w:rsidRPr="009E3131">
        <w:t xml:space="preserve"> CEOS Interoperability Framework would benefit from adopting STAC as a discovery standard.</w:t>
      </w:r>
    </w:p>
    <w:p w14:paraId="6F5E3B28" w14:textId="7E720066" w:rsidR="00AF6CC2" w:rsidRPr="009E3131" w:rsidRDefault="00AF6CC2" w:rsidP="00AF6CC2">
      <w:pPr>
        <w:tabs>
          <w:tab w:val="left" w:pos="7560"/>
        </w:tabs>
      </w:pPr>
      <w:r w:rsidRPr="009E3131">
        <w:t>In a survey with input from 15 organizations, 90% of participants either have STAC implementations or intend to. The top desired features are searchAPI, advertising, easy federation of search, migration from OpenSearch BP and implementations, and GitHub repository.</w:t>
      </w:r>
    </w:p>
    <w:p w14:paraId="7EC62E60" w14:textId="63179C99" w:rsidR="0099492F" w:rsidRPr="009E3131" w:rsidRDefault="0099492F" w:rsidP="0099492F">
      <w:pPr>
        <w:tabs>
          <w:tab w:val="left" w:pos="7560"/>
        </w:tabs>
      </w:pPr>
      <w:r w:rsidRPr="009E3131">
        <w:t>The best practices will be staged on a GitHub repo</w:t>
      </w:r>
      <w:r w:rsidR="00DF2AD8" w:rsidRPr="009E3131">
        <w:t>sitory</w:t>
      </w:r>
      <w:r w:rsidRPr="009E3131">
        <w:t xml:space="preserve"> and rendered using markdown. Updates will be developed, submitted, </w:t>
      </w:r>
      <w:r w:rsidR="007949A0" w:rsidRPr="009E3131">
        <w:t>reviewed,</w:t>
      </w:r>
      <w:r w:rsidRPr="009E3131">
        <w:t xml:space="preserve"> and applied using standard GitHub pull requests. Anyone can submit an update.</w:t>
      </w:r>
    </w:p>
    <w:p w14:paraId="3C820E11" w14:textId="2BF224A7" w:rsidR="0099492F" w:rsidRPr="009E3131" w:rsidRDefault="0099492F" w:rsidP="0099492F">
      <w:pPr>
        <w:tabs>
          <w:tab w:val="left" w:pos="7560"/>
        </w:tabs>
      </w:pPr>
      <w:r w:rsidRPr="009E3131">
        <w:t>A rough outline is</w:t>
      </w:r>
    </w:p>
    <w:p w14:paraId="352779BD" w14:textId="77777777" w:rsidR="0099492F" w:rsidRPr="009E3131" w:rsidRDefault="0099492F" w:rsidP="00300B78">
      <w:pPr>
        <w:pStyle w:val="WGISSbulletlist"/>
      </w:pPr>
      <w:r w:rsidRPr="009E3131">
        <w:t>General Best Practices</w:t>
      </w:r>
    </w:p>
    <w:p w14:paraId="46760DDE" w14:textId="77777777" w:rsidR="0099492F" w:rsidRPr="009E3131" w:rsidRDefault="0099492F" w:rsidP="00300B78">
      <w:pPr>
        <w:pStyle w:val="WGISSbulletlist"/>
      </w:pPr>
      <w:r w:rsidRPr="009E3131">
        <w:t>Catalog Best Practices at collection and granule level</w:t>
      </w:r>
    </w:p>
    <w:p w14:paraId="39FEDF0E" w14:textId="77777777" w:rsidR="0099492F" w:rsidRPr="009E3131" w:rsidRDefault="0099492F" w:rsidP="00300B78">
      <w:pPr>
        <w:pStyle w:val="WGISSbulletlist"/>
      </w:pPr>
      <w:r w:rsidRPr="009E3131">
        <w:t>Metadata Best Practices at collection and granule level</w:t>
      </w:r>
    </w:p>
    <w:p w14:paraId="514E3FCD" w14:textId="187BE499" w:rsidR="0099492F" w:rsidRPr="009E3131" w:rsidRDefault="0099492F" w:rsidP="0099492F">
      <w:pPr>
        <w:tabs>
          <w:tab w:val="left" w:pos="7560"/>
        </w:tabs>
      </w:pPr>
      <w:r w:rsidRPr="009E3131">
        <w:t>Use cases, requirements, recommendations, permissions, and unanswered questions are additional topics.</w:t>
      </w:r>
      <w:r w:rsidR="00DF2AD8" w:rsidRPr="009E3131">
        <w:t xml:space="preserve"> </w:t>
      </w:r>
      <w:r w:rsidRPr="009E3131">
        <w:rPr>
          <w:lang w:bidi="ar-SA"/>
        </w:rPr>
        <w:t xml:space="preserve">Contributions are welcome: </w:t>
      </w:r>
      <w:hyperlink r:id="rId70" w:history="1">
        <w:r w:rsidRPr="009E3131">
          <w:rPr>
            <w:rStyle w:val="Hyperlink"/>
          </w:rPr>
          <w:t>https://github.com/ceos-wgiss/stac-best-practices</w:t>
        </w:r>
      </w:hyperlink>
    </w:p>
    <w:p w14:paraId="737508A7" w14:textId="729CAA78" w:rsidR="0099492F" w:rsidRPr="009E3131" w:rsidRDefault="0099492F" w:rsidP="0099492F">
      <w:pPr>
        <w:tabs>
          <w:tab w:val="clear" w:pos="720"/>
          <w:tab w:val="left" w:pos="7560"/>
        </w:tabs>
        <w:rPr>
          <w:lang w:bidi="ar-SA"/>
        </w:rPr>
      </w:pPr>
      <w:r w:rsidRPr="009E3131">
        <w:rPr>
          <w:lang w:bidi="ar-SA"/>
        </w:rPr>
        <w:t>Questions yet to be answered:</w:t>
      </w:r>
    </w:p>
    <w:p w14:paraId="1DA001DE" w14:textId="317DB41D" w:rsidR="0099492F" w:rsidRPr="009E3131" w:rsidRDefault="0099492F" w:rsidP="00300B78">
      <w:pPr>
        <w:pStyle w:val="WGISSbulletlist"/>
      </w:pPr>
      <w:r w:rsidRPr="009E3131">
        <w:t xml:space="preserve">Should a STAC API extension be proposed that allows the aliasing of parameter names to standard query filters? </w:t>
      </w:r>
    </w:p>
    <w:p w14:paraId="1E7473EC" w14:textId="38E5A57D" w:rsidR="0099492F" w:rsidRPr="009E3131" w:rsidRDefault="0099492F" w:rsidP="00300B78">
      <w:pPr>
        <w:pStyle w:val="WGISSbulletlist"/>
      </w:pPr>
      <w:r w:rsidRPr="009E3131">
        <w:t>Should Cross-collection searching be allowed?</w:t>
      </w:r>
    </w:p>
    <w:p w14:paraId="748FE924" w14:textId="55518543" w:rsidR="0099492F" w:rsidRPr="009E3131" w:rsidRDefault="0099492F" w:rsidP="00300B78">
      <w:pPr>
        <w:pStyle w:val="WGISSbulletlist"/>
      </w:pPr>
      <w:r w:rsidRPr="009E3131">
        <w:t xml:space="preserve">Should a </w:t>
      </w:r>
      <w:r w:rsidR="00DF2AD8" w:rsidRPr="009E3131">
        <w:t>/</w:t>
      </w:r>
      <w:r w:rsidRPr="009E3131">
        <w:t>collections search endpoint be a requirement?</w:t>
      </w:r>
    </w:p>
    <w:p w14:paraId="4FF00410" w14:textId="554864D8" w:rsidR="0099492F" w:rsidRPr="009E3131" w:rsidRDefault="0099492F" w:rsidP="00300B78">
      <w:pPr>
        <w:pStyle w:val="WGISSbulletlist"/>
      </w:pPr>
      <w:r w:rsidRPr="009E3131">
        <w:t xml:space="preserve">Should </w:t>
      </w:r>
      <w:r w:rsidR="00DF2AD8" w:rsidRPr="009E3131">
        <w:t>f</w:t>
      </w:r>
      <w:r w:rsidRPr="009E3131">
        <w:t xml:space="preserve">ree text search for </w:t>
      </w:r>
      <w:r w:rsidR="00DF2AD8" w:rsidRPr="009E3131">
        <w:t>/</w:t>
      </w:r>
      <w:r w:rsidRPr="009E3131">
        <w:t>collections endpoint be a requirement?</w:t>
      </w:r>
    </w:p>
    <w:p w14:paraId="45D8A890" w14:textId="77777777" w:rsidR="0099492F" w:rsidRPr="009E3131" w:rsidRDefault="0099492F" w:rsidP="00300B78">
      <w:pPr>
        <w:pStyle w:val="WGISSbulletlist"/>
      </w:pPr>
      <w:r w:rsidRPr="009E3131">
        <w:t>There is currently no mechanism to advertise different CQL filtering capabilities at different endpoints. In the federated case (CMR -&gt; agency), this could be problematic. Insist on a minimum subset?</w:t>
      </w:r>
    </w:p>
    <w:p w14:paraId="199A5E2E" w14:textId="65B2AA60" w:rsidR="00D40B07" w:rsidRPr="009E3131" w:rsidRDefault="0099492F" w:rsidP="00D40B07">
      <w:pPr>
        <w:tabs>
          <w:tab w:val="left" w:pos="7560"/>
        </w:tabs>
      </w:pPr>
      <w:r w:rsidRPr="009E3131">
        <w:t>The best practice would not be published as a standard, but rather a STAC</w:t>
      </w:r>
      <w:r w:rsidR="00D40B07" w:rsidRPr="009E3131">
        <w:t xml:space="preserve"> specification.</w:t>
      </w:r>
      <w:r w:rsidRPr="009E3131">
        <w:t xml:space="preserve"> It could be s</w:t>
      </w:r>
      <w:r w:rsidR="00D40B07" w:rsidRPr="009E3131">
        <w:t xml:space="preserve">ubmitted to be adopted as </w:t>
      </w:r>
      <w:r w:rsidRPr="009E3131">
        <w:t xml:space="preserve">an </w:t>
      </w:r>
      <w:r w:rsidR="00D40B07" w:rsidRPr="009E3131">
        <w:t>OGC Community Standard</w:t>
      </w:r>
      <w:r w:rsidRPr="009E3131">
        <w:t xml:space="preserve">. </w:t>
      </w:r>
      <w:r w:rsidR="00D40B07" w:rsidRPr="009E3131">
        <w:t xml:space="preserve">Yves </w:t>
      </w:r>
      <w:r w:rsidRPr="009E3131">
        <w:t xml:space="preserve">suggested that it be a </w:t>
      </w:r>
      <w:r w:rsidR="00D40B07" w:rsidRPr="009E3131">
        <w:t xml:space="preserve">recommendation that can be provided by CEOS </w:t>
      </w:r>
      <w:r w:rsidRPr="009E3131">
        <w:t xml:space="preserve">in order to </w:t>
      </w:r>
      <w:r w:rsidR="00D40B07" w:rsidRPr="009E3131">
        <w:t>federate without additional effort on the provider’s side</w:t>
      </w:r>
      <w:r w:rsidRPr="009E3131">
        <w:t>, and</w:t>
      </w:r>
      <w:r w:rsidR="00D40B07" w:rsidRPr="009E3131">
        <w:t xml:space="preserve"> give some insight </w:t>
      </w:r>
      <w:r w:rsidRPr="009E3131">
        <w:t>on</w:t>
      </w:r>
      <w:r w:rsidR="00D40B07" w:rsidRPr="009E3131">
        <w:t xml:space="preserve"> what can be done.</w:t>
      </w:r>
      <w:r w:rsidR="00DF2AD8" w:rsidRPr="009E3131">
        <w:t xml:space="preserve"> The request for comments on STAC from OGC submission closed two weeks ago, but they have not officially voted.</w:t>
      </w:r>
    </w:p>
    <w:p w14:paraId="74F8B009" w14:textId="41AC8F82" w:rsidR="00C869A1" w:rsidRPr="009E3131" w:rsidRDefault="00D40B07" w:rsidP="00AE155A">
      <w:pPr>
        <w:tabs>
          <w:tab w:val="left" w:pos="7560"/>
        </w:tabs>
      </w:pPr>
      <w:r w:rsidRPr="009E3131">
        <w:t xml:space="preserve">Ken Casey </w:t>
      </w:r>
      <w:r w:rsidR="0099492F" w:rsidRPr="009E3131">
        <w:t xml:space="preserve">noted that if </w:t>
      </w:r>
      <w:r w:rsidRPr="009E3131">
        <w:t>people follow the BPs</w:t>
      </w:r>
      <w:r w:rsidR="0099492F" w:rsidRPr="009E3131">
        <w:t xml:space="preserve"> </w:t>
      </w:r>
      <w:r w:rsidRPr="009E3131">
        <w:t xml:space="preserve">there </w:t>
      </w:r>
      <w:r w:rsidR="00DF2AD8" w:rsidRPr="009E3131">
        <w:t>are</w:t>
      </w:r>
      <w:r w:rsidRPr="009E3131">
        <w:t xml:space="preserve"> additional benefits, better leverag</w:t>
      </w:r>
      <w:r w:rsidR="0099492F" w:rsidRPr="009E3131">
        <w:t>ing</w:t>
      </w:r>
      <w:r w:rsidR="00B90089" w:rsidRPr="009E3131">
        <w:t xml:space="preserve">. </w:t>
      </w:r>
      <w:r w:rsidRPr="009E3131">
        <w:t xml:space="preserve">Doug </w:t>
      </w:r>
      <w:r w:rsidR="00BE16E7" w:rsidRPr="009E3131">
        <w:t>stated that WGISS would be</w:t>
      </w:r>
      <w:r w:rsidRPr="009E3131">
        <w:t xml:space="preserve"> leveraging in the STAC wrapper</w:t>
      </w:r>
      <w:r w:rsidR="00B90089" w:rsidRPr="009E3131">
        <w:t xml:space="preserve">. </w:t>
      </w:r>
    </w:p>
    <w:p w14:paraId="3FE495D0" w14:textId="27EA840E" w:rsidR="00D40B07" w:rsidRPr="009E3131" w:rsidRDefault="00D40B07" w:rsidP="00AE155A">
      <w:pPr>
        <w:tabs>
          <w:tab w:val="left" w:pos="7560"/>
        </w:tabs>
      </w:pPr>
      <w:r w:rsidRPr="009E3131">
        <w:t>Steve La</w:t>
      </w:r>
      <w:r w:rsidR="00BE16E7" w:rsidRPr="009E3131">
        <w:t>ba</w:t>
      </w:r>
      <w:r w:rsidRPr="009E3131">
        <w:t>hn</w:t>
      </w:r>
      <w:r w:rsidR="00BE16E7" w:rsidRPr="009E3131">
        <w:t xml:space="preserve"> (USGS) asked if </w:t>
      </w:r>
      <w:r w:rsidRPr="009E3131">
        <w:t xml:space="preserve">the BP </w:t>
      </w:r>
      <w:r w:rsidR="00BE16E7" w:rsidRPr="009E3131">
        <w:t xml:space="preserve">will </w:t>
      </w:r>
      <w:r w:rsidRPr="009E3131">
        <w:t xml:space="preserve">cover suggested implementation for alignment with ARD?  Yves </w:t>
      </w:r>
      <w:r w:rsidR="00BE16E7" w:rsidRPr="009E3131">
        <w:t>replied that it is</w:t>
      </w:r>
      <w:r w:rsidRPr="009E3131">
        <w:t xml:space="preserve"> in scope in the section on granules.</w:t>
      </w:r>
    </w:p>
    <w:p w14:paraId="66779980" w14:textId="0A7C81C8" w:rsidR="00AE155A" w:rsidRPr="009E3131" w:rsidRDefault="00000000" w:rsidP="00EC261D">
      <w:pPr>
        <w:pStyle w:val="Heading2"/>
        <w:rPr>
          <w:lang w:val="en-US"/>
        </w:rPr>
      </w:pPr>
      <w:hyperlink r:id="rId71" w:history="1">
        <w:bookmarkStart w:id="115" w:name="_Toc150008816"/>
        <w:r w:rsidR="0061398A" w:rsidRPr="009E3131">
          <w:rPr>
            <w:rStyle w:val="Hyperlink"/>
            <w:lang w:val="en-US"/>
          </w:rPr>
          <w:t>Round Table on STAC-related Activities</w:t>
        </w:r>
        <w:bookmarkEnd w:id="115"/>
      </w:hyperlink>
      <w:r w:rsidR="0061398A" w:rsidRPr="009E3131">
        <w:rPr>
          <w:lang w:val="en-US"/>
        </w:rPr>
        <w:tab/>
      </w:r>
    </w:p>
    <w:p w14:paraId="52290015" w14:textId="3D073EDF" w:rsidR="0061398A" w:rsidRPr="009E3131" w:rsidRDefault="0061398A" w:rsidP="0061398A">
      <w:pPr>
        <w:tabs>
          <w:tab w:val="left" w:pos="7560"/>
        </w:tabs>
      </w:pPr>
      <w:r w:rsidRPr="009E3131">
        <w:t>Damiano Guerrucci (ESA)</w:t>
      </w:r>
      <w:r w:rsidR="00ED2C3C" w:rsidRPr="009E3131">
        <w:t xml:space="preserve"> gave a presentation on STAC-related </w:t>
      </w:r>
      <w:r w:rsidR="009E3131" w:rsidRPr="009E3131">
        <w:t>activities</w:t>
      </w:r>
      <w:r w:rsidR="00ED2C3C" w:rsidRPr="009E3131">
        <w:t>:</w:t>
      </w:r>
    </w:p>
    <w:p w14:paraId="73742191" w14:textId="70E6217E" w:rsidR="004C01CC" w:rsidRPr="009E3131" w:rsidRDefault="00DF2AD8" w:rsidP="00ED2C3C">
      <w:pPr>
        <w:tabs>
          <w:tab w:val="clear" w:pos="1080"/>
          <w:tab w:val="left" w:pos="7560"/>
        </w:tabs>
      </w:pPr>
      <w:r w:rsidRPr="009E3131">
        <w:t>Damiano reported that a</w:t>
      </w:r>
      <w:r w:rsidR="00ED2C3C" w:rsidRPr="009E3131">
        <w:t xml:space="preserve">t </w:t>
      </w:r>
      <w:r w:rsidR="004C01CC" w:rsidRPr="009E3131">
        <w:t xml:space="preserve">STAC Sprint </w:t>
      </w:r>
      <w:r w:rsidR="00ED2C3C" w:rsidRPr="009E3131">
        <w:t xml:space="preserve">#8 </w:t>
      </w:r>
      <w:r w:rsidR="004C01CC" w:rsidRPr="009E3131">
        <w:t>(September 28, Philadelphia)</w:t>
      </w:r>
      <w:r w:rsidR="00ED2C3C" w:rsidRPr="009E3131">
        <w:t xml:space="preserve"> </w:t>
      </w:r>
      <w:r w:rsidRPr="009E3131">
        <w:t xml:space="preserve">they </w:t>
      </w:r>
      <w:r w:rsidR="00ED2C3C" w:rsidRPr="009E3131">
        <w:t>d</w:t>
      </w:r>
      <w:r w:rsidR="004C01CC" w:rsidRPr="009E3131">
        <w:t xml:space="preserve">iscussed </w:t>
      </w:r>
      <w:r w:rsidR="00ED2C3C" w:rsidRPr="009E3131">
        <w:t>STAC</w:t>
      </w:r>
      <w:r w:rsidR="004C01CC" w:rsidRPr="009E3131">
        <w:t xml:space="preserve">-spec issues for </w:t>
      </w:r>
      <w:hyperlink r:id="rId72" w:history="1">
        <w:r w:rsidR="004C01CC" w:rsidRPr="009E3131">
          <w:rPr>
            <w:rStyle w:val="Hyperlink"/>
          </w:rPr>
          <w:t>STAC 1.1</w:t>
        </w:r>
      </w:hyperlink>
      <w:r w:rsidR="007949A0" w:rsidRPr="009E3131">
        <w:t>;</w:t>
      </w:r>
      <w:r w:rsidR="00ED2C3C" w:rsidRPr="009E3131">
        <w:t xml:space="preserve"> </w:t>
      </w:r>
      <w:r w:rsidR="004C01CC" w:rsidRPr="009E3131">
        <w:t xml:space="preserve">eo:bands and raster:bands will be merged into </w:t>
      </w:r>
      <w:hyperlink r:id="rId73" w:history="1">
        <w:r w:rsidR="004C01CC" w:rsidRPr="009E3131">
          <w:rPr>
            <w:rStyle w:val="Hyperlink"/>
          </w:rPr>
          <w:t>bands</w:t>
        </w:r>
      </w:hyperlink>
      <w:r w:rsidR="004C01CC" w:rsidRPr="009E3131">
        <w:t xml:space="preserve"> in STAC Core</w:t>
      </w:r>
      <w:r w:rsidR="00ED2C3C" w:rsidRPr="009E3131">
        <w:t xml:space="preserve">. </w:t>
      </w:r>
      <w:r w:rsidR="004C01CC" w:rsidRPr="009E3131">
        <w:t>API extensions got stable: Fields, Sort, Query</w:t>
      </w:r>
      <w:r w:rsidR="00ED2C3C" w:rsidRPr="009E3131">
        <w:t xml:space="preserve">. </w:t>
      </w:r>
      <w:r w:rsidR="004C01CC" w:rsidRPr="009E3131">
        <w:t xml:space="preserve">Filter </w:t>
      </w:r>
      <w:r w:rsidR="00ED2C3C" w:rsidRPr="009E3131">
        <w:t>and</w:t>
      </w:r>
      <w:r w:rsidR="004C01CC" w:rsidRPr="009E3131">
        <w:t xml:space="preserve"> Transaction is waiting on OGC for completion</w:t>
      </w:r>
      <w:r w:rsidR="00ED2C3C" w:rsidRPr="009E3131">
        <w:t xml:space="preserve">. </w:t>
      </w:r>
      <w:r w:rsidR="004C01CC" w:rsidRPr="009E3131">
        <w:t>M</w:t>
      </w:r>
      <w:r w:rsidRPr="009E3131">
        <w:t xml:space="preserve">any </w:t>
      </w:r>
      <w:r w:rsidR="004C01CC" w:rsidRPr="009E3131">
        <w:t>improvements for PySTAC (</w:t>
      </w:r>
      <w:r w:rsidR="00D31B14" w:rsidRPr="009E3131">
        <w:t>e.g.,</w:t>
      </w:r>
      <w:r w:rsidR="004C01CC" w:rsidRPr="009E3131">
        <w:t xml:space="preserve"> extensions)</w:t>
      </w:r>
      <w:r w:rsidR="00ED2C3C" w:rsidRPr="009E3131">
        <w:t xml:space="preserve">. </w:t>
      </w:r>
      <w:r w:rsidR="00D31B14" w:rsidRPr="009E3131">
        <w:t>A c</w:t>
      </w:r>
      <w:r w:rsidR="004C01CC" w:rsidRPr="009E3131">
        <w:t>ouple of new tutorials (</w:t>
      </w:r>
      <w:r w:rsidR="00D31B14" w:rsidRPr="009E3131">
        <w:t>e.g.,</w:t>
      </w:r>
      <w:r w:rsidR="004C01CC" w:rsidRPr="009E3131">
        <w:t xml:space="preserve"> R) and preparation for workshops and a new FAQ</w:t>
      </w:r>
      <w:r w:rsidR="00ED2C3C" w:rsidRPr="009E3131">
        <w:t xml:space="preserve">. </w:t>
      </w:r>
      <w:hyperlink r:id="rId74" w:history="1">
        <w:r w:rsidR="004C01CC" w:rsidRPr="009E3131">
          <w:rPr>
            <w:rStyle w:val="Hyperlink"/>
          </w:rPr>
          <w:t>Specification</w:t>
        </w:r>
      </w:hyperlink>
      <w:r w:rsidR="004C01CC" w:rsidRPr="009E3131">
        <w:t xml:space="preserve"> defines how to convert STAC Items into GeoParquet (and vice-versa)</w:t>
      </w:r>
      <w:r w:rsidR="00ED2C3C" w:rsidRPr="009E3131">
        <w:t xml:space="preserve">. </w:t>
      </w:r>
      <w:r w:rsidR="004C01CC" w:rsidRPr="009E3131">
        <w:t xml:space="preserve">See the </w:t>
      </w:r>
      <w:hyperlink r:id="rId75" w:history="1">
        <w:r w:rsidR="004C01CC" w:rsidRPr="009E3131">
          <w:rPr>
            <w:rStyle w:val="Hyperlink"/>
          </w:rPr>
          <w:t>blog post</w:t>
        </w:r>
      </w:hyperlink>
      <w:r w:rsidR="004C01CC" w:rsidRPr="009E3131">
        <w:t xml:space="preserve"> for details</w:t>
      </w:r>
      <w:r w:rsidR="0001182E" w:rsidRPr="009E3131">
        <w:t>.</w:t>
      </w:r>
    </w:p>
    <w:p w14:paraId="698E10F3" w14:textId="45B0734B" w:rsidR="00F063FC" w:rsidRPr="009E3131" w:rsidRDefault="00F063FC" w:rsidP="00F063FC">
      <w:pPr>
        <w:tabs>
          <w:tab w:val="clear" w:pos="1080"/>
          <w:tab w:val="left" w:pos="7560"/>
        </w:tabs>
      </w:pPr>
      <w:r w:rsidRPr="009E3131">
        <w:t xml:space="preserve">Damiano provided the following links: </w:t>
      </w:r>
    </w:p>
    <w:p w14:paraId="489BFCD8" w14:textId="5B2E6F15" w:rsidR="004C01CC" w:rsidRPr="009E3131" w:rsidRDefault="00000000" w:rsidP="00DF2AD8">
      <w:pPr>
        <w:tabs>
          <w:tab w:val="clear" w:pos="1080"/>
          <w:tab w:val="left" w:pos="7560"/>
        </w:tabs>
        <w:spacing w:before="0"/>
        <w:ind w:left="360"/>
      </w:pPr>
      <w:hyperlink r:id="rId76" w:history="1">
        <w:r w:rsidR="004C01CC" w:rsidRPr="009E3131">
          <w:rPr>
            <w:rStyle w:val="Hyperlink"/>
          </w:rPr>
          <w:t>Best Practi</w:t>
        </w:r>
        <w:r w:rsidR="00DF2AD8" w:rsidRPr="009E3131">
          <w:rPr>
            <w:rStyle w:val="Hyperlink"/>
          </w:rPr>
          <w:t>c</w:t>
        </w:r>
        <w:r w:rsidR="004C01CC" w:rsidRPr="009E3131">
          <w:rPr>
            <w:rStyle w:val="Hyperlink"/>
          </w:rPr>
          <w:t>es</w:t>
        </w:r>
      </w:hyperlink>
    </w:p>
    <w:p w14:paraId="233FD8EB" w14:textId="6240BF2B" w:rsidR="004C01CC" w:rsidRPr="009E3131" w:rsidRDefault="00000000" w:rsidP="00DF2AD8">
      <w:pPr>
        <w:tabs>
          <w:tab w:val="clear" w:pos="1080"/>
          <w:tab w:val="left" w:pos="7560"/>
        </w:tabs>
        <w:spacing w:before="0"/>
        <w:ind w:left="360"/>
      </w:pPr>
      <w:hyperlink r:id="rId77" w:anchor="extensions" w:history="1">
        <w:r w:rsidR="004C01CC" w:rsidRPr="009E3131">
          <w:rPr>
            <w:rStyle w:val="Hyperlink"/>
          </w:rPr>
          <w:t>Extension – how to</w:t>
        </w:r>
      </w:hyperlink>
    </w:p>
    <w:p w14:paraId="4C4E305E" w14:textId="77777777" w:rsidR="00F063FC" w:rsidRPr="009E3131" w:rsidRDefault="00000000" w:rsidP="00DF2AD8">
      <w:pPr>
        <w:tabs>
          <w:tab w:val="clear" w:pos="1080"/>
          <w:tab w:val="left" w:pos="7560"/>
        </w:tabs>
        <w:spacing w:before="0"/>
        <w:ind w:left="360"/>
      </w:pPr>
      <w:hyperlink r:id="rId78" w:history="1">
        <w:r w:rsidR="004C01CC" w:rsidRPr="009E3131">
          <w:rPr>
            <w:rStyle w:val="Hyperlink"/>
          </w:rPr>
          <w:t>New extensions</w:t>
        </w:r>
      </w:hyperlink>
    </w:p>
    <w:p w14:paraId="4F26EBF2" w14:textId="77777777" w:rsidR="00F063FC" w:rsidRPr="009E3131" w:rsidRDefault="00000000" w:rsidP="00DF2AD8">
      <w:pPr>
        <w:tabs>
          <w:tab w:val="clear" w:pos="1080"/>
          <w:tab w:val="left" w:pos="7560"/>
        </w:tabs>
        <w:spacing w:before="0"/>
        <w:ind w:left="360"/>
        <w:rPr>
          <w:rStyle w:val="Hyperlink"/>
        </w:rPr>
      </w:pPr>
      <w:hyperlink r:id="rId79" w:history="1">
        <w:r w:rsidR="004C01CC" w:rsidRPr="009E3131">
          <w:rPr>
            <w:rStyle w:val="Hyperlink"/>
          </w:rPr>
          <w:t>STAC Browser</w:t>
        </w:r>
      </w:hyperlink>
    </w:p>
    <w:p w14:paraId="3920619D" w14:textId="23367064" w:rsidR="004C01CC" w:rsidRPr="009E3131" w:rsidRDefault="00000000" w:rsidP="00DF2AD8">
      <w:pPr>
        <w:tabs>
          <w:tab w:val="clear" w:pos="1080"/>
          <w:tab w:val="left" w:pos="7560"/>
        </w:tabs>
        <w:spacing w:before="0"/>
        <w:ind w:left="360"/>
      </w:pPr>
      <w:hyperlink r:id="rId80" w:history="1">
        <w:r w:rsidR="004C01CC" w:rsidRPr="009E3131">
          <w:rPr>
            <w:rStyle w:val="Hyperlink"/>
          </w:rPr>
          <w:t xml:space="preserve">List of </w:t>
        </w:r>
      </w:hyperlink>
      <w:hyperlink r:id="rId81" w:history="1">
        <w:r w:rsidR="004C01CC" w:rsidRPr="009E3131">
          <w:rPr>
            <w:rStyle w:val="Hyperlink"/>
          </w:rPr>
          <w:t>catalogs</w:t>
        </w:r>
      </w:hyperlink>
    </w:p>
    <w:p w14:paraId="23599C0D" w14:textId="6E05464F" w:rsidR="004C01CC" w:rsidRPr="009E3131" w:rsidRDefault="00F063FC" w:rsidP="00F063FC">
      <w:pPr>
        <w:tabs>
          <w:tab w:val="clear" w:pos="1080"/>
          <w:tab w:val="left" w:pos="7560"/>
        </w:tabs>
      </w:pPr>
      <w:r w:rsidRPr="009E3131">
        <w:t xml:space="preserve">Making STAC an </w:t>
      </w:r>
      <w:r w:rsidR="004C01CC" w:rsidRPr="009E3131">
        <w:t>OGC community standard (WIP)</w:t>
      </w:r>
      <w:r w:rsidRPr="009E3131">
        <w:t>:</w:t>
      </w:r>
    </w:p>
    <w:p w14:paraId="088EF092" w14:textId="1BC8BDCF" w:rsidR="004C01CC" w:rsidRPr="009E3131" w:rsidRDefault="004C01CC" w:rsidP="00300B78">
      <w:pPr>
        <w:pStyle w:val="WGISSbulletlist"/>
      </w:pPr>
      <w:r w:rsidRPr="009E3131">
        <w:t>A STAC steering committee has been formed (</w:t>
      </w:r>
      <w:r w:rsidR="00DF2AD8" w:rsidRPr="009E3131">
        <w:t>five</w:t>
      </w:r>
      <w:r w:rsidRPr="009E3131">
        <w:t xml:space="preserve"> members including Matt Hanson on a best effort basis)</w:t>
      </w:r>
      <w:r w:rsidR="00F063FC" w:rsidRPr="009E3131">
        <w:t xml:space="preserve">. </w:t>
      </w:r>
      <w:r w:rsidRPr="009E3131">
        <w:t>Drafted a submission to get the STAC API and Extension submitted as an OGC community standard (Comments were due by October 12, 2023) </w:t>
      </w:r>
    </w:p>
    <w:p w14:paraId="383514CB" w14:textId="7F265CA7" w:rsidR="004C01CC" w:rsidRPr="009E3131" w:rsidRDefault="004C01CC" w:rsidP="00300B78">
      <w:pPr>
        <w:pStyle w:val="WGISSbulletlist"/>
      </w:pPr>
      <w:r w:rsidRPr="009E3131">
        <w:t>The justification documents are</w:t>
      </w:r>
      <w:r w:rsidR="00F063FC" w:rsidRPr="009E3131">
        <w:t xml:space="preserve"> </w:t>
      </w:r>
      <w:r w:rsidRPr="009E3131">
        <w:t>Spatio</w:t>
      </w:r>
      <w:r w:rsidR="007949A0" w:rsidRPr="009E3131">
        <w:t>t</w:t>
      </w:r>
      <w:r w:rsidRPr="009E3131">
        <w:t xml:space="preserve">emporal Asset Catalog (STAC) </w:t>
      </w:r>
      <w:hyperlink r:id="rId82" w:history="1">
        <w:r w:rsidRPr="009E3131">
          <w:rPr>
            <w:rStyle w:val="Hyperlink"/>
            <w:i/>
          </w:rPr>
          <w:t>STAC [23-051] [.HTML]</w:t>
        </w:r>
      </w:hyperlink>
      <w:r w:rsidRPr="009E3131">
        <w:t> </w:t>
      </w:r>
      <w:r w:rsidR="00F063FC" w:rsidRPr="009E3131">
        <w:t xml:space="preserve">and </w:t>
      </w:r>
      <w:r w:rsidRPr="009E3131">
        <w:t xml:space="preserve">STAC API </w:t>
      </w:r>
      <w:hyperlink r:id="rId83" w:history="1">
        <w:r w:rsidRPr="009E3131">
          <w:rPr>
            <w:rStyle w:val="Hyperlink"/>
            <w:i/>
          </w:rPr>
          <w:t>STAC API [23-052] [.HTML]</w:t>
        </w:r>
      </w:hyperlink>
    </w:p>
    <w:p w14:paraId="7F063BFF" w14:textId="585F10D2" w:rsidR="004C01CC" w:rsidRPr="009E3131" w:rsidRDefault="004C01CC" w:rsidP="00300B78">
      <w:pPr>
        <w:pStyle w:val="WGISSbulletlist"/>
      </w:pPr>
      <w:r w:rsidRPr="009E3131">
        <w:t>The community (</w:t>
      </w:r>
      <w:r w:rsidR="009E3131" w:rsidRPr="009E3131">
        <w:t>i.e.,</w:t>
      </w:r>
      <w:r w:rsidRPr="009E3131">
        <w:t xml:space="preserve"> the STAC PSC) is still in charge of steering the specification, no OGC SWG will be formed.</w:t>
      </w:r>
    </w:p>
    <w:p w14:paraId="3FC47065" w14:textId="65B9401B" w:rsidR="004C01CC" w:rsidRPr="009E3131" w:rsidRDefault="004C01CC" w:rsidP="00F063FC">
      <w:pPr>
        <w:tabs>
          <w:tab w:val="clear" w:pos="1080"/>
          <w:tab w:val="left" w:pos="7560"/>
        </w:tabs>
      </w:pPr>
      <w:r w:rsidRPr="009E3131">
        <w:t>WGISS STAC Best Practi</w:t>
      </w:r>
      <w:r w:rsidR="00DF2AD8" w:rsidRPr="009E3131">
        <w:t>c</w:t>
      </w:r>
      <w:r w:rsidRPr="009E3131">
        <w:t xml:space="preserve">es </w:t>
      </w:r>
      <w:r w:rsidR="007949A0" w:rsidRPr="009E3131">
        <w:t>GitHub</w:t>
      </w:r>
      <w:r w:rsidRPr="009E3131">
        <w:t xml:space="preserve"> repository</w:t>
      </w:r>
    </w:p>
    <w:p w14:paraId="59F1CA79" w14:textId="77777777" w:rsidR="004C01CC" w:rsidRPr="009E3131" w:rsidRDefault="00000000" w:rsidP="00300B78">
      <w:pPr>
        <w:pStyle w:val="WGISSbulletlist"/>
      </w:pPr>
      <w:hyperlink r:id="rId84" w:history="1">
        <w:r w:rsidR="004C01CC" w:rsidRPr="009E3131">
          <w:rPr>
            <w:rStyle w:val="Hyperlink"/>
          </w:rPr>
          <w:t>Survey run in April 2023</w:t>
        </w:r>
      </w:hyperlink>
    </w:p>
    <w:p w14:paraId="6219060E" w14:textId="77777777" w:rsidR="00A612E7" w:rsidRPr="009E3131" w:rsidRDefault="00000000" w:rsidP="00A612E7">
      <w:pPr>
        <w:pStyle w:val="WGISSbulletlist"/>
        <w:rPr>
          <w:rStyle w:val="Hyperlink"/>
          <w:color w:val="auto"/>
          <w:u w:val="none"/>
        </w:rPr>
      </w:pPr>
      <w:hyperlink r:id="rId85" w:history="1">
        <w:r w:rsidR="004C01CC" w:rsidRPr="009E3131">
          <w:rPr>
            <w:rStyle w:val="Hyperlink"/>
          </w:rPr>
          <w:t>ceos-wgiss</w:t>
        </w:r>
      </w:hyperlink>
      <w:hyperlink r:id="rId86" w:history="1">
        <w:r w:rsidR="004C01CC" w:rsidRPr="009E3131">
          <w:rPr>
            <w:rStyle w:val="Hyperlink"/>
          </w:rPr>
          <w:t xml:space="preserve"> / </w:t>
        </w:r>
      </w:hyperlink>
      <w:hyperlink r:id="rId87" w:history="1">
        <w:r w:rsidR="004C01CC" w:rsidRPr="009E3131">
          <w:rPr>
            <w:rStyle w:val="Hyperlink"/>
          </w:rPr>
          <w:t>stac</w:t>
        </w:r>
      </w:hyperlink>
      <w:hyperlink r:id="rId88" w:history="1">
        <w:r w:rsidR="004C01CC" w:rsidRPr="009E3131">
          <w:rPr>
            <w:rStyle w:val="Hyperlink"/>
          </w:rPr>
          <w:t>-best-practices</w:t>
        </w:r>
      </w:hyperlink>
    </w:p>
    <w:p w14:paraId="23839468" w14:textId="054CEBA9" w:rsidR="00A612E7" w:rsidRPr="009E3131" w:rsidRDefault="004C01CC" w:rsidP="00A612E7">
      <w:pPr>
        <w:pStyle w:val="WGISSbulletlist"/>
      </w:pPr>
      <w:r w:rsidRPr="009E3131">
        <w:t xml:space="preserve">Proposed </w:t>
      </w:r>
      <w:r w:rsidR="00A612E7" w:rsidRPr="009E3131">
        <w:t xml:space="preserve">extensions: </w:t>
      </w:r>
    </w:p>
    <w:p w14:paraId="5C10330E" w14:textId="77777777" w:rsidR="00A612E7" w:rsidRPr="009E3131" w:rsidRDefault="00000000" w:rsidP="00A612E7">
      <w:pPr>
        <w:pStyle w:val="WGISSbulletlist"/>
        <w:numPr>
          <w:ilvl w:val="1"/>
          <w:numId w:val="22"/>
        </w:numPr>
        <w:rPr>
          <w:rStyle w:val="Hyperlink"/>
          <w:color w:val="auto"/>
          <w:u w:val="none"/>
        </w:rPr>
      </w:pPr>
      <w:hyperlink r:id="rId89" w:history="1">
        <w:r w:rsidR="004C01CC" w:rsidRPr="009E3131">
          <w:rPr>
            <w:rStyle w:val="Hyperlink"/>
          </w:rPr>
          <w:t>Federated STAC extension</w:t>
        </w:r>
      </w:hyperlink>
    </w:p>
    <w:p w14:paraId="1794F56A" w14:textId="77777777" w:rsidR="00A612E7" w:rsidRPr="009E3131" w:rsidRDefault="004C01CC" w:rsidP="00A612E7">
      <w:pPr>
        <w:pStyle w:val="WGISSbulletlist"/>
        <w:numPr>
          <w:ilvl w:val="1"/>
          <w:numId w:val="22"/>
        </w:numPr>
      </w:pPr>
      <w:r w:rsidRPr="009E3131">
        <w:t>Collection extension (what is the state of the existing one?)</w:t>
      </w:r>
    </w:p>
    <w:p w14:paraId="24B067A6" w14:textId="77777777" w:rsidR="00A612E7" w:rsidRPr="009E3131" w:rsidRDefault="004C01CC" w:rsidP="00A612E7">
      <w:pPr>
        <w:pStyle w:val="WGISSbulletlist"/>
        <w:numPr>
          <w:ilvl w:val="1"/>
          <w:numId w:val="22"/>
        </w:numPr>
      </w:pPr>
      <w:r w:rsidRPr="009E3131">
        <w:t>Do</w:t>
      </w:r>
      <w:r w:rsidR="00F063FC" w:rsidRPr="009E3131">
        <w:t xml:space="preserve"> no</w:t>
      </w:r>
      <w:r w:rsidRPr="009E3131">
        <w:t xml:space="preserve">t think there should be anything in the CEOS-ARD extension outside of things that are truly unique, </w:t>
      </w:r>
      <w:r w:rsidR="007949A0" w:rsidRPr="009E3131">
        <w:t>e.g.,</w:t>
      </w:r>
      <w:r w:rsidRPr="009E3131">
        <w:t xml:space="preserve"> PFS version, details of compliance, etc. </w:t>
      </w:r>
    </w:p>
    <w:p w14:paraId="65F599EE" w14:textId="0D6988C3" w:rsidR="004C01CC" w:rsidRPr="009E3131" w:rsidRDefault="004C01CC" w:rsidP="00A612E7">
      <w:pPr>
        <w:pStyle w:val="WGISSbulletlist"/>
        <w:numPr>
          <w:ilvl w:val="1"/>
          <w:numId w:val="22"/>
        </w:numPr>
      </w:pPr>
      <w:r w:rsidRPr="009E3131">
        <w:t>OGC - Common Band Names of Optical and Radar Sensors” di Pedro Gonçalves (Terradue)</w:t>
      </w:r>
    </w:p>
    <w:p w14:paraId="15D948D7" w14:textId="77777777" w:rsidR="00A612E7" w:rsidRPr="009E3131" w:rsidRDefault="00A612E7" w:rsidP="00A612E7">
      <w:pPr>
        <w:tabs>
          <w:tab w:val="clear" w:pos="1080"/>
          <w:tab w:val="left" w:pos="7560"/>
        </w:tabs>
        <w:ind w:left="720"/>
      </w:pPr>
      <w:r w:rsidRPr="009E3131">
        <w:t>Questions:</w:t>
      </w:r>
    </w:p>
    <w:p w14:paraId="1A1F27B0" w14:textId="22DB817A" w:rsidR="004C01CC" w:rsidRPr="009E3131" w:rsidRDefault="00A612E7" w:rsidP="00A612E7">
      <w:pPr>
        <w:pStyle w:val="WGISSbulletlist"/>
        <w:numPr>
          <w:ilvl w:val="1"/>
          <w:numId w:val="22"/>
        </w:numPr>
      </w:pPr>
      <w:r w:rsidRPr="009E3131">
        <w:t>W</w:t>
      </w:r>
      <w:r w:rsidR="004C01CC" w:rsidRPr="009E3131">
        <w:t xml:space="preserve">hich </w:t>
      </w:r>
      <w:r w:rsidRPr="009E3131">
        <w:t>extensions</w:t>
      </w:r>
      <w:r w:rsidR="004C01CC" w:rsidRPr="009E3131">
        <w:t>, how to include the CEOS-ARD extension proposal, how to engage with STAC</w:t>
      </w:r>
      <w:r w:rsidRPr="009E3131">
        <w:t xml:space="preserve"> </w:t>
      </w:r>
      <w:r w:rsidR="004C01CC" w:rsidRPr="009E3131">
        <w:t>community</w:t>
      </w:r>
      <w:r w:rsidRPr="009E3131">
        <w:t>.</w:t>
      </w:r>
    </w:p>
    <w:p w14:paraId="384257D1" w14:textId="0321EE4C" w:rsidR="004C01CC" w:rsidRPr="009E3131" w:rsidRDefault="004C01CC" w:rsidP="00A612E7">
      <w:pPr>
        <w:pStyle w:val="WGISSbulletlist"/>
        <w:numPr>
          <w:ilvl w:val="1"/>
          <w:numId w:val="22"/>
        </w:numPr>
      </w:pPr>
      <w:r w:rsidRPr="009E3131">
        <w:t>What are the different extensions, who are they used by, how do they correlate, how do they connect, how are they implemented by users, etc</w:t>
      </w:r>
      <w:r w:rsidR="00A612E7" w:rsidRPr="009E3131">
        <w:t>.</w:t>
      </w:r>
    </w:p>
    <w:p w14:paraId="642FAE56" w14:textId="096109D4" w:rsidR="004C01CC" w:rsidRPr="009E3131" w:rsidRDefault="00A612E7" w:rsidP="00A612E7">
      <w:pPr>
        <w:pStyle w:val="WGISSbulletlist"/>
        <w:numPr>
          <w:ilvl w:val="1"/>
          <w:numId w:val="22"/>
        </w:numPr>
      </w:pPr>
      <w:r w:rsidRPr="009E3131">
        <w:t>Should</w:t>
      </w:r>
      <w:r w:rsidR="004C01CC" w:rsidRPr="009E3131">
        <w:t xml:space="preserve"> an implementation guide</w:t>
      </w:r>
      <w:r w:rsidRPr="009E3131">
        <w:t xml:space="preserve"> be included</w:t>
      </w:r>
      <w:r w:rsidR="004C01CC" w:rsidRPr="009E3131">
        <w:t>? (CEOS-ARD question)</w:t>
      </w:r>
      <w:r w:rsidRPr="009E3131">
        <w:t>.</w:t>
      </w:r>
    </w:p>
    <w:p w14:paraId="6E18AC14" w14:textId="7D2DB66F" w:rsidR="004C01CC" w:rsidRPr="009E3131" w:rsidRDefault="004C01CC" w:rsidP="00F063FC">
      <w:pPr>
        <w:tabs>
          <w:tab w:val="clear" w:pos="1080"/>
          <w:tab w:val="left" w:pos="7560"/>
        </w:tabs>
      </w:pPr>
      <w:r w:rsidRPr="009E3131">
        <w:t>Cloud Native Geospatial Foundation</w:t>
      </w:r>
    </w:p>
    <w:p w14:paraId="3C99CAF2" w14:textId="77777777" w:rsidR="004C01CC" w:rsidRPr="009E3131" w:rsidRDefault="004C01CC" w:rsidP="00300B78">
      <w:pPr>
        <w:pStyle w:val="WGISSbulletlist"/>
      </w:pPr>
      <w:r w:rsidRPr="009E3131">
        <w:t>The Cloud-Native Geospatial Foundation is a forthcoming initiative to increase adoption of highly efficient approaches to working with geospatial data in public cloud environments.</w:t>
      </w:r>
    </w:p>
    <w:p w14:paraId="730B825F" w14:textId="36EDD335" w:rsidR="004C01CC" w:rsidRPr="009E3131" w:rsidRDefault="00A612E7" w:rsidP="00300B78">
      <w:pPr>
        <w:pStyle w:val="WGISSbulletlist"/>
      </w:pPr>
      <w:r w:rsidRPr="009E3131">
        <w:t>The</w:t>
      </w:r>
      <w:r w:rsidR="004C01CC" w:rsidRPr="009E3131">
        <w:t xml:space="preserve"> overarching goals with the Cloud-Native Geospatial Foundation are to make geospatial data easier to work with, more interoperable, and accessible to more people worldwide. Learn more at </w:t>
      </w:r>
      <w:hyperlink r:id="rId90" w:history="1">
        <w:r w:rsidR="004C01CC" w:rsidRPr="009E3131">
          <w:rPr>
            <w:rStyle w:val="Hyperlink"/>
          </w:rPr>
          <w:t>https://cloudnativegeo.org</w:t>
        </w:r>
      </w:hyperlink>
      <w:r w:rsidR="004C01CC" w:rsidRPr="009E3131">
        <w:t>.</w:t>
      </w:r>
    </w:p>
    <w:p w14:paraId="1684FA67" w14:textId="2F237D83" w:rsidR="004C01CC" w:rsidRPr="009E3131" w:rsidRDefault="00A612E7" w:rsidP="00300B78">
      <w:pPr>
        <w:pStyle w:val="WGISSbulletlist"/>
      </w:pPr>
      <w:r w:rsidRPr="009E3131">
        <w:t>It h</w:t>
      </w:r>
      <w:r w:rsidR="004C01CC" w:rsidRPr="009E3131">
        <w:t>as a potentially useful utility called 'Source', which might be part of the solution to authoritative data and replica archives.</w:t>
      </w:r>
    </w:p>
    <w:p w14:paraId="5BE518C6" w14:textId="469F5063" w:rsidR="00F063FC" w:rsidRPr="009E3131" w:rsidRDefault="00F063FC" w:rsidP="00F063FC">
      <w:pPr>
        <w:rPr>
          <w:rFonts w:cs="Angsana New"/>
        </w:rPr>
      </w:pPr>
      <w:r w:rsidRPr="009E3131">
        <w:rPr>
          <w:rFonts w:cs="Angsana New"/>
        </w:rPr>
        <w:t>Open questions</w:t>
      </w:r>
      <w:r w:rsidR="00A612E7" w:rsidRPr="009E3131">
        <w:rPr>
          <w:rFonts w:cs="Angsana New"/>
        </w:rPr>
        <w:t>/topics</w:t>
      </w:r>
      <w:r w:rsidRPr="009E3131">
        <w:rPr>
          <w:rFonts w:cs="Angsana New"/>
        </w:rPr>
        <w:t xml:space="preserve">: </w:t>
      </w:r>
    </w:p>
    <w:p w14:paraId="2C060DDB" w14:textId="3546BDEC" w:rsidR="00F063FC" w:rsidRPr="009E3131" w:rsidRDefault="00F063FC">
      <w:pPr>
        <w:pStyle w:val="ListParagraph"/>
        <w:numPr>
          <w:ilvl w:val="0"/>
          <w:numId w:val="25"/>
        </w:numPr>
        <w:tabs>
          <w:tab w:val="num" w:pos="1440"/>
          <w:tab w:val="num" w:pos="2160"/>
        </w:tabs>
        <w:rPr>
          <w:rFonts w:cs="Angsana New"/>
          <w:lang w:val="en-US" w:bidi="th-TH"/>
        </w:rPr>
      </w:pPr>
      <w:r w:rsidRPr="009E3131">
        <w:rPr>
          <w:rFonts w:cs="Angsana New"/>
          <w:lang w:val="en-US" w:eastAsia="ja-JP" w:bidi="th-TH"/>
        </w:rPr>
        <w:t>Shall WGISS Data Access</w:t>
      </w:r>
      <w:r w:rsidRPr="009E3131">
        <w:rPr>
          <w:rFonts w:cs="Angsana New"/>
          <w:lang w:val="en-US"/>
        </w:rPr>
        <w:t xml:space="preserve"> </w:t>
      </w:r>
      <w:r w:rsidRPr="009E3131">
        <w:rPr>
          <w:rFonts w:cs="Angsana New"/>
          <w:lang w:val="en-US" w:bidi="th-TH"/>
        </w:rPr>
        <w:t>take stock of the status of existing extensions</w:t>
      </w:r>
      <w:r w:rsidRPr="009E3131">
        <w:rPr>
          <w:rFonts w:cs="Angsana New"/>
          <w:lang w:val="en-US"/>
        </w:rPr>
        <w:t xml:space="preserve"> (</w:t>
      </w:r>
      <w:hyperlink r:id="rId91" w:anchor="141-applicable-documents" w:history="1">
        <w:r w:rsidRPr="009E3131">
          <w:rPr>
            <w:rStyle w:val="Hyperlink"/>
            <w:rFonts w:cs="Angsana New"/>
            <w:lang w:val="en-US" w:bidi="th-TH"/>
          </w:rPr>
          <w:t xml:space="preserve">list </w:t>
        </w:r>
        <w:r w:rsidR="00A612E7" w:rsidRPr="009E3131">
          <w:rPr>
            <w:rStyle w:val="Hyperlink"/>
            <w:rFonts w:cs="Angsana New"/>
            <w:lang w:val="en-US" w:bidi="th-TH"/>
          </w:rPr>
          <w:t xml:space="preserve">of </w:t>
        </w:r>
        <w:r w:rsidRPr="009E3131">
          <w:rPr>
            <w:rStyle w:val="Hyperlink"/>
            <w:rFonts w:cs="Angsana New"/>
            <w:lang w:val="en-US" w:bidi="th-TH"/>
          </w:rPr>
          <w:t xml:space="preserve">currently considered </w:t>
        </w:r>
        <w:r w:rsidRPr="009E3131">
          <w:rPr>
            <w:rStyle w:val="Hyperlink"/>
            <w:rFonts w:cs="Angsana New"/>
            <w:lang w:val="en-US"/>
          </w:rPr>
          <w:t>extensions</w:t>
        </w:r>
      </w:hyperlink>
      <w:r w:rsidRPr="009E3131">
        <w:rPr>
          <w:rFonts w:cs="Angsana New"/>
          <w:lang w:val="en-US"/>
        </w:rPr>
        <w:t>)</w:t>
      </w:r>
      <w:r w:rsidR="00A612E7" w:rsidRPr="009E3131">
        <w:rPr>
          <w:rFonts w:cs="Angsana New"/>
          <w:lang w:val="en-US"/>
        </w:rPr>
        <w:t>, c</w:t>
      </w:r>
      <w:r w:rsidRPr="009E3131">
        <w:rPr>
          <w:rFonts w:cs="Angsana New"/>
          <w:lang w:val="en-US"/>
        </w:rPr>
        <w:t>onsider</w:t>
      </w:r>
      <w:r w:rsidRPr="009E3131">
        <w:rPr>
          <w:rFonts w:cs="Angsana New"/>
          <w:lang w:val="en-US" w:bidi="th-TH"/>
        </w:rPr>
        <w:t xml:space="preserve"> mechanisms for CEOS endorsement of extensions</w:t>
      </w:r>
      <w:r w:rsidRPr="009E3131">
        <w:rPr>
          <w:rFonts w:cs="Angsana New"/>
          <w:lang w:val="en-US"/>
        </w:rPr>
        <w:t xml:space="preserve"> and take</w:t>
      </w:r>
      <w:r w:rsidRPr="009E3131">
        <w:rPr>
          <w:rFonts w:cs="Angsana New"/>
          <w:lang w:val="en-US" w:bidi="th-TH"/>
        </w:rPr>
        <w:t xml:space="preserve"> the intermediate role for other CEOS groups (</w:t>
      </w:r>
      <w:r w:rsidR="007949A0" w:rsidRPr="009E3131">
        <w:rPr>
          <w:rFonts w:cs="Angsana New"/>
          <w:lang w:val="en-US" w:bidi="th-TH"/>
        </w:rPr>
        <w:t>i.e.,</w:t>
      </w:r>
      <w:r w:rsidRPr="009E3131">
        <w:rPr>
          <w:rFonts w:cs="Angsana New"/>
          <w:lang w:val="en-US" w:bidi="th-TH"/>
        </w:rPr>
        <w:t xml:space="preserve"> not only CEOS-ARD)</w:t>
      </w:r>
      <w:r w:rsidRPr="009E3131">
        <w:rPr>
          <w:rFonts w:cs="Angsana New"/>
          <w:lang w:val="en-US"/>
        </w:rPr>
        <w:t xml:space="preserve">, </w:t>
      </w:r>
      <w:r w:rsidR="00A612E7" w:rsidRPr="009E3131">
        <w:rPr>
          <w:rFonts w:cs="Angsana New"/>
          <w:lang w:val="en-US"/>
        </w:rPr>
        <w:t xml:space="preserve">and </w:t>
      </w:r>
      <w:r w:rsidRPr="009E3131">
        <w:rPr>
          <w:rFonts w:cs="Angsana New"/>
          <w:lang w:val="en-US"/>
        </w:rPr>
        <w:t>g</w:t>
      </w:r>
      <w:r w:rsidRPr="009E3131">
        <w:rPr>
          <w:rFonts w:cs="Angsana New"/>
          <w:lang w:val="en-US" w:bidi="th-TH"/>
        </w:rPr>
        <w:t>et involved in standards definition</w:t>
      </w:r>
      <w:r w:rsidR="00A612E7" w:rsidRPr="009E3131">
        <w:rPr>
          <w:rFonts w:cs="Angsana New"/>
          <w:lang w:val="en-US" w:bidi="th-TH"/>
        </w:rPr>
        <w:t>?</w:t>
      </w:r>
    </w:p>
    <w:p w14:paraId="7F4E50C3" w14:textId="75F0E0B8" w:rsidR="00F063FC" w:rsidRPr="009E3131" w:rsidRDefault="00F063FC">
      <w:pPr>
        <w:pStyle w:val="ListParagraph"/>
        <w:numPr>
          <w:ilvl w:val="0"/>
          <w:numId w:val="25"/>
        </w:numPr>
        <w:rPr>
          <w:rFonts w:cs="Angsana New"/>
          <w:lang w:val="en-US"/>
        </w:rPr>
      </w:pPr>
      <w:r w:rsidRPr="009E3131">
        <w:rPr>
          <w:rFonts w:cs="Angsana New"/>
          <w:lang w:val="en-US"/>
        </w:rPr>
        <w:t>CEOS-ARD PFS implementation guide for STAC</w:t>
      </w:r>
      <w:r w:rsidR="00A612E7" w:rsidRPr="009E3131">
        <w:rPr>
          <w:rFonts w:cs="Angsana New"/>
          <w:lang w:val="en-US"/>
        </w:rPr>
        <w:t>.</w:t>
      </w:r>
    </w:p>
    <w:p w14:paraId="14AB0F8A" w14:textId="77777777" w:rsidR="008B517E" w:rsidRPr="009E3131" w:rsidRDefault="008B517E" w:rsidP="008B517E">
      <w:pPr>
        <w:pStyle w:val="Heading1"/>
        <w:rPr>
          <w:lang w:val="en-US"/>
        </w:rPr>
      </w:pPr>
      <w:bookmarkStart w:id="116" w:name="_Toc150008817"/>
      <w:r w:rsidRPr="009E3131">
        <w:rPr>
          <w:lang w:val="en-US"/>
        </w:rPr>
        <w:lastRenderedPageBreak/>
        <w:t>WGISS Cooperation with other Working Groups</w:t>
      </w:r>
      <w:bookmarkEnd w:id="116"/>
      <w:r w:rsidRPr="009E3131">
        <w:rPr>
          <w:lang w:val="en-US"/>
        </w:rPr>
        <w:t xml:space="preserve"> </w:t>
      </w:r>
    </w:p>
    <w:p w14:paraId="0167801C" w14:textId="3158F765" w:rsidR="008B517E" w:rsidRPr="009E3131" w:rsidRDefault="00EC261D" w:rsidP="00EC261D">
      <w:pPr>
        <w:pStyle w:val="Heading2"/>
        <w:rPr>
          <w:lang w:val="en-US"/>
        </w:rPr>
      </w:pPr>
      <w:r w:rsidRPr="009E3131">
        <w:rPr>
          <w:lang w:val="en-US"/>
        </w:rPr>
        <w:t xml:space="preserve"> </w:t>
      </w:r>
      <w:bookmarkStart w:id="117" w:name="_Toc150008818"/>
      <w:r w:rsidR="005F1E37" w:rsidRPr="009E3131">
        <w:rPr>
          <w:lang w:val="en-US"/>
        </w:rPr>
        <w:fldChar w:fldCharType="begin"/>
      </w:r>
      <w:r w:rsidR="005F1E37" w:rsidRPr="009E3131">
        <w:rPr>
          <w:lang w:val="en-US"/>
        </w:rPr>
        <w:instrText>HYPERLINK "https://ceos.org/document_management/Working_Groups/WGISS/Meetings/WGISS-56/3/2023.10.26%20_11.30_WG%20Disasters.pptx"</w:instrText>
      </w:r>
      <w:r w:rsidR="005F1E37" w:rsidRPr="009E3131">
        <w:rPr>
          <w:lang w:val="en-US"/>
        </w:rPr>
      </w:r>
      <w:r w:rsidR="005F1E37" w:rsidRPr="009E3131">
        <w:rPr>
          <w:lang w:val="en-US"/>
        </w:rPr>
        <w:fldChar w:fldCharType="separate"/>
      </w:r>
      <w:r w:rsidR="008B517E" w:rsidRPr="009E3131">
        <w:rPr>
          <w:rStyle w:val="Hyperlink"/>
          <w:lang w:val="en-US"/>
        </w:rPr>
        <w:t>Working Group Disasters (WGDisasters)</w:t>
      </w:r>
      <w:bookmarkEnd w:id="117"/>
      <w:r w:rsidR="005F1E37" w:rsidRPr="009E3131">
        <w:rPr>
          <w:lang w:val="en-US"/>
        </w:rPr>
        <w:fldChar w:fldCharType="end"/>
      </w:r>
      <w:r w:rsidR="008B517E" w:rsidRPr="009E3131">
        <w:rPr>
          <w:lang w:val="en-US"/>
        </w:rPr>
        <w:tab/>
      </w:r>
    </w:p>
    <w:p w14:paraId="097BA3DA" w14:textId="11AA023F" w:rsidR="008B517E" w:rsidRPr="009E3131" w:rsidRDefault="008B517E" w:rsidP="008B517E">
      <w:pPr>
        <w:tabs>
          <w:tab w:val="left" w:pos="7560"/>
        </w:tabs>
        <w:rPr>
          <w:iCs/>
        </w:rPr>
      </w:pPr>
      <w:r w:rsidRPr="009E3131">
        <w:rPr>
          <w:iCs/>
        </w:rPr>
        <w:t>Helene De Boissezon (CNES)</w:t>
      </w:r>
      <w:r w:rsidR="00EB08A9" w:rsidRPr="009E3131">
        <w:rPr>
          <w:iCs/>
        </w:rPr>
        <w:t xml:space="preserve"> gave an updated overview of WGDisasters.</w:t>
      </w:r>
      <w:r w:rsidR="00BD0919" w:rsidRPr="009E3131">
        <w:rPr>
          <w:iCs/>
        </w:rPr>
        <w:t xml:space="preserve"> She </w:t>
      </w:r>
      <w:r w:rsidR="00A612E7" w:rsidRPr="009E3131">
        <w:rPr>
          <w:iCs/>
        </w:rPr>
        <w:t>began with</w:t>
      </w:r>
      <w:r w:rsidR="00BD0919" w:rsidRPr="009E3131">
        <w:rPr>
          <w:iCs/>
        </w:rPr>
        <w:t xml:space="preserve"> background information on the working group, and listed their 2022-23 priorities. </w:t>
      </w:r>
      <w:r w:rsidR="0068158A" w:rsidRPr="009E3131">
        <w:rPr>
          <w:iCs/>
        </w:rPr>
        <w:t xml:space="preserve">They have two pilot projects (wildfire and flood) and four demonstrators (landslide, volcano, seismic </w:t>
      </w:r>
      <w:r w:rsidR="007949A0" w:rsidRPr="009E3131">
        <w:rPr>
          <w:iCs/>
        </w:rPr>
        <w:t>hazards,</w:t>
      </w:r>
      <w:r w:rsidR="0068158A" w:rsidRPr="009E3131">
        <w:rPr>
          <w:iCs/>
        </w:rPr>
        <w:t xml:space="preserve"> and recovery observatory).</w:t>
      </w:r>
    </w:p>
    <w:p w14:paraId="4BDCF1B5" w14:textId="68AE74B9" w:rsidR="0068158A" w:rsidRPr="009E3131" w:rsidRDefault="00A612E7" w:rsidP="0068158A">
      <w:pPr>
        <w:tabs>
          <w:tab w:val="left" w:pos="7560"/>
        </w:tabs>
        <w:rPr>
          <w:iCs/>
        </w:rPr>
      </w:pPr>
      <w:r w:rsidRPr="009E3131">
        <w:rPr>
          <w:iCs/>
        </w:rPr>
        <w:t xml:space="preserve">The </w:t>
      </w:r>
      <w:r w:rsidR="0068158A" w:rsidRPr="009E3131">
        <w:rPr>
          <w:iCs/>
        </w:rPr>
        <w:t>Geohazards Supersites and Natural Lab aims to improve geophysical scientific and geohazard assessment, promoting rapid and effective uptake of new science results for enhanced societal benefits in DRR</w:t>
      </w:r>
      <w:r w:rsidRPr="009E3131">
        <w:rPr>
          <w:iCs/>
        </w:rPr>
        <w:t>.</w:t>
      </w:r>
    </w:p>
    <w:p w14:paraId="70941093" w14:textId="5007DEAA" w:rsidR="0068158A" w:rsidRPr="009E3131" w:rsidRDefault="0068158A" w:rsidP="0068158A">
      <w:pPr>
        <w:tabs>
          <w:tab w:val="left" w:pos="7560"/>
        </w:tabs>
        <w:rPr>
          <w:iCs/>
        </w:rPr>
      </w:pPr>
      <w:r w:rsidRPr="009E3131">
        <w:rPr>
          <w:iCs/>
        </w:rPr>
        <w:t>The Landslide Demonstrator aims to demonstrate the effective exploitation of satellite EO across the full cycle of landslide disaster risk management (</w:t>
      </w:r>
      <w:r w:rsidR="007949A0" w:rsidRPr="009E3131">
        <w:rPr>
          <w:iCs/>
        </w:rPr>
        <w:t>i.e.,</w:t>
      </w:r>
      <w:r w:rsidRPr="009E3131">
        <w:rPr>
          <w:iCs/>
        </w:rPr>
        <w:t xml:space="preserve"> preparedness, response, and recovery at global, regional, and local scales), including the possibility of multi-hazard focus on cascading impacts and risk.</w:t>
      </w:r>
    </w:p>
    <w:p w14:paraId="0BF43944" w14:textId="7BC02D52" w:rsidR="0068158A" w:rsidRPr="009E3131" w:rsidRDefault="0068158A" w:rsidP="0068158A">
      <w:r w:rsidRPr="009E3131">
        <w:t>The Volcano Demonstrator aims to evaluate the utility of remote sensing data for anticipating, detecting, and tracking volcanic eruptions</w:t>
      </w:r>
      <w:r w:rsidR="00B90089" w:rsidRPr="009E3131">
        <w:t xml:space="preserve">. </w:t>
      </w:r>
      <w:r w:rsidRPr="009E3131">
        <w:t xml:space="preserve">The Global Volcano Early Warning and Eruption Response System (G-VEWERS) is a permanent virtual facility for remote volcano monitoring, in partnership with space agencies, academic institutions, and volcano observatories. Data requests will go through the WGDisasters Data Coordination Team (DCT), with best effort contribution reviews every </w:t>
      </w:r>
      <w:r w:rsidR="00A612E7" w:rsidRPr="009E3131">
        <w:t>two</w:t>
      </w:r>
      <w:r w:rsidRPr="009E3131">
        <w:t xml:space="preserve"> years. </w:t>
      </w:r>
    </w:p>
    <w:p w14:paraId="780FF0D7" w14:textId="77777777" w:rsidR="00A612E7" w:rsidRPr="009E3131" w:rsidRDefault="0068158A" w:rsidP="007D00AC">
      <w:r w:rsidRPr="009E3131">
        <w:t>The Recovery Observatory</w:t>
      </w:r>
      <w:r w:rsidR="007D00AC" w:rsidRPr="009E3131">
        <w:t xml:space="preserve"> (RO)</w:t>
      </w:r>
      <w:r w:rsidRPr="009E3131">
        <w:t xml:space="preserve"> Demonstrator is a showcase contribution of satellite data and products </w:t>
      </w:r>
      <w:r w:rsidR="007D00AC" w:rsidRPr="009E3131">
        <w:t>for</w:t>
      </w:r>
      <w:r w:rsidRPr="009E3131">
        <w:t xml:space="preserve"> recovery efforts following major disaster events. </w:t>
      </w:r>
      <w:r w:rsidR="00A612E7" w:rsidRPr="009E3131">
        <w:t>The RO is d</w:t>
      </w:r>
      <w:r w:rsidRPr="009E3131">
        <w:t xml:space="preserve">irect input to Post Disaster Needs Assessments and long-term contribution to Recovery Framework. </w:t>
      </w:r>
      <w:r w:rsidR="007D00AC" w:rsidRPr="009E3131">
        <w:t xml:space="preserve">Helene listed details on several activations of the RO. The WGDisasters proposes a 3-year continuation of the RO Demo: </w:t>
      </w:r>
    </w:p>
    <w:p w14:paraId="3E3CECF1" w14:textId="77777777" w:rsidR="00A612E7" w:rsidRPr="009E3131" w:rsidRDefault="007D00AC" w:rsidP="00A612E7">
      <w:pPr>
        <w:pStyle w:val="WGISSbulletlist"/>
      </w:pPr>
      <w:r w:rsidRPr="009E3131">
        <w:t xml:space="preserve">The first transition year (2024) to start transferring RO leadership to international Recovery stakeholders. </w:t>
      </w:r>
    </w:p>
    <w:p w14:paraId="1CB290B1" w14:textId="77777777" w:rsidR="00BB7CF6" w:rsidRPr="009E3131" w:rsidRDefault="007D00AC" w:rsidP="00A612E7">
      <w:pPr>
        <w:pStyle w:val="WGISSbulletlist"/>
      </w:pPr>
      <w:r w:rsidRPr="009E3131">
        <w:t xml:space="preserve">Two years (2025-2026) continuing in a strong support role to ensure transition to a permanent RO. </w:t>
      </w:r>
    </w:p>
    <w:p w14:paraId="171B8C33" w14:textId="77777777" w:rsidR="00BB7CF6" w:rsidRPr="009E3131" w:rsidRDefault="00BB7CF6" w:rsidP="00BB7CF6">
      <w:pPr>
        <w:pStyle w:val="WGISSbulletlist"/>
        <w:numPr>
          <w:ilvl w:val="0"/>
          <w:numId w:val="0"/>
        </w:numPr>
      </w:pPr>
    </w:p>
    <w:p w14:paraId="00FE2143" w14:textId="62C100A7" w:rsidR="007D00AC" w:rsidRPr="009E3131" w:rsidRDefault="007D00AC" w:rsidP="00BB7CF6">
      <w:pPr>
        <w:pStyle w:val="WGISSbulletlist"/>
        <w:numPr>
          <w:ilvl w:val="0"/>
          <w:numId w:val="0"/>
        </w:numPr>
      </w:pPr>
      <w:r w:rsidRPr="009E3131">
        <w:t>RO oversight continues to be provided by the RO team, made up of senior representatives from</w:t>
      </w:r>
      <w:r w:rsidR="00BB7CF6" w:rsidRPr="009E3131">
        <w:t xml:space="preserve"> the</w:t>
      </w:r>
      <w:r w:rsidRPr="009E3131">
        <w:t xml:space="preserve"> international Recovery community and contributing CEOS agencies. Approval of this timeline is sought from CEOS Plenary, leading to a permanent operational RO in 2027. Two WG Disasters sub teams are addressing the sustainability challenges.</w:t>
      </w:r>
    </w:p>
    <w:p w14:paraId="41C4B59E" w14:textId="107FE12F" w:rsidR="007D00AC" w:rsidRPr="009E3131" w:rsidRDefault="007D00AC" w:rsidP="007D00AC">
      <w:r w:rsidRPr="009E3131">
        <w:t>Helene concluded with a list of linkages with other CEOS working groups and to GEO</w:t>
      </w:r>
      <w:r w:rsidR="00B90089" w:rsidRPr="009E3131">
        <w:t xml:space="preserve">. </w:t>
      </w:r>
      <w:r w:rsidRPr="009E3131">
        <w:t>She noted that the Wildfire Pilot use ca</w:t>
      </w:r>
      <w:r w:rsidR="00F4607E" w:rsidRPr="009E3131">
        <w:t>se for Machine Learning is an interaction with WGISS.</w:t>
      </w:r>
    </w:p>
    <w:p w14:paraId="155843B2" w14:textId="77777777" w:rsidR="00746624" w:rsidRPr="009E3131" w:rsidRDefault="00746624" w:rsidP="00746624">
      <w:pPr>
        <w:pStyle w:val="Heading1"/>
        <w:rPr>
          <w:lang w:val="en-US"/>
        </w:rPr>
      </w:pPr>
      <w:bookmarkStart w:id="118" w:name="_Toc150008819"/>
      <w:r w:rsidRPr="009E3131">
        <w:rPr>
          <w:lang w:val="en-US"/>
        </w:rPr>
        <w:lastRenderedPageBreak/>
        <w:t>Jupyter Notebooks Workshop</w:t>
      </w:r>
      <w:bookmarkEnd w:id="118"/>
    </w:p>
    <w:p w14:paraId="131F0015" w14:textId="29684AD8" w:rsidR="00746624" w:rsidRPr="009E3131" w:rsidRDefault="00000000" w:rsidP="00EC261D">
      <w:pPr>
        <w:pStyle w:val="Heading2"/>
        <w:rPr>
          <w:lang w:val="en-US"/>
        </w:rPr>
      </w:pPr>
      <w:hyperlink r:id="rId92" w:history="1">
        <w:bookmarkStart w:id="119" w:name="_Toc150008820"/>
        <w:r w:rsidR="00746624" w:rsidRPr="009E3131">
          <w:rPr>
            <w:rStyle w:val="Hyperlink"/>
            <w:lang w:val="en-US"/>
          </w:rPr>
          <w:t>GEO Report</w:t>
        </w:r>
        <w:bookmarkEnd w:id="119"/>
        <w:r w:rsidR="00746624" w:rsidRPr="009E3131">
          <w:rPr>
            <w:rStyle w:val="Hyperlink"/>
            <w:lang w:val="en-US"/>
          </w:rPr>
          <w:tab/>
        </w:r>
      </w:hyperlink>
    </w:p>
    <w:p w14:paraId="7629CDEA" w14:textId="7BDB891E" w:rsidR="00746624" w:rsidRPr="009E3131" w:rsidRDefault="00746624" w:rsidP="00746624">
      <w:pPr>
        <w:tabs>
          <w:tab w:val="left" w:pos="7560"/>
        </w:tabs>
        <w:rPr>
          <w:iCs/>
        </w:rPr>
      </w:pPr>
      <w:r w:rsidRPr="009E3131">
        <w:rPr>
          <w:iCs/>
        </w:rPr>
        <w:t>Paola de Salvo (GEO-SEC)</w:t>
      </w:r>
      <w:r w:rsidR="00F25AF6" w:rsidRPr="009E3131">
        <w:rPr>
          <w:iCs/>
        </w:rPr>
        <w:t xml:space="preserve"> gave an update on GEO activities. She noted that recent actions for the GEO Infrastructure Development Task Team (GIDTT) focus on space-based data, Data Cubes, </w:t>
      </w:r>
      <w:r w:rsidR="00823911" w:rsidRPr="009E3131">
        <w:rPr>
          <w:iCs/>
        </w:rPr>
        <w:t>C</w:t>
      </w:r>
      <w:r w:rsidR="00F25AF6" w:rsidRPr="009E3131">
        <w:rPr>
          <w:iCs/>
        </w:rPr>
        <w:t>loud providers, in-situ data networks, regional GEOs, quality check on non-space-based data and integration of GEOSS Platform and GKH user interfaces.</w:t>
      </w:r>
    </w:p>
    <w:p w14:paraId="186A8305" w14:textId="1A554383" w:rsidR="00B8406E" w:rsidRPr="009E3131" w:rsidRDefault="00F25AF6" w:rsidP="00B8406E">
      <w:pPr>
        <w:tabs>
          <w:tab w:val="left" w:pos="7560"/>
        </w:tabs>
        <w:rPr>
          <w:bCs/>
          <w:iCs/>
        </w:rPr>
      </w:pPr>
      <w:r w:rsidRPr="009E3131">
        <w:rPr>
          <w:bCs/>
          <w:iCs/>
        </w:rPr>
        <w:t xml:space="preserve">The </w:t>
      </w:r>
      <w:r w:rsidR="00B8406E" w:rsidRPr="009E3131">
        <w:rPr>
          <w:bCs/>
          <w:iCs/>
        </w:rPr>
        <w:t>Open Data Open Knowledge Workshop 2023</w:t>
      </w:r>
      <w:r w:rsidRPr="009E3131">
        <w:rPr>
          <w:bCs/>
          <w:iCs/>
        </w:rPr>
        <w:t xml:space="preserve"> had the goal to e</w:t>
      </w:r>
      <w:r w:rsidR="00B8406E" w:rsidRPr="009E3131">
        <w:rPr>
          <w:bCs/>
          <w:iCs/>
        </w:rPr>
        <w:t>ngage with Open Knowledge users</w:t>
      </w:r>
      <w:r w:rsidRPr="009E3131">
        <w:rPr>
          <w:bCs/>
          <w:iCs/>
        </w:rPr>
        <w:t xml:space="preserve">, considering global challenges in the areas of flood, drought, and wildfires, and increasing </w:t>
      </w:r>
      <w:r w:rsidR="00B8406E" w:rsidRPr="009E3131">
        <w:rPr>
          <w:bCs/>
          <w:iCs/>
        </w:rPr>
        <w:t>capacity development and enhance</w:t>
      </w:r>
      <w:r w:rsidR="00823911" w:rsidRPr="009E3131">
        <w:rPr>
          <w:bCs/>
          <w:iCs/>
        </w:rPr>
        <w:t xml:space="preserve">d </w:t>
      </w:r>
      <w:r w:rsidR="00B8406E" w:rsidRPr="009E3131">
        <w:rPr>
          <w:bCs/>
          <w:iCs/>
        </w:rPr>
        <w:t>knowledge sharing</w:t>
      </w:r>
      <w:r w:rsidR="00823911" w:rsidRPr="009E3131">
        <w:rPr>
          <w:bCs/>
          <w:iCs/>
        </w:rPr>
        <w:t>.</w:t>
      </w:r>
    </w:p>
    <w:p w14:paraId="6320093E" w14:textId="43507C2B" w:rsidR="0069599F" w:rsidRPr="009E3131" w:rsidRDefault="00B8406E" w:rsidP="0069599F">
      <w:pPr>
        <w:tabs>
          <w:tab w:val="left" w:pos="7560"/>
        </w:tabs>
        <w:rPr>
          <w:bCs/>
          <w:iCs/>
        </w:rPr>
      </w:pPr>
      <w:r w:rsidRPr="009E3131">
        <w:rPr>
          <w:bCs/>
          <w:iCs/>
        </w:rPr>
        <w:t>GEO holds valuable knowledge and solutions that cannot remain hidden</w:t>
      </w:r>
      <w:r w:rsidR="00F25AF6" w:rsidRPr="009E3131">
        <w:rPr>
          <w:bCs/>
          <w:iCs/>
        </w:rPr>
        <w:t xml:space="preserve"> and has</w:t>
      </w:r>
      <w:r w:rsidRPr="009E3131">
        <w:rPr>
          <w:bCs/>
          <w:iCs/>
        </w:rPr>
        <w:t xml:space="preserve"> the responsibility and urgency to make those open applications known and used.</w:t>
      </w:r>
      <w:r w:rsidR="00F25AF6" w:rsidRPr="009E3131">
        <w:rPr>
          <w:bCs/>
          <w:iCs/>
        </w:rPr>
        <w:t xml:space="preserve"> The </w:t>
      </w:r>
      <w:r w:rsidR="0069599F" w:rsidRPr="009E3131">
        <w:rPr>
          <w:bCs/>
          <w:iCs/>
        </w:rPr>
        <w:t>GEO Knowledge Hub</w:t>
      </w:r>
      <w:r w:rsidR="00F25AF6" w:rsidRPr="009E3131">
        <w:rPr>
          <w:bCs/>
          <w:iCs/>
        </w:rPr>
        <w:t xml:space="preserve"> is a </w:t>
      </w:r>
      <w:r w:rsidR="0069599F" w:rsidRPr="009E3131">
        <w:rPr>
          <w:bCs/>
          <w:iCs/>
        </w:rPr>
        <w:t>digital library for the GEO Community</w:t>
      </w:r>
      <w:r w:rsidR="00F25AF6" w:rsidRPr="009E3131">
        <w:rPr>
          <w:bCs/>
          <w:iCs/>
        </w:rPr>
        <w:t xml:space="preserve"> that h</w:t>
      </w:r>
      <w:r w:rsidR="0069599F" w:rsidRPr="009E3131">
        <w:rPr>
          <w:bCs/>
          <w:iCs/>
        </w:rPr>
        <w:t>elps the GEO Community share EO Applications</w:t>
      </w:r>
      <w:r w:rsidR="00F25AF6" w:rsidRPr="009E3131">
        <w:rPr>
          <w:bCs/>
          <w:iCs/>
        </w:rPr>
        <w:t>, p</w:t>
      </w:r>
      <w:r w:rsidR="0069599F" w:rsidRPr="009E3131">
        <w:rPr>
          <w:bCs/>
          <w:iCs/>
        </w:rPr>
        <w:t xml:space="preserve">reserves materials from the EO </w:t>
      </w:r>
      <w:r w:rsidR="00823911" w:rsidRPr="009E3131">
        <w:rPr>
          <w:bCs/>
          <w:iCs/>
        </w:rPr>
        <w:t>a</w:t>
      </w:r>
      <w:r w:rsidR="0069599F" w:rsidRPr="009E3131">
        <w:rPr>
          <w:bCs/>
          <w:iCs/>
        </w:rPr>
        <w:t>pplications</w:t>
      </w:r>
      <w:r w:rsidR="00F25AF6" w:rsidRPr="009E3131">
        <w:rPr>
          <w:bCs/>
          <w:iCs/>
        </w:rPr>
        <w:t>, and h</w:t>
      </w:r>
      <w:r w:rsidR="0069599F" w:rsidRPr="009E3131">
        <w:rPr>
          <w:bCs/>
          <w:iCs/>
        </w:rPr>
        <w:t xml:space="preserve">elps the community to find and access EO </w:t>
      </w:r>
      <w:r w:rsidR="00823911" w:rsidRPr="009E3131">
        <w:rPr>
          <w:bCs/>
          <w:iCs/>
        </w:rPr>
        <w:t>a</w:t>
      </w:r>
      <w:r w:rsidR="0069599F" w:rsidRPr="009E3131">
        <w:rPr>
          <w:bCs/>
          <w:iCs/>
        </w:rPr>
        <w:t xml:space="preserve">pplications. </w:t>
      </w:r>
    </w:p>
    <w:p w14:paraId="6537362E" w14:textId="4CD84A23" w:rsidR="0069599F" w:rsidRPr="009E3131" w:rsidRDefault="0069599F" w:rsidP="0069599F">
      <w:pPr>
        <w:tabs>
          <w:tab w:val="left" w:pos="7560"/>
        </w:tabs>
        <w:rPr>
          <w:bCs/>
          <w:iCs/>
        </w:rPr>
      </w:pPr>
      <w:r w:rsidRPr="009E3131">
        <w:rPr>
          <w:bCs/>
          <w:iCs/>
        </w:rPr>
        <w:t>Knowledge packages contain datasets, software, publications, and methodology</w:t>
      </w:r>
      <w:r w:rsidR="00774504" w:rsidRPr="009E3131">
        <w:rPr>
          <w:bCs/>
          <w:iCs/>
        </w:rPr>
        <w:t xml:space="preserve"> made available by knowledge providers for the users.</w:t>
      </w:r>
      <w:r w:rsidR="00823911" w:rsidRPr="009E3131">
        <w:rPr>
          <w:bCs/>
          <w:iCs/>
        </w:rPr>
        <w:t xml:space="preserve"> </w:t>
      </w:r>
      <w:r w:rsidR="00774504" w:rsidRPr="009E3131">
        <w:rPr>
          <w:bCs/>
          <w:iCs/>
        </w:rPr>
        <w:t>An e</w:t>
      </w:r>
      <w:r w:rsidRPr="009E3131">
        <w:rPr>
          <w:bCs/>
          <w:iCs/>
        </w:rPr>
        <w:t>xample</w:t>
      </w:r>
      <w:r w:rsidR="00774504" w:rsidRPr="009E3131">
        <w:rPr>
          <w:bCs/>
          <w:iCs/>
        </w:rPr>
        <w:t xml:space="preserve"> is</w:t>
      </w:r>
      <w:r w:rsidRPr="009E3131">
        <w:rPr>
          <w:bCs/>
          <w:iCs/>
        </w:rPr>
        <w:t xml:space="preserve"> Digital Earth Africa</w:t>
      </w:r>
      <w:r w:rsidR="00774504" w:rsidRPr="009E3131">
        <w:rPr>
          <w:bCs/>
          <w:iCs/>
        </w:rPr>
        <w:t xml:space="preserve"> for</w:t>
      </w:r>
      <w:r w:rsidRPr="009E3131">
        <w:rPr>
          <w:bCs/>
          <w:iCs/>
        </w:rPr>
        <w:t xml:space="preserve"> Monitoring Mangrove Extent in Africa using Digital Earth Africa Data Cube. </w:t>
      </w:r>
      <w:r w:rsidR="007949A0" w:rsidRPr="009E3131">
        <w:rPr>
          <w:bCs/>
          <w:iCs/>
        </w:rPr>
        <w:t xml:space="preserve">The </w:t>
      </w:r>
      <w:r w:rsidR="00774504" w:rsidRPr="009E3131">
        <w:rPr>
          <w:bCs/>
          <w:iCs/>
        </w:rPr>
        <w:t xml:space="preserve">knowledge package contains </w:t>
      </w:r>
      <w:r w:rsidRPr="009E3131">
        <w:rPr>
          <w:bCs/>
          <w:iCs/>
        </w:rPr>
        <w:t xml:space="preserve">Knowledge resources, executable notebook, </w:t>
      </w:r>
      <w:r w:rsidR="00774504" w:rsidRPr="009E3131">
        <w:rPr>
          <w:bCs/>
          <w:iCs/>
        </w:rPr>
        <w:t xml:space="preserve">auxiliary data and files, </w:t>
      </w:r>
      <w:r w:rsidRPr="009E3131">
        <w:rPr>
          <w:bCs/>
          <w:iCs/>
        </w:rPr>
        <w:t>and description documents.</w:t>
      </w:r>
      <w:r w:rsidR="00774504" w:rsidRPr="009E3131">
        <w:rPr>
          <w:bCs/>
          <w:iCs/>
        </w:rPr>
        <w:t xml:space="preserve"> The package is </w:t>
      </w:r>
      <w:r w:rsidRPr="009E3131">
        <w:rPr>
          <w:bCs/>
          <w:iCs/>
        </w:rPr>
        <w:t>buil</w:t>
      </w:r>
      <w:r w:rsidR="00774504" w:rsidRPr="009E3131">
        <w:rPr>
          <w:bCs/>
          <w:iCs/>
        </w:rPr>
        <w:t>t</w:t>
      </w:r>
      <w:r w:rsidRPr="009E3131">
        <w:rPr>
          <w:bCs/>
          <w:iCs/>
        </w:rPr>
        <w:t xml:space="preserve"> together with </w:t>
      </w:r>
      <w:r w:rsidR="00823911" w:rsidRPr="009E3131">
        <w:rPr>
          <w:bCs/>
          <w:iCs/>
        </w:rPr>
        <w:t xml:space="preserve">and for </w:t>
      </w:r>
      <w:r w:rsidRPr="009E3131">
        <w:rPr>
          <w:bCs/>
          <w:iCs/>
        </w:rPr>
        <w:t>the community</w:t>
      </w:r>
      <w:r w:rsidR="00823911" w:rsidRPr="009E3131">
        <w:rPr>
          <w:bCs/>
          <w:iCs/>
        </w:rPr>
        <w:t xml:space="preserve">. </w:t>
      </w:r>
      <w:r w:rsidR="00774504" w:rsidRPr="009E3131">
        <w:rPr>
          <w:bCs/>
          <w:iCs/>
        </w:rPr>
        <w:t>Paola explained t</w:t>
      </w:r>
      <w:r w:rsidRPr="009E3131">
        <w:rPr>
          <w:bCs/>
          <w:iCs/>
        </w:rPr>
        <w:t>hematic search, spatial search</w:t>
      </w:r>
      <w:r w:rsidR="00A861F0" w:rsidRPr="009E3131">
        <w:rPr>
          <w:bCs/>
          <w:iCs/>
        </w:rPr>
        <w:t>, communities</w:t>
      </w:r>
      <w:r w:rsidR="00774504" w:rsidRPr="009E3131">
        <w:rPr>
          <w:bCs/>
          <w:iCs/>
        </w:rPr>
        <w:t xml:space="preserve"> and discussed</w:t>
      </w:r>
      <w:r w:rsidR="00A861F0" w:rsidRPr="009E3131">
        <w:rPr>
          <w:bCs/>
          <w:iCs/>
        </w:rPr>
        <w:t xml:space="preserve"> </w:t>
      </w:r>
      <w:r w:rsidR="00774504" w:rsidRPr="009E3131">
        <w:rPr>
          <w:bCs/>
          <w:iCs/>
        </w:rPr>
        <w:t>J</w:t>
      </w:r>
      <w:r w:rsidR="00A861F0" w:rsidRPr="009E3131">
        <w:rPr>
          <w:bCs/>
          <w:iCs/>
        </w:rPr>
        <w:t>upyter Notebook preview</w:t>
      </w:r>
      <w:r w:rsidR="00774504" w:rsidRPr="009E3131">
        <w:rPr>
          <w:bCs/>
          <w:iCs/>
        </w:rPr>
        <w:t xml:space="preserve"> and r</w:t>
      </w:r>
      <w:r w:rsidR="00A861F0" w:rsidRPr="009E3131">
        <w:rPr>
          <w:bCs/>
          <w:iCs/>
        </w:rPr>
        <w:t>eal-time exchange.</w:t>
      </w:r>
    </w:p>
    <w:p w14:paraId="28C66582" w14:textId="7FD179B2" w:rsidR="00A861F0" w:rsidRPr="009E3131" w:rsidRDefault="00774504" w:rsidP="0069599F">
      <w:pPr>
        <w:tabs>
          <w:tab w:val="left" w:pos="7560"/>
        </w:tabs>
        <w:rPr>
          <w:bCs/>
          <w:iCs/>
        </w:rPr>
      </w:pPr>
      <w:r w:rsidRPr="009E3131">
        <w:rPr>
          <w:bCs/>
          <w:iCs/>
        </w:rPr>
        <w:t>Paola presented the k</w:t>
      </w:r>
      <w:r w:rsidR="00A861F0" w:rsidRPr="009E3131">
        <w:rPr>
          <w:bCs/>
          <w:iCs/>
        </w:rPr>
        <w:t>nowledge package creation page,</w:t>
      </w:r>
      <w:r w:rsidRPr="009E3131">
        <w:rPr>
          <w:bCs/>
          <w:iCs/>
        </w:rPr>
        <w:t xml:space="preserve"> the</w:t>
      </w:r>
      <w:r w:rsidR="00A861F0" w:rsidRPr="009E3131">
        <w:rPr>
          <w:bCs/>
          <w:iCs/>
        </w:rPr>
        <w:t xml:space="preserve"> user dashboard</w:t>
      </w:r>
      <w:r w:rsidRPr="009E3131">
        <w:rPr>
          <w:bCs/>
          <w:iCs/>
        </w:rPr>
        <w:t>, documentation, open-source</w:t>
      </w:r>
      <w:r w:rsidR="00A861F0" w:rsidRPr="009E3131">
        <w:rPr>
          <w:bCs/>
          <w:iCs/>
        </w:rPr>
        <w:t xml:space="preserve"> platform</w:t>
      </w:r>
      <w:r w:rsidRPr="009E3131">
        <w:rPr>
          <w:bCs/>
          <w:iCs/>
        </w:rPr>
        <w:t xml:space="preserve"> and announced that they already have </w:t>
      </w:r>
      <w:r w:rsidR="00A861F0" w:rsidRPr="009E3131">
        <w:rPr>
          <w:bCs/>
          <w:iCs/>
        </w:rPr>
        <w:t xml:space="preserve">110 knowledge packages, 539 knowledge resources, </w:t>
      </w:r>
      <w:r w:rsidR="00823911" w:rsidRPr="009E3131">
        <w:rPr>
          <w:bCs/>
          <w:iCs/>
        </w:rPr>
        <w:t xml:space="preserve">and </w:t>
      </w:r>
      <w:r w:rsidR="00A861F0" w:rsidRPr="009E3131">
        <w:rPr>
          <w:bCs/>
          <w:iCs/>
        </w:rPr>
        <w:t xml:space="preserve">29 Jupyter Notebooks as resources. </w:t>
      </w:r>
    </w:p>
    <w:p w14:paraId="5CD0A863" w14:textId="0046FC42" w:rsidR="00A861F0" w:rsidRPr="009E3131" w:rsidRDefault="00A861F0" w:rsidP="00A861F0">
      <w:pPr>
        <w:tabs>
          <w:tab w:val="left" w:pos="7560"/>
        </w:tabs>
        <w:rPr>
          <w:bCs/>
          <w:iCs/>
        </w:rPr>
      </w:pPr>
      <w:r w:rsidRPr="009E3131">
        <w:rPr>
          <w:bCs/>
          <w:iCs/>
        </w:rPr>
        <w:t>Content management</w:t>
      </w:r>
      <w:r w:rsidR="00774504" w:rsidRPr="009E3131">
        <w:rPr>
          <w:bCs/>
          <w:iCs/>
        </w:rPr>
        <w:t xml:space="preserve"> is done by three reviewers with a </w:t>
      </w:r>
      <w:r w:rsidRPr="009E3131">
        <w:rPr>
          <w:bCs/>
          <w:iCs/>
        </w:rPr>
        <w:t xml:space="preserve">curation process </w:t>
      </w:r>
      <w:r w:rsidR="00774504" w:rsidRPr="009E3131">
        <w:rPr>
          <w:bCs/>
          <w:iCs/>
        </w:rPr>
        <w:t>that helps</w:t>
      </w:r>
      <w:r w:rsidRPr="009E3131">
        <w:rPr>
          <w:bCs/>
          <w:iCs/>
        </w:rPr>
        <w:t xml:space="preserve"> to improve the content available in the digital library</w:t>
      </w:r>
      <w:r w:rsidR="00774504" w:rsidRPr="009E3131">
        <w:rPr>
          <w:bCs/>
          <w:iCs/>
        </w:rPr>
        <w:t xml:space="preserve"> and to</w:t>
      </w:r>
      <w:r w:rsidRPr="009E3131">
        <w:rPr>
          <w:bCs/>
          <w:iCs/>
        </w:rPr>
        <w:t xml:space="preserve"> avoid inappropriate content</w:t>
      </w:r>
      <w:r w:rsidR="00774504" w:rsidRPr="009E3131">
        <w:rPr>
          <w:bCs/>
          <w:iCs/>
        </w:rPr>
        <w:t>.</w:t>
      </w:r>
    </w:p>
    <w:p w14:paraId="470F972E" w14:textId="5CB11D40" w:rsidR="00A861F0" w:rsidRPr="009E3131" w:rsidRDefault="00774504" w:rsidP="00A861F0">
      <w:pPr>
        <w:tabs>
          <w:tab w:val="left" w:pos="7560"/>
        </w:tabs>
        <w:rPr>
          <w:bCs/>
          <w:iCs/>
        </w:rPr>
      </w:pPr>
      <w:r w:rsidRPr="009E3131">
        <w:rPr>
          <w:bCs/>
          <w:iCs/>
        </w:rPr>
        <w:t xml:space="preserve">The </w:t>
      </w:r>
      <w:r w:rsidR="00A861F0" w:rsidRPr="009E3131">
        <w:rPr>
          <w:bCs/>
          <w:iCs/>
        </w:rPr>
        <w:t>GEO knowledge Hub</w:t>
      </w:r>
      <w:r w:rsidRPr="009E3131">
        <w:rPr>
          <w:bCs/>
          <w:iCs/>
        </w:rPr>
        <w:t xml:space="preserve"> has had</w:t>
      </w:r>
      <w:r w:rsidR="00A861F0" w:rsidRPr="009E3131">
        <w:rPr>
          <w:bCs/>
          <w:iCs/>
        </w:rPr>
        <w:t xml:space="preserve"> about 23000 views in the last 11 months.</w:t>
      </w:r>
      <w:r w:rsidRPr="009E3131">
        <w:rPr>
          <w:bCs/>
          <w:iCs/>
        </w:rPr>
        <w:t xml:space="preserve"> </w:t>
      </w:r>
      <w:r w:rsidR="00A861F0" w:rsidRPr="009E3131">
        <w:rPr>
          <w:bCs/>
          <w:iCs/>
        </w:rPr>
        <w:t>Future steps</w:t>
      </w:r>
      <w:r w:rsidRPr="009E3131">
        <w:rPr>
          <w:bCs/>
          <w:iCs/>
        </w:rPr>
        <w:t xml:space="preserve"> are to e</w:t>
      </w:r>
      <w:r w:rsidR="00A861F0" w:rsidRPr="009E3131">
        <w:rPr>
          <w:bCs/>
          <w:iCs/>
        </w:rPr>
        <w:t>ngage with the GEO Work Programme activities not yet in the GEO Knowledge Hub</w:t>
      </w:r>
      <w:r w:rsidRPr="009E3131">
        <w:rPr>
          <w:bCs/>
          <w:iCs/>
        </w:rPr>
        <w:t>, i</w:t>
      </w:r>
      <w:r w:rsidR="00A861F0" w:rsidRPr="009E3131">
        <w:rPr>
          <w:bCs/>
          <w:iCs/>
        </w:rPr>
        <w:t>ncrease the EO applications available in the digital librar</w:t>
      </w:r>
      <w:r w:rsidRPr="009E3131">
        <w:rPr>
          <w:bCs/>
          <w:iCs/>
        </w:rPr>
        <w:t>y, and w</w:t>
      </w:r>
      <w:r w:rsidR="00A861F0" w:rsidRPr="009E3131">
        <w:rPr>
          <w:bCs/>
          <w:iCs/>
        </w:rPr>
        <w:t>ebinars on available Knowledge Packages</w:t>
      </w:r>
      <w:r w:rsidRPr="009E3131">
        <w:rPr>
          <w:bCs/>
          <w:iCs/>
        </w:rPr>
        <w:t>.</w:t>
      </w:r>
    </w:p>
    <w:p w14:paraId="7B615FE4" w14:textId="3231184A" w:rsidR="00B8406E" w:rsidRPr="009E3131" w:rsidRDefault="000974E8" w:rsidP="00746624">
      <w:pPr>
        <w:tabs>
          <w:tab w:val="left" w:pos="7560"/>
        </w:tabs>
        <w:rPr>
          <w:bCs/>
          <w:iCs/>
        </w:rPr>
      </w:pPr>
      <w:r w:rsidRPr="009E3131">
        <w:rPr>
          <w:bCs/>
          <w:iCs/>
        </w:rPr>
        <w:t xml:space="preserve">Discussion centered around </w:t>
      </w:r>
      <w:r w:rsidR="00F92F40" w:rsidRPr="009E3131">
        <w:rPr>
          <w:bCs/>
          <w:iCs/>
        </w:rPr>
        <w:t>mechanism</w:t>
      </w:r>
      <w:r w:rsidRPr="009E3131">
        <w:rPr>
          <w:bCs/>
          <w:iCs/>
        </w:rPr>
        <w:t>s</w:t>
      </w:r>
      <w:r w:rsidR="00F92F40" w:rsidRPr="009E3131">
        <w:rPr>
          <w:bCs/>
          <w:iCs/>
        </w:rPr>
        <w:t xml:space="preserve"> to </w:t>
      </w:r>
      <w:r w:rsidRPr="009E3131">
        <w:rPr>
          <w:bCs/>
          <w:iCs/>
        </w:rPr>
        <w:t xml:space="preserve">quality control and </w:t>
      </w:r>
      <w:r w:rsidR="00F92F40" w:rsidRPr="009E3131">
        <w:rPr>
          <w:bCs/>
          <w:iCs/>
        </w:rPr>
        <w:t>retire notebooks</w:t>
      </w:r>
      <w:r w:rsidRPr="009E3131">
        <w:rPr>
          <w:bCs/>
          <w:iCs/>
        </w:rPr>
        <w:t>,</w:t>
      </w:r>
      <w:r w:rsidR="00F92F40" w:rsidRPr="009E3131">
        <w:rPr>
          <w:bCs/>
          <w:iCs/>
        </w:rPr>
        <w:t xml:space="preserve"> to develop an approac</w:t>
      </w:r>
      <w:r w:rsidRPr="009E3131">
        <w:rPr>
          <w:bCs/>
          <w:iCs/>
        </w:rPr>
        <w:t>h that maintains</w:t>
      </w:r>
      <w:r w:rsidR="00F92F40" w:rsidRPr="009E3131">
        <w:rPr>
          <w:bCs/>
          <w:iCs/>
        </w:rPr>
        <w:t xml:space="preserve"> focus </w:t>
      </w:r>
      <w:r w:rsidRPr="009E3131">
        <w:rPr>
          <w:bCs/>
          <w:iCs/>
        </w:rPr>
        <w:t>o</w:t>
      </w:r>
      <w:r w:rsidR="00F92F40" w:rsidRPr="009E3131">
        <w:rPr>
          <w:bCs/>
          <w:iCs/>
        </w:rPr>
        <w:t>n those that are applicable to the community.</w:t>
      </w:r>
    </w:p>
    <w:p w14:paraId="1C0C74B7" w14:textId="6481C915" w:rsidR="00746624" w:rsidRPr="009E3131" w:rsidRDefault="00000000" w:rsidP="00EC261D">
      <w:pPr>
        <w:pStyle w:val="Heading2"/>
        <w:rPr>
          <w:lang w:val="en-US"/>
        </w:rPr>
      </w:pPr>
      <w:hyperlink r:id="rId93" w:history="1">
        <w:bookmarkStart w:id="120" w:name="_Toc150008821"/>
        <w:r w:rsidR="00746624" w:rsidRPr="009E3131">
          <w:rPr>
            <w:rStyle w:val="Hyperlink"/>
            <w:lang w:val="en-US"/>
          </w:rPr>
          <w:t>Working Group on Capacity Building and Data Democracy (WGCapD)</w:t>
        </w:r>
        <w:bookmarkEnd w:id="120"/>
        <w:r w:rsidR="00746624" w:rsidRPr="009E3131">
          <w:rPr>
            <w:rStyle w:val="Hyperlink"/>
            <w:lang w:val="en-US"/>
          </w:rPr>
          <w:tab/>
        </w:r>
      </w:hyperlink>
    </w:p>
    <w:p w14:paraId="2E11FA94" w14:textId="07E3944E" w:rsidR="009F4EB5" w:rsidRPr="009E3131" w:rsidRDefault="00746624" w:rsidP="009F4EB5">
      <w:pPr>
        <w:tabs>
          <w:tab w:val="left" w:pos="7560"/>
        </w:tabs>
        <w:rPr>
          <w:bCs/>
          <w:iCs/>
        </w:rPr>
      </w:pPr>
      <w:r w:rsidRPr="009E3131">
        <w:rPr>
          <w:bCs/>
          <w:iCs/>
        </w:rPr>
        <w:t>Jorge del Rio Rivera (UN)</w:t>
      </w:r>
      <w:r w:rsidR="009F4EB5" w:rsidRPr="009E3131">
        <w:rPr>
          <w:bCs/>
          <w:iCs/>
        </w:rPr>
        <w:t xml:space="preserve"> reported on the CEOS Working Group on Capacity Building and Data Democracy (WGCapD), beginning with a description of the group</w:t>
      </w:r>
      <w:r w:rsidR="00B90089" w:rsidRPr="009E3131">
        <w:rPr>
          <w:bCs/>
          <w:iCs/>
        </w:rPr>
        <w:t xml:space="preserve">. </w:t>
      </w:r>
    </w:p>
    <w:p w14:paraId="1321E10D" w14:textId="248E0969" w:rsidR="009F4EB5" w:rsidRPr="009E3131" w:rsidRDefault="009F4EB5" w:rsidP="009F4EB5">
      <w:pPr>
        <w:tabs>
          <w:tab w:val="left" w:pos="7560"/>
        </w:tabs>
        <w:rPr>
          <w:bCs/>
          <w:iCs/>
        </w:rPr>
      </w:pPr>
      <w:r w:rsidRPr="009E3131">
        <w:rPr>
          <w:bCs/>
          <w:iCs/>
        </w:rPr>
        <w:t xml:space="preserve">He reported that </w:t>
      </w:r>
      <w:r w:rsidR="00823911" w:rsidRPr="009E3131">
        <w:rPr>
          <w:bCs/>
          <w:iCs/>
        </w:rPr>
        <w:t xml:space="preserve">WGCapD </w:t>
      </w:r>
      <w:r w:rsidRPr="009E3131">
        <w:rPr>
          <w:bCs/>
          <w:iCs/>
        </w:rPr>
        <w:t>fulfilled CB-20-04: Jupyter Notebooks Awareness Webinar with two sessions in the Americas/ Europe/Africa and Asia/Oceania with 288 attendees and in cooperation with NASA, UKSA, JAXA, CSIRO, and ESA.</w:t>
      </w:r>
    </w:p>
    <w:p w14:paraId="73FEC812" w14:textId="74CF68D1" w:rsidR="009F4EB5" w:rsidRPr="009E3131" w:rsidRDefault="00823911" w:rsidP="009F4EB5">
      <w:pPr>
        <w:tabs>
          <w:tab w:val="left" w:pos="7560"/>
        </w:tabs>
        <w:rPr>
          <w:iCs/>
        </w:rPr>
      </w:pPr>
      <w:r w:rsidRPr="009E3131">
        <w:rPr>
          <w:iCs/>
        </w:rPr>
        <w:t xml:space="preserve">The </w:t>
      </w:r>
      <w:r w:rsidR="009F4EB5" w:rsidRPr="009E3131">
        <w:rPr>
          <w:iCs/>
        </w:rPr>
        <w:t>Jupyter Notebooks Foundations Webinar (CB-22-13) is happening now, with Julio Castillo, incoming WGCapD Vice-</w:t>
      </w:r>
      <w:r w:rsidRPr="009E3131">
        <w:rPr>
          <w:iCs/>
        </w:rPr>
        <w:t>c</w:t>
      </w:r>
      <w:r w:rsidR="009F4EB5" w:rsidRPr="009E3131">
        <w:rPr>
          <w:iCs/>
        </w:rPr>
        <w:t>hair.</w:t>
      </w:r>
    </w:p>
    <w:p w14:paraId="1D90FFF1" w14:textId="719E209F" w:rsidR="009F4EB5" w:rsidRPr="009E3131" w:rsidRDefault="00823911" w:rsidP="009F4EB5">
      <w:pPr>
        <w:tabs>
          <w:tab w:val="left" w:pos="7560"/>
        </w:tabs>
        <w:rPr>
          <w:iCs/>
        </w:rPr>
      </w:pPr>
      <w:r w:rsidRPr="009E3131">
        <w:rPr>
          <w:iCs/>
        </w:rPr>
        <w:t>P</w:t>
      </w:r>
      <w:r w:rsidR="009F4EB5" w:rsidRPr="009E3131">
        <w:rPr>
          <w:iCs/>
        </w:rPr>
        <w:t>ractical training with Jupyter Notebooks on the ESA EO Platform (CB-22-10), led by ESA, is underway</w:t>
      </w:r>
      <w:r w:rsidRPr="009E3131">
        <w:rPr>
          <w:iCs/>
        </w:rPr>
        <w:t xml:space="preserve"> (Sentinel selected applications).</w:t>
      </w:r>
    </w:p>
    <w:p w14:paraId="4962ECAF" w14:textId="05E4FFF8" w:rsidR="00746624" w:rsidRPr="009E3131" w:rsidRDefault="009F4EB5" w:rsidP="00746624">
      <w:pPr>
        <w:tabs>
          <w:tab w:val="left" w:pos="7560"/>
        </w:tabs>
        <w:rPr>
          <w:iCs/>
        </w:rPr>
      </w:pPr>
      <w:r w:rsidRPr="009E3131">
        <w:rPr>
          <w:iCs/>
        </w:rPr>
        <w:t xml:space="preserve">Jorge </w:t>
      </w:r>
      <w:r w:rsidR="00823911" w:rsidRPr="009E3131">
        <w:rPr>
          <w:iCs/>
        </w:rPr>
        <w:t>described</w:t>
      </w:r>
      <w:r w:rsidRPr="009E3131">
        <w:rPr>
          <w:iCs/>
        </w:rPr>
        <w:t xml:space="preserve"> UNOOSA’s  UN-SPYDER, and discussed future activities in the areas of UN needs for capacity development, metadata standards and sharing of learning objects, and inventories of Open-science related activities.</w:t>
      </w:r>
    </w:p>
    <w:p w14:paraId="33F19B56" w14:textId="5C5CF5E9" w:rsidR="00746624" w:rsidRPr="009E3131" w:rsidRDefault="00000000" w:rsidP="00EC261D">
      <w:pPr>
        <w:pStyle w:val="Heading2"/>
        <w:rPr>
          <w:lang w:val="en-US"/>
        </w:rPr>
      </w:pPr>
      <w:hyperlink r:id="rId94" w:history="1">
        <w:bookmarkStart w:id="121" w:name="_Toc150008822"/>
        <w:r w:rsidR="00746624" w:rsidRPr="009E3131">
          <w:rPr>
            <w:rStyle w:val="Hyperlink"/>
            <w:lang w:val="en-US"/>
          </w:rPr>
          <w:t xml:space="preserve">Jupyter Notebooks </w:t>
        </w:r>
        <w:r w:rsidR="009F4EB5" w:rsidRPr="009E3131">
          <w:rPr>
            <w:rStyle w:val="Hyperlink"/>
            <w:lang w:val="en-US"/>
          </w:rPr>
          <w:t xml:space="preserve">Best Practice </w:t>
        </w:r>
        <w:r w:rsidR="00746624" w:rsidRPr="009E3131">
          <w:rPr>
            <w:rStyle w:val="Hyperlink"/>
            <w:lang w:val="en-US"/>
          </w:rPr>
          <w:t>Status</w:t>
        </w:r>
        <w:bookmarkEnd w:id="121"/>
      </w:hyperlink>
      <w:r w:rsidR="00746624" w:rsidRPr="009E3131">
        <w:rPr>
          <w:lang w:val="en-US"/>
        </w:rPr>
        <w:tab/>
      </w:r>
    </w:p>
    <w:p w14:paraId="02F9054D" w14:textId="0503A0C0" w:rsidR="00746624" w:rsidRPr="009E3131" w:rsidRDefault="00746624" w:rsidP="00746624">
      <w:pPr>
        <w:tabs>
          <w:tab w:val="left" w:pos="7560"/>
        </w:tabs>
        <w:rPr>
          <w:rFonts w:cs="Angsana New"/>
          <w:iCs/>
        </w:rPr>
      </w:pPr>
      <w:r w:rsidRPr="009E3131">
        <w:rPr>
          <w:rFonts w:cs="Angsana New"/>
          <w:iCs/>
        </w:rPr>
        <w:t>Esther Conway (UKSA/CEDA)</w:t>
      </w:r>
      <w:r w:rsidR="009F4EB5" w:rsidRPr="009E3131">
        <w:rPr>
          <w:rFonts w:cs="Angsana New"/>
          <w:iCs/>
        </w:rPr>
        <w:t xml:space="preserve"> gave a presentation on the status of the </w:t>
      </w:r>
      <w:hyperlink r:id="rId95" w:history="1">
        <w:r w:rsidR="009F4EB5" w:rsidRPr="009E3131">
          <w:rPr>
            <w:rStyle w:val="Hyperlink"/>
            <w:rFonts w:cs="Angsana New"/>
            <w:iCs/>
          </w:rPr>
          <w:t>Jupyter Notebooks Best Practice.</w:t>
        </w:r>
      </w:hyperlink>
      <w:r w:rsidR="006A608D" w:rsidRPr="009E3131">
        <w:rPr>
          <w:rFonts w:cs="Angsana New"/>
          <w:iCs/>
        </w:rPr>
        <w:t xml:space="preserve"> This </w:t>
      </w:r>
      <w:r w:rsidR="00FD20D9" w:rsidRPr="009E3131">
        <w:rPr>
          <w:rFonts w:cs="Angsana New"/>
          <w:iCs/>
        </w:rPr>
        <w:t>topic</w:t>
      </w:r>
      <w:r w:rsidR="006A608D" w:rsidRPr="009E3131">
        <w:rPr>
          <w:rFonts w:cs="Angsana New"/>
          <w:iCs/>
        </w:rPr>
        <w:t xml:space="preserve"> arose in 2019 as a way for WGISS to collaborate with WGCapD</w:t>
      </w:r>
      <w:r w:rsidR="00FD20D9" w:rsidRPr="009E3131">
        <w:rPr>
          <w:rFonts w:cs="Angsana New"/>
          <w:iCs/>
        </w:rPr>
        <w:t xml:space="preserve">, and as a collaborative activity among WGISS interest groups and other communities. </w:t>
      </w:r>
      <w:r w:rsidR="006A608D" w:rsidRPr="009E3131">
        <w:rPr>
          <w:rFonts w:cs="Angsana New"/>
          <w:iCs/>
        </w:rPr>
        <w:t>A Jupyter Technology survey was carried out in 2020</w:t>
      </w:r>
      <w:r w:rsidR="00FD20D9" w:rsidRPr="009E3131">
        <w:rPr>
          <w:rFonts w:cs="Angsana New"/>
          <w:iCs/>
        </w:rPr>
        <w:t xml:space="preserve"> showing significant interest, leading to a Jupyter Notebooks for Capacity Development Webinar in July 2021. A best practice document was drafted and a </w:t>
      </w:r>
      <w:r w:rsidR="00FD20D9" w:rsidRPr="009E3131">
        <w:rPr>
          <w:rFonts w:cs="Angsana New"/>
          <w:iCs/>
        </w:rPr>
        <w:lastRenderedPageBreak/>
        <w:t>workshop held in October 2022 to discuss a way forward. Target communities were identified, and the following issues to be addressed were identified:</w:t>
      </w:r>
    </w:p>
    <w:p w14:paraId="5F7EA608" w14:textId="3DD8CDCA" w:rsidR="00FD20D9" w:rsidRPr="009E3131" w:rsidRDefault="00823911" w:rsidP="00300B78">
      <w:pPr>
        <w:pStyle w:val="WGISSbulletlist"/>
      </w:pPr>
      <w:r w:rsidRPr="009E3131">
        <w:t>Develop c</w:t>
      </w:r>
      <w:r w:rsidR="00FD20D9" w:rsidRPr="009E3131">
        <w:t xml:space="preserve">lear understanding </w:t>
      </w:r>
      <w:r w:rsidRPr="009E3131">
        <w:t xml:space="preserve">of </w:t>
      </w:r>
      <w:r w:rsidR="00FD20D9" w:rsidRPr="009E3131">
        <w:t>the purpose of a notebook and deciding if it is a reusable asset</w:t>
      </w:r>
      <w:r w:rsidR="00B90089" w:rsidRPr="009E3131">
        <w:t xml:space="preserve">. </w:t>
      </w:r>
      <w:r w:rsidR="00FD20D9" w:rsidRPr="009E3131">
        <w:t>Successfully conveying how and why a notebook should be used by its intended community.</w:t>
      </w:r>
    </w:p>
    <w:p w14:paraId="18B46829" w14:textId="77777777" w:rsidR="00FD20D9" w:rsidRPr="009E3131" w:rsidRDefault="00FD20D9" w:rsidP="00300B78">
      <w:pPr>
        <w:pStyle w:val="WGISSbulletlist"/>
      </w:pPr>
      <w:r w:rsidRPr="009E3131">
        <w:t>Encourage the development of good workflow and structure within notebooks along with quality documentation. Support their reuse and adaptation by new users</w:t>
      </w:r>
    </w:p>
    <w:p w14:paraId="5C0CABE8" w14:textId="606018A6" w:rsidR="00FD20D9" w:rsidRPr="009E3131" w:rsidRDefault="00FD20D9" w:rsidP="00300B78">
      <w:pPr>
        <w:pStyle w:val="WGISSbulletlist"/>
      </w:pPr>
      <w:r w:rsidRPr="009E3131">
        <w:t>Support discovery of relevant notebooks in terms of dataset, domain, application/</w:t>
      </w:r>
      <w:r w:rsidR="009E3131" w:rsidRPr="009E3131">
        <w:t>function,</w:t>
      </w:r>
      <w:r w:rsidRPr="009E3131">
        <w:t xml:space="preserve"> and skill level</w:t>
      </w:r>
    </w:p>
    <w:p w14:paraId="6D2BDA44" w14:textId="7487F3E7" w:rsidR="00FD20D9" w:rsidRPr="009E3131" w:rsidRDefault="00FD20D9" w:rsidP="00300B78">
      <w:pPr>
        <w:pStyle w:val="WGISSbulletlist"/>
      </w:pPr>
      <w:r w:rsidRPr="009E3131">
        <w:t>Delay technical obsolescence and ensur</w:t>
      </w:r>
      <w:r w:rsidR="00823911" w:rsidRPr="009E3131">
        <w:t>e</w:t>
      </w:r>
      <w:r w:rsidRPr="009E3131">
        <w:t xml:space="preserve"> longevity of relevant notebooks</w:t>
      </w:r>
    </w:p>
    <w:p w14:paraId="46614DA0" w14:textId="0E282A2B" w:rsidR="00FD20D9" w:rsidRPr="009E3131" w:rsidRDefault="00FD20D9" w:rsidP="00300B78">
      <w:pPr>
        <w:pStyle w:val="WGISSbulletlist"/>
      </w:pPr>
      <w:r w:rsidRPr="009E3131">
        <w:t>Maintain the quality of archive by timely removal of redundant notebooks</w:t>
      </w:r>
    </w:p>
    <w:p w14:paraId="1DEBD4C2" w14:textId="5B130BFA" w:rsidR="00FD20D9" w:rsidRPr="009E3131" w:rsidRDefault="00FD20D9" w:rsidP="00300B78">
      <w:pPr>
        <w:pStyle w:val="WGISSbulletlist"/>
      </w:pPr>
      <w:r w:rsidRPr="009E3131">
        <w:t>Suppor</w:t>
      </w:r>
      <w:r w:rsidR="00823911" w:rsidRPr="009E3131">
        <w:t xml:space="preserve">t </w:t>
      </w:r>
      <w:r w:rsidRPr="009E3131">
        <w:t>interoperability of notebooks on different platforms</w:t>
      </w:r>
    </w:p>
    <w:p w14:paraId="4D7252FF" w14:textId="3743D56D" w:rsidR="006A0CCA" w:rsidRPr="009E3131" w:rsidRDefault="00FD20D9" w:rsidP="00300B78">
      <w:pPr>
        <w:pStyle w:val="WGISSbulletlist"/>
      </w:pPr>
      <w:r w:rsidRPr="009E3131">
        <w:t>Lower barrier for EO data exploitation and raising technical skill level</w:t>
      </w:r>
    </w:p>
    <w:p w14:paraId="7E363B87" w14:textId="2DBEB353" w:rsidR="00746624" w:rsidRPr="009E3131" w:rsidRDefault="00000000" w:rsidP="00941E29">
      <w:pPr>
        <w:pStyle w:val="Heading2"/>
        <w:rPr>
          <w:lang w:val="en-US"/>
        </w:rPr>
      </w:pPr>
      <w:hyperlink r:id="rId96" w:history="1">
        <w:bookmarkStart w:id="122" w:name="_Toc150008823"/>
        <w:r w:rsidR="00941E29" w:rsidRPr="009E3131">
          <w:rPr>
            <w:rStyle w:val="Hyperlink"/>
            <w:lang w:val="en-US"/>
          </w:rPr>
          <w:t>Service Metadata and Discovery Best Practice and Registry Tools</w:t>
        </w:r>
        <w:bookmarkEnd w:id="122"/>
      </w:hyperlink>
    </w:p>
    <w:p w14:paraId="3070B2EF" w14:textId="4311E729" w:rsidR="006A0CCA" w:rsidRPr="009E3131" w:rsidRDefault="00746624" w:rsidP="00746624">
      <w:pPr>
        <w:tabs>
          <w:tab w:val="left" w:pos="7560"/>
        </w:tabs>
        <w:rPr>
          <w:rFonts w:cs="Angsana New"/>
          <w:iCs/>
        </w:rPr>
      </w:pPr>
      <w:r w:rsidRPr="009E3131">
        <w:rPr>
          <w:rFonts w:cs="Angsana New"/>
          <w:iCs/>
        </w:rPr>
        <w:t>Yves Coene (Spacebel for ESA)</w:t>
      </w:r>
      <w:r w:rsidR="00941E29" w:rsidRPr="009E3131">
        <w:rPr>
          <w:rFonts w:cs="Angsana New"/>
          <w:iCs/>
        </w:rPr>
        <w:t xml:space="preserve"> gave a presentation on service metadata and discovery best practice and registry tools. The </w:t>
      </w:r>
      <w:hyperlink r:id="rId97" w:history="1">
        <w:r w:rsidR="006A0CCA" w:rsidRPr="009E3131">
          <w:rPr>
            <w:rStyle w:val="Hyperlink"/>
            <w:rFonts w:cs="Angsana New"/>
            <w:iCs/>
          </w:rPr>
          <w:t>CEOS Best Practices for Service Metadata and Discovery</w:t>
        </w:r>
      </w:hyperlink>
      <w:r w:rsidR="00941E29" w:rsidRPr="009E3131">
        <w:rPr>
          <w:rFonts w:cs="Angsana New"/>
          <w:iCs/>
        </w:rPr>
        <w:t xml:space="preserve"> was </w:t>
      </w:r>
      <w:r w:rsidR="006A0CCA" w:rsidRPr="009E3131">
        <w:rPr>
          <w:rFonts w:cs="Angsana New"/>
          <w:iCs/>
        </w:rPr>
        <w:t>released in 2022</w:t>
      </w:r>
      <w:r w:rsidR="00B90089" w:rsidRPr="009E3131">
        <w:rPr>
          <w:rFonts w:cs="Angsana New"/>
          <w:iCs/>
        </w:rPr>
        <w:t xml:space="preserve">. </w:t>
      </w:r>
      <w:r w:rsidR="006A0CCA" w:rsidRPr="009E3131">
        <w:rPr>
          <w:rFonts w:cs="Angsana New"/>
          <w:iCs/>
        </w:rPr>
        <w:t>This extends the BP for collection and granule discovery</w:t>
      </w:r>
      <w:r w:rsidR="000A16DE" w:rsidRPr="009E3131">
        <w:rPr>
          <w:rFonts w:cs="Angsana New"/>
          <w:iCs/>
        </w:rPr>
        <w:t xml:space="preserve"> to services (including tools, applications, service endpoints) with the intention to share. The document outlines several discovery scenarios</w:t>
      </w:r>
      <w:r w:rsidR="00941E29" w:rsidRPr="009E3131">
        <w:rPr>
          <w:rFonts w:cs="Angsana New"/>
          <w:iCs/>
        </w:rPr>
        <w:t xml:space="preserve"> such as downloadable tools, web GUI tools, and couple</w:t>
      </w:r>
      <w:r w:rsidR="004A022F" w:rsidRPr="009E3131">
        <w:rPr>
          <w:rFonts w:cs="Angsana New"/>
          <w:iCs/>
        </w:rPr>
        <w:t>d</w:t>
      </w:r>
      <w:r w:rsidR="00941E29" w:rsidRPr="009E3131">
        <w:rPr>
          <w:rFonts w:cs="Angsana New"/>
          <w:iCs/>
        </w:rPr>
        <w:t xml:space="preserve"> services.</w:t>
      </w:r>
    </w:p>
    <w:p w14:paraId="7EF90410" w14:textId="540198BF" w:rsidR="004A022F" w:rsidRPr="009E3131" w:rsidRDefault="004A022F" w:rsidP="004A022F">
      <w:pPr>
        <w:tabs>
          <w:tab w:val="left" w:pos="7560"/>
        </w:tabs>
        <w:rPr>
          <w:rFonts w:cs="Angsana New"/>
          <w:iCs/>
        </w:rPr>
      </w:pPr>
      <w:r w:rsidRPr="009E3131">
        <w:rPr>
          <w:rFonts w:cs="Angsana New"/>
          <w:iCs/>
        </w:rPr>
        <w:t xml:space="preserve">Yves described the </w:t>
      </w:r>
      <w:r w:rsidR="00C315FE" w:rsidRPr="009E3131">
        <w:rPr>
          <w:rFonts w:cs="Angsana New"/>
          <w:iCs/>
        </w:rPr>
        <w:t>ESA AI4EO Registry</w:t>
      </w:r>
      <w:r w:rsidRPr="009E3131">
        <w:rPr>
          <w:rFonts w:cs="Angsana New"/>
          <w:iCs/>
        </w:rPr>
        <w:t xml:space="preserve">, a web portal providing access to Notebooks in five thematic areas. He also discussed the </w:t>
      </w:r>
      <w:r w:rsidR="00C315FE" w:rsidRPr="009E3131">
        <w:rPr>
          <w:rFonts w:cs="Angsana New"/>
          <w:iCs/>
        </w:rPr>
        <w:t>FedEO Tool and Service Registry</w:t>
      </w:r>
      <w:r w:rsidRPr="009E3131">
        <w:rPr>
          <w:rFonts w:cs="Angsana New"/>
          <w:iCs/>
        </w:rPr>
        <w:t xml:space="preserve">, providing support for multiple discovery interfaces. The ESA AI4EO notebook metadata is available in FedEO in two ways: Static STAC Catalogs (hierarchy), and STAC API. Yves showed </w:t>
      </w:r>
      <w:r w:rsidR="007949A0" w:rsidRPr="009E3131">
        <w:rPr>
          <w:rFonts w:cs="Angsana New"/>
          <w:iCs/>
        </w:rPr>
        <w:t>an</w:t>
      </w:r>
      <w:r w:rsidRPr="009E3131">
        <w:rPr>
          <w:rFonts w:cs="Angsana New"/>
          <w:iCs/>
        </w:rPr>
        <w:t xml:space="preserve"> example of Notebook discovery, and discussed the link to the </w:t>
      </w:r>
      <w:r w:rsidR="00C315FE" w:rsidRPr="009E3131">
        <w:rPr>
          <w:rFonts w:cs="Angsana New"/>
          <w:iCs/>
        </w:rPr>
        <w:t>IDN/CMR Tools and Services Registry</w:t>
      </w:r>
      <w:r w:rsidRPr="009E3131">
        <w:rPr>
          <w:rFonts w:cs="Angsana New"/>
          <w:iCs/>
        </w:rPr>
        <w:t xml:space="preserve">, where currently “Services” and “Tools” are discovered after collection discovery; </w:t>
      </w:r>
      <w:r w:rsidR="007047FA" w:rsidRPr="009E3131">
        <w:rPr>
          <w:rFonts w:cs="Angsana New"/>
          <w:iCs/>
        </w:rPr>
        <w:t>these</w:t>
      </w:r>
      <w:r w:rsidRPr="009E3131">
        <w:rPr>
          <w:rFonts w:cs="Angsana New"/>
          <w:iCs/>
        </w:rPr>
        <w:t xml:space="preserve"> may include Notebooks</w:t>
      </w:r>
      <w:r w:rsidR="00D3242C" w:rsidRPr="009E3131">
        <w:rPr>
          <w:rFonts w:cs="Angsana New"/>
          <w:iCs/>
        </w:rPr>
        <w:t>.</w:t>
      </w:r>
    </w:p>
    <w:p w14:paraId="0913B2C9" w14:textId="186B7FDE" w:rsidR="00C315FE" w:rsidRPr="009E3131" w:rsidRDefault="007047FA" w:rsidP="007047FA">
      <w:pPr>
        <w:tabs>
          <w:tab w:val="clear" w:pos="720"/>
          <w:tab w:val="left" w:pos="7560"/>
        </w:tabs>
        <w:rPr>
          <w:rFonts w:cs="Angsana New"/>
          <w:iCs/>
        </w:rPr>
      </w:pPr>
      <w:r w:rsidRPr="009E3131">
        <w:rPr>
          <w:rFonts w:cs="Angsana New"/>
          <w:iCs/>
        </w:rPr>
        <w:t>Future consideration is whether to harmonize</w:t>
      </w:r>
      <w:r w:rsidR="00C315FE" w:rsidRPr="009E3131">
        <w:rPr>
          <w:rFonts w:cs="Angsana New"/>
          <w:iCs/>
        </w:rPr>
        <w:t xml:space="preserve"> with </w:t>
      </w:r>
      <w:r w:rsidRPr="009E3131">
        <w:rPr>
          <w:rFonts w:cs="Angsana New"/>
          <w:iCs/>
        </w:rPr>
        <w:t>the CEOS Jupyter Notebooks</w:t>
      </w:r>
      <w:r w:rsidR="00C315FE" w:rsidRPr="009E3131">
        <w:rPr>
          <w:rFonts w:cs="Angsana New"/>
          <w:iCs/>
        </w:rPr>
        <w:t xml:space="preserve"> Best Practice</w:t>
      </w:r>
      <w:r w:rsidRPr="009E3131">
        <w:rPr>
          <w:rFonts w:cs="Angsana New"/>
          <w:iCs/>
        </w:rPr>
        <w:t>, and to consider use cases of reuse of i</w:t>
      </w:r>
      <w:r w:rsidR="00C315FE" w:rsidRPr="009E3131">
        <w:rPr>
          <w:rFonts w:cs="Angsana New"/>
          <w:iCs/>
        </w:rPr>
        <w:t>nternal metadata to create (draft) metadata record for Notebooks in catalogue</w:t>
      </w:r>
      <w:r w:rsidRPr="009E3131">
        <w:rPr>
          <w:rFonts w:cs="Angsana New"/>
          <w:iCs/>
        </w:rPr>
        <w:t>, and a</w:t>
      </w:r>
      <w:r w:rsidR="00C315FE" w:rsidRPr="009E3131">
        <w:rPr>
          <w:rFonts w:cs="Angsana New"/>
          <w:iCs/>
        </w:rPr>
        <w:t xml:space="preserve">utomated harvesting of Notebook metadata, </w:t>
      </w:r>
      <w:r w:rsidR="007949A0" w:rsidRPr="009E3131">
        <w:rPr>
          <w:rFonts w:cs="Angsana New"/>
          <w:iCs/>
        </w:rPr>
        <w:t>e.g.,</w:t>
      </w:r>
      <w:r w:rsidR="00C315FE" w:rsidRPr="009E3131">
        <w:rPr>
          <w:rFonts w:cs="Angsana New"/>
          <w:iCs/>
        </w:rPr>
        <w:t xml:space="preserve"> from GitHub repository.</w:t>
      </w:r>
    </w:p>
    <w:p w14:paraId="0296467B" w14:textId="2A1960D1" w:rsidR="00C315FE" w:rsidRPr="009E3131" w:rsidRDefault="007047FA" w:rsidP="00C315FE">
      <w:pPr>
        <w:tabs>
          <w:tab w:val="left" w:pos="7560"/>
        </w:tabs>
        <w:rPr>
          <w:rFonts w:cs="Angsana New"/>
          <w:iCs/>
        </w:rPr>
      </w:pPr>
      <w:r w:rsidRPr="009E3131">
        <w:rPr>
          <w:rFonts w:cs="Angsana New"/>
          <w:iCs/>
        </w:rPr>
        <w:t xml:space="preserve">Yves concluded that </w:t>
      </w:r>
      <w:r w:rsidR="00C315FE" w:rsidRPr="009E3131">
        <w:rPr>
          <w:rFonts w:cs="Angsana New"/>
          <w:iCs/>
        </w:rPr>
        <w:t>Jupyter Notebook metadata can be encoded and catalogued according to CEOS Best Practices for Service Metadata and Discovery. The FedEO catalogue will offer a Service and Tool registry</w:t>
      </w:r>
      <w:r w:rsidR="00D3242C" w:rsidRPr="009E3131">
        <w:rPr>
          <w:rFonts w:cs="Angsana New"/>
          <w:iCs/>
        </w:rPr>
        <w:t>:</w:t>
      </w:r>
    </w:p>
    <w:p w14:paraId="5A1A8931" w14:textId="77777777" w:rsidR="00C315FE" w:rsidRPr="009E3131" w:rsidRDefault="00C315FE" w:rsidP="00300B78">
      <w:pPr>
        <w:pStyle w:val="WGISSbulletlist"/>
      </w:pPr>
      <w:r w:rsidRPr="009E3131">
        <w:t>Service and Tool metadata as per above CEOS Best Practices.</w:t>
      </w:r>
    </w:p>
    <w:p w14:paraId="470DF299" w14:textId="77777777" w:rsidR="00C315FE" w:rsidRPr="009E3131" w:rsidRDefault="00C315FE" w:rsidP="00300B78">
      <w:pPr>
        <w:pStyle w:val="WGISSbulletlist"/>
      </w:pPr>
      <w:r w:rsidRPr="009E3131">
        <w:t>Feedback about additional metadata properties relevant/required for Notebook discovery is welcome.</w:t>
      </w:r>
    </w:p>
    <w:p w14:paraId="7D20A13C" w14:textId="77777777" w:rsidR="00C315FE" w:rsidRPr="009E3131" w:rsidRDefault="00C315FE" w:rsidP="00300B78">
      <w:pPr>
        <w:pStyle w:val="WGISSbulletlist"/>
      </w:pPr>
      <w:r w:rsidRPr="009E3131">
        <w:t>Resource coupling with collection metadata records is considered important.</w:t>
      </w:r>
    </w:p>
    <w:p w14:paraId="67D669D7" w14:textId="77777777" w:rsidR="00C315FE" w:rsidRPr="009E3131" w:rsidRDefault="00C315FE" w:rsidP="00300B78">
      <w:pPr>
        <w:pStyle w:val="WGISSbulletlist"/>
      </w:pPr>
      <w:r w:rsidRPr="009E3131">
        <w:t>Annotation with controlled keywords expected.</w:t>
      </w:r>
    </w:p>
    <w:p w14:paraId="27A73E70" w14:textId="77777777" w:rsidR="00C315FE" w:rsidRPr="009E3131" w:rsidRDefault="00C315FE" w:rsidP="00300B78">
      <w:pPr>
        <w:pStyle w:val="WGISSbulletlist"/>
      </w:pPr>
      <w:r w:rsidRPr="009E3131">
        <w:t>STAC API and STAC among available discovery interfaces.</w:t>
      </w:r>
    </w:p>
    <w:p w14:paraId="22E6C682" w14:textId="5E2C3997" w:rsidR="007047FA" w:rsidRPr="009E3131" w:rsidRDefault="007047FA" w:rsidP="007047FA">
      <w:pPr>
        <w:tabs>
          <w:tab w:val="left" w:pos="7560"/>
        </w:tabs>
        <w:rPr>
          <w:rFonts w:cs="Angsana New"/>
          <w:iCs/>
        </w:rPr>
      </w:pPr>
      <w:r w:rsidRPr="009E3131">
        <w:rPr>
          <w:rFonts w:cs="Angsana New"/>
          <w:iCs/>
        </w:rPr>
        <w:t>An o</w:t>
      </w:r>
      <w:r w:rsidR="00C315FE" w:rsidRPr="009E3131">
        <w:rPr>
          <w:rFonts w:cs="Angsana New"/>
          <w:iCs/>
        </w:rPr>
        <w:t>nline UMM-JSON(S/T) validator would be useful (similar to DIF10 validation endpoint)</w:t>
      </w:r>
      <w:r w:rsidRPr="009E3131">
        <w:rPr>
          <w:rFonts w:cs="Angsana New"/>
          <w:iCs/>
        </w:rPr>
        <w:t xml:space="preserve"> for implementation of UMM interface towards CEOS IDN in progress.</w:t>
      </w:r>
    </w:p>
    <w:p w14:paraId="2AA3B29B" w14:textId="5E942920" w:rsidR="00C315FE" w:rsidRPr="009E3131" w:rsidRDefault="007047FA" w:rsidP="007047FA">
      <w:pPr>
        <w:tabs>
          <w:tab w:val="clear" w:pos="720"/>
          <w:tab w:val="left" w:pos="7560"/>
        </w:tabs>
        <w:rPr>
          <w:rFonts w:cs="Angsana New"/>
          <w:iCs/>
        </w:rPr>
      </w:pPr>
      <w:r w:rsidRPr="009E3131">
        <w:rPr>
          <w:rFonts w:cs="Angsana New"/>
          <w:iCs/>
        </w:rPr>
        <w:t>The f</w:t>
      </w:r>
      <w:r w:rsidR="00C315FE" w:rsidRPr="009E3131">
        <w:rPr>
          <w:rFonts w:cs="Angsana New"/>
          <w:iCs/>
        </w:rPr>
        <w:t xml:space="preserve">orthcoming </w:t>
      </w:r>
      <w:bookmarkStart w:id="123" w:name="_Hlk149562254"/>
      <w:r w:rsidR="00C315FE" w:rsidRPr="009E3131">
        <w:rPr>
          <w:rFonts w:cs="Angsana New"/>
          <w:iCs/>
        </w:rPr>
        <w:t xml:space="preserve">CEOS Jupyter Notebook Best Practice </w:t>
      </w:r>
      <w:bookmarkEnd w:id="123"/>
      <w:r w:rsidR="00C315FE" w:rsidRPr="009E3131">
        <w:rPr>
          <w:rFonts w:cs="Angsana New"/>
          <w:iCs/>
        </w:rPr>
        <w:t>may recommend internal Notebook metadata.</w:t>
      </w:r>
    </w:p>
    <w:p w14:paraId="61856F39" w14:textId="2AA3EBD9" w:rsidR="00C315FE" w:rsidRPr="009E3131" w:rsidRDefault="007047FA" w:rsidP="00746624">
      <w:pPr>
        <w:tabs>
          <w:tab w:val="left" w:pos="7560"/>
        </w:tabs>
        <w:rPr>
          <w:rFonts w:cs="Angsana New"/>
          <w:iCs/>
        </w:rPr>
      </w:pPr>
      <w:r w:rsidRPr="009E3131">
        <w:rPr>
          <w:rFonts w:cs="Angsana New"/>
          <w:iCs/>
        </w:rPr>
        <w:t>There was discussion on categorizing items as services</w:t>
      </w:r>
      <w:r w:rsidR="00D3242C" w:rsidRPr="009E3131">
        <w:rPr>
          <w:rFonts w:cs="Angsana New"/>
          <w:iCs/>
        </w:rPr>
        <w:t>,</w:t>
      </w:r>
      <w:r w:rsidRPr="009E3131">
        <w:rPr>
          <w:rFonts w:cs="Angsana New"/>
          <w:iCs/>
        </w:rPr>
        <w:t xml:space="preserve"> or tools; it is difficult and may not be important to </w:t>
      </w:r>
      <w:r w:rsidR="00C315FE" w:rsidRPr="009E3131">
        <w:rPr>
          <w:rFonts w:cs="Angsana New"/>
          <w:iCs/>
        </w:rPr>
        <w:t>make a distinction between the two.</w:t>
      </w:r>
    </w:p>
    <w:p w14:paraId="0B812B0D" w14:textId="021FD51A" w:rsidR="00746624" w:rsidRPr="009E3131" w:rsidRDefault="00000000" w:rsidP="00EC261D">
      <w:pPr>
        <w:pStyle w:val="Heading2"/>
        <w:rPr>
          <w:lang w:val="en-US"/>
        </w:rPr>
      </w:pPr>
      <w:hyperlink r:id="rId98" w:history="1">
        <w:bookmarkStart w:id="124" w:name="_Toc150008824"/>
        <w:r w:rsidR="00746624" w:rsidRPr="009E3131">
          <w:rPr>
            <w:rStyle w:val="Hyperlink"/>
            <w:lang w:val="en-US"/>
          </w:rPr>
          <w:t>Jupyter Hub, Binder and Collaboration Examples</w:t>
        </w:r>
        <w:bookmarkEnd w:id="124"/>
      </w:hyperlink>
      <w:r w:rsidR="00746624" w:rsidRPr="009E3131">
        <w:rPr>
          <w:lang w:val="en-US"/>
        </w:rPr>
        <w:tab/>
      </w:r>
    </w:p>
    <w:p w14:paraId="1DC2EB55" w14:textId="7CA056BA" w:rsidR="00482CDE" w:rsidRPr="009E3131" w:rsidRDefault="00746624" w:rsidP="005C5FA6">
      <w:pPr>
        <w:tabs>
          <w:tab w:val="left" w:pos="7560"/>
        </w:tabs>
        <w:rPr>
          <w:rFonts w:cs="Angsana New"/>
          <w:iCs/>
        </w:rPr>
      </w:pPr>
      <w:r w:rsidRPr="009E3131">
        <w:rPr>
          <w:rFonts w:cs="Angsana New"/>
          <w:iCs/>
        </w:rPr>
        <w:t>Esther Conway (UKSA/CEDA)</w:t>
      </w:r>
      <w:r w:rsidR="005C5FA6" w:rsidRPr="009E3131">
        <w:rPr>
          <w:rFonts w:cs="Angsana New"/>
          <w:iCs/>
        </w:rPr>
        <w:t xml:space="preserve"> began her presentation with a description of the architecture of the UK’s data analysis environment JASMIN. The Notebooks they care about</w:t>
      </w:r>
      <w:r w:rsidR="00482CDE" w:rsidRPr="009E3131">
        <w:rPr>
          <w:rFonts w:cs="Angsana New"/>
          <w:iCs/>
        </w:rPr>
        <w:t xml:space="preserve"> </w:t>
      </w:r>
      <w:r w:rsidR="005C5FA6" w:rsidRPr="009E3131">
        <w:rPr>
          <w:rFonts w:cs="Angsana New"/>
          <w:iCs/>
        </w:rPr>
        <w:t xml:space="preserve">are </w:t>
      </w:r>
      <w:r w:rsidR="00482CDE" w:rsidRPr="009E3131">
        <w:rPr>
          <w:rFonts w:cs="Angsana New"/>
          <w:iCs/>
        </w:rPr>
        <w:t>Training Notebooks for JASMIN and Environmental Data Science</w:t>
      </w:r>
      <w:r w:rsidR="005C5FA6" w:rsidRPr="009E3131">
        <w:rPr>
          <w:rFonts w:cs="Angsana New"/>
          <w:iCs/>
        </w:rPr>
        <w:t>, p</w:t>
      </w:r>
      <w:r w:rsidR="00482CDE" w:rsidRPr="009E3131">
        <w:rPr>
          <w:rFonts w:cs="Angsana New"/>
          <w:iCs/>
        </w:rPr>
        <w:t>roject training for datasets held on CEDA</w:t>
      </w:r>
      <w:r w:rsidR="005C5FA6" w:rsidRPr="009E3131">
        <w:rPr>
          <w:rFonts w:cs="Angsana New"/>
          <w:iCs/>
        </w:rPr>
        <w:t>, p</w:t>
      </w:r>
      <w:r w:rsidR="00482CDE" w:rsidRPr="009E3131">
        <w:rPr>
          <w:rFonts w:cs="Angsana New"/>
          <w:iCs/>
        </w:rPr>
        <w:t>rovenance</w:t>
      </w:r>
      <w:r w:rsidR="005C5FA6" w:rsidRPr="009E3131">
        <w:rPr>
          <w:rFonts w:cs="Angsana New"/>
          <w:iCs/>
        </w:rPr>
        <w:t>, d</w:t>
      </w:r>
      <w:r w:rsidR="00482CDE" w:rsidRPr="009E3131">
        <w:rPr>
          <w:rFonts w:cs="Angsana New"/>
          <w:iCs/>
        </w:rPr>
        <w:t>emonstrators</w:t>
      </w:r>
      <w:r w:rsidR="005C5FA6" w:rsidRPr="009E3131">
        <w:rPr>
          <w:rFonts w:cs="Angsana New"/>
          <w:iCs/>
        </w:rPr>
        <w:t xml:space="preserve">, </w:t>
      </w:r>
      <w:r w:rsidR="00482CDE" w:rsidRPr="009E3131">
        <w:rPr>
          <w:rFonts w:cs="Angsana New"/>
          <w:iCs/>
        </w:rPr>
        <w:t>Notebooks for systems in development</w:t>
      </w:r>
      <w:r w:rsidR="005C5FA6" w:rsidRPr="009E3131">
        <w:rPr>
          <w:rFonts w:cs="Angsana New"/>
          <w:iCs/>
        </w:rPr>
        <w:t>, and h</w:t>
      </w:r>
      <w:r w:rsidR="00482CDE" w:rsidRPr="009E3131">
        <w:rPr>
          <w:rFonts w:cs="Angsana New"/>
          <w:iCs/>
        </w:rPr>
        <w:t xml:space="preserve">ackathon </w:t>
      </w:r>
      <w:r w:rsidR="0078348B" w:rsidRPr="009E3131">
        <w:rPr>
          <w:rFonts w:cs="Angsana New"/>
          <w:iCs/>
        </w:rPr>
        <w:t>output</w:t>
      </w:r>
      <w:r w:rsidR="005C5FA6" w:rsidRPr="009E3131">
        <w:rPr>
          <w:rFonts w:cs="Angsana New"/>
          <w:iCs/>
        </w:rPr>
        <w:t>.</w:t>
      </w:r>
    </w:p>
    <w:p w14:paraId="028695FF" w14:textId="1C8FCBF1" w:rsidR="0078348B" w:rsidRPr="009E3131" w:rsidRDefault="005C5FA6" w:rsidP="00746624">
      <w:pPr>
        <w:tabs>
          <w:tab w:val="left" w:pos="7560"/>
        </w:tabs>
        <w:rPr>
          <w:rFonts w:cs="Angsana New"/>
          <w:iCs/>
        </w:rPr>
      </w:pPr>
      <w:r w:rsidRPr="009E3131">
        <w:rPr>
          <w:rFonts w:cs="Angsana New"/>
          <w:iCs/>
        </w:rPr>
        <w:t>The s</w:t>
      </w:r>
      <w:r w:rsidR="0078348B" w:rsidRPr="009E3131">
        <w:rPr>
          <w:rFonts w:cs="Angsana New"/>
          <w:iCs/>
        </w:rPr>
        <w:t xml:space="preserve">econd set of things </w:t>
      </w:r>
      <w:r w:rsidRPr="009E3131">
        <w:rPr>
          <w:rFonts w:cs="Angsana New"/>
          <w:iCs/>
        </w:rPr>
        <w:t>they</w:t>
      </w:r>
      <w:r w:rsidR="0078348B" w:rsidRPr="009E3131">
        <w:rPr>
          <w:rFonts w:cs="Angsana New"/>
          <w:iCs/>
        </w:rPr>
        <w:t xml:space="preserve"> care about</w:t>
      </w:r>
      <w:r w:rsidRPr="009E3131">
        <w:rPr>
          <w:rFonts w:cs="Angsana New"/>
          <w:iCs/>
        </w:rPr>
        <w:t xml:space="preserve"> are t</w:t>
      </w:r>
      <w:r w:rsidR="0078348B" w:rsidRPr="009E3131">
        <w:rPr>
          <w:rFonts w:cs="Angsana New"/>
          <w:iCs/>
        </w:rPr>
        <w:t>echnology stacks and dependencies</w:t>
      </w:r>
      <w:r w:rsidRPr="009E3131">
        <w:rPr>
          <w:rFonts w:cs="Angsana New"/>
          <w:iCs/>
        </w:rPr>
        <w:t xml:space="preserve"> such as:</w:t>
      </w:r>
    </w:p>
    <w:p w14:paraId="0C2C3DE8" w14:textId="6D9BA6F7" w:rsidR="0078348B" w:rsidRPr="009E3131" w:rsidRDefault="0078348B" w:rsidP="00300B78">
      <w:pPr>
        <w:pStyle w:val="WGISSbulletlist"/>
      </w:pPr>
      <w:r w:rsidRPr="009E3131">
        <w:t xml:space="preserve">Jupyter Hub: Jupyter on Jasmin – easiest solution but only </w:t>
      </w:r>
      <w:r w:rsidR="005D7A09" w:rsidRPr="009E3131">
        <w:t xml:space="preserve">with </w:t>
      </w:r>
      <w:r w:rsidRPr="009E3131">
        <w:t>Jasmin access. Common dependencies, Jasmin, Jupyter Service, Data Access, JASPY version</w:t>
      </w:r>
      <w:r w:rsidR="00D3242C" w:rsidRPr="009E3131">
        <w:t>.</w:t>
      </w:r>
    </w:p>
    <w:p w14:paraId="408C3C68" w14:textId="1F1A2871" w:rsidR="0078348B" w:rsidRPr="009E3131" w:rsidRDefault="0078348B" w:rsidP="00300B78">
      <w:pPr>
        <w:pStyle w:val="WGISSbulletlist"/>
      </w:pPr>
      <w:r w:rsidRPr="009E3131">
        <w:t xml:space="preserve">Binder: </w:t>
      </w:r>
      <w:r w:rsidR="00D3242C" w:rsidRPr="009E3131">
        <w:t>D</w:t>
      </w:r>
      <w:r w:rsidRPr="009E3131">
        <w:t xml:space="preserve">ownload to personal computer </w:t>
      </w:r>
      <w:r w:rsidR="007949A0" w:rsidRPr="009E3131">
        <w:t>suitable</w:t>
      </w:r>
      <w:r w:rsidRPr="009E3131">
        <w:t xml:space="preserve"> for small files</w:t>
      </w:r>
      <w:r w:rsidR="00B90089" w:rsidRPr="009E3131">
        <w:t xml:space="preserve">. </w:t>
      </w:r>
      <w:r w:rsidRPr="009E3131">
        <w:t xml:space="preserve">Common dependencies, binder, data </w:t>
      </w:r>
      <w:r w:rsidR="007949A0" w:rsidRPr="009E3131">
        <w:t>access</w:t>
      </w:r>
      <w:r w:rsidRPr="009E3131">
        <w:t>, environment .yml. Access via OpenDap using Binder suitable for accessing relatively small file where they can be scattered through a large dataset</w:t>
      </w:r>
      <w:r w:rsidR="00B90089" w:rsidRPr="009E3131">
        <w:t xml:space="preserve">. </w:t>
      </w:r>
      <w:r w:rsidRPr="009E3131">
        <w:t>Common dependencies, Binder, Data Access, environment .yml and OpenDap service availability</w:t>
      </w:r>
      <w:r w:rsidR="00D3242C" w:rsidRPr="009E3131">
        <w:t>.</w:t>
      </w:r>
    </w:p>
    <w:p w14:paraId="78CAF2DE" w14:textId="0B9D106A" w:rsidR="00482CDE" w:rsidRPr="009E3131" w:rsidRDefault="0078348B" w:rsidP="00300B78">
      <w:pPr>
        <w:pStyle w:val="WGISSbulletlist"/>
      </w:pPr>
      <w:r w:rsidRPr="009E3131">
        <w:t xml:space="preserve">Colab: great for access to range of </w:t>
      </w:r>
      <w:r w:rsidR="00D3242C" w:rsidRPr="009E3131">
        <w:t>G</w:t>
      </w:r>
      <w:r w:rsidRPr="009E3131">
        <w:t xml:space="preserve">oogle </w:t>
      </w:r>
      <w:r w:rsidR="00D3242C" w:rsidRPr="009E3131">
        <w:t>E</w:t>
      </w:r>
      <w:r w:rsidRPr="009E3131">
        <w:t>arth data via the python API and AI capabilities.</w:t>
      </w:r>
    </w:p>
    <w:p w14:paraId="2356B974" w14:textId="6661A038" w:rsidR="0078348B" w:rsidRPr="009E3131" w:rsidRDefault="005C5FA6" w:rsidP="00746624">
      <w:pPr>
        <w:tabs>
          <w:tab w:val="left" w:pos="7560"/>
        </w:tabs>
        <w:rPr>
          <w:rFonts w:cs="Angsana New"/>
          <w:iCs/>
        </w:rPr>
      </w:pPr>
      <w:r w:rsidRPr="009E3131">
        <w:rPr>
          <w:rFonts w:cs="Angsana New"/>
          <w:iCs/>
        </w:rPr>
        <w:lastRenderedPageBreak/>
        <w:t>Esther discussed dependencies</w:t>
      </w:r>
      <w:r w:rsidR="00142F68" w:rsidRPr="009E3131">
        <w:rPr>
          <w:rFonts w:cs="Angsana New"/>
          <w:iCs/>
        </w:rPr>
        <w:t xml:space="preserve"> such as</w:t>
      </w:r>
      <w:r w:rsidRPr="009E3131">
        <w:rPr>
          <w:rFonts w:cs="Angsana New"/>
          <w:iCs/>
        </w:rPr>
        <w:t xml:space="preserve">: platform and services, language versions, libraries, additional </w:t>
      </w:r>
      <w:r w:rsidR="007949A0" w:rsidRPr="009E3131">
        <w:rPr>
          <w:rFonts w:cs="Angsana New"/>
          <w:iCs/>
        </w:rPr>
        <w:t>scripts,</w:t>
      </w:r>
      <w:r w:rsidRPr="009E3131">
        <w:rPr>
          <w:rFonts w:cs="Angsana New"/>
          <w:iCs/>
        </w:rPr>
        <w:t xml:space="preserve"> and file, Jupyter Hub, and OpenDap and http services.</w:t>
      </w:r>
    </w:p>
    <w:p w14:paraId="4C20D878" w14:textId="556ED73C" w:rsidR="005C5FA6" w:rsidRPr="009E3131" w:rsidRDefault="00D64081" w:rsidP="00746624">
      <w:pPr>
        <w:tabs>
          <w:tab w:val="left" w:pos="7560"/>
        </w:tabs>
        <w:rPr>
          <w:rFonts w:cs="Angsana New"/>
          <w:iCs/>
        </w:rPr>
      </w:pPr>
      <w:r w:rsidRPr="009E3131">
        <w:rPr>
          <w:rFonts w:cs="Angsana New"/>
          <w:iCs/>
        </w:rPr>
        <w:t>Current challenges are o</w:t>
      </w:r>
      <w:r w:rsidR="005C5FA6" w:rsidRPr="009E3131">
        <w:rPr>
          <w:rFonts w:cs="Angsana New"/>
          <w:iCs/>
        </w:rPr>
        <w:t xml:space="preserve">verheads and difficulties </w:t>
      </w:r>
      <w:r w:rsidR="00142F68" w:rsidRPr="009E3131">
        <w:rPr>
          <w:rFonts w:cs="Angsana New"/>
          <w:iCs/>
        </w:rPr>
        <w:t>with</w:t>
      </w:r>
      <w:r w:rsidR="005C5FA6" w:rsidRPr="009E3131">
        <w:rPr>
          <w:rFonts w:cs="Angsana New"/>
          <w:iCs/>
        </w:rPr>
        <w:t xml:space="preserve"> maintaining notebooks</w:t>
      </w:r>
      <w:r w:rsidR="00142F68" w:rsidRPr="009E3131">
        <w:rPr>
          <w:rFonts w:cs="Angsana New"/>
          <w:iCs/>
        </w:rPr>
        <w:t>, tracking b</w:t>
      </w:r>
      <w:r w:rsidR="005C5FA6" w:rsidRPr="009E3131">
        <w:rPr>
          <w:rFonts w:cs="Angsana New"/>
          <w:iCs/>
        </w:rPr>
        <w:t xml:space="preserve">roken </w:t>
      </w:r>
      <w:r w:rsidR="00142F68" w:rsidRPr="009E3131">
        <w:rPr>
          <w:rFonts w:cs="Angsana New"/>
          <w:iCs/>
        </w:rPr>
        <w:t>l</w:t>
      </w:r>
      <w:r w:rsidR="005C5FA6" w:rsidRPr="009E3131">
        <w:rPr>
          <w:rFonts w:cs="Angsana New"/>
          <w:iCs/>
        </w:rPr>
        <w:t>inks</w:t>
      </w:r>
      <w:r w:rsidR="00142F68" w:rsidRPr="009E3131">
        <w:rPr>
          <w:rFonts w:cs="Angsana New"/>
          <w:iCs/>
        </w:rPr>
        <w:t xml:space="preserve">, and keeping </w:t>
      </w:r>
      <w:r w:rsidR="005C5FA6" w:rsidRPr="009E3131">
        <w:rPr>
          <w:rFonts w:cs="Angsana New"/>
          <w:iCs/>
        </w:rPr>
        <w:t xml:space="preserve">notebooks </w:t>
      </w:r>
      <w:r w:rsidR="00142F68" w:rsidRPr="009E3131">
        <w:rPr>
          <w:rFonts w:cs="Angsana New"/>
          <w:iCs/>
        </w:rPr>
        <w:t>at t</w:t>
      </w:r>
      <w:r w:rsidR="005C5FA6" w:rsidRPr="009E3131">
        <w:rPr>
          <w:rFonts w:cs="Angsana New"/>
          <w:iCs/>
        </w:rPr>
        <w:t>he required standard</w:t>
      </w:r>
      <w:r w:rsidRPr="009E3131">
        <w:rPr>
          <w:rFonts w:cs="Angsana New"/>
          <w:iCs/>
        </w:rPr>
        <w:t>.</w:t>
      </w:r>
    </w:p>
    <w:p w14:paraId="13FE4C2E" w14:textId="7DBB7492" w:rsidR="00746624" w:rsidRPr="009E3131" w:rsidRDefault="00000000" w:rsidP="00EC261D">
      <w:pPr>
        <w:pStyle w:val="Heading2"/>
        <w:rPr>
          <w:lang w:val="en-US"/>
        </w:rPr>
      </w:pPr>
      <w:hyperlink r:id="rId99" w:history="1">
        <w:bookmarkStart w:id="125" w:name="_Toc150008825"/>
        <w:r w:rsidR="00956E5A" w:rsidRPr="009E3131">
          <w:rPr>
            <w:rStyle w:val="Hyperlink"/>
            <w:lang w:val="en-US"/>
          </w:rPr>
          <w:t>CEOS Interoperability Lab (CAL)</w:t>
        </w:r>
        <w:bookmarkEnd w:id="125"/>
      </w:hyperlink>
      <w:r w:rsidR="00956E5A" w:rsidRPr="009E3131">
        <w:rPr>
          <w:lang w:val="en-US"/>
        </w:rPr>
        <w:t xml:space="preserve"> </w:t>
      </w:r>
    </w:p>
    <w:p w14:paraId="3B6FF262" w14:textId="65DE439B" w:rsidR="00D64081" w:rsidRPr="009E3131" w:rsidRDefault="00746624" w:rsidP="00D64081">
      <w:pPr>
        <w:rPr>
          <w:rFonts w:ascii="Arial" w:hAnsi="Arial" w:cs="Arial"/>
          <w:lang w:eastAsia="en-US"/>
        </w:rPr>
      </w:pPr>
      <w:r w:rsidRPr="009E3131">
        <w:t>David Borges (</w:t>
      </w:r>
      <w:r w:rsidR="00956E5A" w:rsidRPr="009E3131">
        <w:t>SEO</w:t>
      </w:r>
      <w:r w:rsidR="00142F68" w:rsidRPr="009E3131">
        <w:t xml:space="preserve">, </w:t>
      </w:r>
      <w:r w:rsidRPr="009E3131">
        <w:t>NASA)</w:t>
      </w:r>
      <w:r w:rsidR="00D64081" w:rsidRPr="009E3131">
        <w:t xml:space="preserve"> gave a presentation on the CEOS Analytics Lab (CAL), a platform to serve the CEOS community and facilitate collaborative EO analysis. Its purpose is to p</w:t>
      </w:r>
      <w:r w:rsidR="00D64081" w:rsidRPr="009E3131">
        <w:rPr>
          <w:lang w:eastAsia="en-US" w:bidi="ar-SA"/>
        </w:rPr>
        <w:t>rovide an open Jupyter Notebooks environment</w:t>
      </w:r>
      <w:r w:rsidR="00142F68" w:rsidRPr="009E3131">
        <w:rPr>
          <w:lang w:eastAsia="en-US" w:bidi="ar-SA"/>
        </w:rPr>
        <w:t xml:space="preserve">, </w:t>
      </w:r>
      <w:r w:rsidR="00D64081" w:rsidRPr="009E3131">
        <w:rPr>
          <w:lang w:eastAsia="en-US" w:bidi="ar-SA"/>
        </w:rPr>
        <w:t xml:space="preserve">simplify loading of EO data, and minimize analysis setup time and overhead. Previously the WGISS EAIL, CAL is built using the Open Data Cube software and CSIRO’s Earth Analytics, </w:t>
      </w:r>
      <w:r w:rsidR="007949A0" w:rsidRPr="009E3131">
        <w:rPr>
          <w:lang w:eastAsia="en-US" w:bidi="ar-SA"/>
        </w:rPr>
        <w:t>Science,</w:t>
      </w:r>
      <w:r w:rsidR="00D64081" w:rsidRPr="009E3131">
        <w:rPr>
          <w:lang w:eastAsia="en-US" w:bidi="ar-SA"/>
        </w:rPr>
        <w:t xml:space="preserve"> and Innovation platform.</w:t>
      </w:r>
    </w:p>
    <w:p w14:paraId="1BCFFDE7" w14:textId="52ABFF9D" w:rsidR="00D64081" w:rsidRPr="009E3131" w:rsidRDefault="00D64081" w:rsidP="00D64081">
      <w:pPr>
        <w:rPr>
          <w:lang w:eastAsia="en-US" w:bidi="ar-SA"/>
        </w:rPr>
      </w:pPr>
      <w:r w:rsidRPr="009E3131">
        <w:rPr>
          <w:lang w:eastAsia="en-US" w:bidi="ar-SA"/>
        </w:rPr>
        <w:t>David discussed the capabilities and advantages of Notebooks and the analysis environment JupyterHub.</w:t>
      </w:r>
    </w:p>
    <w:p w14:paraId="47C0A587" w14:textId="6A3C427B" w:rsidR="00D64081" w:rsidRPr="009E3131" w:rsidRDefault="00D64081" w:rsidP="00C43D75">
      <w:pPr>
        <w:rPr>
          <w:lang w:eastAsia="en-US" w:bidi="ar-SA"/>
        </w:rPr>
      </w:pPr>
      <w:r w:rsidRPr="009E3131">
        <w:rPr>
          <w:lang w:eastAsia="en-US" w:bidi="ar-SA"/>
        </w:rPr>
        <w:t>C</w:t>
      </w:r>
      <w:r w:rsidR="00142F68" w:rsidRPr="009E3131">
        <w:rPr>
          <w:lang w:eastAsia="en-US" w:bidi="ar-SA"/>
        </w:rPr>
        <w:t>urrent c</w:t>
      </w:r>
      <w:r w:rsidRPr="009E3131">
        <w:rPr>
          <w:lang w:eastAsia="en-US" w:bidi="ar-SA"/>
        </w:rPr>
        <w:t>hallenges</w:t>
      </w:r>
      <w:r w:rsidR="00142F68" w:rsidRPr="009E3131">
        <w:rPr>
          <w:lang w:eastAsia="en-US" w:bidi="ar-SA"/>
        </w:rPr>
        <w:t xml:space="preserve"> include</w:t>
      </w:r>
      <w:r w:rsidRPr="009E3131">
        <w:rPr>
          <w:lang w:eastAsia="en-US" w:bidi="ar-SA"/>
        </w:rPr>
        <w:t>:</w:t>
      </w:r>
    </w:p>
    <w:p w14:paraId="27E700B1" w14:textId="3814597E" w:rsidR="00D64081" w:rsidRPr="009E3131" w:rsidRDefault="00D64081" w:rsidP="00300B78">
      <w:pPr>
        <w:pStyle w:val="WGISSbulletlist"/>
      </w:pPr>
      <w:r w:rsidRPr="009E3131">
        <w:t xml:space="preserve">Software and hosting interoperability remain a challenge: Data can be named or configured </w:t>
      </w:r>
      <w:r w:rsidR="00142F68" w:rsidRPr="009E3131">
        <w:t xml:space="preserve">differently </w:t>
      </w:r>
      <w:r w:rsidRPr="009E3131">
        <w:t>and software dependencies may be different. These are more solvable when using common and open tooling.</w:t>
      </w:r>
    </w:p>
    <w:p w14:paraId="314330F6" w14:textId="1C3C7554" w:rsidR="00D64081" w:rsidRPr="009E3131" w:rsidRDefault="00D64081" w:rsidP="00300B78">
      <w:pPr>
        <w:pStyle w:val="WGISSbulletlist"/>
      </w:pPr>
      <w:r w:rsidRPr="009E3131">
        <w:t>Community standardization is encouraged: Freedom means customization but also potential difference</w:t>
      </w:r>
      <w:r w:rsidR="00142F68" w:rsidRPr="009E3131">
        <w:t>s</w:t>
      </w:r>
      <w:r w:rsidR="00C43D75" w:rsidRPr="009E3131">
        <w:t>. Gr</w:t>
      </w:r>
      <w:r w:rsidRPr="009E3131">
        <w:t>oups interested in true interoperability should collaborate with other</w:t>
      </w:r>
      <w:r w:rsidR="00C43D75" w:rsidRPr="009E3131">
        <w:t xml:space="preserve"> </w:t>
      </w:r>
      <w:r w:rsidRPr="009E3131">
        <w:t>groups in their field to unify nami</w:t>
      </w:r>
      <w:r w:rsidR="00C43D75" w:rsidRPr="009E3131">
        <w:t xml:space="preserve">ng </w:t>
      </w:r>
      <w:r w:rsidRPr="009E3131">
        <w:t>conventions, software packages, etc.</w:t>
      </w:r>
    </w:p>
    <w:p w14:paraId="761A26F0" w14:textId="32CB99CF" w:rsidR="00D64081" w:rsidRPr="009E3131" w:rsidRDefault="00D64081" w:rsidP="00300B78">
      <w:pPr>
        <w:pStyle w:val="WGISSbulletlist"/>
      </w:pPr>
      <w:r w:rsidRPr="009E3131">
        <w:t>Dependency management in the python ecosystem is still improving with better tooling</w:t>
      </w:r>
    </w:p>
    <w:p w14:paraId="70084867" w14:textId="5A02C7D5" w:rsidR="008372C3" w:rsidRPr="009E3131" w:rsidRDefault="008372C3" w:rsidP="00746624">
      <w:pPr>
        <w:tabs>
          <w:tab w:val="left" w:pos="7560"/>
        </w:tabs>
        <w:rPr>
          <w:iCs/>
        </w:rPr>
      </w:pPr>
      <w:r w:rsidRPr="009E3131">
        <w:rPr>
          <w:iCs/>
        </w:rPr>
        <w:t xml:space="preserve">Richard asked </w:t>
      </w:r>
      <w:r w:rsidR="00C43D75" w:rsidRPr="009E3131">
        <w:rPr>
          <w:iCs/>
        </w:rPr>
        <w:t>about</w:t>
      </w:r>
      <w:r w:rsidRPr="009E3131">
        <w:rPr>
          <w:iCs/>
        </w:rPr>
        <w:t xml:space="preserve"> addressing the loading of </w:t>
      </w:r>
      <w:r w:rsidR="00C43D75" w:rsidRPr="009E3131">
        <w:rPr>
          <w:iCs/>
        </w:rPr>
        <w:t>EO</w:t>
      </w:r>
      <w:r w:rsidRPr="009E3131">
        <w:rPr>
          <w:iCs/>
        </w:rPr>
        <w:t xml:space="preserve"> data in the </w:t>
      </w:r>
      <w:r w:rsidR="00C43D75" w:rsidRPr="009E3131">
        <w:rPr>
          <w:iCs/>
        </w:rPr>
        <w:t xml:space="preserve">BP </w:t>
      </w:r>
      <w:r w:rsidRPr="009E3131">
        <w:rPr>
          <w:iCs/>
        </w:rPr>
        <w:t>document</w:t>
      </w:r>
      <w:r w:rsidR="00B90089" w:rsidRPr="009E3131">
        <w:rPr>
          <w:iCs/>
        </w:rPr>
        <w:t xml:space="preserve">. </w:t>
      </w:r>
      <w:r w:rsidRPr="009E3131">
        <w:rPr>
          <w:iCs/>
        </w:rPr>
        <w:t xml:space="preserve">Esther </w:t>
      </w:r>
      <w:r w:rsidR="00C43D75" w:rsidRPr="009E3131">
        <w:rPr>
          <w:iCs/>
        </w:rPr>
        <w:t>replied that this is a</w:t>
      </w:r>
      <w:r w:rsidRPr="009E3131">
        <w:rPr>
          <w:iCs/>
        </w:rPr>
        <w:t xml:space="preserve"> good thing for CEOS to address</w:t>
      </w:r>
      <w:r w:rsidR="00C43D75" w:rsidRPr="009E3131">
        <w:rPr>
          <w:iCs/>
        </w:rPr>
        <w:t xml:space="preserve">; </w:t>
      </w:r>
      <w:r w:rsidRPr="009E3131">
        <w:rPr>
          <w:iCs/>
        </w:rPr>
        <w:t xml:space="preserve">it has been done in the primary archives, but not </w:t>
      </w:r>
      <w:r w:rsidR="00142F68" w:rsidRPr="009E3131">
        <w:rPr>
          <w:iCs/>
        </w:rPr>
        <w:t xml:space="preserve">for </w:t>
      </w:r>
      <w:r w:rsidRPr="009E3131">
        <w:rPr>
          <w:iCs/>
        </w:rPr>
        <w:t xml:space="preserve">the </w:t>
      </w:r>
      <w:r w:rsidR="00C43D75" w:rsidRPr="009E3131">
        <w:rPr>
          <w:iCs/>
        </w:rPr>
        <w:t>third</w:t>
      </w:r>
      <w:r w:rsidRPr="009E3131">
        <w:rPr>
          <w:iCs/>
        </w:rPr>
        <w:t xml:space="preserve"> party.</w:t>
      </w:r>
    </w:p>
    <w:p w14:paraId="3CB58767" w14:textId="47624EA0" w:rsidR="00363C9F" w:rsidRPr="009E3131" w:rsidRDefault="008372C3" w:rsidP="00C43D75">
      <w:pPr>
        <w:tabs>
          <w:tab w:val="left" w:pos="7560"/>
        </w:tabs>
        <w:rPr>
          <w:iCs/>
        </w:rPr>
      </w:pPr>
      <w:r w:rsidRPr="009E3131">
        <w:rPr>
          <w:iCs/>
        </w:rPr>
        <w:t xml:space="preserve">Richard </w:t>
      </w:r>
      <w:r w:rsidR="00C43D75" w:rsidRPr="009E3131">
        <w:rPr>
          <w:iCs/>
        </w:rPr>
        <w:t xml:space="preserve">mentioned examples </w:t>
      </w:r>
      <w:r w:rsidR="00142F68" w:rsidRPr="009E3131">
        <w:rPr>
          <w:iCs/>
        </w:rPr>
        <w:t>where</w:t>
      </w:r>
      <w:r w:rsidR="00C43D75" w:rsidRPr="009E3131">
        <w:rPr>
          <w:iCs/>
        </w:rPr>
        <w:t xml:space="preserve"> the</w:t>
      </w:r>
      <w:r w:rsidRPr="009E3131">
        <w:rPr>
          <w:iCs/>
        </w:rPr>
        <w:t xml:space="preserve"> scientific community </w:t>
      </w:r>
      <w:r w:rsidR="00142F68" w:rsidRPr="009E3131">
        <w:rPr>
          <w:iCs/>
        </w:rPr>
        <w:t xml:space="preserve">is </w:t>
      </w:r>
      <w:r w:rsidR="00C43D75" w:rsidRPr="009E3131">
        <w:rPr>
          <w:iCs/>
        </w:rPr>
        <w:t>using</w:t>
      </w:r>
      <w:r w:rsidRPr="009E3131">
        <w:rPr>
          <w:iCs/>
        </w:rPr>
        <w:t xml:space="preserve"> tools for accessing data to be able to feed arrays</w:t>
      </w:r>
      <w:r w:rsidR="00142F68" w:rsidRPr="009E3131">
        <w:rPr>
          <w:iCs/>
        </w:rPr>
        <w:t xml:space="preserve">, </w:t>
      </w:r>
      <w:r w:rsidR="00C43D75" w:rsidRPr="009E3131">
        <w:rPr>
          <w:iCs/>
        </w:rPr>
        <w:t>enabling them</w:t>
      </w:r>
      <w:r w:rsidRPr="009E3131">
        <w:rPr>
          <w:iCs/>
        </w:rPr>
        <w:t xml:space="preserve"> to decide the contents of the technical catalog they want</w:t>
      </w:r>
      <w:r w:rsidR="00142F68" w:rsidRPr="009E3131">
        <w:rPr>
          <w:iCs/>
        </w:rPr>
        <w:t>. T</w:t>
      </w:r>
      <w:r w:rsidR="00C43D75" w:rsidRPr="009E3131">
        <w:rPr>
          <w:iCs/>
        </w:rPr>
        <w:t>hey use Jupyter but more the Pangeo ecosystem</w:t>
      </w:r>
      <w:r w:rsidR="00B90089" w:rsidRPr="009E3131">
        <w:rPr>
          <w:iCs/>
        </w:rPr>
        <w:t xml:space="preserve">. </w:t>
      </w:r>
      <w:r w:rsidR="00363C9F" w:rsidRPr="009E3131">
        <w:rPr>
          <w:iCs/>
        </w:rPr>
        <w:t xml:space="preserve">Esther </w:t>
      </w:r>
      <w:r w:rsidR="00C43D75" w:rsidRPr="009E3131">
        <w:rPr>
          <w:iCs/>
        </w:rPr>
        <w:t>requested</w:t>
      </w:r>
      <w:r w:rsidR="00363C9F" w:rsidRPr="009E3131">
        <w:rPr>
          <w:iCs/>
        </w:rPr>
        <w:t xml:space="preserve"> </w:t>
      </w:r>
      <w:r w:rsidR="00C43D75" w:rsidRPr="009E3131">
        <w:rPr>
          <w:iCs/>
        </w:rPr>
        <w:t>good working</w:t>
      </w:r>
      <w:r w:rsidR="00363C9F" w:rsidRPr="009E3131">
        <w:rPr>
          <w:iCs/>
        </w:rPr>
        <w:t xml:space="preserve"> example</w:t>
      </w:r>
      <w:r w:rsidR="00C43D75" w:rsidRPr="009E3131">
        <w:rPr>
          <w:iCs/>
        </w:rPr>
        <w:t>s</w:t>
      </w:r>
      <w:r w:rsidR="00363C9F" w:rsidRPr="009E3131">
        <w:rPr>
          <w:iCs/>
        </w:rPr>
        <w:t xml:space="preserve"> </w:t>
      </w:r>
      <w:r w:rsidR="00C43D75" w:rsidRPr="009E3131">
        <w:rPr>
          <w:iCs/>
        </w:rPr>
        <w:t>of this to pursue</w:t>
      </w:r>
      <w:r w:rsidR="00142F68" w:rsidRPr="009E3131">
        <w:rPr>
          <w:iCs/>
        </w:rPr>
        <w:t>, as i</w:t>
      </w:r>
      <w:r w:rsidR="00363C9F" w:rsidRPr="009E3131">
        <w:rPr>
          <w:iCs/>
        </w:rPr>
        <w:t xml:space="preserve">t would be interesting to </w:t>
      </w:r>
      <w:r w:rsidR="00142F68" w:rsidRPr="009E3131">
        <w:rPr>
          <w:iCs/>
        </w:rPr>
        <w:t>include</w:t>
      </w:r>
      <w:r w:rsidR="00363C9F" w:rsidRPr="009E3131">
        <w:rPr>
          <w:iCs/>
        </w:rPr>
        <w:t xml:space="preserve"> in the white paper</w:t>
      </w:r>
      <w:r w:rsidR="00B90089" w:rsidRPr="009E3131">
        <w:rPr>
          <w:iCs/>
        </w:rPr>
        <w:t xml:space="preserve">. </w:t>
      </w:r>
    </w:p>
    <w:p w14:paraId="0256245E" w14:textId="57C85F20" w:rsidR="00C43D75" w:rsidRPr="009E3131" w:rsidRDefault="00D07308" w:rsidP="00C43D75">
      <w:pPr>
        <w:tabs>
          <w:tab w:val="left" w:pos="7560"/>
        </w:tabs>
        <w:rPr>
          <w:iCs/>
        </w:rPr>
      </w:pPr>
      <w:r w:rsidRPr="009E3131">
        <w:rPr>
          <w:b/>
        </w:rPr>
        <w:t>Action WGISS-56-2</w:t>
      </w:r>
      <w:r w:rsidR="003A13ED" w:rsidRPr="009E3131">
        <w:rPr>
          <w:b/>
        </w:rPr>
        <w:t>7</w:t>
      </w:r>
      <w:r w:rsidRPr="009E3131">
        <w:rPr>
          <w:b/>
        </w:rPr>
        <w:t xml:space="preserve">: </w:t>
      </w:r>
      <w:r w:rsidR="00C43D75" w:rsidRPr="009E3131">
        <w:rPr>
          <w:iCs/>
        </w:rPr>
        <w:t xml:space="preserve">Richard </w:t>
      </w:r>
      <w:r w:rsidR="00EC62B0">
        <w:rPr>
          <w:iCs/>
        </w:rPr>
        <w:t xml:space="preserve">Moreno </w:t>
      </w:r>
      <w:r w:rsidR="00C43D75" w:rsidRPr="009E3131">
        <w:rPr>
          <w:iCs/>
        </w:rPr>
        <w:t xml:space="preserve">to provide </w:t>
      </w:r>
      <w:r w:rsidR="00EC62B0">
        <w:rPr>
          <w:iCs/>
        </w:rPr>
        <w:t xml:space="preserve">Esther Conway with </w:t>
      </w:r>
      <w:r w:rsidR="00C43D75" w:rsidRPr="009E3131">
        <w:rPr>
          <w:iCs/>
        </w:rPr>
        <w:t>good working examples</w:t>
      </w:r>
      <w:r w:rsidR="00A97337" w:rsidRPr="009E3131">
        <w:rPr>
          <w:iCs/>
        </w:rPr>
        <w:t xml:space="preserve"> of the scientific community using tools for accessing data </w:t>
      </w:r>
      <w:r w:rsidR="00EC62B0">
        <w:rPr>
          <w:iCs/>
        </w:rPr>
        <w:t xml:space="preserve">within the Pangeo Ecosystem </w:t>
      </w:r>
      <w:r w:rsidR="00A97337" w:rsidRPr="009E3131">
        <w:rPr>
          <w:iCs/>
        </w:rPr>
        <w:t>to be able to feed arrays to access technical catalog</w:t>
      </w:r>
      <w:r w:rsidR="00EC62B0">
        <w:rPr>
          <w:iCs/>
        </w:rPr>
        <w:t>.</w:t>
      </w:r>
    </w:p>
    <w:p w14:paraId="7BA3D336" w14:textId="216F3E32" w:rsidR="00363C9F" w:rsidRPr="009E3131" w:rsidRDefault="008A41F2" w:rsidP="00746624">
      <w:pPr>
        <w:tabs>
          <w:tab w:val="left" w:pos="7560"/>
        </w:tabs>
        <w:rPr>
          <w:iCs/>
        </w:rPr>
      </w:pPr>
      <w:r w:rsidRPr="009E3131">
        <w:rPr>
          <w:iCs/>
        </w:rPr>
        <w:t xml:space="preserve">Matt Paget </w:t>
      </w:r>
      <w:r w:rsidR="00363C9F" w:rsidRPr="009E3131">
        <w:rPr>
          <w:iCs/>
        </w:rPr>
        <w:t xml:space="preserve">added that a lot of the data access that </w:t>
      </w:r>
      <w:r w:rsidR="00C43D75" w:rsidRPr="009E3131">
        <w:rPr>
          <w:iCs/>
        </w:rPr>
        <w:t xml:space="preserve">is needed </w:t>
      </w:r>
      <w:r w:rsidR="00363C9F" w:rsidRPr="009E3131">
        <w:rPr>
          <w:iCs/>
        </w:rPr>
        <w:t xml:space="preserve">in the </w:t>
      </w:r>
      <w:r w:rsidR="00C43D75" w:rsidRPr="009E3131">
        <w:rPr>
          <w:iCs/>
        </w:rPr>
        <w:t>N</w:t>
      </w:r>
      <w:r w:rsidR="00363C9F" w:rsidRPr="009E3131">
        <w:rPr>
          <w:iCs/>
        </w:rPr>
        <w:t>otebook will be dependent on the data access</w:t>
      </w:r>
      <w:r w:rsidR="00C43D75" w:rsidRPr="009E3131">
        <w:rPr>
          <w:iCs/>
        </w:rPr>
        <w:t>; a</w:t>
      </w:r>
      <w:r w:rsidR="00363C9F" w:rsidRPr="009E3131">
        <w:rPr>
          <w:iCs/>
        </w:rPr>
        <w:t xml:space="preserve"> Python environment </w:t>
      </w:r>
      <w:r w:rsidR="00C43D75" w:rsidRPr="009E3131">
        <w:rPr>
          <w:iCs/>
        </w:rPr>
        <w:t>can accomplish a lot</w:t>
      </w:r>
      <w:r w:rsidR="00363C9F" w:rsidRPr="009E3131">
        <w:rPr>
          <w:iCs/>
        </w:rPr>
        <w:t xml:space="preserve">. </w:t>
      </w:r>
      <w:r w:rsidR="00A97337" w:rsidRPr="009E3131">
        <w:rPr>
          <w:iCs/>
        </w:rPr>
        <w:t xml:space="preserve">Within the CAL is just a Jupyter Lab environment. The challenge is more in the data sources remaining stable. </w:t>
      </w:r>
    </w:p>
    <w:p w14:paraId="26C71945" w14:textId="18F9645A" w:rsidR="00BA4A9B" w:rsidRPr="009E3131" w:rsidRDefault="00D07308" w:rsidP="00746624">
      <w:pPr>
        <w:tabs>
          <w:tab w:val="left" w:pos="7560"/>
        </w:tabs>
        <w:rPr>
          <w:iCs/>
        </w:rPr>
      </w:pPr>
      <w:bookmarkStart w:id="126" w:name="_Hlk149562163"/>
      <w:r w:rsidRPr="009E3131">
        <w:rPr>
          <w:b/>
        </w:rPr>
        <w:t>Action WGISS-56-2</w:t>
      </w:r>
      <w:r w:rsidR="003A13ED" w:rsidRPr="009E3131">
        <w:rPr>
          <w:b/>
        </w:rPr>
        <w:t>8</w:t>
      </w:r>
      <w:r w:rsidRPr="009E3131">
        <w:rPr>
          <w:b/>
        </w:rPr>
        <w:t xml:space="preserve">: </w:t>
      </w:r>
      <w:r w:rsidR="00BA4A9B" w:rsidRPr="009E3131">
        <w:rPr>
          <w:iCs/>
        </w:rPr>
        <w:t xml:space="preserve">David Borges add </w:t>
      </w:r>
      <w:r w:rsidR="00C43D75" w:rsidRPr="009E3131">
        <w:rPr>
          <w:iCs/>
        </w:rPr>
        <w:t>their dependency stack</w:t>
      </w:r>
      <w:r w:rsidR="00BA4A9B" w:rsidRPr="009E3131">
        <w:rPr>
          <w:iCs/>
        </w:rPr>
        <w:t xml:space="preserve"> to the</w:t>
      </w:r>
      <w:r w:rsidR="00142F68" w:rsidRPr="009E3131">
        <w:rPr>
          <w:iCs/>
        </w:rPr>
        <w:t xml:space="preserve"> Jupyter Notebooks</w:t>
      </w:r>
      <w:r w:rsidR="00BA4A9B" w:rsidRPr="009E3131">
        <w:rPr>
          <w:iCs/>
        </w:rPr>
        <w:t xml:space="preserve"> BP and follow up with Esther</w:t>
      </w:r>
      <w:bookmarkEnd w:id="126"/>
      <w:r w:rsidR="00BA4A9B" w:rsidRPr="009E3131">
        <w:rPr>
          <w:iCs/>
        </w:rPr>
        <w:t>.</w:t>
      </w:r>
    </w:p>
    <w:p w14:paraId="0289852C" w14:textId="1DDC25BE" w:rsidR="00956E5A" w:rsidRPr="009E3131" w:rsidRDefault="00000000" w:rsidP="00EC261D">
      <w:pPr>
        <w:pStyle w:val="Heading2"/>
        <w:rPr>
          <w:lang w:val="en-US"/>
        </w:rPr>
      </w:pPr>
      <w:hyperlink r:id="rId100" w:history="1">
        <w:bookmarkStart w:id="127" w:name="_Toc150008826"/>
        <w:r w:rsidR="00956E5A" w:rsidRPr="009E3131">
          <w:rPr>
            <w:rStyle w:val="Hyperlink"/>
            <w:lang w:val="en-US"/>
          </w:rPr>
          <w:t>MAGEO and AI Training Notebooks</w:t>
        </w:r>
        <w:bookmarkEnd w:id="127"/>
      </w:hyperlink>
      <w:r w:rsidR="00956E5A" w:rsidRPr="009E3131">
        <w:rPr>
          <w:lang w:val="en-US"/>
        </w:rPr>
        <w:tab/>
      </w:r>
    </w:p>
    <w:p w14:paraId="3951558B" w14:textId="77883FE6" w:rsidR="00A97337" w:rsidRPr="009E3131" w:rsidRDefault="00956E5A" w:rsidP="00A97337">
      <w:pPr>
        <w:tabs>
          <w:tab w:val="left" w:pos="7560"/>
        </w:tabs>
        <w:rPr>
          <w:iCs/>
        </w:rPr>
      </w:pPr>
      <w:r w:rsidRPr="009E3131">
        <w:rPr>
          <w:iCs/>
        </w:rPr>
        <w:t>Dan Clewley (PML/NCEO)</w:t>
      </w:r>
      <w:r w:rsidR="00A97337" w:rsidRPr="009E3131">
        <w:rPr>
          <w:iCs/>
        </w:rPr>
        <w:t xml:space="preserve"> gave a presentation of The Plymouth Marine Laboratory MASSIVE GPU Cluster for Earth Observation (MAGEO) and AI training notebooks</w:t>
      </w:r>
      <w:r w:rsidR="00142F68" w:rsidRPr="009E3131">
        <w:rPr>
          <w:iCs/>
        </w:rPr>
        <w:t>.</w:t>
      </w:r>
    </w:p>
    <w:p w14:paraId="1255DF1E" w14:textId="33090EE5" w:rsidR="00D07308" w:rsidRPr="009E3131" w:rsidRDefault="004F6663" w:rsidP="00D07308">
      <w:pPr>
        <w:tabs>
          <w:tab w:val="left" w:pos="7560"/>
        </w:tabs>
        <w:rPr>
          <w:bCs/>
          <w:iCs/>
        </w:rPr>
      </w:pPr>
      <w:r w:rsidRPr="009E3131">
        <w:rPr>
          <w:iCs/>
        </w:rPr>
        <w:t>Their a</w:t>
      </w:r>
      <w:r w:rsidR="00D07308" w:rsidRPr="009E3131">
        <w:rPr>
          <w:iCs/>
        </w:rPr>
        <w:t>im</w:t>
      </w:r>
      <w:r w:rsidRPr="009E3131">
        <w:rPr>
          <w:iCs/>
        </w:rPr>
        <w:t xml:space="preserve"> </w:t>
      </w:r>
      <w:r w:rsidR="00142F68" w:rsidRPr="009E3131">
        <w:rPr>
          <w:iCs/>
        </w:rPr>
        <w:t>is</w:t>
      </w:r>
      <w:r w:rsidRPr="009E3131">
        <w:rPr>
          <w:iCs/>
        </w:rPr>
        <w:t xml:space="preserve"> to </w:t>
      </w:r>
      <w:r w:rsidR="007949A0" w:rsidRPr="009E3131">
        <w:rPr>
          <w:iCs/>
        </w:rPr>
        <w:t>provide</w:t>
      </w:r>
      <w:r w:rsidR="00D07308" w:rsidRPr="009E3131">
        <w:rPr>
          <w:bCs/>
          <w:iCs/>
        </w:rPr>
        <w:t xml:space="preserve"> users with easy access to a GPU and libraries for training material and model development.</w:t>
      </w:r>
      <w:r w:rsidRPr="009E3131">
        <w:rPr>
          <w:bCs/>
          <w:iCs/>
        </w:rPr>
        <w:t xml:space="preserve"> </w:t>
      </w:r>
      <w:r w:rsidR="00D07308" w:rsidRPr="009E3131">
        <w:rPr>
          <w:bCs/>
          <w:iCs/>
        </w:rPr>
        <w:t>Scale methods to run on larger cluster as needed: Convert to command line script, singularity, and Slurm</w:t>
      </w:r>
      <w:r w:rsidRPr="009E3131">
        <w:rPr>
          <w:bCs/>
          <w:iCs/>
        </w:rPr>
        <w:t>.</w:t>
      </w:r>
    </w:p>
    <w:p w14:paraId="320B7271" w14:textId="78394073" w:rsidR="004F6663" w:rsidRPr="009E3131" w:rsidRDefault="004F6663" w:rsidP="00142F68">
      <w:pPr>
        <w:tabs>
          <w:tab w:val="left" w:pos="7560"/>
        </w:tabs>
        <w:rPr>
          <w:bCs/>
          <w:iCs/>
        </w:rPr>
      </w:pPr>
      <w:r w:rsidRPr="009E3131">
        <w:rPr>
          <w:bCs/>
          <w:iCs/>
        </w:rPr>
        <w:t>Dan discussed several training Notebooks.</w:t>
      </w:r>
      <w:r w:rsidR="00142F68" w:rsidRPr="009E3131">
        <w:rPr>
          <w:bCs/>
          <w:iCs/>
        </w:rPr>
        <w:t xml:space="preserve"> He </w:t>
      </w:r>
      <w:r w:rsidRPr="009E3131">
        <w:rPr>
          <w:bCs/>
          <w:iCs/>
        </w:rPr>
        <w:t xml:space="preserve">concluded with future plans: Keep developing notebooks to showcase new AI methods / libraries, focus on real world examples where possible; </w:t>
      </w:r>
      <w:r w:rsidR="00142F68" w:rsidRPr="009E3131">
        <w:rPr>
          <w:bCs/>
          <w:iCs/>
        </w:rPr>
        <w:t xml:space="preserve">use </w:t>
      </w:r>
      <w:r w:rsidRPr="009E3131">
        <w:rPr>
          <w:bCs/>
          <w:iCs/>
        </w:rPr>
        <w:t>code that can easily be adapted to different applications.</w:t>
      </w:r>
    </w:p>
    <w:p w14:paraId="019B83AE" w14:textId="5160F177" w:rsidR="00746624" w:rsidRPr="009E3131" w:rsidRDefault="00000000" w:rsidP="00EC261D">
      <w:pPr>
        <w:pStyle w:val="Heading2"/>
        <w:rPr>
          <w:lang w:val="en-US"/>
        </w:rPr>
      </w:pPr>
      <w:hyperlink r:id="rId101" w:history="1">
        <w:bookmarkStart w:id="128" w:name="_Toc150008827"/>
        <w:r w:rsidR="00746624" w:rsidRPr="009E3131">
          <w:rPr>
            <w:rStyle w:val="Hyperlink"/>
            <w:lang w:val="en-US"/>
          </w:rPr>
          <w:t xml:space="preserve">EUMETSAT </w:t>
        </w:r>
        <w:r w:rsidR="004651FC" w:rsidRPr="009E3131">
          <w:rPr>
            <w:rStyle w:val="Hyperlink"/>
            <w:lang w:val="en-US"/>
          </w:rPr>
          <w:t>Training Needs</w:t>
        </w:r>
        <w:bookmarkEnd w:id="128"/>
      </w:hyperlink>
      <w:r w:rsidR="00746624" w:rsidRPr="009E3131">
        <w:rPr>
          <w:lang w:val="en-US"/>
        </w:rPr>
        <w:tab/>
      </w:r>
    </w:p>
    <w:p w14:paraId="72BBB5B1" w14:textId="3F254E26" w:rsidR="00C841AE" w:rsidRPr="009E3131" w:rsidRDefault="004651FC" w:rsidP="00BF0ABA">
      <w:pPr>
        <w:tabs>
          <w:tab w:val="left" w:pos="7560"/>
        </w:tabs>
        <w:rPr>
          <w:iCs/>
        </w:rPr>
      </w:pPr>
      <w:r w:rsidRPr="009E3131">
        <w:rPr>
          <w:iCs/>
        </w:rPr>
        <w:t>Ben Loveday</w:t>
      </w:r>
      <w:r w:rsidR="00746624" w:rsidRPr="009E3131">
        <w:rPr>
          <w:iCs/>
        </w:rPr>
        <w:t xml:space="preserve"> (EUMETSAT)</w:t>
      </w:r>
      <w:r w:rsidR="00C841AE" w:rsidRPr="009E3131">
        <w:rPr>
          <w:iCs/>
        </w:rPr>
        <w:t xml:space="preserve"> gave a presentation on training at EUMETSAT with Jupyter Notebooks.</w:t>
      </w:r>
      <w:r w:rsidR="00FA4AAC" w:rsidRPr="009E3131">
        <w:rPr>
          <w:iCs/>
        </w:rPr>
        <w:t xml:space="preserve"> </w:t>
      </w:r>
      <w:r w:rsidR="00C841AE" w:rsidRPr="009E3131">
        <w:rPr>
          <w:iCs/>
        </w:rPr>
        <w:t>Examples</w:t>
      </w:r>
      <w:r w:rsidR="0011325E" w:rsidRPr="009E3131">
        <w:rPr>
          <w:iCs/>
        </w:rPr>
        <w:t xml:space="preserve"> for Notebooks training </w:t>
      </w:r>
      <w:proofErr w:type="gramStart"/>
      <w:r w:rsidR="0011325E" w:rsidRPr="009E3131">
        <w:rPr>
          <w:iCs/>
        </w:rPr>
        <w:t>are</w:t>
      </w:r>
      <w:proofErr w:type="gramEnd"/>
      <w:r w:rsidR="0011325E" w:rsidRPr="009E3131">
        <w:rPr>
          <w:iCs/>
        </w:rPr>
        <w:t xml:space="preserve"> p</w:t>
      </w:r>
      <w:r w:rsidR="00C841AE" w:rsidRPr="009E3131">
        <w:rPr>
          <w:rFonts w:cs="Angsana New"/>
          <w:iCs/>
        </w:rPr>
        <w:t>roduct access</w:t>
      </w:r>
      <w:r w:rsidR="0011325E" w:rsidRPr="009E3131">
        <w:rPr>
          <w:rFonts w:cs="Angsana New"/>
          <w:iCs/>
        </w:rPr>
        <w:t>, d</w:t>
      </w:r>
      <w:r w:rsidR="00C841AE" w:rsidRPr="009E3131">
        <w:rPr>
          <w:rFonts w:cs="Angsana New"/>
          <w:iCs/>
        </w:rPr>
        <w:t>ata exploration</w:t>
      </w:r>
      <w:r w:rsidR="0011325E" w:rsidRPr="009E3131">
        <w:rPr>
          <w:rFonts w:cs="Angsana New"/>
          <w:iCs/>
        </w:rPr>
        <w:t xml:space="preserve"> and</w:t>
      </w:r>
      <w:r w:rsidR="00C841AE" w:rsidRPr="009E3131">
        <w:rPr>
          <w:rFonts w:cs="Angsana New"/>
          <w:iCs/>
        </w:rPr>
        <w:t xml:space="preserve"> visualisation</w:t>
      </w:r>
      <w:r w:rsidR="0011325E" w:rsidRPr="009E3131">
        <w:rPr>
          <w:rFonts w:cs="Angsana New"/>
          <w:iCs/>
        </w:rPr>
        <w:t>, m</w:t>
      </w:r>
      <w:r w:rsidR="00C841AE" w:rsidRPr="009E3131">
        <w:rPr>
          <w:rFonts w:cs="Angsana New"/>
          <w:iCs/>
        </w:rPr>
        <w:t>ethodological approaches</w:t>
      </w:r>
      <w:r w:rsidR="0011325E" w:rsidRPr="009E3131">
        <w:rPr>
          <w:rFonts w:cs="Angsana New"/>
          <w:iCs/>
        </w:rPr>
        <w:t>, a</w:t>
      </w:r>
      <w:r w:rsidR="00C841AE" w:rsidRPr="009E3131">
        <w:rPr>
          <w:rFonts w:cs="Angsana New"/>
          <w:iCs/>
        </w:rPr>
        <w:t>pplications</w:t>
      </w:r>
      <w:r w:rsidR="0011325E" w:rsidRPr="009E3131">
        <w:rPr>
          <w:rFonts w:cs="Angsana New"/>
          <w:iCs/>
        </w:rPr>
        <w:t>, c</w:t>
      </w:r>
      <w:r w:rsidR="00C841AE" w:rsidRPr="009E3131">
        <w:rPr>
          <w:rFonts w:cs="Angsana New"/>
          <w:iCs/>
        </w:rPr>
        <w:t>ourses</w:t>
      </w:r>
      <w:r w:rsidR="0011325E" w:rsidRPr="009E3131">
        <w:rPr>
          <w:rFonts w:cs="Angsana New"/>
          <w:iCs/>
        </w:rPr>
        <w:t>, c</w:t>
      </w:r>
      <w:r w:rsidR="00C841AE" w:rsidRPr="009E3131">
        <w:rPr>
          <w:rFonts w:cs="Angsana New"/>
          <w:iCs/>
        </w:rPr>
        <w:t>ase studies</w:t>
      </w:r>
      <w:r w:rsidR="00BF0ABA" w:rsidRPr="009E3131">
        <w:rPr>
          <w:rFonts w:cs="Angsana New"/>
          <w:iCs/>
        </w:rPr>
        <w:t xml:space="preserve">, and </w:t>
      </w:r>
      <w:r w:rsidR="00C841AE" w:rsidRPr="009E3131">
        <w:rPr>
          <w:rFonts w:cs="Angsana New"/>
          <w:iCs/>
        </w:rPr>
        <w:t>Conceptual models</w:t>
      </w:r>
      <w:r w:rsidR="00BF0ABA" w:rsidRPr="009E3131">
        <w:rPr>
          <w:rFonts w:cs="Angsana New"/>
          <w:iCs/>
        </w:rPr>
        <w:t xml:space="preserve">. </w:t>
      </w:r>
    </w:p>
    <w:p w14:paraId="1E028CB9" w14:textId="0D763EB9" w:rsidR="00C841AE" w:rsidRPr="009E3131" w:rsidRDefault="00BF0ABA" w:rsidP="00BF0ABA">
      <w:pPr>
        <w:tabs>
          <w:tab w:val="left" w:pos="7560"/>
        </w:tabs>
        <w:rPr>
          <w:rFonts w:cs="Angsana New"/>
          <w:iCs/>
        </w:rPr>
      </w:pPr>
      <w:r w:rsidRPr="009E3131">
        <w:rPr>
          <w:rFonts w:cs="Angsana New"/>
          <w:iCs/>
        </w:rPr>
        <w:t>The EUMETSAT c</w:t>
      </w:r>
      <w:r w:rsidR="00C841AE" w:rsidRPr="009E3131">
        <w:rPr>
          <w:rFonts w:cs="Angsana New"/>
          <w:iCs/>
        </w:rPr>
        <w:t>atalogs</w:t>
      </w:r>
      <w:r w:rsidRPr="009E3131">
        <w:rPr>
          <w:rFonts w:cs="Angsana New"/>
          <w:iCs/>
        </w:rPr>
        <w:t xml:space="preserve"> used are the </w:t>
      </w:r>
      <w:r w:rsidR="00C841AE" w:rsidRPr="009E3131">
        <w:rPr>
          <w:rFonts w:cs="Angsana New"/>
          <w:iCs/>
        </w:rPr>
        <w:t>EUMETSAT user portal, TrainHub and WEkEO catalogue</w:t>
      </w:r>
      <w:r w:rsidRPr="009E3131">
        <w:rPr>
          <w:rFonts w:cs="Angsana New"/>
          <w:iCs/>
        </w:rPr>
        <w:t>, providing m</w:t>
      </w:r>
      <w:r w:rsidR="00C841AE" w:rsidRPr="009E3131">
        <w:rPr>
          <w:rFonts w:cs="Angsana New"/>
          <w:iCs/>
        </w:rPr>
        <w:t>ore interactive ways to search and explore notebooks</w:t>
      </w:r>
      <w:r w:rsidRPr="009E3131">
        <w:rPr>
          <w:rFonts w:cs="Angsana New"/>
          <w:iCs/>
        </w:rPr>
        <w:t>. They ca</w:t>
      </w:r>
      <w:r w:rsidR="00C841AE" w:rsidRPr="009E3131">
        <w:rPr>
          <w:rFonts w:cs="Angsana New"/>
          <w:iCs/>
        </w:rPr>
        <w:t xml:space="preserve">n be connected to </w:t>
      </w:r>
      <w:r w:rsidR="00FA4AAC" w:rsidRPr="009E3131">
        <w:rPr>
          <w:rFonts w:cs="Angsana New"/>
          <w:iCs/>
        </w:rPr>
        <w:t xml:space="preserve">their </w:t>
      </w:r>
      <w:r w:rsidR="00C841AE" w:rsidRPr="009E3131">
        <w:rPr>
          <w:rFonts w:cs="Angsana New"/>
          <w:iCs/>
        </w:rPr>
        <w:t>own allocated resources (JupyterHub)</w:t>
      </w:r>
      <w:r w:rsidRPr="009E3131">
        <w:rPr>
          <w:rFonts w:cs="Angsana New"/>
          <w:iCs/>
        </w:rPr>
        <w:t xml:space="preserve"> and u</w:t>
      </w:r>
      <w:r w:rsidR="00C841AE" w:rsidRPr="009E3131">
        <w:rPr>
          <w:rFonts w:cs="Angsana New"/>
          <w:iCs/>
        </w:rPr>
        <w:t>se notebook embedded metadata</w:t>
      </w:r>
      <w:r w:rsidRPr="009E3131">
        <w:rPr>
          <w:rFonts w:cs="Angsana New"/>
          <w:iCs/>
        </w:rPr>
        <w:t>.</w:t>
      </w:r>
    </w:p>
    <w:p w14:paraId="1612B2CC" w14:textId="622C27C5" w:rsidR="00C841AE" w:rsidRPr="009E3131" w:rsidRDefault="00BF0ABA" w:rsidP="00746624">
      <w:pPr>
        <w:tabs>
          <w:tab w:val="left" w:pos="7560"/>
        </w:tabs>
        <w:rPr>
          <w:rFonts w:cs="Angsana New"/>
          <w:iCs/>
        </w:rPr>
      </w:pPr>
      <w:r w:rsidRPr="009E3131">
        <w:rPr>
          <w:rFonts w:cs="Angsana New"/>
          <w:iCs/>
        </w:rPr>
        <w:lastRenderedPageBreak/>
        <w:t>EUMETSAT’s good p</w:t>
      </w:r>
      <w:r w:rsidR="00C841AE" w:rsidRPr="009E3131">
        <w:rPr>
          <w:rFonts w:cs="Angsana New"/>
          <w:iCs/>
        </w:rPr>
        <w:t>ractice contributions</w:t>
      </w:r>
      <w:r w:rsidRPr="009E3131">
        <w:rPr>
          <w:rFonts w:cs="Angsana New"/>
          <w:iCs/>
        </w:rPr>
        <w:t xml:space="preserve"> include:</w:t>
      </w:r>
    </w:p>
    <w:p w14:paraId="6619E33B" w14:textId="405D857E" w:rsidR="00C841AE" w:rsidRPr="009E3131" w:rsidRDefault="0051554A" w:rsidP="00300B78">
      <w:pPr>
        <w:pStyle w:val="WGISSbulletlist"/>
      </w:pPr>
      <w:r w:rsidRPr="009E3131">
        <w:t>Leverage the ‘Literate Programming Paradigm</w:t>
      </w:r>
      <w:r w:rsidR="00FA4AAC" w:rsidRPr="009E3131">
        <w:t>’</w:t>
      </w:r>
    </w:p>
    <w:p w14:paraId="652B10BB" w14:textId="77777777" w:rsidR="0051554A" w:rsidRPr="009E3131" w:rsidRDefault="0051554A" w:rsidP="00300B78">
      <w:pPr>
        <w:pStyle w:val="WGISSbulletlist"/>
      </w:pPr>
      <w:r w:rsidRPr="009E3131">
        <w:t>Use of instructional design elements</w:t>
      </w:r>
    </w:p>
    <w:p w14:paraId="5B8C9BF1" w14:textId="77777777" w:rsidR="0051554A" w:rsidRPr="009E3131" w:rsidRDefault="0051554A" w:rsidP="00300B78">
      <w:pPr>
        <w:pStyle w:val="WGISSbulletlist"/>
      </w:pPr>
      <w:r w:rsidRPr="009E3131">
        <w:t>Follow best practices for scientific computing</w:t>
      </w:r>
    </w:p>
    <w:p w14:paraId="2C0CCD19" w14:textId="77777777" w:rsidR="0051554A" w:rsidRPr="009E3131" w:rsidRDefault="0051554A" w:rsidP="00300B78">
      <w:pPr>
        <w:pStyle w:val="WGISSbulletlist"/>
      </w:pPr>
      <w:r w:rsidRPr="009E3131">
        <w:t>Take advantage of the full Jupyter Ecosystem</w:t>
      </w:r>
    </w:p>
    <w:p w14:paraId="5B9CDCF3" w14:textId="77C17A99" w:rsidR="0051554A" w:rsidRPr="009E3131" w:rsidRDefault="0051554A" w:rsidP="00300B78">
      <w:pPr>
        <w:pStyle w:val="WGISSbulletlist"/>
      </w:pPr>
      <w:r w:rsidRPr="009E3131">
        <w:t xml:space="preserve">Aim for </w:t>
      </w:r>
      <w:r w:rsidR="00FA4AAC" w:rsidRPr="009E3131">
        <w:t>r</w:t>
      </w:r>
      <w:r w:rsidRPr="009E3131">
        <w:t>eproducibility</w:t>
      </w:r>
    </w:p>
    <w:p w14:paraId="43935D79" w14:textId="2C8A0953" w:rsidR="00BF0ABA" w:rsidRPr="009E3131" w:rsidRDefault="0051554A" w:rsidP="00300B78">
      <w:pPr>
        <w:pStyle w:val="WGISSbulletlist"/>
      </w:pPr>
      <w:r w:rsidRPr="009E3131">
        <w:t>Develo</w:t>
      </w:r>
      <w:r w:rsidR="00FA4AAC" w:rsidRPr="009E3131">
        <w:t>p</w:t>
      </w:r>
      <w:r w:rsidR="00BF0ABA" w:rsidRPr="009E3131">
        <w:t xml:space="preserve"> a</w:t>
      </w:r>
      <w:r w:rsidRPr="009E3131">
        <w:t xml:space="preserve"> Notebook style guide for consistency and to allow users to navigate notebooks</w:t>
      </w:r>
    </w:p>
    <w:p w14:paraId="6589E87C" w14:textId="26BE113C" w:rsidR="0051554A" w:rsidRPr="009E3131" w:rsidRDefault="00BF0ABA" w:rsidP="00300B78">
      <w:pPr>
        <w:pStyle w:val="WGISSbulletlist"/>
        <w:rPr>
          <w:lang w:bidi="th-TH"/>
        </w:rPr>
      </w:pPr>
      <w:r w:rsidRPr="009E3131">
        <w:rPr>
          <w:lang w:bidi="th-TH"/>
        </w:rPr>
        <w:t>Identif</w:t>
      </w:r>
      <w:r w:rsidR="00FA4AAC" w:rsidRPr="009E3131">
        <w:rPr>
          <w:lang w:bidi="th-TH"/>
        </w:rPr>
        <w:t>y</w:t>
      </w:r>
      <w:r w:rsidRPr="009E3131">
        <w:rPr>
          <w:lang w:bidi="th-TH"/>
        </w:rPr>
        <w:t xml:space="preserve"> </w:t>
      </w:r>
      <w:r w:rsidR="0051554A" w:rsidRPr="009E3131">
        <w:t>technical aspects to review</w:t>
      </w:r>
    </w:p>
    <w:p w14:paraId="172631A7" w14:textId="530ACE4A" w:rsidR="0051554A" w:rsidRPr="009E3131" w:rsidRDefault="00BF0ABA" w:rsidP="00746624">
      <w:pPr>
        <w:tabs>
          <w:tab w:val="left" w:pos="7560"/>
        </w:tabs>
        <w:rPr>
          <w:rFonts w:cs="Angsana New"/>
          <w:iCs/>
        </w:rPr>
      </w:pPr>
      <w:r w:rsidRPr="009E3131">
        <w:rPr>
          <w:rFonts w:cs="Angsana New"/>
          <w:iCs/>
        </w:rPr>
        <w:t>Ben</w:t>
      </w:r>
      <w:r w:rsidR="0051554A" w:rsidRPr="009E3131">
        <w:rPr>
          <w:rFonts w:cs="Angsana New"/>
          <w:iCs/>
        </w:rPr>
        <w:t xml:space="preserve"> displayed an example of metadata at the notebook level</w:t>
      </w:r>
      <w:r w:rsidRPr="009E3131">
        <w:rPr>
          <w:rFonts w:cs="Angsana New"/>
          <w:iCs/>
        </w:rPr>
        <w:t xml:space="preserve"> and concluded with the following</w:t>
      </w:r>
    </w:p>
    <w:p w14:paraId="38846B29" w14:textId="014DE314" w:rsidR="0051554A" w:rsidRPr="009E3131" w:rsidRDefault="00BF0ABA" w:rsidP="00746624">
      <w:pPr>
        <w:tabs>
          <w:tab w:val="left" w:pos="7560"/>
        </w:tabs>
        <w:rPr>
          <w:rFonts w:cs="Angsana New"/>
          <w:iCs/>
        </w:rPr>
      </w:pPr>
      <w:r w:rsidRPr="009E3131">
        <w:rPr>
          <w:rFonts w:cs="Angsana New"/>
          <w:iCs/>
        </w:rPr>
        <w:t>Advantages</w:t>
      </w:r>
      <w:r w:rsidR="0051554A" w:rsidRPr="009E3131">
        <w:rPr>
          <w:rFonts w:cs="Angsana New"/>
          <w:iCs/>
        </w:rPr>
        <w:t>:</w:t>
      </w:r>
    </w:p>
    <w:p w14:paraId="7E896666" w14:textId="299C2DC6" w:rsidR="0051554A" w:rsidRPr="009E3131" w:rsidRDefault="0051554A" w:rsidP="00FA4AAC">
      <w:pPr>
        <w:pStyle w:val="WGISSbulletlist"/>
      </w:pPr>
      <w:r w:rsidRPr="009E3131">
        <w:t>Notebooks remove elements of fear – users are more</w:t>
      </w:r>
      <w:r w:rsidR="00FA4AAC" w:rsidRPr="009E3131">
        <w:t xml:space="preserve"> </w:t>
      </w:r>
      <w:r w:rsidRPr="009E3131">
        <w:t>familiar with a browser than a command line</w:t>
      </w:r>
    </w:p>
    <w:p w14:paraId="782A5C59" w14:textId="4FFA5960" w:rsidR="0051554A" w:rsidRPr="009E3131" w:rsidRDefault="0051554A" w:rsidP="00300B78">
      <w:pPr>
        <w:pStyle w:val="WGISSbulletlist"/>
      </w:pPr>
      <w:r w:rsidRPr="009E3131">
        <w:t xml:space="preserve">The wider ecosystem, including sharing and hosting notebooks, make </w:t>
      </w:r>
      <w:r w:rsidR="00FA4AAC" w:rsidRPr="009E3131">
        <w:t>N</w:t>
      </w:r>
      <w:r w:rsidRPr="009E3131">
        <w:t>otebooks well suited as a teaching tool</w:t>
      </w:r>
    </w:p>
    <w:p w14:paraId="0C25C7EF" w14:textId="52438F64" w:rsidR="0051554A" w:rsidRPr="009E3131" w:rsidRDefault="0051554A" w:rsidP="00300B78">
      <w:pPr>
        <w:pStyle w:val="WGISSbulletlist"/>
      </w:pPr>
      <w:r w:rsidRPr="009E3131">
        <w:t>Useful for user engagement in different settings</w:t>
      </w:r>
      <w:r w:rsidR="00FA4AAC" w:rsidRPr="009E3131">
        <w:t>.</w:t>
      </w:r>
    </w:p>
    <w:p w14:paraId="406ED18E" w14:textId="3A427408" w:rsidR="0051554A" w:rsidRPr="009E3131" w:rsidRDefault="0051554A" w:rsidP="00746624">
      <w:pPr>
        <w:tabs>
          <w:tab w:val="left" w:pos="7560"/>
        </w:tabs>
        <w:rPr>
          <w:rFonts w:cs="Angsana New"/>
          <w:iCs/>
        </w:rPr>
      </w:pPr>
      <w:r w:rsidRPr="009E3131">
        <w:rPr>
          <w:rFonts w:cs="Angsana New"/>
          <w:iCs/>
        </w:rPr>
        <w:t>Challenges:</w:t>
      </w:r>
    </w:p>
    <w:p w14:paraId="177529EE" w14:textId="77777777" w:rsidR="0051554A" w:rsidRPr="009E3131" w:rsidRDefault="0051554A" w:rsidP="00300B78">
      <w:pPr>
        <w:pStyle w:val="WGISSbulletlist"/>
      </w:pPr>
      <w:r w:rsidRPr="009E3131">
        <w:t>Compromise between having a pre-installed Python environment setup vs. learning how to setup the environment </w:t>
      </w:r>
    </w:p>
    <w:p w14:paraId="04D654C6" w14:textId="77777777" w:rsidR="0051554A" w:rsidRPr="009E3131" w:rsidRDefault="0051554A" w:rsidP="00300B78">
      <w:pPr>
        <w:pStyle w:val="WGISSbulletlist"/>
      </w:pPr>
      <w:r w:rsidRPr="009E3131">
        <w:t>Compromise between downloading data vs. making data already available on the training platform (fragmentation of data landscape a barrier)</w:t>
      </w:r>
    </w:p>
    <w:p w14:paraId="5CC0795F" w14:textId="5A87C3C3" w:rsidR="0051554A" w:rsidRPr="009E3131" w:rsidRDefault="0051554A" w:rsidP="00300B78">
      <w:pPr>
        <w:pStyle w:val="WGISSbulletlist"/>
      </w:pPr>
      <w:r w:rsidRPr="009E3131">
        <w:t>Maintenance of notebooks – especially with many contributors and frequent changes of data access systems.</w:t>
      </w:r>
    </w:p>
    <w:p w14:paraId="10515754" w14:textId="31395673" w:rsidR="0021418C" w:rsidRPr="009E3131" w:rsidRDefault="0021418C" w:rsidP="00746624">
      <w:pPr>
        <w:tabs>
          <w:tab w:val="left" w:pos="7560"/>
        </w:tabs>
        <w:rPr>
          <w:bCs/>
          <w:iCs/>
        </w:rPr>
      </w:pPr>
      <w:r w:rsidRPr="009E3131">
        <w:rPr>
          <w:iCs/>
        </w:rPr>
        <w:t>Jorge del Rio Rivera</w:t>
      </w:r>
      <w:r w:rsidR="00BF0ABA" w:rsidRPr="009E3131">
        <w:rPr>
          <w:bCs/>
          <w:iCs/>
        </w:rPr>
        <w:t xml:space="preserve"> commented that</w:t>
      </w:r>
      <w:r w:rsidRPr="009E3131">
        <w:rPr>
          <w:bCs/>
          <w:iCs/>
        </w:rPr>
        <w:t xml:space="preserve"> the style guide is quite useful, </w:t>
      </w:r>
      <w:r w:rsidR="00BF0ABA" w:rsidRPr="009E3131">
        <w:rPr>
          <w:bCs/>
          <w:iCs/>
        </w:rPr>
        <w:t>and asked for</w:t>
      </w:r>
      <w:r w:rsidRPr="009E3131">
        <w:rPr>
          <w:bCs/>
          <w:iCs/>
        </w:rPr>
        <w:t xml:space="preserve"> standardized pre-requisite</w:t>
      </w:r>
      <w:r w:rsidR="00BF0ABA" w:rsidRPr="009E3131">
        <w:rPr>
          <w:bCs/>
          <w:iCs/>
        </w:rPr>
        <w:t>s</w:t>
      </w:r>
      <w:r w:rsidRPr="009E3131">
        <w:rPr>
          <w:bCs/>
          <w:iCs/>
        </w:rPr>
        <w:t xml:space="preserve"> and standardized keywords for the metadata</w:t>
      </w:r>
      <w:r w:rsidR="00BF0ABA" w:rsidRPr="009E3131">
        <w:rPr>
          <w:bCs/>
          <w:iCs/>
        </w:rPr>
        <w:t>.</w:t>
      </w:r>
    </w:p>
    <w:p w14:paraId="273C1B67" w14:textId="7BF4FC4A" w:rsidR="00746624" w:rsidRPr="009E3131" w:rsidRDefault="00BF0ABA" w:rsidP="00746624">
      <w:pPr>
        <w:tabs>
          <w:tab w:val="left" w:pos="7560"/>
        </w:tabs>
        <w:rPr>
          <w:bCs/>
          <w:iCs/>
        </w:rPr>
      </w:pPr>
      <w:r w:rsidRPr="009E3131">
        <w:rPr>
          <w:bCs/>
          <w:iCs/>
        </w:rPr>
        <w:t>Ben added that t</w:t>
      </w:r>
      <w:r w:rsidR="0021418C" w:rsidRPr="009E3131">
        <w:rPr>
          <w:bCs/>
          <w:iCs/>
        </w:rPr>
        <w:t>he training hub is completely open in terms of data and notebook discovery</w:t>
      </w:r>
      <w:r w:rsidR="00B90089" w:rsidRPr="009E3131">
        <w:rPr>
          <w:bCs/>
          <w:iCs/>
        </w:rPr>
        <w:t xml:space="preserve">. </w:t>
      </w:r>
      <w:r w:rsidR="0021418C" w:rsidRPr="009E3131">
        <w:rPr>
          <w:bCs/>
          <w:iCs/>
        </w:rPr>
        <w:t>Access to catalog</w:t>
      </w:r>
      <w:r w:rsidRPr="009E3131">
        <w:rPr>
          <w:bCs/>
          <w:iCs/>
        </w:rPr>
        <w:t>s</w:t>
      </w:r>
      <w:r w:rsidR="0021418C" w:rsidRPr="009E3131">
        <w:rPr>
          <w:bCs/>
          <w:iCs/>
        </w:rPr>
        <w:t xml:space="preserve"> depend</w:t>
      </w:r>
      <w:r w:rsidRPr="009E3131">
        <w:rPr>
          <w:bCs/>
          <w:iCs/>
        </w:rPr>
        <w:t>s</w:t>
      </w:r>
      <w:r w:rsidR="0021418C" w:rsidRPr="009E3131">
        <w:rPr>
          <w:bCs/>
          <w:iCs/>
        </w:rPr>
        <w:t xml:space="preserve"> on the catalog</w:t>
      </w:r>
      <w:r w:rsidR="00B90089" w:rsidRPr="009E3131">
        <w:rPr>
          <w:bCs/>
          <w:iCs/>
        </w:rPr>
        <w:t xml:space="preserve">. </w:t>
      </w:r>
      <w:r w:rsidR="00746624" w:rsidRPr="009E3131">
        <w:rPr>
          <w:bCs/>
          <w:iCs/>
        </w:rPr>
        <w:tab/>
      </w:r>
    </w:p>
    <w:p w14:paraId="44F3494C" w14:textId="1F757A35" w:rsidR="00746624" w:rsidRPr="009E3131" w:rsidRDefault="00000000" w:rsidP="00EC261D">
      <w:pPr>
        <w:pStyle w:val="Heading2"/>
        <w:rPr>
          <w:lang w:val="en-US"/>
        </w:rPr>
      </w:pPr>
      <w:hyperlink r:id="rId102" w:history="1">
        <w:bookmarkStart w:id="129" w:name="_Toc150008828"/>
        <w:r w:rsidR="00746624" w:rsidRPr="009E3131">
          <w:rPr>
            <w:rStyle w:val="Hyperlink"/>
            <w:lang w:val="en-US"/>
          </w:rPr>
          <w:t>NASA Development: Current Situation and Training Needs</w:t>
        </w:r>
        <w:bookmarkEnd w:id="129"/>
      </w:hyperlink>
      <w:r w:rsidR="00746624" w:rsidRPr="009E3131">
        <w:rPr>
          <w:lang w:val="en-US"/>
        </w:rPr>
        <w:t xml:space="preserve"> </w:t>
      </w:r>
      <w:r w:rsidR="00746624" w:rsidRPr="009E3131">
        <w:rPr>
          <w:lang w:val="en-US"/>
        </w:rPr>
        <w:tab/>
      </w:r>
    </w:p>
    <w:p w14:paraId="516B3DA4" w14:textId="2743B7F8" w:rsidR="00195E02" w:rsidRPr="009E3131" w:rsidRDefault="004651FC" w:rsidP="00195E02">
      <w:pPr>
        <w:tabs>
          <w:tab w:val="left" w:pos="7560"/>
        </w:tabs>
      </w:pPr>
      <w:r w:rsidRPr="009E3131">
        <w:t>Kent Ross (NASA)</w:t>
      </w:r>
      <w:r w:rsidR="00195E02" w:rsidRPr="009E3131">
        <w:t xml:space="preserve"> gave a presentation on NASA DEVELOP for geospatial workforce development that demonstrates EO capabilities for informing action and conducts Earth science application feasibility studies in 10-week terms engaging individuals and institutions.</w:t>
      </w:r>
    </w:p>
    <w:p w14:paraId="28D9DF97" w14:textId="3F783DF2" w:rsidR="00195E02" w:rsidRPr="009E3131" w:rsidRDefault="00195E02" w:rsidP="00195E02">
      <w:pPr>
        <w:tabs>
          <w:tab w:val="left" w:pos="7560"/>
        </w:tabs>
      </w:pPr>
      <w:r w:rsidRPr="009E3131">
        <w:t>DEVELOP training is primarily internal; it is focused on building capacity in the 200+ DEVELOP participants per year, with coding-based training occurring three terms per year. DEVELOP training must support learners with diverse competencies (beginner to advanced) and project needs (~50 unique projects per year). Training must be sufficient to inspire self-learning, but must be succinct so as not to impact tight 10-week project execution.</w:t>
      </w:r>
    </w:p>
    <w:p w14:paraId="02DEB59F" w14:textId="6604D1A9" w:rsidR="00837E39" w:rsidRPr="009E3131" w:rsidRDefault="00195E02" w:rsidP="00195E02">
      <w:pPr>
        <w:tabs>
          <w:tab w:val="clear" w:pos="720"/>
          <w:tab w:val="left" w:pos="7560"/>
        </w:tabs>
      </w:pPr>
      <w:r w:rsidRPr="009E3131">
        <w:t>The c</w:t>
      </w:r>
      <w:r w:rsidR="00837E39" w:rsidRPr="009E3131">
        <w:t xml:space="preserve">urrent </w:t>
      </w:r>
      <w:r w:rsidRPr="009E3131">
        <w:t>t</w:t>
      </w:r>
      <w:r w:rsidR="00837E39" w:rsidRPr="009E3131">
        <w:t xml:space="preserve">raining </w:t>
      </w:r>
      <w:r w:rsidRPr="009E3131">
        <w:t>a</w:t>
      </w:r>
      <w:r w:rsidR="00837E39" w:rsidRPr="009E3131">
        <w:t>pproach</w:t>
      </w:r>
      <w:r w:rsidRPr="009E3131">
        <w:t xml:space="preserve"> e</w:t>
      </w:r>
      <w:r w:rsidR="00837E39" w:rsidRPr="009E3131">
        <w:t>mploys a Software Carpentry live coding format</w:t>
      </w:r>
      <w:r w:rsidRPr="009E3131">
        <w:t xml:space="preserve"> and </w:t>
      </w:r>
      <w:r w:rsidR="00837E39" w:rsidRPr="009E3131">
        <w:t>basic curriculum</w:t>
      </w:r>
      <w:r w:rsidRPr="009E3131">
        <w:t>. It s</w:t>
      </w:r>
      <w:r w:rsidR="00837E39" w:rsidRPr="009E3131">
        <w:t>truggles with intermediate content that connects learners to Earth observations</w:t>
      </w:r>
      <w:r w:rsidR="00FA4AAC" w:rsidRPr="009E3131">
        <w:t>.</w:t>
      </w:r>
    </w:p>
    <w:p w14:paraId="5C42ED0C" w14:textId="3B60C555" w:rsidR="00837E39" w:rsidRPr="009E3131" w:rsidRDefault="00195E02" w:rsidP="00195E02">
      <w:pPr>
        <w:tabs>
          <w:tab w:val="clear" w:pos="720"/>
          <w:tab w:val="left" w:pos="7560"/>
        </w:tabs>
      </w:pPr>
      <w:r w:rsidRPr="009E3131">
        <w:t>Kent concluded noting the n</w:t>
      </w:r>
      <w:r w:rsidR="00837E39" w:rsidRPr="009E3131">
        <w:t>eed</w:t>
      </w:r>
      <w:r w:rsidR="00FA4AAC" w:rsidRPr="009E3131">
        <w:t>s</w:t>
      </w:r>
      <w:r w:rsidR="00837E39" w:rsidRPr="009E3131">
        <w:t xml:space="preserve"> </w:t>
      </w:r>
      <w:r w:rsidRPr="009E3131">
        <w:t xml:space="preserve">for </w:t>
      </w:r>
      <w:r w:rsidR="00837E39" w:rsidRPr="009E3131">
        <w:t>centralized notebooks/tutorials with clear open-source licensing</w:t>
      </w:r>
      <w:r w:rsidRPr="009E3131">
        <w:t xml:space="preserve">, and </w:t>
      </w:r>
      <w:r w:rsidR="00837E39" w:rsidRPr="009E3131">
        <w:t>to move away from downloaded data</w:t>
      </w:r>
      <w:r w:rsidR="00FA4AAC" w:rsidRPr="009E3131">
        <w:t>.</w:t>
      </w:r>
    </w:p>
    <w:p w14:paraId="747C07B8" w14:textId="0D5FA0A2" w:rsidR="00195E02" w:rsidRPr="009E3131" w:rsidRDefault="001205AB" w:rsidP="00195E02">
      <w:pPr>
        <w:tabs>
          <w:tab w:val="left" w:pos="7560"/>
        </w:tabs>
        <w:rPr>
          <w:bCs/>
        </w:rPr>
      </w:pPr>
      <w:r w:rsidRPr="009E3131">
        <w:rPr>
          <w:bCs/>
        </w:rPr>
        <w:t>Ken</w:t>
      </w:r>
      <w:r w:rsidR="00195E02" w:rsidRPr="009E3131">
        <w:rPr>
          <w:bCs/>
        </w:rPr>
        <w:t>t</w:t>
      </w:r>
      <w:r w:rsidRPr="009E3131">
        <w:rPr>
          <w:bCs/>
        </w:rPr>
        <w:t xml:space="preserve"> </w:t>
      </w:r>
      <w:r w:rsidR="00195E02" w:rsidRPr="009E3131">
        <w:rPr>
          <w:bCs/>
        </w:rPr>
        <w:t>confirmed that they use</w:t>
      </w:r>
      <w:r w:rsidRPr="009E3131">
        <w:rPr>
          <w:bCs/>
        </w:rPr>
        <w:t xml:space="preserve"> MIT licenses</w:t>
      </w:r>
      <w:r w:rsidR="00195E02" w:rsidRPr="009E3131">
        <w:rPr>
          <w:bCs/>
        </w:rPr>
        <w:t xml:space="preserve"> as opposed to General Public License (GPL). Eshter asked Kent to send her a cautionary note about licensing.</w:t>
      </w:r>
    </w:p>
    <w:p w14:paraId="5CC41423" w14:textId="7A75F222" w:rsidR="00195E02" w:rsidRPr="009E3131" w:rsidRDefault="009A0105" w:rsidP="00195E02">
      <w:pPr>
        <w:tabs>
          <w:tab w:val="left" w:pos="7560"/>
        </w:tabs>
        <w:rPr>
          <w:bCs/>
        </w:rPr>
      </w:pPr>
      <w:r w:rsidRPr="009E3131">
        <w:rPr>
          <w:b/>
        </w:rPr>
        <w:t>Action WGISS-56-</w:t>
      </w:r>
      <w:r w:rsidR="003A13ED" w:rsidRPr="009E3131">
        <w:rPr>
          <w:b/>
        </w:rPr>
        <w:t>29</w:t>
      </w:r>
      <w:r w:rsidR="001205AB" w:rsidRPr="009E3131">
        <w:rPr>
          <w:bCs/>
        </w:rPr>
        <w:t xml:space="preserve">: </w:t>
      </w:r>
      <w:bookmarkStart w:id="130" w:name="_Hlk149562368"/>
      <w:r w:rsidR="00195E02" w:rsidRPr="009E3131">
        <w:rPr>
          <w:bCs/>
        </w:rPr>
        <w:t xml:space="preserve">Kent Ross to send </w:t>
      </w:r>
      <w:r w:rsidR="00566A89" w:rsidRPr="009E3131">
        <w:rPr>
          <w:bCs/>
        </w:rPr>
        <w:t>Esther Conway</w:t>
      </w:r>
      <w:r w:rsidR="00195E02" w:rsidRPr="009E3131">
        <w:rPr>
          <w:bCs/>
        </w:rPr>
        <w:t xml:space="preserve"> a cautionary note about licensing (MIT, CPL).</w:t>
      </w:r>
    </w:p>
    <w:bookmarkEnd w:id="130"/>
    <w:p w14:paraId="645F160F" w14:textId="1837BB14" w:rsidR="00746624" w:rsidRPr="009E3131" w:rsidRDefault="00F503C4" w:rsidP="00EC261D">
      <w:pPr>
        <w:pStyle w:val="Heading2"/>
        <w:rPr>
          <w:lang w:val="en-US"/>
        </w:rPr>
      </w:pPr>
      <w:r w:rsidRPr="009E3131">
        <w:rPr>
          <w:lang w:val="en-US"/>
        </w:rPr>
        <w:fldChar w:fldCharType="begin"/>
      </w:r>
      <w:r w:rsidRPr="009E3131">
        <w:rPr>
          <w:lang w:val="en-US"/>
        </w:rPr>
        <w:instrText>HYPERLINK "https://ceos.org/document_management/Working_Groups/WGISS/Meetings/WGISS-56/3/2023.10.26_16.00_NCEO%20Current%20Situation%20and%20Training%20Needs.pdf"</w:instrText>
      </w:r>
      <w:r w:rsidRPr="009E3131">
        <w:rPr>
          <w:lang w:val="en-US"/>
        </w:rPr>
      </w:r>
      <w:r w:rsidRPr="009E3131">
        <w:rPr>
          <w:lang w:val="en-US"/>
        </w:rPr>
        <w:fldChar w:fldCharType="separate"/>
      </w:r>
      <w:bookmarkStart w:id="131" w:name="_Toc150008829"/>
      <w:r w:rsidR="00746624" w:rsidRPr="009E3131">
        <w:rPr>
          <w:rStyle w:val="Hyperlink"/>
          <w:lang w:val="en-US"/>
        </w:rPr>
        <w:t>NCEO: Current Situation and Training Needs</w:t>
      </w:r>
      <w:bookmarkEnd w:id="131"/>
      <w:r w:rsidRPr="009E3131">
        <w:rPr>
          <w:lang w:val="en-US"/>
        </w:rPr>
        <w:fldChar w:fldCharType="end"/>
      </w:r>
    </w:p>
    <w:p w14:paraId="1C671854" w14:textId="5FA48E8B" w:rsidR="009A0105" w:rsidRPr="009E3131" w:rsidRDefault="004651FC" w:rsidP="009A0105">
      <w:pPr>
        <w:tabs>
          <w:tab w:val="left" w:pos="7560"/>
        </w:tabs>
        <w:rPr>
          <w:iCs/>
        </w:rPr>
      </w:pPr>
      <w:r w:rsidRPr="009E3131">
        <w:rPr>
          <w:iCs/>
        </w:rPr>
        <w:t>Uzma Saaed (NCEO)</w:t>
      </w:r>
      <w:r w:rsidR="009A0105" w:rsidRPr="009E3131">
        <w:rPr>
          <w:iCs/>
        </w:rPr>
        <w:t xml:space="preserve"> stated that the UK National Centre for EO (</w:t>
      </w:r>
      <w:r w:rsidR="006D410A" w:rsidRPr="009E3131">
        <w:rPr>
          <w:iCs/>
        </w:rPr>
        <w:t>NCEO</w:t>
      </w:r>
      <w:r w:rsidR="009A0105" w:rsidRPr="009E3131">
        <w:rPr>
          <w:iCs/>
        </w:rPr>
        <w:t>)</w:t>
      </w:r>
      <w:r w:rsidR="006D410A" w:rsidRPr="009E3131">
        <w:rPr>
          <w:iCs/>
        </w:rPr>
        <w:t xml:space="preserve"> specialize</w:t>
      </w:r>
      <w:r w:rsidR="009A0105" w:rsidRPr="009E3131">
        <w:rPr>
          <w:iCs/>
        </w:rPr>
        <w:t>s</w:t>
      </w:r>
      <w:r w:rsidR="006D410A" w:rsidRPr="009E3131">
        <w:rPr>
          <w:iCs/>
        </w:rPr>
        <w:t xml:space="preserve"> in data science</w:t>
      </w:r>
      <w:r w:rsidR="009A0105" w:rsidRPr="009E3131">
        <w:rPr>
          <w:iCs/>
        </w:rPr>
        <w:t xml:space="preserve"> </w:t>
      </w:r>
      <w:r w:rsidR="006D410A" w:rsidRPr="009E3131">
        <w:rPr>
          <w:iCs/>
        </w:rPr>
        <w:t>management, analysis</w:t>
      </w:r>
      <w:r w:rsidR="009A0105" w:rsidRPr="009E3131">
        <w:rPr>
          <w:iCs/>
        </w:rPr>
        <w:t>, m</w:t>
      </w:r>
      <w:r w:rsidR="006D410A" w:rsidRPr="009E3131">
        <w:rPr>
          <w:iCs/>
        </w:rPr>
        <w:t>odelling/predictions</w:t>
      </w:r>
      <w:r w:rsidR="009A0105" w:rsidRPr="009E3131">
        <w:rPr>
          <w:iCs/>
        </w:rPr>
        <w:t>, r</w:t>
      </w:r>
      <w:r w:rsidR="006D410A" w:rsidRPr="009E3131">
        <w:rPr>
          <w:iCs/>
        </w:rPr>
        <w:t xml:space="preserve">emote </w:t>
      </w:r>
      <w:r w:rsidR="009A0105" w:rsidRPr="009E3131">
        <w:rPr>
          <w:iCs/>
        </w:rPr>
        <w:t>s</w:t>
      </w:r>
      <w:r w:rsidR="006D410A" w:rsidRPr="009E3131">
        <w:rPr>
          <w:iCs/>
        </w:rPr>
        <w:t>ensing</w:t>
      </w:r>
      <w:r w:rsidR="009A0105" w:rsidRPr="009E3131">
        <w:rPr>
          <w:iCs/>
        </w:rPr>
        <w:t>, m</w:t>
      </w:r>
      <w:r w:rsidR="006D410A" w:rsidRPr="009E3131">
        <w:rPr>
          <w:iCs/>
        </w:rPr>
        <w:t>achine learning</w:t>
      </w:r>
      <w:r w:rsidR="009A0105" w:rsidRPr="009E3131">
        <w:rPr>
          <w:iCs/>
        </w:rPr>
        <w:t>, and d</w:t>
      </w:r>
      <w:r w:rsidR="006D410A" w:rsidRPr="009E3131">
        <w:rPr>
          <w:iCs/>
        </w:rPr>
        <w:t>ata assimilation.</w:t>
      </w:r>
      <w:r w:rsidR="009A0105" w:rsidRPr="009E3131">
        <w:rPr>
          <w:iCs/>
        </w:rPr>
        <w:t xml:space="preserve"> They </w:t>
      </w:r>
      <w:r w:rsidR="009A0105" w:rsidRPr="009E3131">
        <w:rPr>
          <w:lang w:eastAsia="en-US" w:bidi="ar-SA"/>
        </w:rPr>
        <w:t xml:space="preserve">have strong links with industry providing data to climate services and work very closely with UKSA, ESA, Met Office, EUMETSAT while their scientists work with international collaborators. NCEO </w:t>
      </w:r>
      <w:r w:rsidR="00FA4AAC" w:rsidRPr="009E3131">
        <w:rPr>
          <w:lang w:eastAsia="en-US" w:bidi="ar-SA"/>
        </w:rPr>
        <w:t>is</w:t>
      </w:r>
      <w:r w:rsidR="009A0105" w:rsidRPr="009E3131">
        <w:rPr>
          <w:lang w:eastAsia="en-US" w:bidi="ar-SA"/>
        </w:rPr>
        <w:t xml:space="preserve"> involved constantly with projects that bring EO data to the rest of the community with a wide audience engagement from industrial corporations.</w:t>
      </w:r>
    </w:p>
    <w:p w14:paraId="1697737B" w14:textId="7759405D" w:rsidR="006D410A" w:rsidRPr="009E3131" w:rsidRDefault="006D410A" w:rsidP="00746624">
      <w:pPr>
        <w:tabs>
          <w:tab w:val="left" w:pos="7560"/>
        </w:tabs>
        <w:rPr>
          <w:iCs/>
        </w:rPr>
      </w:pPr>
      <w:r w:rsidRPr="009E3131">
        <w:rPr>
          <w:iCs/>
        </w:rPr>
        <w:t xml:space="preserve">Esther </w:t>
      </w:r>
      <w:r w:rsidR="009A0105" w:rsidRPr="009E3131">
        <w:rPr>
          <w:iCs/>
        </w:rPr>
        <w:t>asked how</w:t>
      </w:r>
      <w:r w:rsidRPr="009E3131">
        <w:rPr>
          <w:iCs/>
        </w:rPr>
        <w:t xml:space="preserve"> aware </w:t>
      </w:r>
      <w:r w:rsidR="009A0105" w:rsidRPr="009E3131">
        <w:rPr>
          <w:iCs/>
        </w:rPr>
        <w:t>she is</w:t>
      </w:r>
      <w:r w:rsidRPr="009E3131">
        <w:rPr>
          <w:iCs/>
        </w:rPr>
        <w:t xml:space="preserve"> of the resources available</w:t>
      </w:r>
      <w:r w:rsidR="009A0105" w:rsidRPr="009E3131">
        <w:rPr>
          <w:iCs/>
        </w:rPr>
        <w:t>, and</w:t>
      </w:r>
      <w:r w:rsidRPr="009E3131">
        <w:rPr>
          <w:iCs/>
        </w:rPr>
        <w:t xml:space="preserve"> how</w:t>
      </w:r>
      <w:r w:rsidR="009A0105" w:rsidRPr="009E3131">
        <w:rPr>
          <w:iCs/>
        </w:rPr>
        <w:t xml:space="preserve"> she</w:t>
      </w:r>
      <w:r w:rsidRPr="009E3131">
        <w:rPr>
          <w:iCs/>
        </w:rPr>
        <w:t xml:space="preserve"> would like them communicated</w:t>
      </w:r>
      <w:r w:rsidR="009A0105" w:rsidRPr="009E3131">
        <w:rPr>
          <w:iCs/>
        </w:rPr>
        <w:t>. Uzma replied that she is</w:t>
      </w:r>
      <w:r w:rsidRPr="009E3131">
        <w:rPr>
          <w:iCs/>
        </w:rPr>
        <w:t xml:space="preserve"> always searching</w:t>
      </w:r>
      <w:r w:rsidR="009A0105" w:rsidRPr="009E3131">
        <w:rPr>
          <w:iCs/>
        </w:rPr>
        <w:t xml:space="preserve"> for</w:t>
      </w:r>
      <w:r w:rsidR="001C1F6E" w:rsidRPr="009E3131">
        <w:rPr>
          <w:iCs/>
        </w:rPr>
        <w:t xml:space="preserve"> resources</w:t>
      </w:r>
      <w:r w:rsidR="009A0105" w:rsidRPr="009E3131">
        <w:rPr>
          <w:iCs/>
        </w:rPr>
        <w:t>, and worries that entities have trouble finding and accessing</w:t>
      </w:r>
      <w:r w:rsidRPr="009E3131">
        <w:rPr>
          <w:iCs/>
        </w:rPr>
        <w:t xml:space="preserve"> training</w:t>
      </w:r>
      <w:r w:rsidR="009A0105" w:rsidRPr="009E3131">
        <w:rPr>
          <w:iCs/>
        </w:rPr>
        <w:t>.</w:t>
      </w:r>
      <w:r w:rsidR="00FA4AAC" w:rsidRPr="009E3131">
        <w:rPr>
          <w:iCs/>
        </w:rPr>
        <w:t xml:space="preserve"> </w:t>
      </w:r>
      <w:r w:rsidR="001C1F6E" w:rsidRPr="009E3131">
        <w:rPr>
          <w:iCs/>
        </w:rPr>
        <w:t>She did confirm that her office is</w:t>
      </w:r>
      <w:r w:rsidRPr="009E3131">
        <w:rPr>
          <w:iCs/>
        </w:rPr>
        <w:t xml:space="preserve"> </w:t>
      </w:r>
      <w:r w:rsidR="0043035A" w:rsidRPr="009E3131">
        <w:rPr>
          <w:iCs/>
        </w:rPr>
        <w:t>a generalized place</w:t>
      </w:r>
      <w:r w:rsidR="001C1F6E" w:rsidRPr="009E3131">
        <w:rPr>
          <w:iCs/>
        </w:rPr>
        <w:t xml:space="preserve"> for users to find training and resources</w:t>
      </w:r>
      <w:r w:rsidRPr="009E3131">
        <w:rPr>
          <w:iCs/>
        </w:rPr>
        <w:t>.</w:t>
      </w:r>
    </w:p>
    <w:p w14:paraId="4E1600D5" w14:textId="4C94652C" w:rsidR="006D410A" w:rsidRPr="009E3131" w:rsidRDefault="0043035A" w:rsidP="00746624">
      <w:pPr>
        <w:tabs>
          <w:tab w:val="left" w:pos="7560"/>
        </w:tabs>
        <w:rPr>
          <w:iCs/>
        </w:rPr>
      </w:pPr>
      <w:r w:rsidRPr="009E3131">
        <w:rPr>
          <w:iCs/>
        </w:rPr>
        <w:lastRenderedPageBreak/>
        <w:t xml:space="preserve">The whole landscape of what data </w:t>
      </w:r>
      <w:r w:rsidR="00FA4AAC" w:rsidRPr="009E3131">
        <w:rPr>
          <w:iCs/>
        </w:rPr>
        <w:t>exists</w:t>
      </w:r>
      <w:r w:rsidRPr="009E3131">
        <w:rPr>
          <w:iCs/>
        </w:rPr>
        <w:t xml:space="preserve"> is not well known, and CEOS is positioned to be that source.</w:t>
      </w:r>
      <w:r w:rsidR="001C1F6E" w:rsidRPr="009E3131">
        <w:rPr>
          <w:iCs/>
        </w:rPr>
        <w:t xml:space="preserve"> ChatGPT may provide options.</w:t>
      </w:r>
    </w:p>
    <w:p w14:paraId="2E53D075" w14:textId="5D8710CA" w:rsidR="00746624" w:rsidRPr="009E3131" w:rsidRDefault="00746624" w:rsidP="00EC261D">
      <w:pPr>
        <w:pStyle w:val="Heading2"/>
        <w:rPr>
          <w:lang w:val="en-US"/>
        </w:rPr>
      </w:pPr>
      <w:bookmarkStart w:id="132" w:name="_Toc150008830"/>
      <w:r w:rsidRPr="009E3131">
        <w:rPr>
          <w:lang w:val="en-US"/>
        </w:rPr>
        <w:t>Open Discussion, Fut</w:t>
      </w:r>
      <w:r w:rsidR="001C1F6E" w:rsidRPr="009E3131">
        <w:rPr>
          <w:lang w:val="en-US"/>
        </w:rPr>
        <w:t>u</w:t>
      </w:r>
      <w:r w:rsidRPr="009E3131">
        <w:rPr>
          <w:lang w:val="en-US"/>
        </w:rPr>
        <w:t>re Plans</w:t>
      </w:r>
      <w:bookmarkEnd w:id="132"/>
    </w:p>
    <w:p w14:paraId="289E7EE2" w14:textId="77777777" w:rsidR="00127D73" w:rsidRPr="009E3131" w:rsidRDefault="00127D73" w:rsidP="0043035A">
      <w:pPr>
        <w:tabs>
          <w:tab w:val="clear" w:pos="720"/>
          <w:tab w:val="clear" w:pos="1080"/>
          <w:tab w:val="clear" w:pos="6480"/>
          <w:tab w:val="clear" w:pos="7200"/>
        </w:tabs>
        <w:spacing w:line="259" w:lineRule="auto"/>
        <w:rPr>
          <w:iCs/>
        </w:rPr>
      </w:pPr>
      <w:r w:rsidRPr="009E3131">
        <w:rPr>
          <w:b/>
          <w:bCs/>
          <w:iCs/>
        </w:rPr>
        <w:t>C</w:t>
      </w:r>
      <w:r w:rsidR="0043035A" w:rsidRPr="009E3131">
        <w:rPr>
          <w:b/>
          <w:bCs/>
          <w:iCs/>
        </w:rPr>
        <w:t>ollaborat</w:t>
      </w:r>
      <w:r w:rsidRPr="009E3131">
        <w:rPr>
          <w:b/>
          <w:bCs/>
          <w:iCs/>
        </w:rPr>
        <w:t>ion:</w:t>
      </w:r>
      <w:r w:rsidRPr="009E3131">
        <w:rPr>
          <w:iCs/>
        </w:rPr>
        <w:t xml:space="preserve"> </w:t>
      </w:r>
    </w:p>
    <w:p w14:paraId="03600251" w14:textId="3C91C9E0" w:rsidR="00127D73" w:rsidRPr="009E3131" w:rsidRDefault="0043035A" w:rsidP="00300B78">
      <w:pPr>
        <w:pStyle w:val="WGISSbulletlist"/>
      </w:pPr>
      <w:r w:rsidRPr="009E3131">
        <w:t>Esther suggest</w:t>
      </w:r>
      <w:r w:rsidR="00127D73" w:rsidRPr="009E3131">
        <w:t>ed</w:t>
      </w:r>
      <w:r w:rsidRPr="009E3131">
        <w:t xml:space="preserve"> a centralized repository</w:t>
      </w:r>
      <w:r w:rsidR="00127D73" w:rsidRPr="009E3131">
        <w:t xml:space="preserve"> for</w:t>
      </w:r>
      <w:r w:rsidRPr="009E3131">
        <w:t xml:space="preserve"> a capacity development group</w:t>
      </w:r>
      <w:r w:rsidR="00127D73" w:rsidRPr="009E3131">
        <w:t xml:space="preserve"> </w:t>
      </w:r>
      <w:r w:rsidRPr="009E3131">
        <w:t>in targeted areas</w:t>
      </w:r>
      <w:r w:rsidR="00127D73" w:rsidRPr="009E3131">
        <w:t>, including software and services</w:t>
      </w:r>
      <w:r w:rsidR="00B90089" w:rsidRPr="009E3131">
        <w:t xml:space="preserve">. </w:t>
      </w:r>
      <w:r w:rsidRPr="009E3131">
        <w:t xml:space="preserve">More dedicated webinars on Jupyter </w:t>
      </w:r>
      <w:r w:rsidR="00127D73" w:rsidRPr="009E3131">
        <w:t>N</w:t>
      </w:r>
      <w:r w:rsidRPr="009E3131">
        <w:t>otebooks</w:t>
      </w:r>
      <w:r w:rsidR="00127D73" w:rsidRPr="009E3131">
        <w:t xml:space="preserve"> would also be helpful.</w:t>
      </w:r>
    </w:p>
    <w:p w14:paraId="72FD09F1" w14:textId="764D1648" w:rsidR="0043035A" w:rsidRPr="009E3131" w:rsidRDefault="0043035A" w:rsidP="00300B78">
      <w:pPr>
        <w:pStyle w:val="WGISSbulletlist"/>
      </w:pPr>
      <w:r w:rsidRPr="009E3131">
        <w:t>Ken</w:t>
      </w:r>
      <w:r w:rsidR="00127D73" w:rsidRPr="009E3131">
        <w:t>t noted that</w:t>
      </w:r>
      <w:r w:rsidRPr="009E3131">
        <w:t xml:space="preserve"> many projects have international partners, both governmental and private non-profits.</w:t>
      </w:r>
      <w:r w:rsidR="00127D73" w:rsidRPr="009E3131">
        <w:t xml:space="preserve"> </w:t>
      </w:r>
      <w:r w:rsidRPr="009E3131">
        <w:t xml:space="preserve">One area of success </w:t>
      </w:r>
      <w:r w:rsidR="00127D73" w:rsidRPr="009E3131">
        <w:t>could be</w:t>
      </w:r>
      <w:r w:rsidRPr="009E3131">
        <w:t xml:space="preserve"> to move beyond agencies to universities and commercial sector.</w:t>
      </w:r>
    </w:p>
    <w:p w14:paraId="54EA9046" w14:textId="0687616C" w:rsidR="00127D73" w:rsidRPr="009E3131" w:rsidRDefault="00B31E0D" w:rsidP="00127D73">
      <w:pPr>
        <w:pStyle w:val="NormalFirstline"/>
      </w:pPr>
      <w:r w:rsidRPr="009E3131">
        <w:t>Regarding workshops and webinars, consider what worked and what can be improved</w:t>
      </w:r>
      <w:r w:rsidR="00B90089" w:rsidRPr="009E3131">
        <w:t xml:space="preserve">. </w:t>
      </w:r>
    </w:p>
    <w:p w14:paraId="434DA5C4" w14:textId="77777777" w:rsidR="00127D73" w:rsidRPr="009E3131" w:rsidRDefault="00127D73" w:rsidP="0043035A">
      <w:pPr>
        <w:tabs>
          <w:tab w:val="clear" w:pos="720"/>
          <w:tab w:val="clear" w:pos="1080"/>
          <w:tab w:val="clear" w:pos="6480"/>
          <w:tab w:val="clear" w:pos="7200"/>
        </w:tabs>
        <w:spacing w:line="259" w:lineRule="auto"/>
        <w:rPr>
          <w:b/>
          <w:bCs/>
          <w:iCs/>
        </w:rPr>
      </w:pPr>
      <w:r w:rsidRPr="009E3131">
        <w:rPr>
          <w:b/>
          <w:bCs/>
          <w:iCs/>
        </w:rPr>
        <w:t>Best Practice document development:</w:t>
      </w:r>
    </w:p>
    <w:p w14:paraId="4BE67F5A" w14:textId="06847875" w:rsidR="003E44A7" w:rsidRPr="009E3131" w:rsidRDefault="00B31E0D" w:rsidP="00300B78">
      <w:pPr>
        <w:pStyle w:val="WGISSbulletlist"/>
      </w:pPr>
      <w:r w:rsidRPr="009E3131">
        <w:t>EUMETSAT’s approach has been adopted</w:t>
      </w:r>
      <w:r w:rsidR="003E44A7" w:rsidRPr="009E3131">
        <w:t xml:space="preserve">. </w:t>
      </w:r>
    </w:p>
    <w:p w14:paraId="1E57CDA6" w14:textId="2E822D28" w:rsidR="009A6CD5" w:rsidRPr="009E3131" w:rsidRDefault="00B31E0D" w:rsidP="00300B78">
      <w:pPr>
        <w:pStyle w:val="WGISSbulletlist"/>
      </w:pPr>
      <w:r w:rsidRPr="009E3131">
        <w:t>Each Notebook has</w:t>
      </w:r>
      <w:r w:rsidR="009A6CD5" w:rsidRPr="009E3131">
        <w:t xml:space="preserve"> header metadata</w:t>
      </w:r>
      <w:r w:rsidRPr="009E3131">
        <w:t>; it is best to find a header that is up-to-date</w:t>
      </w:r>
      <w:r w:rsidR="00B90089" w:rsidRPr="009E3131">
        <w:t xml:space="preserve">. </w:t>
      </w:r>
    </w:p>
    <w:p w14:paraId="27D746D0" w14:textId="6B168D5C" w:rsidR="009A6CD5" w:rsidRPr="009E3131" w:rsidRDefault="00B31E0D" w:rsidP="00300B78">
      <w:pPr>
        <w:pStyle w:val="WGISSbulletlist"/>
      </w:pPr>
      <w:r w:rsidRPr="009E3131">
        <w:t>It would be helpful to open the document</w:t>
      </w:r>
      <w:r w:rsidR="009A6CD5" w:rsidRPr="009E3131">
        <w:t xml:space="preserve"> for comments</w:t>
      </w:r>
      <w:r w:rsidR="00B90089" w:rsidRPr="009E3131">
        <w:t xml:space="preserve">. </w:t>
      </w:r>
    </w:p>
    <w:p w14:paraId="7718D7B3" w14:textId="78461794" w:rsidR="009A6CD5" w:rsidRPr="009E3131" w:rsidRDefault="00B31E0D" w:rsidP="00300B78">
      <w:pPr>
        <w:pStyle w:val="WGISSbulletlist"/>
      </w:pPr>
      <w:r w:rsidRPr="009E3131">
        <w:t>The c</w:t>
      </w:r>
      <w:r w:rsidR="009A6CD5" w:rsidRPr="009E3131">
        <w:t>itation problem</w:t>
      </w:r>
      <w:r w:rsidRPr="009E3131">
        <w:t xml:space="preserve"> needs to be addressed</w:t>
      </w:r>
      <w:r w:rsidR="00FA4AAC" w:rsidRPr="009E3131">
        <w:t>.</w:t>
      </w:r>
    </w:p>
    <w:p w14:paraId="45A46CA0" w14:textId="77777777" w:rsidR="00B31E0D" w:rsidRPr="009E3131" w:rsidRDefault="00B31E0D" w:rsidP="00127D73">
      <w:pPr>
        <w:tabs>
          <w:tab w:val="clear" w:pos="720"/>
          <w:tab w:val="clear" w:pos="1080"/>
          <w:tab w:val="clear" w:pos="6480"/>
          <w:tab w:val="clear" w:pos="7200"/>
        </w:tabs>
        <w:spacing w:line="259" w:lineRule="auto"/>
        <w:rPr>
          <w:b/>
          <w:bCs/>
          <w:iCs/>
        </w:rPr>
      </w:pPr>
      <w:r w:rsidRPr="009E3131">
        <w:rPr>
          <w:b/>
          <w:bCs/>
          <w:iCs/>
        </w:rPr>
        <w:t>Notebook Header Metadata:</w:t>
      </w:r>
    </w:p>
    <w:p w14:paraId="5B8B593B" w14:textId="07EAC974" w:rsidR="00B31E0D" w:rsidRPr="009E3131" w:rsidRDefault="00127D73" w:rsidP="00300B78">
      <w:pPr>
        <w:pStyle w:val="WGISSbulletlist"/>
      </w:pPr>
      <w:r w:rsidRPr="009E3131">
        <w:t xml:space="preserve">Damiano </w:t>
      </w:r>
      <w:r w:rsidR="00B31E0D" w:rsidRPr="009E3131">
        <w:t xml:space="preserve">noted that his team is investigating the best way to facilitate </w:t>
      </w:r>
      <w:r w:rsidRPr="009E3131">
        <w:t>the discovery</w:t>
      </w:r>
      <w:r w:rsidR="00B31E0D" w:rsidRPr="009E3131">
        <w:t xml:space="preserve"> of Jupyter Notebooks. It is unclear which and how many metadata fields are needed, and suggest</w:t>
      </w:r>
      <w:r w:rsidR="00FA4AAC" w:rsidRPr="009E3131">
        <w:t xml:space="preserve">s </w:t>
      </w:r>
      <w:r w:rsidR="00B31E0D" w:rsidRPr="009E3131">
        <w:t xml:space="preserve">starting with a minimum set of metadata. </w:t>
      </w:r>
    </w:p>
    <w:p w14:paraId="31A7CCEA" w14:textId="3C878178" w:rsidR="00B31E0D" w:rsidRPr="009E3131" w:rsidRDefault="00B31E0D" w:rsidP="00300B78">
      <w:pPr>
        <w:pStyle w:val="WGISSbulletlist"/>
      </w:pPr>
      <w:r w:rsidRPr="009E3131">
        <w:t xml:space="preserve">One </w:t>
      </w:r>
      <w:r w:rsidR="00FA4AAC" w:rsidRPr="009E3131">
        <w:t xml:space="preserve">metadata </w:t>
      </w:r>
      <w:r w:rsidRPr="009E3131">
        <w:t>field may be needed to determine the</w:t>
      </w:r>
      <w:r w:rsidR="00127D73" w:rsidRPr="009E3131">
        <w:t xml:space="preserve"> validity of the tool over time</w:t>
      </w:r>
      <w:r w:rsidRPr="009E3131">
        <w:t>, to</w:t>
      </w:r>
      <w:r w:rsidR="00127D73" w:rsidRPr="009E3131">
        <w:t xml:space="preserve"> ensure the information published is still correct and up to date</w:t>
      </w:r>
      <w:r w:rsidR="00B90089" w:rsidRPr="009E3131">
        <w:t xml:space="preserve">. </w:t>
      </w:r>
      <w:r w:rsidRPr="009E3131">
        <w:t>C</w:t>
      </w:r>
      <w:r w:rsidR="00127D73" w:rsidRPr="009E3131">
        <w:t>onfirmation from the owner</w:t>
      </w:r>
      <w:r w:rsidRPr="009E3131">
        <w:t xml:space="preserve"> is a possibility.</w:t>
      </w:r>
    </w:p>
    <w:p w14:paraId="39EE2381" w14:textId="1650193F" w:rsidR="00B31E0D" w:rsidRPr="009E3131" w:rsidRDefault="00B31E0D" w:rsidP="00B31E0D">
      <w:pPr>
        <w:tabs>
          <w:tab w:val="clear" w:pos="720"/>
          <w:tab w:val="clear" w:pos="1080"/>
          <w:tab w:val="clear" w:pos="6480"/>
          <w:tab w:val="clear" w:pos="7200"/>
        </w:tabs>
        <w:spacing w:line="259" w:lineRule="auto"/>
        <w:rPr>
          <w:b/>
          <w:bCs/>
          <w:iCs/>
        </w:rPr>
      </w:pPr>
      <w:r w:rsidRPr="009E3131">
        <w:rPr>
          <w:b/>
          <w:bCs/>
          <w:iCs/>
        </w:rPr>
        <w:t>Additional work:</w:t>
      </w:r>
    </w:p>
    <w:p w14:paraId="0CCD5452" w14:textId="276B3305" w:rsidR="00B31E0D" w:rsidRPr="009E3131" w:rsidRDefault="00B31E0D" w:rsidP="00300B78">
      <w:pPr>
        <w:pStyle w:val="WGISSbulletlist"/>
      </w:pPr>
      <w:r w:rsidRPr="009E3131">
        <w:t>Obtain comments/feedback from GEO.</w:t>
      </w:r>
    </w:p>
    <w:p w14:paraId="17540D94" w14:textId="52862DD8" w:rsidR="00B31E0D" w:rsidRPr="009E3131" w:rsidRDefault="00B31E0D" w:rsidP="00300B78">
      <w:pPr>
        <w:pStyle w:val="WGISSbulletlist"/>
      </w:pPr>
      <w:r w:rsidRPr="009E3131">
        <w:t xml:space="preserve">Review the examples/issues from </w:t>
      </w:r>
      <w:r w:rsidR="00FA4AAC" w:rsidRPr="009E3131">
        <w:t>this session, s</w:t>
      </w:r>
      <w:r w:rsidRPr="009E3131">
        <w:t xml:space="preserve">uch as more training, more tools, categorizing as a service or a tool, how to publish </w:t>
      </w:r>
      <w:r w:rsidR="00FA4AAC" w:rsidRPr="009E3131">
        <w:t>Notebooks</w:t>
      </w:r>
      <w:r w:rsidRPr="009E3131">
        <w:t>.</w:t>
      </w:r>
    </w:p>
    <w:p w14:paraId="592E3AE4" w14:textId="77777777" w:rsidR="00D95251" w:rsidRPr="009E3131" w:rsidRDefault="00D95251" w:rsidP="00AA5270">
      <w:pPr>
        <w:pStyle w:val="Heading1"/>
        <w:rPr>
          <w:lang w:val="en-US"/>
        </w:rPr>
      </w:pPr>
      <w:bookmarkStart w:id="133" w:name="_Toc150008831"/>
      <w:r w:rsidRPr="009E3131">
        <w:rPr>
          <w:lang w:val="en-US"/>
        </w:rPr>
        <w:lastRenderedPageBreak/>
        <w:t>WGISS Plenary, Part II</w:t>
      </w:r>
      <w:bookmarkEnd w:id="133"/>
    </w:p>
    <w:p w14:paraId="5D9630D1" w14:textId="77777777" w:rsidR="0055191F" w:rsidRPr="009E3131"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134" w:name="_Toc7588311"/>
      <w:bookmarkStart w:id="135" w:name="_Toc7588409"/>
      <w:bookmarkStart w:id="136" w:name="_Toc8567412"/>
      <w:bookmarkStart w:id="137" w:name="_Toc8597742"/>
      <w:bookmarkStart w:id="138" w:name="_Toc22459277"/>
      <w:bookmarkStart w:id="139" w:name="_Toc132722829"/>
      <w:bookmarkStart w:id="140" w:name="_Toc132859302"/>
      <w:bookmarkStart w:id="141" w:name="_Toc132859370"/>
      <w:bookmarkStart w:id="142" w:name="_Toc133072433"/>
      <w:bookmarkStart w:id="143" w:name="_Toc133072518"/>
      <w:bookmarkStart w:id="144" w:name="_Toc135300271"/>
      <w:bookmarkStart w:id="145" w:name="_Toc148112907"/>
      <w:bookmarkStart w:id="146" w:name="_Toc150008750"/>
      <w:bookmarkStart w:id="147" w:name="_Toc15000883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5A22288" w14:textId="39E57708" w:rsidR="007C30D9" w:rsidRPr="009E3131" w:rsidRDefault="00000000" w:rsidP="00EC261D">
      <w:pPr>
        <w:pStyle w:val="Heading2"/>
        <w:rPr>
          <w:lang w:val="en-US"/>
        </w:rPr>
      </w:pPr>
      <w:hyperlink r:id="rId103" w:history="1">
        <w:bookmarkStart w:id="148" w:name="_Toc150008833"/>
        <w:r w:rsidR="007C30D9" w:rsidRPr="009E3131">
          <w:rPr>
            <w:rStyle w:val="Hyperlink"/>
            <w:lang w:val="en-US"/>
          </w:rPr>
          <w:t>CEOS Workplan and WGISS Strategy, WGISS Outreach</w:t>
        </w:r>
        <w:bookmarkEnd w:id="148"/>
      </w:hyperlink>
      <w:r w:rsidR="007C30D9" w:rsidRPr="009E3131">
        <w:rPr>
          <w:lang w:val="en-US"/>
        </w:rPr>
        <w:tab/>
      </w:r>
    </w:p>
    <w:p w14:paraId="5CB80185" w14:textId="20E5FB84" w:rsidR="007C30D9" w:rsidRPr="009E3131" w:rsidRDefault="007C30D9" w:rsidP="007C30D9">
      <w:pPr>
        <w:tabs>
          <w:tab w:val="left" w:pos="7560"/>
        </w:tabs>
        <w:rPr>
          <w:rFonts w:cs="Angsana New"/>
          <w:iCs/>
        </w:rPr>
      </w:pPr>
      <w:r w:rsidRPr="009E3131">
        <w:rPr>
          <w:rFonts w:cs="Angsana New"/>
          <w:iCs/>
        </w:rPr>
        <w:t>Tom Sohre (USGS)</w:t>
      </w:r>
      <w:r w:rsidR="003C40C8" w:rsidRPr="009E3131">
        <w:rPr>
          <w:rFonts w:cs="Angsana New"/>
          <w:iCs/>
        </w:rPr>
        <w:t xml:space="preserve"> led a discussion on WGISS strategy and planning on the following topics:</w:t>
      </w:r>
    </w:p>
    <w:p w14:paraId="0E125805" w14:textId="20800D23" w:rsidR="003C40C8" w:rsidRPr="009E3131" w:rsidRDefault="00274236" w:rsidP="003C40C8">
      <w:pPr>
        <w:tabs>
          <w:tab w:val="left" w:pos="7560"/>
        </w:tabs>
        <w:rPr>
          <w:rFonts w:cs="Angsana New"/>
          <w:iCs/>
        </w:rPr>
      </w:pPr>
      <w:r w:rsidRPr="009E3131">
        <w:rPr>
          <w:rFonts w:cs="Angsana New"/>
          <w:b/>
          <w:bCs/>
          <w:iCs/>
        </w:rPr>
        <w:t>CEOS engagement with standards organizations</w:t>
      </w:r>
      <w:r w:rsidR="003C40C8" w:rsidRPr="009E3131">
        <w:rPr>
          <w:rFonts w:cs="Angsana New"/>
          <w:b/>
          <w:bCs/>
          <w:iCs/>
        </w:rPr>
        <w:t xml:space="preserve">: </w:t>
      </w:r>
      <w:r w:rsidR="003C40C8" w:rsidRPr="009E3131">
        <w:rPr>
          <w:rFonts w:cs="Angsana New"/>
          <w:iCs/>
        </w:rPr>
        <w:t>At SIT-TW 2022 it was agreed that more coordination o</w:t>
      </w:r>
      <w:r w:rsidR="001D2470" w:rsidRPr="009E3131">
        <w:rPr>
          <w:rFonts w:cs="Angsana New"/>
          <w:iCs/>
        </w:rPr>
        <w:t>f</w:t>
      </w:r>
      <w:r w:rsidR="003C40C8" w:rsidRPr="009E3131">
        <w:rPr>
          <w:rFonts w:cs="Angsana New"/>
          <w:iCs/>
        </w:rPr>
        <w:t xml:space="preserve"> the engagement of CEOS with standards organizations would be beneficial.</w:t>
      </w:r>
    </w:p>
    <w:p w14:paraId="6471514B" w14:textId="60620428" w:rsidR="00274236" w:rsidRPr="009E3131" w:rsidRDefault="003C40C8" w:rsidP="007C30D9">
      <w:pPr>
        <w:tabs>
          <w:tab w:val="left" w:pos="7560"/>
        </w:tabs>
        <w:rPr>
          <w:rFonts w:cs="Angsana New"/>
          <w:iCs/>
        </w:rPr>
      </w:pPr>
      <w:r w:rsidRPr="009E3131">
        <w:rPr>
          <w:rFonts w:cs="Angsana New"/>
          <w:iCs/>
        </w:rPr>
        <w:t xml:space="preserve">WGISS participates in the following standards bodies: OGC, ISO (Liping Di, liaison with OGC/ISO-TC211), IEEE, STAC Spec. Should WGISS gather (and maintain?) an inventory of CEOS participation in standards bodies? </w:t>
      </w:r>
      <w:r w:rsidR="002003CF" w:rsidRPr="009E3131">
        <w:rPr>
          <w:rFonts w:cs="Angsana New"/>
          <w:iCs/>
        </w:rPr>
        <w:t xml:space="preserve">Since participation is a </w:t>
      </w:r>
      <w:r w:rsidRPr="009E3131">
        <w:rPr>
          <w:rFonts w:cs="Angsana New"/>
          <w:iCs/>
        </w:rPr>
        <w:t>significant commitment</w:t>
      </w:r>
      <w:r w:rsidR="002003CF" w:rsidRPr="009E3131">
        <w:rPr>
          <w:rFonts w:cs="Angsana New"/>
          <w:iCs/>
        </w:rPr>
        <w:t>, it is best that those who do participate r</w:t>
      </w:r>
      <w:r w:rsidRPr="009E3131">
        <w:rPr>
          <w:rFonts w:cs="Angsana New"/>
          <w:iCs/>
        </w:rPr>
        <w:t>eport back to WGISS</w:t>
      </w:r>
      <w:r w:rsidR="002003CF" w:rsidRPr="009E3131">
        <w:rPr>
          <w:rFonts w:cs="Angsana New"/>
          <w:iCs/>
        </w:rPr>
        <w:t xml:space="preserve"> when appropriate.</w:t>
      </w:r>
    </w:p>
    <w:p w14:paraId="3AA7332F" w14:textId="57D57025" w:rsidR="002003CF" w:rsidRPr="009E3131" w:rsidRDefault="003C40C8" w:rsidP="002003CF">
      <w:pPr>
        <w:tabs>
          <w:tab w:val="left" w:pos="7560"/>
        </w:tabs>
        <w:rPr>
          <w:rFonts w:cs="Angsana New"/>
          <w:iCs/>
        </w:rPr>
      </w:pPr>
      <w:r w:rsidRPr="009E3131">
        <w:rPr>
          <w:rFonts w:cs="Angsana New"/>
          <w:b/>
          <w:bCs/>
          <w:iCs/>
        </w:rPr>
        <w:t>WGISS</w:t>
      </w:r>
      <w:r w:rsidR="00274236" w:rsidRPr="009E3131">
        <w:rPr>
          <w:rFonts w:cs="Angsana New"/>
          <w:b/>
          <w:bCs/>
          <w:iCs/>
        </w:rPr>
        <w:t xml:space="preserve"> </w:t>
      </w:r>
      <w:r w:rsidRPr="009E3131">
        <w:rPr>
          <w:rFonts w:cs="Angsana New"/>
          <w:b/>
          <w:bCs/>
          <w:iCs/>
        </w:rPr>
        <w:t>collaborations</w:t>
      </w:r>
      <w:r w:rsidRPr="009E3131">
        <w:rPr>
          <w:rFonts w:cs="Angsana New"/>
          <w:iCs/>
        </w:rPr>
        <w:t>:</w:t>
      </w:r>
      <w:r w:rsidR="00274236" w:rsidRPr="009E3131">
        <w:rPr>
          <w:rFonts w:cs="Angsana New"/>
          <w:iCs/>
        </w:rPr>
        <w:t xml:space="preserve"> </w:t>
      </w:r>
      <w:r w:rsidR="002003CF" w:rsidRPr="009E3131">
        <w:rPr>
          <w:rFonts w:cs="Angsana New"/>
          <w:iCs/>
        </w:rPr>
        <w:t>Should WGISS have a more formal or directed approach to collaboration with other groups? This can be accomplished by identifying topics of common interest and working on specific ones</w:t>
      </w:r>
      <w:r w:rsidR="00B90089" w:rsidRPr="009E3131">
        <w:rPr>
          <w:rFonts w:cs="Angsana New"/>
          <w:iCs/>
        </w:rPr>
        <w:t xml:space="preserve">. </w:t>
      </w:r>
      <w:r w:rsidR="002003CF" w:rsidRPr="009E3131">
        <w:rPr>
          <w:rFonts w:cs="Angsana New"/>
          <w:iCs/>
        </w:rPr>
        <w:t>WGISS collaborates (or has collaborated) with:</w:t>
      </w:r>
    </w:p>
    <w:p w14:paraId="2E562F8C" w14:textId="5A05ABD5" w:rsidR="00274236" w:rsidRPr="009E3131" w:rsidRDefault="00274236" w:rsidP="00300B78">
      <w:pPr>
        <w:pStyle w:val="WGISSbulletlist"/>
      </w:pPr>
      <w:r w:rsidRPr="009E3131">
        <w:t>WGCV</w:t>
      </w:r>
      <w:r w:rsidR="002003CF" w:rsidRPr="009E3131">
        <w:t xml:space="preserve"> – </w:t>
      </w:r>
      <w:r w:rsidRPr="009E3131">
        <w:t xml:space="preserve">joint </w:t>
      </w:r>
      <w:r w:rsidR="002003CF" w:rsidRPr="009E3131">
        <w:t>meetings about every two years.</w:t>
      </w:r>
    </w:p>
    <w:p w14:paraId="0282F704" w14:textId="77777777" w:rsidR="00CE39AC" w:rsidRPr="009E3131" w:rsidRDefault="00274236" w:rsidP="00300B78">
      <w:pPr>
        <w:pStyle w:val="WGISSbulletlist"/>
      </w:pPr>
      <w:r w:rsidRPr="009E3131">
        <w:t xml:space="preserve">WGDisasters – joint meeting </w:t>
      </w:r>
      <w:r w:rsidR="002003CF" w:rsidRPr="009E3131">
        <w:t xml:space="preserve">at </w:t>
      </w:r>
      <w:r w:rsidRPr="009E3131">
        <w:t>WGISS-55</w:t>
      </w:r>
    </w:p>
    <w:p w14:paraId="0BEC165F" w14:textId="47764C67" w:rsidR="00274236" w:rsidRPr="009E3131" w:rsidRDefault="00274236" w:rsidP="00300B78">
      <w:pPr>
        <w:pStyle w:val="WGISSbulletlist"/>
      </w:pPr>
      <w:r w:rsidRPr="009E3131">
        <w:t xml:space="preserve">ARD OG – </w:t>
      </w:r>
      <w:r w:rsidR="002003CF" w:rsidRPr="009E3131">
        <w:t xml:space="preserve">is there a benefit in </w:t>
      </w:r>
      <w:r w:rsidRPr="009E3131">
        <w:t>nominat</w:t>
      </w:r>
      <w:r w:rsidR="002003CF" w:rsidRPr="009E3131">
        <w:t>ing a</w:t>
      </w:r>
      <w:r w:rsidRPr="009E3131">
        <w:t xml:space="preserve"> representative from</w:t>
      </w:r>
      <w:r w:rsidR="002003CF" w:rsidRPr="009E3131">
        <w:t xml:space="preserve"> </w:t>
      </w:r>
      <w:r w:rsidRPr="009E3131">
        <w:t>WGISS?</w:t>
      </w:r>
      <w:r w:rsidR="00CE39AC" w:rsidRPr="009E3131">
        <w:t xml:space="preserve"> WGISS can contribute with expertise on </w:t>
      </w:r>
      <w:r w:rsidR="00CE39AC" w:rsidRPr="009E3131">
        <w:rPr>
          <w:rFonts w:cs="Angsana New"/>
        </w:rPr>
        <w:t>data cubes, interoperability, access to data</w:t>
      </w:r>
      <w:r w:rsidR="00B90089" w:rsidRPr="009E3131">
        <w:rPr>
          <w:rFonts w:cs="Angsana New"/>
        </w:rPr>
        <w:t xml:space="preserve">. </w:t>
      </w:r>
    </w:p>
    <w:p w14:paraId="7B22F21B" w14:textId="77777777" w:rsidR="00274236" w:rsidRPr="009E3131" w:rsidRDefault="00274236" w:rsidP="00300B78">
      <w:pPr>
        <w:pStyle w:val="WGISSbulletlist"/>
      </w:pPr>
      <w:r w:rsidRPr="009E3131">
        <w:t>LSI-VC – CARD4L, STAC</w:t>
      </w:r>
    </w:p>
    <w:p w14:paraId="06AEED79" w14:textId="05DAA28C" w:rsidR="00274236" w:rsidRPr="009E3131" w:rsidRDefault="00274236" w:rsidP="00300B78">
      <w:pPr>
        <w:pStyle w:val="WGISSbulletlist"/>
      </w:pPr>
      <w:r w:rsidRPr="009E3131">
        <w:t xml:space="preserve">WGCapD – Jupyter </w:t>
      </w:r>
      <w:r w:rsidR="002003CF" w:rsidRPr="009E3131">
        <w:t>N</w:t>
      </w:r>
      <w:r w:rsidRPr="009E3131">
        <w:t>otebooks</w:t>
      </w:r>
    </w:p>
    <w:p w14:paraId="7FD8F194" w14:textId="5DC0141D" w:rsidR="00274236" w:rsidRPr="009E3131" w:rsidRDefault="002003CF" w:rsidP="00300B78">
      <w:pPr>
        <w:pStyle w:val="WGISSbulletlist"/>
      </w:pPr>
      <w:r w:rsidRPr="009E3131">
        <w:t>C</w:t>
      </w:r>
      <w:r w:rsidR="00274236" w:rsidRPr="009E3131">
        <w:t>GMS – WGISS overview</w:t>
      </w:r>
      <w:r w:rsidRPr="009E3131">
        <w:t xml:space="preserve"> presented</w:t>
      </w:r>
      <w:r w:rsidR="00274236" w:rsidRPr="009E3131">
        <w:t xml:space="preserve"> at CGMS WG IV (June 2023) </w:t>
      </w:r>
      <w:r w:rsidR="00D31B14" w:rsidRPr="009E3131">
        <w:t>and</w:t>
      </w:r>
      <w:r w:rsidR="00274236" w:rsidRPr="009E3131">
        <w:t xml:space="preserve"> best practices</w:t>
      </w:r>
      <w:r w:rsidR="00CB4C65" w:rsidRPr="009E3131">
        <w:t xml:space="preserve"> </w:t>
      </w:r>
      <w:r w:rsidRPr="009E3131">
        <w:t>is a g</w:t>
      </w:r>
      <w:r w:rsidR="00CB4C65" w:rsidRPr="009E3131">
        <w:t>reat opportunity for collaboration</w:t>
      </w:r>
    </w:p>
    <w:p w14:paraId="484C3933" w14:textId="634A1786" w:rsidR="002003CF" w:rsidRPr="009E3131" w:rsidRDefault="00CB4C65" w:rsidP="00300B78">
      <w:pPr>
        <w:pStyle w:val="WGISSbulletlist"/>
      </w:pPr>
      <w:r w:rsidRPr="009E3131">
        <w:t>WGClimate—gather old datasets that would be useful to them</w:t>
      </w:r>
      <w:r w:rsidR="00B90089" w:rsidRPr="009E3131">
        <w:t xml:space="preserve">. </w:t>
      </w:r>
      <w:r w:rsidRPr="009E3131">
        <w:t xml:space="preserve">They are producing an inventory every year of climate data records, </w:t>
      </w:r>
      <w:r w:rsidR="002003CF" w:rsidRPr="009E3131">
        <w:t>and WGISS</w:t>
      </w:r>
      <w:r w:rsidRPr="009E3131">
        <w:t xml:space="preserve"> can ensure that they are accessible and discoverable through </w:t>
      </w:r>
      <w:r w:rsidR="00A612E7" w:rsidRPr="009E3131">
        <w:t>the WGISS</w:t>
      </w:r>
      <w:r w:rsidRPr="009E3131">
        <w:t xml:space="preserve"> infrastructure. </w:t>
      </w:r>
    </w:p>
    <w:p w14:paraId="54DE9B0C" w14:textId="2D2ABCCD" w:rsidR="00CE39AC" w:rsidRPr="009E3131" w:rsidRDefault="00CB4C65" w:rsidP="00300B78">
      <w:pPr>
        <w:pStyle w:val="WGISSbulletlist"/>
      </w:pPr>
      <w:r w:rsidRPr="009E3131">
        <w:t>VCs</w:t>
      </w:r>
      <w:r w:rsidR="002003CF" w:rsidRPr="009E3131">
        <w:t>,</w:t>
      </w:r>
      <w:r w:rsidRPr="009E3131">
        <w:t xml:space="preserve"> especially the oceans</w:t>
      </w:r>
      <w:r w:rsidR="00B90089" w:rsidRPr="009E3131">
        <w:t xml:space="preserve">. </w:t>
      </w:r>
      <w:r w:rsidRPr="009E3131">
        <w:t>A generic infrastructure for the</w:t>
      </w:r>
      <w:r w:rsidR="00CE39AC" w:rsidRPr="009E3131">
        <w:t xml:space="preserve"> </w:t>
      </w:r>
      <w:r w:rsidRPr="009E3131">
        <w:t>VCs</w:t>
      </w:r>
      <w:r w:rsidR="00CE39AC" w:rsidRPr="009E3131">
        <w:t xml:space="preserve"> </w:t>
      </w:r>
      <w:r w:rsidR="001D2470" w:rsidRPr="009E3131">
        <w:t xml:space="preserve">(especially oceans?) to access data </w:t>
      </w:r>
      <w:r w:rsidR="00CE39AC" w:rsidRPr="009E3131">
        <w:t>may be advisable</w:t>
      </w:r>
    </w:p>
    <w:p w14:paraId="39F7FC31" w14:textId="0566D3F9" w:rsidR="00CB4C65" w:rsidRPr="009E3131" w:rsidRDefault="00CB4C65" w:rsidP="00300B78">
      <w:pPr>
        <w:pStyle w:val="WGISSbulletlist"/>
      </w:pPr>
      <w:r w:rsidRPr="009E3131">
        <w:t>CEOS Interoperability Framework.</w:t>
      </w:r>
    </w:p>
    <w:p w14:paraId="3DFCE978" w14:textId="11426631" w:rsidR="00CB4C65" w:rsidRPr="009E3131" w:rsidRDefault="00CE39AC" w:rsidP="00300B78">
      <w:pPr>
        <w:pStyle w:val="WGISSbulletlist"/>
      </w:pPr>
      <w:r w:rsidRPr="009E3131">
        <w:t xml:space="preserve">WGCapD: assistance with WGISS </w:t>
      </w:r>
      <w:r w:rsidR="00CB4C65" w:rsidRPr="009E3131">
        <w:t>documents</w:t>
      </w:r>
      <w:r w:rsidRPr="009E3131">
        <w:t>, making the</w:t>
      </w:r>
      <w:r w:rsidR="001D2470" w:rsidRPr="009E3131">
        <w:t xml:space="preserve">m </w:t>
      </w:r>
      <w:r w:rsidR="00CB4C65" w:rsidRPr="009E3131">
        <w:t xml:space="preserve">more agile, </w:t>
      </w:r>
      <w:r w:rsidRPr="009E3131">
        <w:t xml:space="preserve">facilitating </w:t>
      </w:r>
      <w:r w:rsidR="00CB4C65" w:rsidRPr="009E3131">
        <w:t>distribution</w:t>
      </w:r>
      <w:r w:rsidR="00B90089" w:rsidRPr="009E3131">
        <w:t xml:space="preserve">. </w:t>
      </w:r>
    </w:p>
    <w:p w14:paraId="57D7675C" w14:textId="3EFF0E7C" w:rsidR="00CE39AC" w:rsidRPr="009E3131" w:rsidRDefault="00CE39AC" w:rsidP="00300B78">
      <w:pPr>
        <w:pStyle w:val="WGISSbulletlist"/>
      </w:pPr>
      <w:r w:rsidRPr="009E3131">
        <w:t>GEO — deeply interconnected</w:t>
      </w:r>
    </w:p>
    <w:p w14:paraId="6525003E" w14:textId="77777777" w:rsidR="00CE39AC" w:rsidRPr="009E3131" w:rsidRDefault="00CE39AC" w:rsidP="00300B78">
      <w:pPr>
        <w:pStyle w:val="WGISSbulletlist"/>
      </w:pPr>
      <w:r w:rsidRPr="009E3131">
        <w:t>SEO</w:t>
      </w:r>
    </w:p>
    <w:p w14:paraId="2A7064AB" w14:textId="4FFF7BE8" w:rsidR="003D5905" w:rsidRPr="009E3131" w:rsidRDefault="003D5905" w:rsidP="00300B78">
      <w:pPr>
        <w:pStyle w:val="WGISSbulletlist"/>
      </w:pPr>
      <w:r w:rsidRPr="009E3131">
        <w:t xml:space="preserve">CEOS-COAST  </w:t>
      </w:r>
    </w:p>
    <w:p w14:paraId="71B08431" w14:textId="4D3CE604" w:rsidR="003D5905" w:rsidRPr="009E3131" w:rsidRDefault="003D5905" w:rsidP="007C30D9">
      <w:pPr>
        <w:tabs>
          <w:tab w:val="left" w:pos="7560"/>
        </w:tabs>
        <w:rPr>
          <w:rFonts w:cs="Angsana New"/>
          <w:iCs/>
        </w:rPr>
      </w:pPr>
      <w:r w:rsidRPr="009E3131">
        <w:rPr>
          <w:rFonts w:cs="Angsana New"/>
          <w:iCs/>
        </w:rPr>
        <w:t>Marie-Claire</w:t>
      </w:r>
      <w:r w:rsidR="00CE39AC" w:rsidRPr="009E3131">
        <w:rPr>
          <w:rFonts w:cs="Angsana New"/>
          <w:iCs/>
        </w:rPr>
        <w:t xml:space="preserve"> reminded that WGISS can rely on the CEOS</w:t>
      </w:r>
      <w:r w:rsidRPr="009E3131">
        <w:rPr>
          <w:rFonts w:cs="Angsana New"/>
          <w:iCs/>
        </w:rPr>
        <w:t xml:space="preserve"> framework for </w:t>
      </w:r>
      <w:r w:rsidR="001D2470" w:rsidRPr="009E3131">
        <w:rPr>
          <w:rFonts w:cs="Angsana New"/>
          <w:iCs/>
        </w:rPr>
        <w:t xml:space="preserve">collaboration </w:t>
      </w:r>
      <w:r w:rsidR="00CE39AC" w:rsidRPr="009E3131">
        <w:rPr>
          <w:rFonts w:cs="Angsana New"/>
          <w:iCs/>
        </w:rPr>
        <w:t xml:space="preserve">mechanisms: </w:t>
      </w:r>
      <w:r w:rsidRPr="009E3131">
        <w:rPr>
          <w:rFonts w:cs="Angsana New"/>
          <w:iCs/>
        </w:rPr>
        <w:t>SIT</w:t>
      </w:r>
      <w:r w:rsidR="00CE39AC" w:rsidRPr="009E3131">
        <w:rPr>
          <w:rFonts w:cs="Angsana New"/>
          <w:iCs/>
        </w:rPr>
        <w:t>, CEOS P</w:t>
      </w:r>
      <w:r w:rsidRPr="009E3131">
        <w:rPr>
          <w:rFonts w:cs="Angsana New"/>
          <w:iCs/>
        </w:rPr>
        <w:t>lenary</w:t>
      </w:r>
      <w:r w:rsidR="00B90089" w:rsidRPr="009E3131">
        <w:rPr>
          <w:rFonts w:cs="Angsana New"/>
          <w:iCs/>
        </w:rPr>
        <w:t xml:space="preserve">. </w:t>
      </w:r>
    </w:p>
    <w:p w14:paraId="184CA676" w14:textId="345115D3" w:rsidR="003D5905" w:rsidRPr="009E3131" w:rsidRDefault="00CE39AC" w:rsidP="007C30D9">
      <w:pPr>
        <w:tabs>
          <w:tab w:val="left" w:pos="7560"/>
        </w:tabs>
        <w:rPr>
          <w:rFonts w:cs="Angsana New"/>
          <w:iCs/>
        </w:rPr>
      </w:pPr>
      <w:r w:rsidRPr="009E3131">
        <w:rPr>
          <w:rFonts w:cs="Angsana New"/>
          <w:iCs/>
        </w:rPr>
        <w:t>Can WGISS identify groups for</w:t>
      </w:r>
      <w:r w:rsidR="003D5905" w:rsidRPr="009E3131">
        <w:rPr>
          <w:rFonts w:cs="Angsana New"/>
          <w:iCs/>
        </w:rPr>
        <w:t xml:space="preserve"> specific efforts? </w:t>
      </w:r>
      <w:r w:rsidRPr="009E3131">
        <w:rPr>
          <w:rFonts w:cs="Angsana New"/>
          <w:iCs/>
        </w:rPr>
        <w:t>T</w:t>
      </w:r>
      <w:r w:rsidR="003D5905" w:rsidRPr="009E3131">
        <w:rPr>
          <w:rFonts w:cs="Angsana New"/>
          <w:iCs/>
        </w:rPr>
        <w:t>yler</w:t>
      </w:r>
      <w:r w:rsidRPr="009E3131">
        <w:rPr>
          <w:rFonts w:cs="Angsana New"/>
          <w:iCs/>
        </w:rPr>
        <w:t xml:space="preserve"> Christe</w:t>
      </w:r>
      <w:r w:rsidR="001D2470" w:rsidRPr="009E3131">
        <w:rPr>
          <w:rFonts w:cs="Angsana New"/>
          <w:iCs/>
        </w:rPr>
        <w:t>n</w:t>
      </w:r>
      <w:r w:rsidRPr="009E3131">
        <w:rPr>
          <w:rFonts w:cs="Angsana New"/>
          <w:iCs/>
        </w:rPr>
        <w:t>sen recommended involvement with ARD, ISO, and OGC in the area of d</w:t>
      </w:r>
      <w:r w:rsidR="003D5905" w:rsidRPr="009E3131">
        <w:rPr>
          <w:rFonts w:cs="Angsana New"/>
          <w:iCs/>
        </w:rPr>
        <w:t>ata standards and data delivery</w:t>
      </w:r>
      <w:r w:rsidR="00B90089" w:rsidRPr="009E3131">
        <w:rPr>
          <w:rFonts w:cs="Angsana New"/>
          <w:iCs/>
        </w:rPr>
        <w:t xml:space="preserve">. </w:t>
      </w:r>
    </w:p>
    <w:p w14:paraId="1A8AC263" w14:textId="64AC6FD8" w:rsidR="002003CF" w:rsidRPr="009E3131" w:rsidRDefault="003D5905" w:rsidP="007C30D9">
      <w:pPr>
        <w:tabs>
          <w:tab w:val="left" w:pos="7560"/>
        </w:tabs>
        <w:rPr>
          <w:rFonts w:cs="Angsana New"/>
          <w:iCs/>
        </w:rPr>
      </w:pPr>
      <w:r w:rsidRPr="009E3131">
        <w:rPr>
          <w:rFonts w:cs="Angsana New"/>
          <w:b/>
          <w:bCs/>
          <w:iCs/>
        </w:rPr>
        <w:t>WGISS mission</w:t>
      </w:r>
      <w:r w:rsidR="002003CF" w:rsidRPr="009E3131">
        <w:rPr>
          <w:rFonts w:cs="Angsana New"/>
          <w:b/>
          <w:bCs/>
          <w:iCs/>
        </w:rPr>
        <w:t>:</w:t>
      </w:r>
      <w:r w:rsidR="009D6EB7" w:rsidRPr="009E3131">
        <w:rPr>
          <w:rFonts w:cs="Angsana New"/>
          <w:iCs/>
        </w:rPr>
        <w:t xml:space="preserve"> To</w:t>
      </w:r>
      <w:r w:rsidR="009D6EB7" w:rsidRPr="009E3131">
        <w:rPr>
          <w:rFonts w:cs="Angsana New"/>
          <w:b/>
          <w:bCs/>
          <w:iCs/>
        </w:rPr>
        <w:t xml:space="preserve"> </w:t>
      </w:r>
      <w:r w:rsidR="002003CF" w:rsidRPr="009E3131">
        <w:rPr>
          <w:rFonts w:cs="Angsana New"/>
          <w:iCs/>
        </w:rPr>
        <w:t>facilitate (CEOS) data and information management, and to support the provision of services for both data providers and data users</w:t>
      </w:r>
      <w:r w:rsidR="009D6EB7" w:rsidRPr="009E3131">
        <w:rPr>
          <w:rFonts w:cs="Angsana New"/>
          <w:iCs/>
        </w:rPr>
        <w:t>.</w:t>
      </w:r>
    </w:p>
    <w:p w14:paraId="32C99167" w14:textId="47CED41E" w:rsidR="009D6EB7" w:rsidRPr="009E3131" w:rsidRDefault="009D6EB7" w:rsidP="007C30D9">
      <w:pPr>
        <w:tabs>
          <w:tab w:val="left" w:pos="7560"/>
        </w:tabs>
        <w:rPr>
          <w:rFonts w:cs="Angsana New"/>
          <w:iCs/>
        </w:rPr>
      </w:pPr>
      <w:r w:rsidRPr="009E3131">
        <w:rPr>
          <w:rFonts w:cs="Angsana New"/>
          <w:b/>
          <w:bCs/>
          <w:iCs/>
        </w:rPr>
        <w:t>WGISS objectives</w:t>
      </w:r>
      <w:r w:rsidRPr="009E3131">
        <w:rPr>
          <w:rFonts w:cs="Angsana New"/>
          <w:iCs/>
        </w:rPr>
        <w:t>:</w:t>
      </w:r>
    </w:p>
    <w:p w14:paraId="74E54408" w14:textId="77777777" w:rsidR="002003CF" w:rsidRPr="009E3131" w:rsidRDefault="002003CF" w:rsidP="00300B78">
      <w:pPr>
        <w:pStyle w:val="WGISSbulletlist"/>
      </w:pPr>
      <w:r w:rsidRPr="009E3131">
        <w:t xml:space="preserve">To enable Earth observation data and information to be more accessible and usable to both data providers and data users world-wide through international coordination. </w:t>
      </w:r>
    </w:p>
    <w:p w14:paraId="1A6FE444" w14:textId="77777777" w:rsidR="002003CF" w:rsidRPr="009E3131" w:rsidRDefault="002003CF" w:rsidP="00300B78">
      <w:pPr>
        <w:pStyle w:val="WGISSbulletlist"/>
      </w:pPr>
      <w:r w:rsidRPr="009E3131">
        <w:t>To foster easier exchange of Earth observation and related data and information to meet the requirements of users and data providers.</w:t>
      </w:r>
    </w:p>
    <w:p w14:paraId="5194B3D5" w14:textId="77777777" w:rsidR="002003CF" w:rsidRPr="009E3131" w:rsidRDefault="002003CF" w:rsidP="00300B78">
      <w:pPr>
        <w:pStyle w:val="WGISSbulletlist"/>
      </w:pPr>
      <w:r w:rsidRPr="009E3131">
        <w:t>To foster the development of best practices and encourage the development of interoperable services that exploit space-borne Earth observation data.</w:t>
      </w:r>
    </w:p>
    <w:p w14:paraId="50C3D5E2" w14:textId="77777777" w:rsidR="002003CF" w:rsidRPr="009E3131" w:rsidRDefault="002003CF" w:rsidP="00300B78">
      <w:pPr>
        <w:pStyle w:val="WGISSbulletlist"/>
      </w:pPr>
      <w:r w:rsidRPr="009E3131">
        <w:t xml:space="preserve">To enhance the complementarity, interoperability and standardization of Earth observation data and information management and services with other types of geospatial data such as </w:t>
      </w:r>
      <w:r w:rsidRPr="009E3131">
        <w:rPr>
          <w:i/>
        </w:rPr>
        <w:t>in situ</w:t>
      </w:r>
      <w:r w:rsidRPr="009E3131">
        <w:t xml:space="preserve"> data.</w:t>
      </w:r>
    </w:p>
    <w:p w14:paraId="7023B4EB" w14:textId="1D4CE971" w:rsidR="003D5905" w:rsidRPr="009E3131" w:rsidRDefault="003D5905" w:rsidP="007C30D9">
      <w:pPr>
        <w:tabs>
          <w:tab w:val="left" w:pos="7560"/>
        </w:tabs>
        <w:rPr>
          <w:rFonts w:cs="Angsana New"/>
          <w:iCs/>
        </w:rPr>
      </w:pPr>
      <w:r w:rsidRPr="009E3131">
        <w:rPr>
          <w:rFonts w:cs="Angsana New"/>
          <w:b/>
          <w:bCs/>
          <w:iCs/>
        </w:rPr>
        <w:t>CEOS Workplan</w:t>
      </w:r>
      <w:r w:rsidR="009D6EB7" w:rsidRPr="009E3131">
        <w:rPr>
          <w:rFonts w:cs="Angsana New"/>
          <w:iCs/>
        </w:rPr>
        <w:t>: WGISS is listed</w:t>
      </w:r>
      <w:r w:rsidRPr="009E3131">
        <w:rPr>
          <w:rFonts w:cs="Angsana New"/>
          <w:iCs/>
        </w:rPr>
        <w:t xml:space="preserve"> for a collaborative deliverable</w:t>
      </w:r>
      <w:r w:rsidR="009D6EB7" w:rsidRPr="009E3131">
        <w:rPr>
          <w:rFonts w:cs="Angsana New"/>
          <w:iCs/>
        </w:rPr>
        <w:t xml:space="preserve"> in these actions:</w:t>
      </w:r>
      <w:r w:rsidRPr="009E3131">
        <w:rPr>
          <w:rFonts w:cs="Angsana New"/>
          <w:iCs/>
        </w:rPr>
        <w:t xml:space="preserve">  </w:t>
      </w:r>
    </w:p>
    <w:p w14:paraId="083BDC2D" w14:textId="77777777" w:rsidR="003D5905" w:rsidRPr="009E3131" w:rsidRDefault="003D5905" w:rsidP="00300B78">
      <w:pPr>
        <w:pStyle w:val="WGISSbulletlist"/>
      </w:pPr>
      <w:r w:rsidRPr="009E3131">
        <w:t>DATA-22-04 Data Management and Stewardship Maturity Matrix 2023 Q1 WGISS, WGCV</w:t>
      </w:r>
    </w:p>
    <w:p w14:paraId="7B7A568D" w14:textId="77777777" w:rsidR="003D5905" w:rsidRPr="009E3131" w:rsidRDefault="003D5905" w:rsidP="00300B78">
      <w:pPr>
        <w:pStyle w:val="WGISSbulletlist"/>
      </w:pPr>
      <w:r w:rsidRPr="009E3131">
        <w:t>DATA-23-02 CEOS Interoperability Framework Roadmap 2023 Q1 WGISS (-&gt; 2023 Q4)</w:t>
      </w:r>
    </w:p>
    <w:p w14:paraId="76EBDF38" w14:textId="77777777" w:rsidR="003D5905" w:rsidRPr="009E3131" w:rsidRDefault="003D5905" w:rsidP="00300B78">
      <w:pPr>
        <w:pStyle w:val="WGISSbulletlist"/>
      </w:pPr>
      <w:r w:rsidRPr="009E3131">
        <w:t>DATA-22-06 Archive Technologies White Paper 2023 Q2 WGISS</w:t>
      </w:r>
    </w:p>
    <w:p w14:paraId="2094EAB8" w14:textId="4143B1A0" w:rsidR="00D01A9A" w:rsidRPr="009E3131" w:rsidRDefault="003D5905" w:rsidP="009D6EB7">
      <w:pPr>
        <w:tabs>
          <w:tab w:val="left" w:pos="7560"/>
        </w:tabs>
        <w:rPr>
          <w:rFonts w:cs="Angsana New"/>
          <w:iCs/>
        </w:rPr>
      </w:pPr>
      <w:r w:rsidRPr="009E3131">
        <w:rPr>
          <w:rFonts w:cs="Angsana New"/>
          <w:iCs/>
        </w:rPr>
        <w:t>Some of the</w:t>
      </w:r>
      <w:r w:rsidR="009D6EB7" w:rsidRPr="009E3131">
        <w:rPr>
          <w:rFonts w:cs="Angsana New"/>
          <w:iCs/>
        </w:rPr>
        <w:t xml:space="preserve">se </w:t>
      </w:r>
      <w:r w:rsidRPr="009E3131">
        <w:rPr>
          <w:rFonts w:cs="Angsana New"/>
          <w:iCs/>
        </w:rPr>
        <w:t>will carry forward</w:t>
      </w:r>
      <w:r w:rsidR="009D6EB7" w:rsidRPr="009E3131">
        <w:rPr>
          <w:rFonts w:cs="Angsana New"/>
          <w:iCs/>
        </w:rPr>
        <w:t xml:space="preserve"> into next year, but what will be WGISS’ proposed deliverables in the next Workplan? </w:t>
      </w:r>
      <w:r w:rsidRPr="009E3131">
        <w:rPr>
          <w:rFonts w:cs="Angsana New"/>
          <w:iCs/>
        </w:rPr>
        <w:t xml:space="preserve">A good place to start is the </w:t>
      </w:r>
      <w:r w:rsidR="00D01A9A" w:rsidRPr="009E3131">
        <w:rPr>
          <w:rFonts w:cs="Angsana New"/>
          <w:iCs/>
        </w:rPr>
        <w:t>WGISS vision</w:t>
      </w:r>
      <w:r w:rsidR="009D6EB7" w:rsidRPr="009E3131">
        <w:rPr>
          <w:rFonts w:cs="Angsana New"/>
          <w:iCs/>
        </w:rPr>
        <w:t xml:space="preserve"> for </w:t>
      </w:r>
      <w:r w:rsidR="00D01A9A" w:rsidRPr="009E3131">
        <w:rPr>
          <w:rFonts w:cs="Angsana New"/>
          <w:iCs/>
        </w:rPr>
        <w:t>2026</w:t>
      </w:r>
      <w:r w:rsidR="001D2470" w:rsidRPr="009E3131">
        <w:rPr>
          <w:rFonts w:cs="Angsana New"/>
          <w:iCs/>
        </w:rPr>
        <w:t>.</w:t>
      </w:r>
    </w:p>
    <w:p w14:paraId="0BFD4ADF" w14:textId="4E1148F1" w:rsidR="00D01A9A" w:rsidRPr="009E3131" w:rsidRDefault="009D6EB7" w:rsidP="00D01A9A">
      <w:pPr>
        <w:tabs>
          <w:tab w:val="left" w:pos="7560"/>
        </w:tabs>
        <w:rPr>
          <w:rFonts w:cs="Angsana New"/>
          <w:iCs/>
        </w:rPr>
      </w:pPr>
      <w:r w:rsidRPr="009E3131">
        <w:rPr>
          <w:rFonts w:cs="Angsana New"/>
          <w:b/>
          <w:bCs/>
          <w:iCs/>
        </w:rPr>
        <w:lastRenderedPageBreak/>
        <w:t>WGISS</w:t>
      </w:r>
      <w:r w:rsidR="00D01A9A" w:rsidRPr="009E3131">
        <w:rPr>
          <w:rFonts w:cs="Angsana New"/>
          <w:b/>
          <w:bCs/>
          <w:iCs/>
        </w:rPr>
        <w:t xml:space="preserve"> vision for WGISS by 2026?</w:t>
      </w:r>
    </w:p>
    <w:p w14:paraId="0F2DFF11" w14:textId="46B2B60A" w:rsidR="00D01A9A" w:rsidRPr="009E3131" w:rsidRDefault="00D01A9A" w:rsidP="00D01A9A">
      <w:pPr>
        <w:tabs>
          <w:tab w:val="left" w:pos="7560"/>
        </w:tabs>
        <w:rPr>
          <w:rFonts w:cs="Angsana New"/>
          <w:iCs/>
        </w:rPr>
      </w:pPr>
      <w:r w:rsidRPr="009E3131">
        <w:rPr>
          <w:rFonts w:cs="Angsana New"/>
          <w:iCs/>
        </w:rPr>
        <w:t>By 2026, with the help of WGISS, CEOS members (or the broader EO community?) should be able</w:t>
      </w:r>
      <w:r w:rsidR="009D6EB7" w:rsidRPr="009E3131">
        <w:rPr>
          <w:rFonts w:cs="Angsana New"/>
          <w:iCs/>
        </w:rPr>
        <w:t xml:space="preserve"> to:</w:t>
      </w:r>
    </w:p>
    <w:p w14:paraId="729EEF89" w14:textId="2342827E" w:rsidR="00D01A9A" w:rsidRPr="009E3131" w:rsidRDefault="009D6EB7" w:rsidP="00300B78">
      <w:pPr>
        <w:pStyle w:val="WGISSbulletlist"/>
      </w:pPr>
      <w:r w:rsidRPr="009E3131">
        <w:t>U</w:t>
      </w:r>
      <w:r w:rsidR="00D01A9A" w:rsidRPr="009E3131">
        <w:t>nderstand how to use Jupyter Notebooks to discover / analyze datasets across CEOS archives</w:t>
      </w:r>
      <w:r w:rsidR="001D2470" w:rsidRPr="009E3131">
        <w:t>.</w:t>
      </w:r>
    </w:p>
    <w:p w14:paraId="56585C18" w14:textId="44F5C2E4" w:rsidR="00D01A9A" w:rsidRPr="009E3131" w:rsidRDefault="009D6EB7" w:rsidP="00300B78">
      <w:pPr>
        <w:pStyle w:val="WGISSbulletlist"/>
      </w:pPr>
      <w:r w:rsidRPr="009E3131">
        <w:t>U</w:t>
      </w:r>
      <w:r w:rsidR="00D01A9A" w:rsidRPr="009E3131">
        <w:t>nderstand existing use cases of AI/ML for EO data and how they may be able to implement AI/ML technologies within their organization</w:t>
      </w:r>
      <w:r w:rsidR="001D2470" w:rsidRPr="009E3131">
        <w:t>.</w:t>
      </w:r>
    </w:p>
    <w:p w14:paraId="16D1F257" w14:textId="32BAD7CE" w:rsidR="00D01A9A" w:rsidRPr="009E3131" w:rsidRDefault="009D6EB7" w:rsidP="00300B78">
      <w:pPr>
        <w:pStyle w:val="WGISSbulletlist"/>
      </w:pPr>
      <w:r w:rsidRPr="009E3131">
        <w:t>E</w:t>
      </w:r>
      <w:r w:rsidR="00D01A9A" w:rsidRPr="009E3131">
        <w:t>nable discovery of all CEOS member datasets using STAC</w:t>
      </w:r>
      <w:r w:rsidR="001D2470" w:rsidRPr="009E3131">
        <w:t>.</w:t>
      </w:r>
    </w:p>
    <w:p w14:paraId="29B0C3B9" w14:textId="5D020D08" w:rsidR="009D6EB7" w:rsidRPr="009E3131" w:rsidRDefault="009D6EB7" w:rsidP="00300B78">
      <w:pPr>
        <w:pStyle w:val="WGISSbulletlist"/>
      </w:pPr>
      <w:r w:rsidRPr="009E3131">
        <w:t>U</w:t>
      </w:r>
      <w:r w:rsidR="00D01A9A" w:rsidRPr="009E3131">
        <w:t>nderstand how to effectively “cloud enable” their datasets</w:t>
      </w:r>
      <w:r w:rsidR="001D2470" w:rsidRPr="009E3131">
        <w:t>.</w:t>
      </w:r>
    </w:p>
    <w:p w14:paraId="36138EE8" w14:textId="77777777" w:rsidR="009D6EB7" w:rsidRPr="009E3131" w:rsidRDefault="009D6EB7" w:rsidP="00300B78">
      <w:pPr>
        <w:pStyle w:val="WGISSbulletlist"/>
        <w:numPr>
          <w:ilvl w:val="0"/>
          <w:numId w:val="0"/>
        </w:numPr>
        <w:ind w:left="720"/>
      </w:pPr>
    </w:p>
    <w:p w14:paraId="603C8663" w14:textId="26C14D8D" w:rsidR="009D6EB7" w:rsidRPr="009E3131" w:rsidRDefault="009D6EB7" w:rsidP="00300B78">
      <w:pPr>
        <w:pStyle w:val="WGISSbulletlist"/>
        <w:numPr>
          <w:ilvl w:val="0"/>
          <w:numId w:val="0"/>
        </w:numPr>
      </w:pPr>
      <w:r w:rsidRPr="009E3131">
        <w:t>Things WGISS can do:</w:t>
      </w:r>
    </w:p>
    <w:p w14:paraId="49900CC1" w14:textId="77777777" w:rsidR="009D6EB7" w:rsidRPr="009E3131" w:rsidRDefault="00D01A9A" w:rsidP="00300B78">
      <w:pPr>
        <w:pStyle w:val="WGISSbulletlist"/>
      </w:pPr>
      <w:r w:rsidRPr="009E3131">
        <w:t>Digital Twins</w:t>
      </w:r>
      <w:r w:rsidR="009D6EB7" w:rsidRPr="009E3131">
        <w:t xml:space="preserve">: develop a </w:t>
      </w:r>
      <w:r w:rsidRPr="009E3131">
        <w:t xml:space="preserve">framework or BP to help </w:t>
      </w:r>
      <w:r w:rsidR="009D6EB7" w:rsidRPr="009E3131">
        <w:t>organizations</w:t>
      </w:r>
      <w:r w:rsidRPr="009E3131">
        <w:t xml:space="preserve"> develop their o</w:t>
      </w:r>
      <w:r w:rsidR="009D6EB7" w:rsidRPr="009E3131">
        <w:t>w</w:t>
      </w:r>
      <w:r w:rsidRPr="009E3131">
        <w:t xml:space="preserve">n DTs and make them interoperable. </w:t>
      </w:r>
    </w:p>
    <w:p w14:paraId="57E9D280" w14:textId="68CFFBE5" w:rsidR="00D01A9A" w:rsidRPr="009E3131" w:rsidRDefault="009D6EB7" w:rsidP="00300B78">
      <w:pPr>
        <w:pStyle w:val="WGISSbulletlist"/>
      </w:pPr>
      <w:r w:rsidRPr="009E3131">
        <w:t>Federation: A</w:t>
      </w:r>
      <w:r w:rsidR="00D01A9A" w:rsidRPr="009E3131">
        <w:t xml:space="preserve"> data policy that </w:t>
      </w:r>
      <w:r w:rsidRPr="009E3131">
        <w:t>can be</w:t>
      </w:r>
      <w:r w:rsidR="00D01A9A" w:rsidRPr="009E3131">
        <w:t xml:space="preserve"> federate</w:t>
      </w:r>
      <w:r w:rsidRPr="009E3131">
        <w:t>d</w:t>
      </w:r>
      <w:r w:rsidR="00B90089" w:rsidRPr="009E3131">
        <w:t xml:space="preserve">. </w:t>
      </w:r>
      <w:r w:rsidR="00D01A9A" w:rsidRPr="009E3131">
        <w:t>T</w:t>
      </w:r>
      <w:r w:rsidRPr="009E3131">
        <w:t>here are t</w:t>
      </w:r>
      <w:r w:rsidR="00D01A9A" w:rsidRPr="009E3131">
        <w:t>echnical</w:t>
      </w:r>
      <w:r w:rsidR="001D2470" w:rsidRPr="009E3131">
        <w:t xml:space="preserve"> and </w:t>
      </w:r>
      <w:r w:rsidR="00D01A9A" w:rsidRPr="009E3131">
        <w:t>political issues</w:t>
      </w:r>
      <w:r w:rsidRPr="009E3131">
        <w:t>, but WGISS could</w:t>
      </w:r>
      <w:r w:rsidR="00D01A9A" w:rsidRPr="009E3131">
        <w:t xml:space="preserve"> focus</w:t>
      </w:r>
      <w:r w:rsidRPr="009E3131">
        <w:t xml:space="preserve"> on</w:t>
      </w:r>
      <w:r w:rsidR="00D01A9A" w:rsidRPr="009E3131">
        <w:t xml:space="preserve"> the users</w:t>
      </w:r>
      <w:r w:rsidR="00B90089" w:rsidRPr="009E3131">
        <w:t xml:space="preserve">. </w:t>
      </w:r>
      <w:r w:rsidR="00D01A9A" w:rsidRPr="009E3131">
        <w:t xml:space="preserve">It could be interesting to see how </w:t>
      </w:r>
      <w:r w:rsidRPr="009E3131">
        <w:t>WGISS</w:t>
      </w:r>
      <w:r w:rsidR="00D01A9A" w:rsidRPr="009E3131">
        <w:t xml:space="preserve"> can ease the work of users</w:t>
      </w:r>
      <w:r w:rsidRPr="009E3131">
        <w:t xml:space="preserve"> from the point </w:t>
      </w:r>
      <w:r w:rsidR="001D2470" w:rsidRPr="009E3131">
        <w:t xml:space="preserve">of view </w:t>
      </w:r>
      <w:r w:rsidRPr="009E3131">
        <w:t xml:space="preserve">of discovery and accessibility, but also </w:t>
      </w:r>
      <w:r w:rsidR="00D01A9A" w:rsidRPr="009E3131">
        <w:t>how to use it</w:t>
      </w:r>
      <w:r w:rsidR="00253B12" w:rsidRPr="009E3131">
        <w:t>, making tools, processing models, and associated knowledge available</w:t>
      </w:r>
      <w:r w:rsidR="00B90089" w:rsidRPr="009E3131">
        <w:t xml:space="preserve">. </w:t>
      </w:r>
      <w:r w:rsidR="009D2E6C" w:rsidRPr="009E3131">
        <w:t xml:space="preserve">CEOS </w:t>
      </w:r>
      <w:r w:rsidRPr="009E3131">
        <w:t xml:space="preserve">could become </w:t>
      </w:r>
      <w:r w:rsidR="009D2E6C" w:rsidRPr="009E3131">
        <w:t>a one-stop-shop for space data</w:t>
      </w:r>
      <w:r w:rsidR="00253B12" w:rsidRPr="009E3131">
        <w:t>, eliminating technical roadblocks.</w:t>
      </w:r>
    </w:p>
    <w:p w14:paraId="4CAA9119" w14:textId="77777777" w:rsidR="00253B12" w:rsidRPr="009E3131" w:rsidRDefault="00253B12" w:rsidP="00300B78">
      <w:pPr>
        <w:pStyle w:val="WGISSbulletlist"/>
      </w:pPr>
      <w:r w:rsidRPr="009E3131">
        <w:t>Be prepared for dealing with even larger volumes of data.</w:t>
      </w:r>
    </w:p>
    <w:p w14:paraId="1C838B04" w14:textId="0B01A4A3" w:rsidR="00253B12" w:rsidRPr="009E3131" w:rsidRDefault="005A1CEE" w:rsidP="00300B78">
      <w:pPr>
        <w:pStyle w:val="WGISSbulletlist"/>
      </w:pPr>
      <w:r w:rsidRPr="009E3131">
        <w:t>Use STAC</w:t>
      </w:r>
      <w:r w:rsidR="009D2E6C" w:rsidRPr="009E3131">
        <w:t xml:space="preserve"> in a uniform manner</w:t>
      </w:r>
      <w:r w:rsidR="00B90089" w:rsidRPr="009E3131">
        <w:t xml:space="preserve">. </w:t>
      </w:r>
      <w:r w:rsidRPr="009E3131">
        <w:t xml:space="preserve">WGISS could provide recommendations </w:t>
      </w:r>
      <w:r w:rsidR="00C21771" w:rsidRPr="009E3131">
        <w:t>on data and metadata formats that are optimized for data processing</w:t>
      </w:r>
      <w:r w:rsidRPr="009E3131">
        <w:t xml:space="preserve"> in the cloud, leading to </w:t>
      </w:r>
      <w:r w:rsidR="00C21771" w:rsidRPr="009E3131">
        <w:t>more harmonized data format</w:t>
      </w:r>
      <w:r w:rsidRPr="009E3131">
        <w:t>s</w:t>
      </w:r>
      <w:r w:rsidR="00B90089" w:rsidRPr="009E3131">
        <w:t xml:space="preserve">. </w:t>
      </w:r>
    </w:p>
    <w:p w14:paraId="107EF9B1" w14:textId="1A5E3D5D" w:rsidR="005A1CEE" w:rsidRPr="009E3131" w:rsidRDefault="005A1CEE" w:rsidP="00300B78">
      <w:pPr>
        <w:pStyle w:val="WGISSbulletlist"/>
      </w:pPr>
      <w:r w:rsidRPr="009E3131">
        <w:t>E</w:t>
      </w:r>
      <w:r w:rsidR="00C21771" w:rsidRPr="009E3131">
        <w:t>nable on</w:t>
      </w:r>
      <w:r w:rsidR="001D2470" w:rsidRPr="009E3131">
        <w:t>-</w:t>
      </w:r>
      <w:r w:rsidR="00C21771" w:rsidRPr="009E3131">
        <w:t>demand pixel</w:t>
      </w:r>
      <w:r w:rsidRPr="009E3131">
        <w:t>-</w:t>
      </w:r>
      <w:r w:rsidR="00C21771" w:rsidRPr="009E3131">
        <w:t>based processing of satellite data</w:t>
      </w:r>
      <w:r w:rsidRPr="009E3131">
        <w:t>, driving</w:t>
      </w:r>
      <w:r w:rsidR="00C21771" w:rsidRPr="009E3131">
        <w:t xml:space="preserve"> a narrative to the new space community. </w:t>
      </w:r>
    </w:p>
    <w:p w14:paraId="34DDEBBB" w14:textId="713F8944" w:rsidR="005A1CEE" w:rsidRPr="009E3131" w:rsidRDefault="005A1CEE" w:rsidP="00300B78">
      <w:pPr>
        <w:pStyle w:val="WGISSbulletlist"/>
      </w:pPr>
      <w:r w:rsidRPr="009E3131">
        <w:t>Add the focus on</w:t>
      </w:r>
      <w:r w:rsidR="00C21771" w:rsidRPr="009E3131">
        <w:t xml:space="preserve"> data model</w:t>
      </w:r>
      <w:r w:rsidRPr="009E3131">
        <w:t>s, including</w:t>
      </w:r>
      <w:r w:rsidR="00C21771" w:rsidRPr="009E3131">
        <w:t xml:space="preserve"> connected pre-trained models. </w:t>
      </w:r>
    </w:p>
    <w:p w14:paraId="23391657" w14:textId="3835252B" w:rsidR="005A1CEE" w:rsidRPr="009E3131" w:rsidRDefault="005E24E6" w:rsidP="00300B78">
      <w:pPr>
        <w:pStyle w:val="WGISSbulletlist"/>
      </w:pPr>
      <w:r w:rsidRPr="009E3131">
        <w:t xml:space="preserve">Increase the agility of CEOS documents and BPs, </w:t>
      </w:r>
      <w:r w:rsidR="005A1CEE" w:rsidRPr="009E3131">
        <w:t xml:space="preserve">and </w:t>
      </w:r>
      <w:r w:rsidRPr="009E3131">
        <w:t xml:space="preserve">also </w:t>
      </w:r>
      <w:r w:rsidR="005A1CEE" w:rsidRPr="009E3131">
        <w:t>the relevance, discoverability, and accessibility</w:t>
      </w:r>
      <w:r w:rsidR="001D2470" w:rsidRPr="009E3131">
        <w:t xml:space="preserve">, </w:t>
      </w:r>
      <w:r w:rsidR="005A1CEE" w:rsidRPr="009E3131">
        <w:t>getting the information</w:t>
      </w:r>
      <w:r w:rsidR="00756D31" w:rsidRPr="009E3131">
        <w:t xml:space="preserve"> out to the correct networks in </w:t>
      </w:r>
      <w:r w:rsidR="005A1CEE" w:rsidRPr="009E3131">
        <w:t xml:space="preserve"> the </w:t>
      </w:r>
      <w:r w:rsidR="00756D31" w:rsidRPr="009E3131">
        <w:t>academi</w:t>
      </w:r>
      <w:r w:rsidR="005A1CEE" w:rsidRPr="009E3131">
        <w:t>c</w:t>
      </w:r>
      <w:r w:rsidR="00756D31" w:rsidRPr="009E3131">
        <w:t xml:space="preserve"> and commercial</w:t>
      </w:r>
      <w:r w:rsidR="005A1CEE" w:rsidRPr="009E3131">
        <w:t xml:space="preserve"> sectors. </w:t>
      </w:r>
      <w:r w:rsidR="00756D31" w:rsidRPr="009E3131">
        <w:t xml:space="preserve">The SEO is going through a rigorous plan for communications and outreach. </w:t>
      </w:r>
      <w:r w:rsidR="005A1CEE" w:rsidRPr="009E3131">
        <w:t>This information should be fed to the S</w:t>
      </w:r>
      <w:r w:rsidR="00756D31" w:rsidRPr="009E3131">
        <w:t>EO</w:t>
      </w:r>
      <w:r w:rsidR="005A1CEE" w:rsidRPr="009E3131">
        <w:t xml:space="preserve"> and the</w:t>
      </w:r>
      <w:r w:rsidR="00756D31" w:rsidRPr="009E3131">
        <w:t xml:space="preserve"> NSTT</w:t>
      </w:r>
      <w:r w:rsidRPr="009E3131">
        <w:t>.</w:t>
      </w:r>
    </w:p>
    <w:p w14:paraId="37ABB6E0" w14:textId="2119778C" w:rsidR="00253B12" w:rsidRPr="009E3131" w:rsidRDefault="005E24E6" w:rsidP="00300B78">
      <w:pPr>
        <w:pStyle w:val="WGISSbulletlist"/>
      </w:pPr>
      <w:r w:rsidRPr="009E3131">
        <w:t>Address the issue of semantic</w:t>
      </w:r>
      <w:r w:rsidR="00756D31" w:rsidRPr="009E3131">
        <w:t xml:space="preserve"> interoperability</w:t>
      </w:r>
      <w:r w:rsidRPr="009E3131">
        <w:t>; it would need to be a</w:t>
      </w:r>
      <w:r w:rsidR="00756D31" w:rsidRPr="009E3131">
        <w:t xml:space="preserve"> global community effort</w:t>
      </w:r>
      <w:r w:rsidRPr="009E3131">
        <w:t xml:space="preserve"> that is maintained.</w:t>
      </w:r>
    </w:p>
    <w:p w14:paraId="62DDE8C8" w14:textId="3C1214CA" w:rsidR="00756D31" w:rsidRPr="009E3131" w:rsidRDefault="00253B12" w:rsidP="00253B12">
      <w:pPr>
        <w:tabs>
          <w:tab w:val="left" w:pos="7560"/>
        </w:tabs>
        <w:rPr>
          <w:rFonts w:cs="Angsana New"/>
          <w:iCs/>
        </w:rPr>
      </w:pPr>
      <w:r w:rsidRPr="009E3131">
        <w:rPr>
          <w:rFonts w:cs="Angsana New"/>
          <w:iCs/>
        </w:rPr>
        <w:t>Tom encouraged the chair team and each interest group to consider two to three</w:t>
      </w:r>
      <w:r w:rsidR="00756D31" w:rsidRPr="009E3131">
        <w:rPr>
          <w:rFonts w:cs="Angsana New"/>
          <w:iCs/>
        </w:rPr>
        <w:t xml:space="preserve"> key “outcomes” (deliverables) that are key for </w:t>
      </w:r>
      <w:r w:rsidRPr="009E3131">
        <w:rPr>
          <w:rFonts w:cs="Angsana New"/>
          <w:iCs/>
        </w:rPr>
        <w:t>their group</w:t>
      </w:r>
      <w:r w:rsidR="00756D31" w:rsidRPr="009E3131">
        <w:rPr>
          <w:rFonts w:cs="Angsana New"/>
          <w:iCs/>
        </w:rPr>
        <w:t xml:space="preserve"> within WGISS (in next </w:t>
      </w:r>
      <w:r w:rsidR="001D2470" w:rsidRPr="009E3131">
        <w:rPr>
          <w:rFonts w:cs="Angsana New"/>
          <w:iCs/>
        </w:rPr>
        <w:t xml:space="preserve">three </w:t>
      </w:r>
      <w:r w:rsidR="00756D31" w:rsidRPr="009E3131">
        <w:rPr>
          <w:rFonts w:cs="Angsana New"/>
          <w:iCs/>
        </w:rPr>
        <w:t>years)</w:t>
      </w:r>
      <w:r w:rsidR="001D2470" w:rsidRPr="009E3131">
        <w:rPr>
          <w:rFonts w:cs="Angsana New"/>
          <w:iCs/>
        </w:rPr>
        <w:t>.</w:t>
      </w:r>
    </w:p>
    <w:p w14:paraId="2BB31339" w14:textId="27CEC29F" w:rsidR="00D01A9A" w:rsidRPr="009E3131" w:rsidRDefault="00253B12" w:rsidP="007C30D9">
      <w:pPr>
        <w:tabs>
          <w:tab w:val="left" w:pos="7560"/>
        </w:tabs>
        <w:rPr>
          <w:rFonts w:cs="Angsana New"/>
          <w:iCs/>
        </w:rPr>
      </w:pPr>
      <w:r w:rsidRPr="009E3131">
        <w:rPr>
          <w:rFonts w:cs="Angsana New"/>
          <w:iCs/>
        </w:rPr>
        <w:t xml:space="preserve">Tom requested comments on the CEOS Communication Strategy, </w:t>
      </w:r>
      <w:r w:rsidRPr="009E3131">
        <w:rPr>
          <w:rFonts w:ascii="Cambria" w:hAnsi="Cambria"/>
          <w:color w:val="000000"/>
        </w:rPr>
        <w:t xml:space="preserve">prepared by the CEOS Communication Team, that provides strategic communication guidance for CEOS. It can be found here: </w:t>
      </w:r>
      <w:hyperlink r:id="rId104" w:history="1">
        <w:r w:rsidRPr="009E3131">
          <w:rPr>
            <w:rStyle w:val="Hyperlink"/>
            <w:rFonts w:cs="Angsana New"/>
            <w:iCs/>
          </w:rPr>
          <w:t xml:space="preserve"> https://docs.google.com/document/d/1gaAeZJGf7Be1xMyDIXbcoi6PMOeh7LUp/edit#</w:t>
        </w:r>
      </w:hyperlink>
    </w:p>
    <w:p w14:paraId="4120153C" w14:textId="4D442AEA" w:rsidR="00253B12" w:rsidRDefault="005A1CEE" w:rsidP="007C30D9">
      <w:pPr>
        <w:tabs>
          <w:tab w:val="left" w:pos="7560"/>
        </w:tabs>
        <w:rPr>
          <w:rFonts w:cs="Angsana New"/>
          <w:iCs/>
        </w:rPr>
      </w:pPr>
      <w:r w:rsidRPr="009E3131">
        <w:rPr>
          <w:b/>
        </w:rPr>
        <w:t>Action WGISS-56-</w:t>
      </w:r>
      <w:r w:rsidR="00566A89" w:rsidRPr="009E3131">
        <w:rPr>
          <w:b/>
        </w:rPr>
        <w:t>3</w:t>
      </w:r>
      <w:r w:rsidR="001D2470" w:rsidRPr="009E3131">
        <w:rPr>
          <w:b/>
        </w:rPr>
        <w:t>0</w:t>
      </w:r>
      <w:r w:rsidR="00D31B14" w:rsidRPr="009E3131">
        <w:rPr>
          <w:b/>
        </w:rPr>
        <w:t xml:space="preserve">: </w:t>
      </w:r>
      <w:r w:rsidRPr="009E3131">
        <w:rPr>
          <w:bCs/>
        </w:rPr>
        <w:t xml:space="preserve">WGISS to submit comments on the </w:t>
      </w:r>
      <w:r w:rsidRPr="009E3131">
        <w:rPr>
          <w:rFonts w:cs="Angsana New"/>
          <w:iCs/>
        </w:rPr>
        <w:t xml:space="preserve">CEOS Communication Strategy </w:t>
      </w:r>
      <w:hyperlink r:id="rId105" w:history="1">
        <w:r w:rsidRPr="009E3131">
          <w:rPr>
            <w:rStyle w:val="Hyperlink"/>
            <w:rFonts w:cs="Angsana New"/>
            <w:iCs/>
          </w:rPr>
          <w:t>document</w:t>
        </w:r>
      </w:hyperlink>
      <w:r w:rsidRPr="009E3131">
        <w:rPr>
          <w:rFonts w:cs="Angsana New"/>
          <w:iCs/>
        </w:rPr>
        <w:t>.</w:t>
      </w:r>
    </w:p>
    <w:p w14:paraId="46064A61" w14:textId="555244B2" w:rsidR="00DC7A89" w:rsidRPr="009E3131" w:rsidRDefault="00DC7A89" w:rsidP="007C30D9">
      <w:pPr>
        <w:tabs>
          <w:tab w:val="left" w:pos="7560"/>
        </w:tabs>
        <w:rPr>
          <w:rFonts w:cs="Angsana New"/>
          <w:bCs/>
          <w:iCs/>
        </w:rPr>
      </w:pPr>
      <w:r w:rsidRPr="009E3131">
        <w:rPr>
          <w:b/>
        </w:rPr>
        <w:t>Action WGISS-56-3</w:t>
      </w:r>
      <w:r>
        <w:rPr>
          <w:b/>
        </w:rPr>
        <w:t>1</w:t>
      </w:r>
      <w:r w:rsidRPr="009E3131">
        <w:rPr>
          <w:b/>
        </w:rPr>
        <w:t xml:space="preserve">: </w:t>
      </w:r>
      <w:r>
        <w:rPr>
          <w:bCs/>
        </w:rPr>
        <w:t>Interest Group Leads to identify a short list of deliverables for the CEOS Work Plan 2024-2026. At least one deliverable per year would be ideal.</w:t>
      </w:r>
    </w:p>
    <w:bookmarkEnd w:id="26"/>
    <w:p w14:paraId="6D9CF9BE" w14:textId="49346DBD" w:rsidR="007C30D9" w:rsidRPr="009E3131" w:rsidRDefault="00000000" w:rsidP="00EC261D">
      <w:pPr>
        <w:pStyle w:val="Heading2"/>
        <w:rPr>
          <w:lang w:val="en-US"/>
        </w:rPr>
      </w:pPr>
      <w:r w:rsidRPr="009E3131">
        <w:fldChar w:fldCharType="begin"/>
      </w:r>
      <w:r w:rsidRPr="009E3131">
        <w:rPr>
          <w:lang w:val="en-US"/>
        </w:rPr>
        <w:instrText>HYPERLINK "https://ceos.org/document_management/Working_Groups/WGISS/Meetings/WGISS-56/3/2023.10.26_09.40_WGISS%20future%20meetings.pptx"</w:instrText>
      </w:r>
      <w:r w:rsidRPr="009E3131">
        <w:fldChar w:fldCharType="separate"/>
      </w:r>
      <w:bookmarkStart w:id="149" w:name="_Toc150008834"/>
      <w:r w:rsidR="007C30D9" w:rsidRPr="009E3131">
        <w:rPr>
          <w:rStyle w:val="Hyperlink"/>
          <w:lang w:val="en-US"/>
        </w:rPr>
        <w:t>Future Meetings</w:t>
      </w:r>
      <w:bookmarkEnd w:id="149"/>
      <w:r w:rsidRPr="009E3131">
        <w:rPr>
          <w:rStyle w:val="Hyperlink"/>
          <w:lang w:val="en-US"/>
        </w:rPr>
        <w:fldChar w:fldCharType="end"/>
      </w:r>
      <w:r w:rsidR="007C30D9" w:rsidRPr="009E3131">
        <w:rPr>
          <w:lang w:val="en-US"/>
        </w:rPr>
        <w:tab/>
      </w:r>
    </w:p>
    <w:p w14:paraId="0617F5D8" w14:textId="110F0E94" w:rsidR="00B77E6A" w:rsidRPr="009E3131" w:rsidRDefault="007C30D9" w:rsidP="00B77E6A">
      <w:pPr>
        <w:tabs>
          <w:tab w:val="left" w:pos="7560"/>
        </w:tabs>
        <w:rPr>
          <w:rFonts w:cs="Angsana New"/>
          <w:iCs/>
        </w:rPr>
      </w:pPr>
      <w:r w:rsidRPr="009E3131">
        <w:rPr>
          <w:rFonts w:cs="Angsana New"/>
          <w:iCs/>
        </w:rPr>
        <w:t>Tom Sohre (USGS)</w:t>
      </w:r>
      <w:r w:rsidR="00B77E6A" w:rsidRPr="009E3131">
        <w:rPr>
          <w:rFonts w:cs="Angsana New"/>
          <w:iCs/>
        </w:rPr>
        <w:t xml:space="preserve"> discussed upcoming WGISS meetings. He noted that </w:t>
      </w:r>
      <w:r w:rsidR="00B8257F" w:rsidRPr="009E3131">
        <w:rPr>
          <w:rFonts w:cs="Angsana New"/>
          <w:iCs/>
        </w:rPr>
        <w:t>WGISS-55</w:t>
      </w:r>
      <w:r w:rsidR="00B77E6A" w:rsidRPr="009E3131">
        <w:rPr>
          <w:rFonts w:cs="Angsana New"/>
          <w:iCs/>
        </w:rPr>
        <w:t xml:space="preserve"> was held jointly with WGDisasters in </w:t>
      </w:r>
      <w:r w:rsidR="00B8257F" w:rsidRPr="009E3131">
        <w:rPr>
          <w:rFonts w:cs="Angsana New"/>
          <w:iCs/>
        </w:rPr>
        <w:t>Córdoba, Argentina</w:t>
      </w:r>
      <w:r w:rsidR="00B77E6A" w:rsidRPr="009E3131">
        <w:rPr>
          <w:rFonts w:cs="Angsana New"/>
          <w:iCs/>
        </w:rPr>
        <w:t xml:space="preserve"> in April, </w:t>
      </w:r>
      <w:r w:rsidR="00B8257F" w:rsidRPr="009E3131">
        <w:rPr>
          <w:rFonts w:cs="Angsana New"/>
          <w:iCs/>
        </w:rPr>
        <w:t xml:space="preserve">2023 </w:t>
      </w:r>
      <w:r w:rsidR="00B77E6A" w:rsidRPr="009E3131">
        <w:rPr>
          <w:rFonts w:cs="Angsana New"/>
          <w:iCs/>
        </w:rPr>
        <w:t xml:space="preserve">and </w:t>
      </w:r>
      <w:r w:rsidR="00B8257F" w:rsidRPr="009E3131">
        <w:rPr>
          <w:rFonts w:cs="Angsana New"/>
          <w:iCs/>
        </w:rPr>
        <w:t>WGISS-56</w:t>
      </w:r>
      <w:r w:rsidR="00B77E6A" w:rsidRPr="009E3131">
        <w:rPr>
          <w:rFonts w:cs="Angsana New"/>
          <w:iCs/>
        </w:rPr>
        <w:t xml:space="preserve"> in </w:t>
      </w:r>
      <w:r w:rsidR="00B8257F" w:rsidRPr="009E3131">
        <w:rPr>
          <w:rFonts w:cs="Angsana New"/>
          <w:iCs/>
        </w:rPr>
        <w:t xml:space="preserve">Paris, France </w:t>
      </w:r>
      <w:r w:rsidR="00B77E6A" w:rsidRPr="009E3131">
        <w:rPr>
          <w:rFonts w:cs="Angsana New"/>
          <w:iCs/>
        </w:rPr>
        <w:t xml:space="preserve">in </w:t>
      </w:r>
      <w:r w:rsidR="00B8257F" w:rsidRPr="009E3131">
        <w:rPr>
          <w:rFonts w:cs="Angsana New"/>
          <w:iCs/>
        </w:rPr>
        <w:t xml:space="preserve">October 2023 </w:t>
      </w:r>
      <w:r w:rsidR="00B77E6A" w:rsidRPr="009E3131">
        <w:rPr>
          <w:rFonts w:cs="Angsana New"/>
          <w:iCs/>
        </w:rPr>
        <w:t xml:space="preserve">with a </w:t>
      </w:r>
      <w:r w:rsidR="00B8257F" w:rsidRPr="009E3131">
        <w:rPr>
          <w:rFonts w:cs="Angsana New"/>
          <w:iCs/>
        </w:rPr>
        <w:t>Jupyter Notebook</w:t>
      </w:r>
      <w:r w:rsidR="00B77E6A" w:rsidRPr="009E3131">
        <w:rPr>
          <w:rFonts w:cs="Angsana New"/>
          <w:iCs/>
        </w:rPr>
        <w:t>s workshop.</w:t>
      </w:r>
    </w:p>
    <w:p w14:paraId="2A229708" w14:textId="730F1350" w:rsidR="00B8257F" w:rsidRPr="009E3131" w:rsidRDefault="00B77E6A" w:rsidP="00B77E6A">
      <w:pPr>
        <w:tabs>
          <w:tab w:val="clear" w:pos="720"/>
          <w:tab w:val="left" w:pos="7560"/>
        </w:tabs>
        <w:rPr>
          <w:rFonts w:cs="Angsana New"/>
          <w:iCs/>
        </w:rPr>
      </w:pPr>
      <w:r w:rsidRPr="009E3131">
        <w:rPr>
          <w:rFonts w:cs="Angsana New"/>
          <w:iCs/>
        </w:rPr>
        <w:t>W</w:t>
      </w:r>
      <w:r w:rsidR="00B8257F" w:rsidRPr="009E3131">
        <w:rPr>
          <w:rFonts w:cs="Angsana New"/>
          <w:iCs/>
        </w:rPr>
        <w:t>GISS-57</w:t>
      </w:r>
      <w:r w:rsidRPr="009E3131">
        <w:rPr>
          <w:rFonts w:cs="Angsana New"/>
          <w:iCs/>
        </w:rPr>
        <w:t xml:space="preserve"> is planned for </w:t>
      </w:r>
      <w:r w:rsidR="00B8257F" w:rsidRPr="009E3131">
        <w:rPr>
          <w:rFonts w:cs="Angsana New"/>
          <w:iCs/>
        </w:rPr>
        <w:t>Sydney, Australia</w:t>
      </w:r>
      <w:r w:rsidRPr="009E3131">
        <w:rPr>
          <w:rFonts w:cs="Angsana New"/>
          <w:iCs/>
        </w:rPr>
        <w:t xml:space="preserve">, </w:t>
      </w:r>
      <w:r w:rsidR="00B8257F" w:rsidRPr="009E3131">
        <w:rPr>
          <w:rFonts w:cs="Angsana New"/>
          <w:iCs/>
        </w:rPr>
        <w:t>March 5-7, 2024</w:t>
      </w:r>
      <w:r w:rsidRPr="009E3131">
        <w:rPr>
          <w:rFonts w:cs="Angsana New"/>
          <w:iCs/>
        </w:rPr>
        <w:t>, h</w:t>
      </w:r>
      <w:r w:rsidR="00B8257F" w:rsidRPr="009E3131">
        <w:rPr>
          <w:rFonts w:cs="Angsana New"/>
          <w:iCs/>
        </w:rPr>
        <w:t>osted by Geoscience Australia</w:t>
      </w:r>
      <w:r w:rsidRPr="009E3131">
        <w:rPr>
          <w:rFonts w:cs="Angsana New"/>
          <w:iCs/>
        </w:rPr>
        <w:t xml:space="preserve">, and </w:t>
      </w:r>
      <w:r w:rsidR="00B8257F" w:rsidRPr="009E3131">
        <w:rPr>
          <w:rFonts w:cs="Angsana New"/>
          <w:iCs/>
        </w:rPr>
        <w:t>WGISS-58</w:t>
      </w:r>
      <w:r w:rsidRPr="009E3131">
        <w:rPr>
          <w:rFonts w:cs="Angsana New"/>
          <w:iCs/>
        </w:rPr>
        <w:t xml:space="preserve"> is planned in</w:t>
      </w:r>
      <w:r w:rsidR="00B8257F" w:rsidRPr="009E3131">
        <w:rPr>
          <w:rFonts w:cs="Angsana New"/>
          <w:iCs/>
        </w:rPr>
        <w:t xml:space="preserve"> Sioux Falls, USA </w:t>
      </w:r>
      <w:r w:rsidRPr="009E3131">
        <w:rPr>
          <w:rFonts w:cs="Angsana New"/>
          <w:iCs/>
        </w:rPr>
        <w:t xml:space="preserve">in </w:t>
      </w:r>
      <w:r w:rsidR="001D2470" w:rsidRPr="009E3131">
        <w:rPr>
          <w:rFonts w:cs="Angsana New"/>
          <w:iCs/>
        </w:rPr>
        <w:t xml:space="preserve">September/October </w:t>
      </w:r>
      <w:r w:rsidR="00B8257F" w:rsidRPr="009E3131">
        <w:rPr>
          <w:rFonts w:cs="Angsana New"/>
          <w:iCs/>
        </w:rPr>
        <w:t>2024</w:t>
      </w:r>
      <w:r w:rsidRPr="009E3131">
        <w:rPr>
          <w:rFonts w:cs="Angsana New"/>
          <w:iCs/>
        </w:rPr>
        <w:t>, j</w:t>
      </w:r>
      <w:r w:rsidR="00B8257F" w:rsidRPr="009E3131">
        <w:rPr>
          <w:rFonts w:cs="Angsana New"/>
          <w:iCs/>
        </w:rPr>
        <w:t>oin</w:t>
      </w:r>
      <w:r w:rsidRPr="009E3131">
        <w:rPr>
          <w:rFonts w:cs="Angsana New"/>
          <w:iCs/>
        </w:rPr>
        <w:t xml:space="preserve">tly with </w:t>
      </w:r>
      <w:r w:rsidR="00B8257F" w:rsidRPr="009E3131">
        <w:rPr>
          <w:rFonts w:cs="Angsana New"/>
          <w:iCs/>
        </w:rPr>
        <w:t>WGCV</w:t>
      </w:r>
      <w:r w:rsidRPr="009E3131">
        <w:rPr>
          <w:rFonts w:cs="Angsana New"/>
          <w:iCs/>
        </w:rPr>
        <w:t>, and h</w:t>
      </w:r>
      <w:r w:rsidR="00B8257F" w:rsidRPr="009E3131">
        <w:rPr>
          <w:rFonts w:cs="Angsana New"/>
          <w:iCs/>
        </w:rPr>
        <w:t>osted by</w:t>
      </w:r>
      <w:r w:rsidRPr="009E3131">
        <w:rPr>
          <w:rFonts w:cs="Angsana New"/>
          <w:iCs/>
        </w:rPr>
        <w:t xml:space="preserve"> </w:t>
      </w:r>
      <w:r w:rsidR="00B8257F" w:rsidRPr="009E3131">
        <w:rPr>
          <w:rFonts w:cs="Angsana New"/>
          <w:iCs/>
        </w:rPr>
        <w:t>USGS Earth Resources Observation and Science (EROS) Center</w:t>
      </w:r>
      <w:r w:rsidR="008403EA" w:rsidRPr="009E3131">
        <w:rPr>
          <w:rFonts w:cs="Angsana New"/>
          <w:iCs/>
        </w:rPr>
        <w:t>.</w:t>
      </w:r>
    </w:p>
    <w:p w14:paraId="3D6F0646" w14:textId="77777777" w:rsidR="00B77E6A" w:rsidRPr="009E3131" w:rsidRDefault="00B77E6A" w:rsidP="00B77E6A">
      <w:pPr>
        <w:tabs>
          <w:tab w:val="clear" w:pos="720"/>
          <w:tab w:val="left" w:pos="7560"/>
        </w:tabs>
        <w:rPr>
          <w:rFonts w:cs="Angsana New"/>
          <w:iCs/>
        </w:rPr>
      </w:pPr>
      <w:r w:rsidRPr="009E3131">
        <w:rPr>
          <w:rFonts w:cs="Angsana New"/>
          <w:iCs/>
        </w:rPr>
        <w:t xml:space="preserve">Tom requested input on </w:t>
      </w:r>
      <w:r w:rsidR="00B8257F" w:rsidRPr="009E3131">
        <w:rPr>
          <w:rFonts w:cs="Angsana New"/>
          <w:iCs/>
        </w:rPr>
        <w:t xml:space="preserve">the length of current meetings </w:t>
      </w:r>
      <w:r w:rsidRPr="009E3131">
        <w:rPr>
          <w:rFonts w:cs="Angsana New"/>
          <w:iCs/>
        </w:rPr>
        <w:t xml:space="preserve">(three days), and whether </w:t>
      </w:r>
      <w:r w:rsidR="00B8257F" w:rsidRPr="009E3131">
        <w:rPr>
          <w:rFonts w:cs="Angsana New"/>
          <w:iCs/>
        </w:rPr>
        <w:t>twice annual face-to-face meetings</w:t>
      </w:r>
      <w:r w:rsidRPr="009E3131">
        <w:rPr>
          <w:rFonts w:cs="Angsana New"/>
          <w:iCs/>
        </w:rPr>
        <w:t xml:space="preserve"> is still advisable. </w:t>
      </w:r>
    </w:p>
    <w:p w14:paraId="4B745EE4" w14:textId="2F37EDB1" w:rsidR="00B77E6A" w:rsidRPr="009E3131" w:rsidRDefault="00B77E6A" w:rsidP="00B77E6A">
      <w:pPr>
        <w:tabs>
          <w:tab w:val="left" w:pos="7560"/>
        </w:tabs>
        <w:rPr>
          <w:rFonts w:cs="Angsana New"/>
          <w:iCs/>
        </w:rPr>
      </w:pPr>
      <w:r w:rsidRPr="009E3131">
        <w:rPr>
          <w:rFonts w:cs="Angsana New"/>
          <w:iCs/>
        </w:rPr>
        <w:t>Nitant recommended</w:t>
      </w:r>
      <w:r w:rsidR="00B8257F" w:rsidRPr="009E3131">
        <w:rPr>
          <w:rFonts w:cs="Angsana New"/>
          <w:iCs/>
        </w:rPr>
        <w:t xml:space="preserve"> four days</w:t>
      </w:r>
      <w:r w:rsidRPr="009E3131">
        <w:rPr>
          <w:rFonts w:cs="Angsana New"/>
          <w:iCs/>
        </w:rPr>
        <w:t xml:space="preserve"> to allow time for discussion. Mirko suggested three days, with additional virtual sessions (such as status reporting) in advance, arriving at the face-to</w:t>
      </w:r>
      <w:r w:rsidR="00221415" w:rsidRPr="009E3131">
        <w:rPr>
          <w:rFonts w:cs="Angsana New"/>
          <w:iCs/>
        </w:rPr>
        <w:t>-</w:t>
      </w:r>
      <w:r w:rsidRPr="009E3131">
        <w:rPr>
          <w:rFonts w:cs="Angsana New"/>
          <w:iCs/>
        </w:rPr>
        <w:t>face meeting with some work already done</w:t>
      </w:r>
      <w:r w:rsidR="00B90089" w:rsidRPr="009E3131">
        <w:rPr>
          <w:rFonts w:cs="Angsana New"/>
          <w:iCs/>
        </w:rPr>
        <w:t xml:space="preserve">. </w:t>
      </w:r>
      <w:r w:rsidRPr="009E3131">
        <w:rPr>
          <w:rFonts w:cs="Angsana New"/>
          <w:iCs/>
        </w:rPr>
        <w:t xml:space="preserve">Damiano </w:t>
      </w:r>
      <w:r w:rsidR="00221415" w:rsidRPr="009E3131">
        <w:rPr>
          <w:rFonts w:cs="Angsana New"/>
          <w:iCs/>
        </w:rPr>
        <w:t xml:space="preserve">added that </w:t>
      </w:r>
      <w:r w:rsidRPr="009E3131">
        <w:rPr>
          <w:rFonts w:cs="Angsana New"/>
          <w:iCs/>
        </w:rPr>
        <w:t xml:space="preserve">side meetings </w:t>
      </w:r>
      <w:r w:rsidR="00221415" w:rsidRPr="009E3131">
        <w:rPr>
          <w:rFonts w:cs="Angsana New"/>
          <w:iCs/>
        </w:rPr>
        <w:t>for the interest groups would be beneficial</w:t>
      </w:r>
      <w:r w:rsidRPr="009E3131">
        <w:rPr>
          <w:rFonts w:cs="Angsana New"/>
          <w:iCs/>
        </w:rPr>
        <w:t>.</w:t>
      </w:r>
    </w:p>
    <w:p w14:paraId="25E2E5E9" w14:textId="2A260D8F" w:rsidR="00B8257F" w:rsidRPr="009E3131" w:rsidRDefault="00221415" w:rsidP="00221415">
      <w:pPr>
        <w:tabs>
          <w:tab w:val="clear" w:pos="720"/>
          <w:tab w:val="left" w:pos="7560"/>
        </w:tabs>
        <w:rPr>
          <w:rFonts w:cs="Angsana New"/>
          <w:iCs/>
        </w:rPr>
      </w:pPr>
      <w:r w:rsidRPr="009E3131">
        <w:rPr>
          <w:rFonts w:cs="Angsana New"/>
          <w:iCs/>
        </w:rPr>
        <w:t>Regarding in-person vs. virtual meetings, Richard emphasized that in-person is easier to understand for the</w:t>
      </w:r>
      <w:r w:rsidR="00B8257F" w:rsidRPr="009E3131">
        <w:rPr>
          <w:rFonts w:cs="Angsana New"/>
          <w:iCs/>
        </w:rPr>
        <w:t xml:space="preserve"> non-native speaker, </w:t>
      </w:r>
      <w:r w:rsidRPr="009E3131">
        <w:rPr>
          <w:rFonts w:cs="Angsana New"/>
          <w:iCs/>
        </w:rPr>
        <w:t xml:space="preserve">and </w:t>
      </w:r>
      <w:r w:rsidRPr="009E3131">
        <w:t xml:space="preserve">Katrin </w:t>
      </w:r>
      <w:r w:rsidRPr="009E3131">
        <w:rPr>
          <w:rFonts w:cs="Angsana New"/>
          <w:iCs/>
        </w:rPr>
        <w:t xml:space="preserve">added that </w:t>
      </w:r>
      <w:r w:rsidR="00B8257F" w:rsidRPr="009E3131">
        <w:rPr>
          <w:rFonts w:cs="Angsana New"/>
          <w:iCs/>
        </w:rPr>
        <w:t>the discussions suffer greatly when online</w:t>
      </w:r>
      <w:r w:rsidRPr="009E3131">
        <w:rPr>
          <w:rFonts w:cs="Angsana New"/>
          <w:iCs/>
        </w:rPr>
        <w:t>; th</w:t>
      </w:r>
      <w:r w:rsidR="00B8257F" w:rsidRPr="009E3131">
        <w:rPr>
          <w:rFonts w:cs="Angsana New"/>
          <w:iCs/>
        </w:rPr>
        <w:t xml:space="preserve">ere is </w:t>
      </w:r>
      <w:r w:rsidRPr="009E3131">
        <w:rPr>
          <w:rFonts w:cs="Angsana New"/>
          <w:iCs/>
        </w:rPr>
        <w:t>significant</w:t>
      </w:r>
      <w:r w:rsidR="00B8257F" w:rsidRPr="009E3131">
        <w:rPr>
          <w:rFonts w:cs="Angsana New"/>
          <w:iCs/>
        </w:rPr>
        <w:t xml:space="preserve"> value in face</w:t>
      </w:r>
      <w:r w:rsidRPr="009E3131">
        <w:rPr>
          <w:rFonts w:cs="Angsana New"/>
          <w:iCs/>
        </w:rPr>
        <w:t>-to-</w:t>
      </w:r>
      <w:r w:rsidR="00B8257F" w:rsidRPr="009E3131">
        <w:rPr>
          <w:rFonts w:cs="Angsana New"/>
          <w:iCs/>
        </w:rPr>
        <w:t xml:space="preserve">face </w:t>
      </w:r>
      <w:r w:rsidRPr="009E3131">
        <w:rPr>
          <w:rFonts w:cs="Angsana New"/>
          <w:iCs/>
        </w:rPr>
        <w:t>interactions.</w:t>
      </w:r>
    </w:p>
    <w:p w14:paraId="437E5046" w14:textId="2FC37820" w:rsidR="0001653A" w:rsidRPr="009E3131" w:rsidRDefault="0001653A" w:rsidP="00221415">
      <w:pPr>
        <w:tabs>
          <w:tab w:val="clear" w:pos="720"/>
          <w:tab w:val="left" w:pos="7560"/>
        </w:tabs>
        <w:rPr>
          <w:rFonts w:cs="Angsana New"/>
          <w:iCs/>
        </w:rPr>
      </w:pPr>
      <w:r w:rsidRPr="009E3131">
        <w:rPr>
          <w:rFonts w:cs="Angsana New"/>
          <w:iCs/>
        </w:rPr>
        <w:lastRenderedPageBreak/>
        <w:t>Tom presented various date options for WGISS-58. It was agreed that anything before mid-September conflicted with other meetings and holidays, and that the meeting should be before the Plenary on October 21. Week of October 7 was the final recommendation.</w:t>
      </w:r>
    </w:p>
    <w:p w14:paraId="5C2E1905" w14:textId="3F5FEF18" w:rsidR="007C30D9" w:rsidRPr="009E3131" w:rsidRDefault="00000000" w:rsidP="00EC261D">
      <w:pPr>
        <w:pStyle w:val="Heading2"/>
        <w:rPr>
          <w:lang w:val="en-US"/>
        </w:rPr>
      </w:pPr>
      <w:hyperlink r:id="rId106" w:history="1">
        <w:bookmarkStart w:id="150" w:name="_Toc150008835"/>
        <w:r w:rsidR="007C30D9" w:rsidRPr="009E3131">
          <w:rPr>
            <w:rStyle w:val="Hyperlink"/>
            <w:lang w:val="en-US"/>
          </w:rPr>
          <w:t>WGISS Summary and Discussion</w:t>
        </w:r>
        <w:bookmarkEnd w:id="150"/>
      </w:hyperlink>
      <w:r w:rsidR="007C30D9" w:rsidRPr="009E3131">
        <w:rPr>
          <w:lang w:val="en-US"/>
        </w:rPr>
        <w:tab/>
      </w:r>
    </w:p>
    <w:p w14:paraId="54F9E50A" w14:textId="60CF4CB1" w:rsidR="00296BFA" w:rsidRPr="009E3131" w:rsidRDefault="007C30D9" w:rsidP="007C30D9">
      <w:pPr>
        <w:tabs>
          <w:tab w:val="left" w:pos="7560"/>
        </w:tabs>
        <w:rPr>
          <w:iCs/>
        </w:rPr>
      </w:pPr>
      <w:r w:rsidRPr="009E3131">
        <w:rPr>
          <w:iCs/>
        </w:rPr>
        <w:t>Makoto Natsuisaka (JAXA)</w:t>
      </w:r>
      <w:r w:rsidR="003D095B" w:rsidRPr="009E3131">
        <w:rPr>
          <w:iCs/>
        </w:rPr>
        <w:t xml:space="preserve"> summarized the WGISS-56 meeting as follows:</w:t>
      </w:r>
    </w:p>
    <w:p w14:paraId="242CE410" w14:textId="0DCE9312" w:rsidR="003D095B" w:rsidRPr="009E3131" w:rsidRDefault="003D095B" w:rsidP="007C30D9">
      <w:pPr>
        <w:tabs>
          <w:tab w:val="left" w:pos="7560"/>
        </w:tabs>
        <w:rPr>
          <w:iCs/>
        </w:rPr>
      </w:pPr>
      <w:r w:rsidRPr="009E3131">
        <w:rPr>
          <w:iCs/>
        </w:rPr>
        <w:t>Plenary and agency reports:</w:t>
      </w:r>
    </w:p>
    <w:p w14:paraId="77BE372B" w14:textId="6040D5D0" w:rsidR="003D095B" w:rsidRPr="009E3131" w:rsidRDefault="003D095B" w:rsidP="00300B78">
      <w:pPr>
        <w:pStyle w:val="WGISSbulletlist"/>
      </w:pPr>
      <w:r w:rsidRPr="009E3131">
        <w:t xml:space="preserve">The </w:t>
      </w:r>
      <w:r w:rsidR="003A13ED" w:rsidRPr="009E3131">
        <w:t>WGISS C</w:t>
      </w:r>
      <w:r w:rsidRPr="009E3131">
        <w:t xml:space="preserve">hair and </w:t>
      </w:r>
      <w:r w:rsidR="003A13ED" w:rsidRPr="009E3131">
        <w:t xml:space="preserve">the </w:t>
      </w:r>
      <w:r w:rsidRPr="009E3131">
        <w:t>CEO reported the recent activities of CEOS like CEOS Interoperability Framework, CEOS New Space Task Team, CEOS Ocean Coordination Groups</w:t>
      </w:r>
      <w:r w:rsidR="00B90089" w:rsidRPr="009E3131">
        <w:t xml:space="preserve">. </w:t>
      </w:r>
      <w:r w:rsidRPr="009E3131">
        <w:t xml:space="preserve">The results of the SIT-TW and perspective for the CEOS </w:t>
      </w:r>
      <w:r w:rsidR="003A13ED" w:rsidRPr="009E3131">
        <w:t>P</w:t>
      </w:r>
      <w:r w:rsidRPr="009E3131">
        <w:t>lenary were also reported.</w:t>
      </w:r>
    </w:p>
    <w:p w14:paraId="57575BE3" w14:textId="77777777" w:rsidR="003D095B" w:rsidRPr="009E3131" w:rsidRDefault="003D095B" w:rsidP="00300B78">
      <w:pPr>
        <w:pStyle w:val="WGISSbulletlist"/>
      </w:pPr>
      <w:r w:rsidRPr="009E3131">
        <w:t xml:space="preserve">ISRO and CSIRO reported their programs. </w:t>
      </w:r>
    </w:p>
    <w:p w14:paraId="4D6D09A0" w14:textId="77777777" w:rsidR="003D095B" w:rsidRPr="009E3131" w:rsidRDefault="003D095B" w:rsidP="00300B78">
      <w:pPr>
        <w:pStyle w:val="WGISSbulletlist"/>
      </w:pPr>
      <w:r w:rsidRPr="009E3131">
        <w:t>The chair team transition from JAXA-USGS into USGS-ISRO were announced.</w:t>
      </w:r>
    </w:p>
    <w:p w14:paraId="6B172A1F" w14:textId="6D552582" w:rsidR="003D095B" w:rsidRPr="009E3131" w:rsidRDefault="003D095B" w:rsidP="00300B78">
      <w:pPr>
        <w:pStyle w:val="WGISSbulletlist"/>
      </w:pPr>
      <w:r w:rsidRPr="009E3131">
        <w:t xml:space="preserve">Expected dates and places for WGISS-57 </w:t>
      </w:r>
      <w:r w:rsidR="004C5CD1" w:rsidRPr="009E3131">
        <w:t>and</w:t>
      </w:r>
      <w:r w:rsidRPr="009E3131">
        <w:t xml:space="preserve"> 58 were shared.</w:t>
      </w:r>
    </w:p>
    <w:p w14:paraId="7E6590CF" w14:textId="77777777" w:rsidR="003D095B" w:rsidRPr="009E3131" w:rsidRDefault="003D095B" w:rsidP="007C30D9">
      <w:pPr>
        <w:tabs>
          <w:tab w:val="left" w:pos="7560"/>
        </w:tabs>
        <w:rPr>
          <w:rFonts w:cs="Angsana New"/>
          <w:iCs/>
        </w:rPr>
      </w:pPr>
      <w:r w:rsidRPr="009E3131">
        <w:rPr>
          <w:rFonts w:cs="Angsana New"/>
          <w:iCs/>
        </w:rPr>
        <w:t>Technology Exploration:</w:t>
      </w:r>
    </w:p>
    <w:p w14:paraId="461C1939" w14:textId="2E7460FF" w:rsidR="003D095B" w:rsidRPr="009E3131" w:rsidRDefault="003D095B" w:rsidP="00300B78">
      <w:pPr>
        <w:pStyle w:val="WGISSbulletlist"/>
      </w:pPr>
      <w:r w:rsidRPr="009E3131">
        <w:t>The status o</w:t>
      </w:r>
      <w:r w:rsidR="004C5CD1" w:rsidRPr="009E3131">
        <w:t>f</w:t>
      </w:r>
      <w:r w:rsidRPr="009E3131">
        <w:t xml:space="preserve"> </w:t>
      </w:r>
      <w:r w:rsidR="004C5CD1" w:rsidRPr="009E3131">
        <w:t xml:space="preserve">the </w:t>
      </w:r>
      <w:r w:rsidRPr="009E3131">
        <w:t xml:space="preserve">AI/ML </w:t>
      </w:r>
      <w:r w:rsidR="003A13ED" w:rsidRPr="009E3131">
        <w:t>W</w:t>
      </w:r>
      <w:r w:rsidRPr="009E3131">
        <w:t xml:space="preserve">hite </w:t>
      </w:r>
      <w:r w:rsidR="003A13ED" w:rsidRPr="009E3131">
        <w:t>P</w:t>
      </w:r>
      <w:r w:rsidRPr="009E3131">
        <w:t>aper initiative was reported</w:t>
      </w:r>
      <w:r w:rsidR="00B90089" w:rsidRPr="009E3131">
        <w:t xml:space="preserve">. </w:t>
      </w:r>
    </w:p>
    <w:p w14:paraId="3F006D68" w14:textId="465EC285" w:rsidR="003D095B" w:rsidRPr="009E3131" w:rsidRDefault="003D095B" w:rsidP="00300B78">
      <w:pPr>
        <w:pStyle w:val="WGISSbulletlist"/>
      </w:pPr>
      <w:r w:rsidRPr="009E3131">
        <w:t>The white paper will be the document for AI/ML beginners and the main contents will be AI/ML use case</w:t>
      </w:r>
      <w:r w:rsidR="004C5CD1" w:rsidRPr="009E3131">
        <w:t>s</w:t>
      </w:r>
      <w:r w:rsidRPr="009E3131">
        <w:t xml:space="preserve"> for the Earth observations.</w:t>
      </w:r>
    </w:p>
    <w:p w14:paraId="0E72167C" w14:textId="5F6F8A66" w:rsidR="003D095B" w:rsidRPr="009E3131" w:rsidRDefault="003D095B" w:rsidP="00300B78">
      <w:pPr>
        <w:pStyle w:val="WGISSbulletlist"/>
      </w:pPr>
      <w:r w:rsidRPr="009E3131">
        <w:t>The white paper is suggested to be a working document, or Wiki to reflect the rapid progress of the technology.</w:t>
      </w:r>
    </w:p>
    <w:p w14:paraId="49D55582" w14:textId="08F0345A" w:rsidR="003D095B" w:rsidRPr="009E3131" w:rsidRDefault="003D095B" w:rsidP="00300B78">
      <w:pPr>
        <w:pStyle w:val="WGISSbulletlist"/>
      </w:pPr>
      <w:r w:rsidRPr="009E3131">
        <w:t>AI/ML in CMR was also reported in the DAIG session</w:t>
      </w:r>
      <w:r w:rsidR="00B90089" w:rsidRPr="009E3131">
        <w:t xml:space="preserve">. </w:t>
      </w:r>
      <w:r w:rsidRPr="009E3131">
        <w:t xml:space="preserve">Lessons learned obtained from Radiant ML </w:t>
      </w:r>
      <w:r w:rsidR="004C5CD1" w:rsidRPr="009E3131">
        <w:t>H</w:t>
      </w:r>
      <w:r w:rsidRPr="009E3131">
        <w:t>ub w</w:t>
      </w:r>
      <w:r w:rsidR="003A13ED" w:rsidRPr="009E3131">
        <w:t>ere</w:t>
      </w:r>
      <w:r w:rsidRPr="009E3131">
        <w:t xml:space="preserve"> shared.</w:t>
      </w:r>
    </w:p>
    <w:p w14:paraId="7B449FA4" w14:textId="77777777" w:rsidR="003D095B" w:rsidRPr="009E3131" w:rsidRDefault="003D095B" w:rsidP="007C30D9">
      <w:pPr>
        <w:tabs>
          <w:tab w:val="left" w:pos="7560"/>
        </w:tabs>
        <w:rPr>
          <w:rFonts w:cs="Angsana New"/>
          <w:iCs/>
        </w:rPr>
      </w:pPr>
      <w:r w:rsidRPr="009E3131">
        <w:rPr>
          <w:rFonts w:cs="Angsana New"/>
          <w:iCs/>
        </w:rPr>
        <w:t>Data Interoperability and Use:</w:t>
      </w:r>
    </w:p>
    <w:p w14:paraId="6DBCF290" w14:textId="777F4E8A" w:rsidR="003D095B" w:rsidRPr="009E3131" w:rsidRDefault="003D095B" w:rsidP="00300B78">
      <w:pPr>
        <w:pStyle w:val="WGISSbulletlist"/>
      </w:pPr>
      <w:r w:rsidRPr="009E3131">
        <w:t xml:space="preserve">The activities and the roadmap of the CEOS Interoperability Framework </w:t>
      </w:r>
      <w:r w:rsidR="004C5CD1" w:rsidRPr="009E3131">
        <w:t>were</w:t>
      </w:r>
      <w:r w:rsidRPr="009E3131">
        <w:t xml:space="preserve"> reported</w:t>
      </w:r>
      <w:r w:rsidR="00B90089" w:rsidRPr="009E3131">
        <w:t xml:space="preserve">. </w:t>
      </w:r>
      <w:r w:rsidRPr="009E3131">
        <w:t xml:space="preserve">The roadmap will be input to CEOS </w:t>
      </w:r>
      <w:r w:rsidR="003A13ED" w:rsidRPr="009E3131">
        <w:t>Pl</w:t>
      </w:r>
      <w:r w:rsidRPr="009E3131">
        <w:t xml:space="preserve">enary, and </w:t>
      </w:r>
      <w:r w:rsidR="004C5CD1" w:rsidRPr="009E3131">
        <w:t>WGISS will reques</w:t>
      </w:r>
      <w:r w:rsidRPr="009E3131">
        <w:t>t endorsement</w:t>
      </w:r>
      <w:r w:rsidR="004C5CD1" w:rsidRPr="009E3131">
        <w:t xml:space="preserve"> of the Framework.</w:t>
      </w:r>
    </w:p>
    <w:p w14:paraId="04B2614C" w14:textId="26A7B0ED" w:rsidR="003D095B" w:rsidRPr="009E3131" w:rsidRDefault="003D095B" w:rsidP="00300B78">
      <w:pPr>
        <w:pStyle w:val="WGISSbulletlist"/>
      </w:pPr>
      <w:r w:rsidRPr="009E3131">
        <w:t xml:space="preserve">Digital Earth Africa, SEO efforts for the </w:t>
      </w:r>
      <w:r w:rsidR="003A13ED" w:rsidRPr="009E3131">
        <w:t>C</w:t>
      </w:r>
      <w:r w:rsidRPr="009E3131">
        <w:t>loud use, Integrated Digital Earth Analysis System (IDEAS) – an Open-Source Framework for Earth System Digital Twins, DLR Terrabyte, and DLR/USGS Interoperability Pilot were introduced as examples of interoperability platforms. DLR/USGS Interoperability Pilot aims at harmonization of Copernicus and Landsat data.</w:t>
      </w:r>
    </w:p>
    <w:p w14:paraId="5B843986" w14:textId="77777777" w:rsidR="003D095B" w:rsidRPr="009E3131" w:rsidRDefault="003D095B" w:rsidP="007C30D9">
      <w:pPr>
        <w:tabs>
          <w:tab w:val="left" w:pos="7560"/>
        </w:tabs>
        <w:rPr>
          <w:rFonts w:cs="Angsana New"/>
          <w:iCs/>
        </w:rPr>
      </w:pPr>
      <w:r w:rsidRPr="009E3131">
        <w:rPr>
          <w:rFonts w:cs="Angsana New"/>
          <w:iCs/>
        </w:rPr>
        <w:t>Data Preservation and Stewardship:</w:t>
      </w:r>
    </w:p>
    <w:p w14:paraId="6924D32E" w14:textId="0D64D6C8" w:rsidR="003D095B" w:rsidRPr="009E3131" w:rsidRDefault="004C5CD1" w:rsidP="00300B78">
      <w:pPr>
        <w:pStyle w:val="WGISSbulletlist"/>
      </w:pPr>
      <w:r w:rsidRPr="009E3131">
        <w:t xml:space="preserve">The </w:t>
      </w:r>
      <w:r w:rsidR="003D095B" w:rsidRPr="009E3131">
        <w:t>AVHRR Data Recovery Project and efforts of the partners were introduced</w:t>
      </w:r>
      <w:r w:rsidR="00B90089" w:rsidRPr="009E3131">
        <w:t xml:space="preserve">. </w:t>
      </w:r>
      <w:r w:rsidR="003D095B" w:rsidRPr="009E3131">
        <w:t>The significance of the activities was agreed from the viewpoint of investigation of the climate.</w:t>
      </w:r>
    </w:p>
    <w:p w14:paraId="44C6888B" w14:textId="77777777" w:rsidR="003D095B" w:rsidRPr="009E3131" w:rsidRDefault="003D095B" w:rsidP="00300B78">
      <w:pPr>
        <w:pStyle w:val="WGISSbulletlist"/>
      </w:pPr>
      <w:r w:rsidRPr="009E3131">
        <w:t>ESA’s data stewardship efforts were introduced.</w:t>
      </w:r>
    </w:p>
    <w:p w14:paraId="0F710781" w14:textId="7177D2AC" w:rsidR="003D095B" w:rsidRPr="009E3131" w:rsidRDefault="003D095B" w:rsidP="00300B78">
      <w:pPr>
        <w:pStyle w:val="WGISSbulletlist"/>
      </w:pPr>
      <w:r w:rsidRPr="009E3131">
        <w:t>WMO Information System 2.0 was presented to exchange information and discuss future collaboration</w:t>
      </w:r>
      <w:r w:rsidR="00B90089" w:rsidRPr="009E3131">
        <w:t xml:space="preserve">. </w:t>
      </w:r>
      <w:r w:rsidRPr="009E3131">
        <w:t>It was suggested that WGISS guidelines like the catalogue connection for “WGISS data assets catalogue” and/or “open search best practice” might be useful for global catalogue connection.</w:t>
      </w:r>
    </w:p>
    <w:p w14:paraId="7E398C84" w14:textId="746305D2" w:rsidR="003D095B" w:rsidRPr="009E3131" w:rsidRDefault="003D095B" w:rsidP="00300B78">
      <w:pPr>
        <w:pStyle w:val="WGISSbulletlist"/>
      </w:pPr>
      <w:r w:rsidRPr="009E3131">
        <w:t>CGMS Cloud Best Practices and Approach to International Collaboration was also presented by CGMS-IV</w:t>
      </w:r>
      <w:r w:rsidR="00B90089" w:rsidRPr="009E3131">
        <w:t xml:space="preserve">. </w:t>
      </w:r>
      <w:r w:rsidRPr="009E3131">
        <w:t>CGMS Cloud Service Experts team, which was established in 2020, holds annual workshop and the CGMS Cloud Best Practices is now under development and expected to be public in the next summer.</w:t>
      </w:r>
    </w:p>
    <w:p w14:paraId="47C45756" w14:textId="77777777" w:rsidR="003D095B" w:rsidRPr="009E3131" w:rsidRDefault="003D095B" w:rsidP="007C30D9">
      <w:pPr>
        <w:tabs>
          <w:tab w:val="left" w:pos="7560"/>
        </w:tabs>
        <w:rPr>
          <w:rFonts w:cs="Angsana New"/>
          <w:iCs/>
        </w:rPr>
      </w:pPr>
      <w:r w:rsidRPr="009E3131">
        <w:rPr>
          <w:rFonts w:cs="Angsana New"/>
          <w:iCs/>
        </w:rPr>
        <w:t>Data Discovery and Access:</w:t>
      </w:r>
    </w:p>
    <w:p w14:paraId="4F7B5617" w14:textId="3528206C" w:rsidR="003D095B" w:rsidRPr="009E3131" w:rsidRDefault="003D095B" w:rsidP="00300B78">
      <w:pPr>
        <w:pStyle w:val="WGISSbulletlist"/>
      </w:pPr>
      <w:r w:rsidRPr="009E3131">
        <w:t xml:space="preserve">The updates for FedEO </w:t>
      </w:r>
      <w:r w:rsidR="004C5CD1" w:rsidRPr="009E3131">
        <w:t>were</w:t>
      </w:r>
      <w:r w:rsidRPr="009E3131">
        <w:t xml:space="preserve"> reported. The evaluations including one for service discoveries for AI4EO and Earth Online were also reported.</w:t>
      </w:r>
    </w:p>
    <w:p w14:paraId="49A28519" w14:textId="49457297" w:rsidR="003D095B" w:rsidRPr="009E3131" w:rsidRDefault="003D095B" w:rsidP="00300B78">
      <w:pPr>
        <w:pStyle w:val="WGISSbulletlist"/>
      </w:pPr>
      <w:r w:rsidRPr="009E3131">
        <w:t xml:space="preserve">The updates for IDN </w:t>
      </w:r>
      <w:r w:rsidR="004C5CD1" w:rsidRPr="009E3131">
        <w:t>were</w:t>
      </w:r>
      <w:r w:rsidRPr="009E3131">
        <w:t xml:space="preserve"> reported</w:t>
      </w:r>
      <w:r w:rsidR="00B90089" w:rsidRPr="009E3131">
        <w:t xml:space="preserve">. </w:t>
      </w:r>
      <w:r w:rsidRPr="009E3131">
        <w:t>JAXA/Fe</w:t>
      </w:r>
      <w:r w:rsidR="004C5CD1" w:rsidRPr="009E3131">
        <w:t>d</w:t>
      </w:r>
      <w:r w:rsidRPr="009E3131">
        <w:t>EO search in IDN was demonstrated.</w:t>
      </w:r>
    </w:p>
    <w:p w14:paraId="7AD8FAA0" w14:textId="77777777" w:rsidR="003D095B" w:rsidRPr="009E3131" w:rsidRDefault="003D095B" w:rsidP="00300B78">
      <w:pPr>
        <w:pStyle w:val="WGISSbulletlist"/>
      </w:pPr>
      <w:r w:rsidRPr="009E3131">
        <w:t>JAXA also reported the FedEO connections results.</w:t>
      </w:r>
    </w:p>
    <w:p w14:paraId="7113D790" w14:textId="77777777" w:rsidR="003D095B" w:rsidRPr="009E3131" w:rsidRDefault="003D095B" w:rsidP="00300B78">
      <w:pPr>
        <w:pStyle w:val="WGISSbulletlist"/>
      </w:pPr>
      <w:r w:rsidRPr="009E3131">
        <w:t>Discover and Explore Heritage Data and Data Access Evolution towards Collaborative Environments were reported.</w:t>
      </w:r>
    </w:p>
    <w:p w14:paraId="2141B0DE" w14:textId="38935296" w:rsidR="003D095B" w:rsidRPr="009E3131" w:rsidRDefault="003D095B" w:rsidP="00300B78">
      <w:pPr>
        <w:pStyle w:val="WGISSbulletlist"/>
      </w:pPr>
      <w:r w:rsidRPr="009E3131">
        <w:t xml:space="preserve">Round table discussions for STAC </w:t>
      </w:r>
      <w:r w:rsidR="004C5CD1" w:rsidRPr="009E3131">
        <w:t>followed the</w:t>
      </w:r>
      <w:r w:rsidRPr="009E3131">
        <w:t xml:space="preserve"> presentations on STAC browser and STAC best practice.</w:t>
      </w:r>
    </w:p>
    <w:p w14:paraId="2509EF28" w14:textId="77777777" w:rsidR="003D095B" w:rsidRPr="009E3131" w:rsidRDefault="003D095B" w:rsidP="007C30D9">
      <w:pPr>
        <w:tabs>
          <w:tab w:val="left" w:pos="7560"/>
        </w:tabs>
        <w:rPr>
          <w:rFonts w:cs="Angsana New"/>
          <w:iCs/>
        </w:rPr>
      </w:pPr>
      <w:r w:rsidRPr="009E3131">
        <w:rPr>
          <w:rFonts w:cs="Angsana New"/>
          <w:iCs/>
        </w:rPr>
        <w:t>WGISS Cooperation with Other Entities:</w:t>
      </w:r>
    </w:p>
    <w:p w14:paraId="2D80F244" w14:textId="1583F617" w:rsidR="003D095B" w:rsidRPr="009E3131" w:rsidRDefault="003D095B" w:rsidP="00300B78">
      <w:pPr>
        <w:pStyle w:val="WGISSbulletlist"/>
      </w:pPr>
      <w:r w:rsidRPr="009E3131">
        <w:t>WGDisaster</w:t>
      </w:r>
      <w:r w:rsidR="004C5CD1" w:rsidRPr="009E3131">
        <w:t>s</w:t>
      </w:r>
      <w:r w:rsidRPr="009E3131">
        <w:t xml:space="preserve">, WGCapD, </w:t>
      </w:r>
      <w:r w:rsidR="004C5CD1" w:rsidRPr="009E3131">
        <w:t xml:space="preserve">SEO, </w:t>
      </w:r>
      <w:r w:rsidRPr="009E3131">
        <w:t>and GEO were invited and reported their activities</w:t>
      </w:r>
      <w:r w:rsidR="00B90089" w:rsidRPr="009E3131">
        <w:t xml:space="preserve">. </w:t>
      </w:r>
      <w:r w:rsidRPr="009E3131">
        <w:t xml:space="preserve">The future collaborations were discussed. </w:t>
      </w:r>
    </w:p>
    <w:p w14:paraId="79DE81C1" w14:textId="77777777" w:rsidR="003D095B" w:rsidRPr="009E3131" w:rsidRDefault="003D095B" w:rsidP="007C30D9">
      <w:pPr>
        <w:tabs>
          <w:tab w:val="left" w:pos="7560"/>
        </w:tabs>
        <w:rPr>
          <w:rFonts w:cs="Angsana New"/>
          <w:iCs/>
        </w:rPr>
      </w:pPr>
      <w:r w:rsidRPr="009E3131">
        <w:rPr>
          <w:rFonts w:cs="Angsana New"/>
          <w:iCs/>
        </w:rPr>
        <w:t>Jupyter Notebooks Workshop:</w:t>
      </w:r>
    </w:p>
    <w:p w14:paraId="39AD2C83" w14:textId="45F73EA0" w:rsidR="007C30D9" w:rsidRPr="009E3131" w:rsidRDefault="003D095B" w:rsidP="00300B78">
      <w:pPr>
        <w:pStyle w:val="WGISSbulletlist"/>
      </w:pPr>
      <w:r w:rsidRPr="009E3131">
        <w:t>Jupyter Notebook Workshop was organized in conjunction with WGISS-56 as cooperation with WGCapD/UN, GEO, SEO</w:t>
      </w:r>
      <w:r w:rsidR="004C5CD1" w:rsidRPr="009E3131">
        <w:t>, etc.</w:t>
      </w:r>
    </w:p>
    <w:p w14:paraId="0616B651" w14:textId="77777777" w:rsidR="007C30D9" w:rsidRPr="009E3131" w:rsidRDefault="007C30D9" w:rsidP="00EC261D">
      <w:pPr>
        <w:pStyle w:val="Heading2"/>
        <w:rPr>
          <w:lang w:val="en-US"/>
        </w:rPr>
      </w:pPr>
      <w:bookmarkStart w:id="151" w:name="_Toc150008836"/>
      <w:r w:rsidRPr="009E3131">
        <w:rPr>
          <w:lang w:val="en-US"/>
        </w:rPr>
        <w:lastRenderedPageBreak/>
        <w:t>Review of WGISS Actions</w:t>
      </w:r>
      <w:bookmarkEnd w:id="151"/>
      <w:r w:rsidRPr="009E3131">
        <w:rPr>
          <w:lang w:val="en-US"/>
        </w:rPr>
        <w:tab/>
      </w:r>
    </w:p>
    <w:p w14:paraId="43916FC9" w14:textId="2D6E418B" w:rsidR="007C30D9" w:rsidRPr="009E3131" w:rsidRDefault="007C30D9" w:rsidP="007C30D9">
      <w:pPr>
        <w:tabs>
          <w:tab w:val="left" w:pos="7560"/>
        </w:tabs>
        <w:rPr>
          <w:rFonts w:cs="Angsana New"/>
          <w:iCs/>
        </w:rPr>
      </w:pPr>
      <w:r w:rsidRPr="009E3131">
        <w:rPr>
          <w:rFonts w:cs="Angsana New"/>
          <w:iCs/>
        </w:rPr>
        <w:t>Michelle Piepgrass (JAXA)</w:t>
      </w:r>
      <w:r w:rsidR="0001653A" w:rsidRPr="009E3131">
        <w:rPr>
          <w:rFonts w:cs="Angsana New"/>
          <w:iCs/>
        </w:rPr>
        <w:t xml:space="preserve"> will submit the actions to the WGISS Exec </w:t>
      </w:r>
      <w:r w:rsidR="003A13ED" w:rsidRPr="009E3131">
        <w:rPr>
          <w:rFonts w:cs="Angsana New"/>
          <w:iCs/>
        </w:rPr>
        <w:t xml:space="preserve">for review </w:t>
      </w:r>
      <w:r w:rsidR="0001653A" w:rsidRPr="009E3131">
        <w:rPr>
          <w:rFonts w:cs="Angsana New"/>
          <w:iCs/>
        </w:rPr>
        <w:t>within the next two weeks.</w:t>
      </w:r>
      <w:r w:rsidR="007F4051" w:rsidRPr="009E3131">
        <w:rPr>
          <w:rFonts w:cs="Angsana New"/>
          <w:iCs/>
        </w:rPr>
        <w:t xml:space="preserve"> The</w:t>
      </w:r>
      <w:r w:rsidR="003A13ED" w:rsidRPr="009E3131">
        <w:rPr>
          <w:rFonts w:cs="Angsana New"/>
          <w:iCs/>
        </w:rPr>
        <w:t>y</w:t>
      </w:r>
      <w:r w:rsidR="007F4051" w:rsidRPr="009E3131">
        <w:rPr>
          <w:rFonts w:cs="Angsana New"/>
          <w:iCs/>
        </w:rPr>
        <w:t xml:space="preserve"> can be downloaded from the meeting </w:t>
      </w:r>
      <w:hyperlink r:id="rId107" w:history="1">
        <w:r w:rsidR="007F4051" w:rsidRPr="009E3131">
          <w:rPr>
            <w:rStyle w:val="Hyperlink"/>
            <w:rFonts w:cs="Angsana New"/>
            <w:iCs/>
          </w:rPr>
          <w:t>website</w:t>
        </w:r>
      </w:hyperlink>
      <w:r w:rsidR="007F4051" w:rsidRPr="009E3131">
        <w:rPr>
          <w:rFonts w:cs="Angsana New"/>
          <w:iCs/>
        </w:rPr>
        <w:t>.</w:t>
      </w:r>
      <w:r w:rsidR="004307F1" w:rsidRPr="009E3131">
        <w:rPr>
          <w:rFonts w:cs="Angsana New"/>
          <w:iCs/>
        </w:rPr>
        <w:t xml:space="preserve"> Following are the draft actions:</w:t>
      </w:r>
    </w:p>
    <w:p w14:paraId="4B69BD60" w14:textId="77777777" w:rsidR="004307F1" w:rsidRPr="009E3131" w:rsidRDefault="004307F1" w:rsidP="004307F1">
      <w:pPr>
        <w:rPr>
          <w:bCs/>
        </w:rPr>
      </w:pPr>
      <w:r w:rsidRPr="009E3131">
        <w:rPr>
          <w:b/>
        </w:rPr>
        <w:t xml:space="preserve">Action WGISS-56-01: </w:t>
      </w:r>
      <w:r w:rsidRPr="009E3131">
        <w:rPr>
          <w:bCs/>
        </w:rPr>
        <w:t xml:space="preserve">WGISS to document cloud-enabled dataset recommendations including how data providers avoid data replication. </w:t>
      </w:r>
    </w:p>
    <w:p w14:paraId="3292E544" w14:textId="77777777" w:rsidR="004307F1" w:rsidRPr="009E3131" w:rsidRDefault="004307F1" w:rsidP="004307F1">
      <w:pPr>
        <w:tabs>
          <w:tab w:val="left" w:pos="7560"/>
        </w:tabs>
        <w:rPr>
          <w:bCs/>
        </w:rPr>
      </w:pPr>
      <w:r w:rsidRPr="009E3131">
        <w:rPr>
          <w:b/>
        </w:rPr>
        <w:t>Action WGISS-56-02:</w:t>
      </w:r>
      <w:r w:rsidRPr="009E3131">
        <w:rPr>
          <w:bCs/>
        </w:rPr>
        <w:t xml:space="preserve"> Technology Exploration to explore the use of the AI/ML White Paper as a training topic in cooperation with WGCapD. </w:t>
      </w:r>
    </w:p>
    <w:p w14:paraId="48722FEE" w14:textId="77777777" w:rsidR="004307F1" w:rsidRPr="009E3131" w:rsidRDefault="004307F1" w:rsidP="004307F1">
      <w:pPr>
        <w:tabs>
          <w:tab w:val="left" w:pos="7560"/>
        </w:tabs>
        <w:rPr>
          <w:bCs/>
        </w:rPr>
      </w:pPr>
      <w:r w:rsidRPr="009E3131">
        <w:rPr>
          <w:b/>
        </w:rPr>
        <w:t>Action WGISS-56-03:</w:t>
      </w:r>
      <w:r w:rsidRPr="009E3131">
        <w:rPr>
          <w:bCs/>
        </w:rPr>
        <w:t xml:space="preserve"> ISRO team to provide a note on the use of AI/ML tools and techniques from the ISRO perspective for the AI/ML White Paper. </w:t>
      </w:r>
    </w:p>
    <w:p w14:paraId="5FA58936" w14:textId="77777777" w:rsidR="004307F1" w:rsidRPr="009E3131" w:rsidRDefault="004307F1" w:rsidP="004307F1">
      <w:pPr>
        <w:tabs>
          <w:tab w:val="left" w:pos="7560"/>
        </w:tabs>
        <w:rPr>
          <w:bCs/>
        </w:rPr>
      </w:pPr>
      <w:r w:rsidRPr="009E3131">
        <w:rPr>
          <w:b/>
        </w:rPr>
        <w:t>Action WGISS-56-04:</w:t>
      </w:r>
      <w:r w:rsidRPr="009E3131">
        <w:rPr>
          <w:bCs/>
        </w:rPr>
        <w:t xml:space="preserve"> NASA team to provide a note on use of AI/ML tools and techniques from the NASA perspective for the AI/ML White Paper.</w:t>
      </w:r>
    </w:p>
    <w:p w14:paraId="6C8DCEF5" w14:textId="77777777" w:rsidR="004307F1" w:rsidRPr="009E3131" w:rsidRDefault="004307F1" w:rsidP="004307F1">
      <w:pPr>
        <w:tabs>
          <w:tab w:val="left" w:pos="7560"/>
        </w:tabs>
        <w:rPr>
          <w:bCs/>
        </w:rPr>
      </w:pPr>
      <w:r w:rsidRPr="009E3131">
        <w:rPr>
          <w:b/>
        </w:rPr>
        <w:t xml:space="preserve">Action WGISS-56-05: </w:t>
      </w:r>
      <w:r w:rsidRPr="009E3131">
        <w:rPr>
          <w:bCs/>
        </w:rPr>
        <w:t>Richard Moreno to provide a point of contact with EC to provide use cases for AI/ML for Copernicus to enrich the AI/ML White Paper with EC contributions.</w:t>
      </w:r>
    </w:p>
    <w:p w14:paraId="17496DE4" w14:textId="77777777" w:rsidR="004307F1" w:rsidRPr="009E3131" w:rsidRDefault="004307F1" w:rsidP="004307F1">
      <w:pPr>
        <w:tabs>
          <w:tab w:val="left" w:pos="7560"/>
        </w:tabs>
        <w:rPr>
          <w:bCs/>
        </w:rPr>
      </w:pPr>
      <w:r w:rsidRPr="009E3131">
        <w:rPr>
          <w:b/>
        </w:rPr>
        <w:t xml:space="preserve">Action WGISS-56-06: </w:t>
      </w:r>
      <w:r w:rsidRPr="009E3131">
        <w:rPr>
          <w:bCs/>
        </w:rPr>
        <w:t>Tyler Christensen to facilitate discussion with working groups in ESIP for cooperation between NOAA, NASA, USGS on the topic of AI/ML-ready data.</w:t>
      </w:r>
    </w:p>
    <w:p w14:paraId="7709720E" w14:textId="77777777" w:rsidR="004307F1" w:rsidRPr="009E3131" w:rsidRDefault="004307F1" w:rsidP="004307F1">
      <w:pPr>
        <w:tabs>
          <w:tab w:val="left" w:pos="7560"/>
        </w:tabs>
        <w:rPr>
          <w:bCs/>
        </w:rPr>
      </w:pPr>
      <w:r w:rsidRPr="009E3131">
        <w:rPr>
          <w:b/>
        </w:rPr>
        <w:t xml:space="preserve">Action WGISS-56-07: </w:t>
      </w:r>
      <w:r w:rsidRPr="009E3131">
        <w:rPr>
          <w:bCs/>
        </w:rPr>
        <w:t>Technology Exploration to consider including an inventory of well-known and easy to use training datasets (AI/ML-ready) in the white paper.</w:t>
      </w:r>
    </w:p>
    <w:p w14:paraId="40698610" w14:textId="77777777" w:rsidR="004307F1" w:rsidRPr="009E3131" w:rsidRDefault="004307F1" w:rsidP="004307F1">
      <w:pPr>
        <w:tabs>
          <w:tab w:val="left" w:pos="7560"/>
        </w:tabs>
        <w:rPr>
          <w:bCs/>
        </w:rPr>
      </w:pPr>
      <w:r w:rsidRPr="009E3131">
        <w:rPr>
          <w:b/>
        </w:rPr>
        <w:t xml:space="preserve">Action WGISS-56-08: </w:t>
      </w:r>
      <w:r w:rsidRPr="009E3131">
        <w:rPr>
          <w:bCs/>
        </w:rPr>
        <w:t>WGISS Exec to pursue the topic of how to keep the documents fresh, and to shorten time between publication and feedback with the SEO.</w:t>
      </w:r>
    </w:p>
    <w:p w14:paraId="2B48DAC5" w14:textId="77777777" w:rsidR="004307F1" w:rsidRPr="009E3131" w:rsidRDefault="004307F1" w:rsidP="004307F1">
      <w:pPr>
        <w:tabs>
          <w:tab w:val="left" w:pos="7560"/>
        </w:tabs>
        <w:rPr>
          <w:bCs/>
        </w:rPr>
      </w:pPr>
      <w:r w:rsidRPr="009E3131">
        <w:rPr>
          <w:b/>
        </w:rPr>
        <w:t xml:space="preserve">Action WGISS-56-09: </w:t>
      </w:r>
      <w:r w:rsidRPr="009E3131">
        <w:rPr>
          <w:bCs/>
        </w:rPr>
        <w:t>WGISS to provide input regarding whether SEO should update the COVE data policy portal.</w:t>
      </w:r>
    </w:p>
    <w:p w14:paraId="24FD91EF" w14:textId="77777777" w:rsidR="004307F1" w:rsidRPr="009E3131" w:rsidRDefault="004307F1" w:rsidP="004307F1">
      <w:pPr>
        <w:tabs>
          <w:tab w:val="left" w:pos="7560"/>
        </w:tabs>
        <w:rPr>
          <w:rFonts w:eastAsia="Times New Roman"/>
          <w:color w:val="000000"/>
          <w:lang w:eastAsia="en-US" w:bidi="ar-SA"/>
        </w:rPr>
      </w:pPr>
      <w:r w:rsidRPr="009E3131">
        <w:rPr>
          <w:b/>
        </w:rPr>
        <w:t xml:space="preserve">Action WGISS-56-10: </w:t>
      </w:r>
      <w:r w:rsidRPr="009E3131">
        <w:rPr>
          <w:rFonts w:eastAsia="Times New Roman"/>
          <w:color w:val="000000"/>
          <w:lang w:eastAsia="en-US" w:bidi="ar-SA"/>
        </w:rPr>
        <w:t>WGISS to review the GEO Data Policy to understand how that might impact CEOS</w:t>
      </w:r>
    </w:p>
    <w:p w14:paraId="2ED4338D" w14:textId="77777777" w:rsidR="004307F1" w:rsidRPr="009E3131" w:rsidRDefault="004307F1" w:rsidP="004307F1">
      <w:pPr>
        <w:tabs>
          <w:tab w:val="left" w:pos="7560"/>
        </w:tabs>
        <w:rPr>
          <w:bCs/>
        </w:rPr>
      </w:pPr>
      <w:r w:rsidRPr="009E3131">
        <w:rPr>
          <w:b/>
        </w:rPr>
        <w:t xml:space="preserve">Action WGISS-56-11: </w:t>
      </w:r>
      <w:r w:rsidRPr="009E3131">
        <w:t xml:space="preserve">WGISS to observe how SEO conducts an ARD interoperability test using the CEOS Analytics Lab (CAL) to evaluate how ARD datasets from CEOS can be used in an interoperable manner with datasets from the commercial space providers. </w:t>
      </w:r>
    </w:p>
    <w:p w14:paraId="1DCA64C4" w14:textId="77777777" w:rsidR="004307F1" w:rsidRPr="009E3131" w:rsidRDefault="004307F1" w:rsidP="004307F1">
      <w:pPr>
        <w:rPr>
          <w:bCs/>
        </w:rPr>
      </w:pPr>
      <w:r w:rsidRPr="009E3131">
        <w:rPr>
          <w:b/>
        </w:rPr>
        <w:t>Action WGISS-56-12:</w:t>
      </w:r>
      <w:r w:rsidRPr="009E3131">
        <w:rPr>
          <w:bCs/>
        </w:rPr>
        <w:t xml:space="preserve"> DIIG to consider having conversations (interviews?) with POC(s) for other Interoperability frameworks to understand roadblocks/failures in the past (so to not repeat).</w:t>
      </w:r>
    </w:p>
    <w:p w14:paraId="7888840C" w14:textId="77777777" w:rsidR="004307F1" w:rsidRPr="009E3131" w:rsidRDefault="004307F1" w:rsidP="004307F1">
      <w:pPr>
        <w:tabs>
          <w:tab w:val="left" w:pos="7560"/>
        </w:tabs>
      </w:pPr>
      <w:r w:rsidRPr="009E3131">
        <w:rPr>
          <w:b/>
        </w:rPr>
        <w:t>Action WGISS-56-13:</w:t>
      </w:r>
      <w:r w:rsidRPr="009E3131">
        <w:rPr>
          <w:bCs/>
        </w:rPr>
        <w:t xml:space="preserve"> </w:t>
      </w:r>
      <w:r w:rsidRPr="009E3131">
        <w:t>Michelle Piepgrass to update the Documents page from the WGISS website to add three columns: Status (obsolete, out of date, etc.), latest review date, and last update date. Also identify obsolete documents and add them, complete all the fields in the table, and publish the page (replacing the existing one).</w:t>
      </w:r>
    </w:p>
    <w:p w14:paraId="283EC030" w14:textId="77777777" w:rsidR="004307F1" w:rsidRPr="009E3131" w:rsidRDefault="004307F1" w:rsidP="004307F1">
      <w:pPr>
        <w:tabs>
          <w:tab w:val="left" w:pos="7560"/>
        </w:tabs>
      </w:pPr>
      <w:r w:rsidRPr="009E3131">
        <w:rPr>
          <w:b/>
        </w:rPr>
        <w:t>Action WGISS-56-14:</w:t>
      </w:r>
      <w:r w:rsidRPr="009E3131">
        <w:rPr>
          <w:bCs/>
        </w:rPr>
        <w:t xml:space="preserve"> </w:t>
      </w:r>
      <w:r w:rsidRPr="009E3131">
        <w:t>DSIG to draft a process for periodic review of the documents page, and create an ongoing WGISS action to review the page at every WGISS Plenary meeting.</w:t>
      </w:r>
    </w:p>
    <w:p w14:paraId="0A5FC6C9" w14:textId="77777777" w:rsidR="004307F1" w:rsidRPr="009E3131" w:rsidRDefault="004307F1" w:rsidP="004307F1">
      <w:pPr>
        <w:tabs>
          <w:tab w:val="left" w:pos="7560"/>
        </w:tabs>
      </w:pPr>
      <w:r w:rsidRPr="009E3131">
        <w:rPr>
          <w:b/>
        </w:rPr>
        <w:t>Action WGISS-56-15:</w:t>
      </w:r>
      <w:r w:rsidRPr="009E3131">
        <w:rPr>
          <w:bCs/>
        </w:rPr>
        <w:t xml:space="preserve"> </w:t>
      </w:r>
      <w:r w:rsidRPr="009E3131">
        <w:t>DAIG to transfer the information on the WGISS Open-Source Software page to the relevant location of the Data Discovery and Access node, and then remove the WGISS Open-Source Software page. If any of the software is still valid, it should be made discoverable in the services and tools. (See WGISS-55-06).</w:t>
      </w:r>
    </w:p>
    <w:p w14:paraId="1759BC3A" w14:textId="77777777" w:rsidR="004307F1" w:rsidRPr="009E3131" w:rsidRDefault="004307F1" w:rsidP="004307F1">
      <w:pPr>
        <w:tabs>
          <w:tab w:val="left" w:pos="7560"/>
        </w:tabs>
      </w:pPr>
      <w:r w:rsidRPr="009E3131">
        <w:rPr>
          <w:b/>
        </w:rPr>
        <w:t>Action WGISS-56-16:</w:t>
      </w:r>
      <w:r w:rsidRPr="009E3131">
        <w:rPr>
          <w:bCs/>
        </w:rPr>
        <w:t xml:space="preserve"> </w:t>
      </w:r>
      <w:r w:rsidRPr="009E3131">
        <w:t>DSIG to draft a process for periodic review of the 'Past Activities' page, and create a periodic activity to review this. Consider redesigning and rebranding how this is displayed (Collaborations?)</w:t>
      </w:r>
    </w:p>
    <w:p w14:paraId="6896C12E" w14:textId="77777777" w:rsidR="004307F1" w:rsidRPr="009E3131" w:rsidRDefault="004307F1" w:rsidP="004307F1">
      <w:pPr>
        <w:tabs>
          <w:tab w:val="left" w:pos="7560"/>
        </w:tabs>
      </w:pPr>
      <w:r w:rsidRPr="009E3131">
        <w:rPr>
          <w:b/>
        </w:rPr>
        <w:t>Action WGISS-56-17:</w:t>
      </w:r>
      <w:r w:rsidRPr="009E3131">
        <w:rPr>
          <w:bCs/>
        </w:rPr>
        <w:t xml:space="preserve"> </w:t>
      </w:r>
      <w:r w:rsidRPr="009E3131">
        <w:t>DLR to give a presentation at WGISS-57 on the DLR AVHRR data curation and reprocessing process, including Level-1b and Level-1c usage in the processing of Level 2 products.</w:t>
      </w:r>
    </w:p>
    <w:p w14:paraId="7A7DDFD1" w14:textId="77777777" w:rsidR="004307F1" w:rsidRPr="009E3131" w:rsidRDefault="004307F1" w:rsidP="004307F1">
      <w:pPr>
        <w:tabs>
          <w:tab w:val="left" w:pos="7560"/>
        </w:tabs>
      </w:pPr>
      <w:r w:rsidRPr="009E3131">
        <w:rPr>
          <w:b/>
        </w:rPr>
        <w:t>Action WGISS-56-18:</w:t>
      </w:r>
      <w:r w:rsidRPr="009E3131">
        <w:rPr>
          <w:bCs/>
        </w:rPr>
        <w:t xml:space="preserve"> </w:t>
      </w:r>
      <w:r w:rsidRPr="009E3131">
        <w:rPr>
          <w:rFonts w:eastAsia="Times New Roman"/>
          <w:color w:val="000000"/>
          <w:lang w:eastAsia="en-US" w:bidi="ar-SA"/>
        </w:rPr>
        <w:t xml:space="preserve">WGISS to ensure AVHRR recovery efforts are noted in WGISS website (and perhaps in the CEOS Work Plan activity). </w:t>
      </w:r>
    </w:p>
    <w:p w14:paraId="4A005A86" w14:textId="77777777" w:rsidR="004307F1" w:rsidRPr="009E3131" w:rsidRDefault="004307F1" w:rsidP="004307F1">
      <w:pPr>
        <w:tabs>
          <w:tab w:val="left" w:pos="7560"/>
        </w:tabs>
      </w:pPr>
      <w:r w:rsidRPr="009E3131">
        <w:rPr>
          <w:b/>
        </w:rPr>
        <w:t>Action WGISS-56-19:</w:t>
      </w:r>
      <w:r w:rsidRPr="009E3131">
        <w:rPr>
          <w:bCs/>
        </w:rPr>
        <w:t xml:space="preserve"> </w:t>
      </w:r>
      <w:r w:rsidRPr="009E3131">
        <w:t>DAIG to investigate connecting to the CEDA AVHRR data to see if it is discoverable.</w:t>
      </w:r>
    </w:p>
    <w:p w14:paraId="0A9D9B6D" w14:textId="77777777" w:rsidR="004307F1" w:rsidRPr="009E3131" w:rsidRDefault="004307F1" w:rsidP="004307F1">
      <w:pPr>
        <w:tabs>
          <w:tab w:val="left" w:pos="7560"/>
        </w:tabs>
        <w:rPr>
          <w:bCs/>
        </w:rPr>
      </w:pPr>
      <w:r w:rsidRPr="009E3131">
        <w:rPr>
          <w:b/>
        </w:rPr>
        <w:t>Action WGISS-56-20:</w:t>
      </w:r>
      <w:r w:rsidRPr="009E3131">
        <w:rPr>
          <w:bCs/>
        </w:rPr>
        <w:t xml:space="preserve"> Stefan Wunderle and Edward King to work together on PyGAC, trying to read some of the stitched CSIRO datasets.   </w:t>
      </w:r>
    </w:p>
    <w:p w14:paraId="5B6068C8" w14:textId="77777777" w:rsidR="004307F1" w:rsidRPr="009E3131" w:rsidRDefault="004307F1" w:rsidP="004307F1">
      <w:pPr>
        <w:tabs>
          <w:tab w:val="left" w:pos="7560"/>
        </w:tabs>
        <w:rPr>
          <w:rStyle w:val="task-detail-title"/>
          <w:bCs/>
        </w:rPr>
      </w:pPr>
      <w:r w:rsidRPr="009E3131">
        <w:rPr>
          <w:b/>
        </w:rPr>
        <w:lastRenderedPageBreak/>
        <w:t xml:space="preserve">Action WGISS-56-21: </w:t>
      </w:r>
      <w:r w:rsidRPr="009E3131">
        <w:rPr>
          <w:bCs/>
        </w:rPr>
        <w:t>DSIG to prepare a dedicated presentation on the Archive Technologies Evolution White Paper, to discuss other inputs and derive WGISS recommendations at WGISS-57.</w:t>
      </w:r>
    </w:p>
    <w:p w14:paraId="1CA0A5BD" w14:textId="77777777" w:rsidR="004307F1" w:rsidRPr="009E3131" w:rsidRDefault="004307F1" w:rsidP="004307F1">
      <w:pPr>
        <w:tabs>
          <w:tab w:val="left" w:pos="7560"/>
        </w:tabs>
        <w:rPr>
          <w:bCs/>
        </w:rPr>
      </w:pPr>
      <w:r w:rsidRPr="009E3131">
        <w:rPr>
          <w:b/>
        </w:rPr>
        <w:t xml:space="preserve">Action WGISS-56-22: </w:t>
      </w:r>
      <w:r w:rsidRPr="009E3131">
        <w:rPr>
          <w:bCs/>
        </w:rPr>
        <w:t xml:space="preserve">DSIG to plan a session at WGISS-57 to </w:t>
      </w:r>
      <w:r w:rsidRPr="009E3131">
        <w:rPr>
          <w:rFonts w:eastAsia="Times New Roman"/>
          <w:color w:val="000000"/>
        </w:rPr>
        <w:t>consider recommendations for data preservation when utilizing cloud,</w:t>
      </w:r>
      <w:r w:rsidRPr="009E3131">
        <w:rPr>
          <w:bCs/>
        </w:rPr>
        <w:t xml:space="preserve"> including a discussion of keeping copies of data on premises as datasets continue to enlarge and</w:t>
      </w:r>
      <w:r w:rsidRPr="009E3131">
        <w:rPr>
          <w:rFonts w:eastAsia="Times New Roman"/>
          <w:color w:val="000000"/>
        </w:rPr>
        <w:t>.</w:t>
      </w:r>
    </w:p>
    <w:p w14:paraId="5A02F869" w14:textId="77777777" w:rsidR="004307F1" w:rsidRPr="009E3131" w:rsidRDefault="004307F1" w:rsidP="004307F1">
      <w:pPr>
        <w:tabs>
          <w:tab w:val="left" w:pos="7560"/>
        </w:tabs>
        <w:rPr>
          <w:bCs/>
        </w:rPr>
      </w:pPr>
      <w:r w:rsidRPr="009E3131">
        <w:rPr>
          <w:b/>
        </w:rPr>
        <w:t xml:space="preserve">Action WGISS-56-23: </w:t>
      </w:r>
      <w:r w:rsidRPr="009E3131">
        <w:rPr>
          <w:bCs/>
        </w:rPr>
        <w:t>DAIG to contact Enrico Fucile (WMO) to coordinate access to the WIS2 catalog within the CEOS Connected Data Assets.</w:t>
      </w:r>
    </w:p>
    <w:p w14:paraId="3F00A930" w14:textId="77777777" w:rsidR="004307F1" w:rsidRPr="009E3131" w:rsidRDefault="004307F1" w:rsidP="004307F1">
      <w:pPr>
        <w:tabs>
          <w:tab w:val="left" w:pos="7560"/>
        </w:tabs>
        <w:rPr>
          <w:bCs/>
        </w:rPr>
      </w:pPr>
      <w:r w:rsidRPr="009E3131">
        <w:rPr>
          <w:b/>
        </w:rPr>
        <w:t xml:space="preserve">Action WGISS-56-24: </w:t>
      </w:r>
      <w:r w:rsidRPr="009E3131">
        <w:rPr>
          <w:bCs/>
        </w:rPr>
        <w:t>WGISS to coordinate discussion with WMO regarding Data Discovery Standards.</w:t>
      </w:r>
    </w:p>
    <w:p w14:paraId="17677680" w14:textId="77777777" w:rsidR="004307F1" w:rsidRPr="009E3131" w:rsidRDefault="004307F1" w:rsidP="004307F1">
      <w:pPr>
        <w:tabs>
          <w:tab w:val="left" w:pos="7560"/>
        </w:tabs>
        <w:rPr>
          <w:b/>
        </w:rPr>
      </w:pPr>
      <w:r w:rsidRPr="009E3131">
        <w:rPr>
          <w:b/>
        </w:rPr>
        <w:t xml:space="preserve">Action WGISS-56-25: </w:t>
      </w:r>
      <w:r w:rsidRPr="009E3131">
        <w:rPr>
          <w:bCs/>
        </w:rPr>
        <w:t>WGISS to r</w:t>
      </w:r>
      <w:r w:rsidRPr="009E3131">
        <w:rPr>
          <w:rFonts w:eastAsia="Times New Roman"/>
          <w:bCs/>
          <w:color w:val="000000"/>
        </w:rPr>
        <w:t>eview</w:t>
      </w:r>
      <w:r w:rsidRPr="009E3131">
        <w:rPr>
          <w:rFonts w:eastAsia="Times New Roman"/>
          <w:color w:val="000000"/>
        </w:rPr>
        <w:t xml:space="preserve"> CGMS Cloud Best practices document and evaluate whether WGISS should promote it and/or develop a CEOS Cloud Best Practices document.</w:t>
      </w:r>
    </w:p>
    <w:p w14:paraId="7739BABA" w14:textId="77777777" w:rsidR="004307F1" w:rsidRPr="009E3131" w:rsidRDefault="004307F1" w:rsidP="004307F1">
      <w:pPr>
        <w:tabs>
          <w:tab w:val="left" w:pos="7560"/>
        </w:tabs>
      </w:pPr>
      <w:r w:rsidRPr="009E3131">
        <w:rPr>
          <w:b/>
        </w:rPr>
        <w:t xml:space="preserve">Action WGISS-56-26: </w:t>
      </w:r>
      <w:r w:rsidRPr="009E3131">
        <w:t xml:space="preserve">WGISS to ensure that CEOS dataset discovery is easy to find/use from the WGISS website.  </w:t>
      </w:r>
    </w:p>
    <w:p w14:paraId="7CBD748B" w14:textId="6F34E796" w:rsidR="004307F1" w:rsidRPr="009E3131" w:rsidRDefault="004307F1" w:rsidP="004307F1">
      <w:pPr>
        <w:tabs>
          <w:tab w:val="left" w:pos="7560"/>
        </w:tabs>
        <w:rPr>
          <w:iCs/>
        </w:rPr>
      </w:pPr>
      <w:r w:rsidRPr="009E3131">
        <w:rPr>
          <w:b/>
        </w:rPr>
        <w:t xml:space="preserve">Action WGISS-56-27: </w:t>
      </w:r>
      <w:r w:rsidR="00EC62B0" w:rsidRPr="009E3131">
        <w:rPr>
          <w:iCs/>
        </w:rPr>
        <w:t xml:space="preserve">Richard </w:t>
      </w:r>
      <w:r w:rsidR="00EC62B0">
        <w:rPr>
          <w:iCs/>
        </w:rPr>
        <w:t xml:space="preserve">Moreno </w:t>
      </w:r>
      <w:r w:rsidR="00EC62B0" w:rsidRPr="009E3131">
        <w:rPr>
          <w:iCs/>
        </w:rPr>
        <w:t xml:space="preserve">to provide </w:t>
      </w:r>
      <w:r w:rsidR="00EC62B0">
        <w:rPr>
          <w:iCs/>
        </w:rPr>
        <w:t xml:space="preserve">Esther Conway with </w:t>
      </w:r>
      <w:r w:rsidR="00EC62B0" w:rsidRPr="009E3131">
        <w:rPr>
          <w:iCs/>
        </w:rPr>
        <w:t xml:space="preserve">good working examples of the scientific community using tools for accessing data </w:t>
      </w:r>
      <w:r w:rsidR="00EC62B0">
        <w:rPr>
          <w:iCs/>
        </w:rPr>
        <w:t xml:space="preserve">within the Pangeo Ecosystem </w:t>
      </w:r>
      <w:r w:rsidR="00EC62B0" w:rsidRPr="009E3131">
        <w:rPr>
          <w:iCs/>
        </w:rPr>
        <w:t>to be able to feed arrays to access technical catalog</w:t>
      </w:r>
      <w:r w:rsidR="00EC62B0">
        <w:rPr>
          <w:iCs/>
        </w:rPr>
        <w:t>.</w:t>
      </w:r>
    </w:p>
    <w:p w14:paraId="0B2CE5D2" w14:textId="77777777" w:rsidR="004307F1" w:rsidRPr="009E3131" w:rsidRDefault="004307F1" w:rsidP="004307F1">
      <w:pPr>
        <w:tabs>
          <w:tab w:val="left" w:pos="7560"/>
        </w:tabs>
        <w:rPr>
          <w:iCs/>
        </w:rPr>
      </w:pPr>
      <w:r w:rsidRPr="009E3131">
        <w:rPr>
          <w:b/>
        </w:rPr>
        <w:t xml:space="preserve">Action WGISS-56-28: </w:t>
      </w:r>
      <w:r w:rsidRPr="009E3131">
        <w:rPr>
          <w:iCs/>
        </w:rPr>
        <w:t>David Borges add their dependency stack to the Jupyter Notebooks BP and follow up with Esther.</w:t>
      </w:r>
    </w:p>
    <w:p w14:paraId="5760E482" w14:textId="2ED95E67" w:rsidR="004307F1" w:rsidRPr="009E3131" w:rsidRDefault="004307F1" w:rsidP="007C30D9">
      <w:pPr>
        <w:tabs>
          <w:tab w:val="left" w:pos="7560"/>
        </w:tabs>
        <w:rPr>
          <w:bCs/>
        </w:rPr>
      </w:pPr>
      <w:r w:rsidRPr="009E3131">
        <w:rPr>
          <w:b/>
        </w:rPr>
        <w:t>Action WGISS-56-29</w:t>
      </w:r>
      <w:r w:rsidRPr="009E3131">
        <w:rPr>
          <w:bCs/>
        </w:rPr>
        <w:t>: Kent Ross to send Esther Conway a cautionary note about licensing (MIT, CPL).</w:t>
      </w:r>
    </w:p>
    <w:p w14:paraId="448DD33C" w14:textId="2631189A" w:rsidR="004307F1" w:rsidRDefault="004307F1" w:rsidP="007C30D9">
      <w:pPr>
        <w:tabs>
          <w:tab w:val="left" w:pos="7560"/>
        </w:tabs>
        <w:rPr>
          <w:rFonts w:cs="Angsana New"/>
          <w:iCs/>
        </w:rPr>
      </w:pPr>
      <w:r w:rsidRPr="009E3131">
        <w:rPr>
          <w:b/>
        </w:rPr>
        <w:t xml:space="preserve">Action WGISS-56-30: </w:t>
      </w:r>
      <w:r w:rsidRPr="009E3131">
        <w:rPr>
          <w:bCs/>
        </w:rPr>
        <w:t xml:space="preserve">WGISS to submit comments on the </w:t>
      </w:r>
      <w:r w:rsidRPr="009E3131">
        <w:rPr>
          <w:rFonts w:cs="Angsana New"/>
          <w:iCs/>
        </w:rPr>
        <w:t xml:space="preserve">CEOS Communication Strategy </w:t>
      </w:r>
      <w:hyperlink r:id="rId108" w:history="1">
        <w:r w:rsidRPr="009E3131">
          <w:rPr>
            <w:rStyle w:val="Hyperlink"/>
            <w:rFonts w:cs="Angsana New"/>
            <w:iCs/>
          </w:rPr>
          <w:t>document</w:t>
        </w:r>
      </w:hyperlink>
      <w:r w:rsidRPr="009E3131">
        <w:rPr>
          <w:rFonts w:cs="Angsana New"/>
          <w:iCs/>
        </w:rPr>
        <w:t>.</w:t>
      </w:r>
    </w:p>
    <w:p w14:paraId="5C3E056F" w14:textId="7F050411" w:rsidR="00DC7A89" w:rsidRPr="009E3131" w:rsidRDefault="00DC7A89" w:rsidP="007C30D9">
      <w:pPr>
        <w:tabs>
          <w:tab w:val="left" w:pos="7560"/>
        </w:tabs>
        <w:rPr>
          <w:rFonts w:cs="Angsana New"/>
          <w:bCs/>
          <w:iCs/>
        </w:rPr>
      </w:pPr>
      <w:r w:rsidRPr="009E3131">
        <w:rPr>
          <w:b/>
        </w:rPr>
        <w:t>Action WGISS-56-3</w:t>
      </w:r>
      <w:r>
        <w:rPr>
          <w:b/>
        </w:rPr>
        <w:t>1</w:t>
      </w:r>
      <w:r w:rsidRPr="009E3131">
        <w:rPr>
          <w:b/>
        </w:rPr>
        <w:t xml:space="preserve">: </w:t>
      </w:r>
      <w:r>
        <w:rPr>
          <w:bCs/>
        </w:rPr>
        <w:t>Interest Group Leads to identify a short list of deliverables for the CEOS Work Plan 2024-2026. At least one deliverable per year would be ideal.</w:t>
      </w:r>
    </w:p>
    <w:p w14:paraId="77B66466" w14:textId="1AC32C0F" w:rsidR="007C30D9" w:rsidRPr="009E3131" w:rsidRDefault="00000000" w:rsidP="00EC261D">
      <w:pPr>
        <w:pStyle w:val="Heading2"/>
        <w:rPr>
          <w:lang w:val="en-US"/>
        </w:rPr>
      </w:pPr>
      <w:hyperlink r:id="rId109" w:history="1">
        <w:bookmarkStart w:id="152" w:name="_Toc150008837"/>
        <w:r w:rsidR="007C30D9" w:rsidRPr="009E3131">
          <w:rPr>
            <w:rStyle w:val="Hyperlink"/>
            <w:lang w:val="en-US"/>
          </w:rPr>
          <w:t>WGISS Chair Team Transition</w:t>
        </w:r>
        <w:bookmarkEnd w:id="152"/>
      </w:hyperlink>
      <w:r w:rsidR="007C30D9" w:rsidRPr="009E3131">
        <w:rPr>
          <w:lang w:val="en-US"/>
        </w:rPr>
        <w:tab/>
      </w:r>
    </w:p>
    <w:p w14:paraId="47B2F084" w14:textId="267DD071" w:rsidR="00B55069" w:rsidRPr="009E3131" w:rsidRDefault="007C30D9" w:rsidP="00B55069">
      <w:pPr>
        <w:tabs>
          <w:tab w:val="left" w:pos="7560"/>
        </w:tabs>
        <w:rPr>
          <w:rFonts w:cs="Angsana New"/>
          <w:iCs/>
        </w:rPr>
      </w:pPr>
      <w:r w:rsidRPr="009E3131">
        <w:rPr>
          <w:iCs/>
        </w:rPr>
        <w:t>Makoto Natsuisaka (JAXA)</w:t>
      </w:r>
      <w:r w:rsidR="0001653A" w:rsidRPr="009E3131">
        <w:rPr>
          <w:rFonts w:cs="Angsana New"/>
          <w:iCs/>
        </w:rPr>
        <w:t xml:space="preserve"> reported that that the Chair team will transition after the CEOS Plenary from Makoto Natsuisaka (Chair), Tom Sohre (Vice-chair), and </w:t>
      </w:r>
      <w:r w:rsidR="00B55069" w:rsidRPr="009E3131">
        <w:rPr>
          <w:rFonts w:cs="Angsana New"/>
          <w:iCs/>
        </w:rPr>
        <w:t>Michelle Piepgrass (</w:t>
      </w:r>
      <w:r w:rsidR="003A13ED" w:rsidRPr="009E3131">
        <w:rPr>
          <w:rFonts w:cs="Angsana New"/>
          <w:iCs/>
        </w:rPr>
        <w:t>S</w:t>
      </w:r>
      <w:r w:rsidR="0001653A" w:rsidRPr="009E3131">
        <w:rPr>
          <w:rFonts w:cs="Angsana New"/>
          <w:iCs/>
        </w:rPr>
        <w:t>ecretary</w:t>
      </w:r>
      <w:r w:rsidR="00B55069" w:rsidRPr="009E3131">
        <w:rPr>
          <w:rFonts w:cs="Angsana New"/>
          <w:iCs/>
        </w:rPr>
        <w:t>)</w:t>
      </w:r>
      <w:r w:rsidR="0001653A" w:rsidRPr="009E3131">
        <w:rPr>
          <w:rFonts w:cs="Angsana New"/>
          <w:iCs/>
        </w:rPr>
        <w:t xml:space="preserve">, to Tom Sohre (Chair), Nitant Dube (Vice-chair, and </w:t>
      </w:r>
      <w:r w:rsidR="00B55069" w:rsidRPr="009E3131">
        <w:rPr>
          <w:rFonts w:cs="Angsana New"/>
          <w:iCs/>
        </w:rPr>
        <w:t>Libby Rose (</w:t>
      </w:r>
      <w:r w:rsidR="0001653A" w:rsidRPr="009E3131">
        <w:rPr>
          <w:rFonts w:cs="Angsana New"/>
          <w:iCs/>
        </w:rPr>
        <w:t>Secretary</w:t>
      </w:r>
      <w:r w:rsidR="00B55069" w:rsidRPr="009E3131">
        <w:rPr>
          <w:rFonts w:cs="Angsana New"/>
          <w:iCs/>
        </w:rPr>
        <w:t>)</w:t>
      </w:r>
      <w:r w:rsidR="0001653A" w:rsidRPr="009E3131">
        <w:rPr>
          <w:rFonts w:cs="Angsana New"/>
          <w:iCs/>
        </w:rPr>
        <w:t>.</w:t>
      </w:r>
    </w:p>
    <w:p w14:paraId="5EC6A62B" w14:textId="315AAD33" w:rsidR="00B55069" w:rsidRPr="009E3131" w:rsidRDefault="00B55069" w:rsidP="00EF752C">
      <w:pPr>
        <w:tabs>
          <w:tab w:val="left" w:pos="7560"/>
        </w:tabs>
        <w:rPr>
          <w:rFonts w:cs="Angsana New"/>
          <w:iCs/>
        </w:rPr>
      </w:pPr>
      <w:r w:rsidRPr="009E3131">
        <w:rPr>
          <w:rFonts w:cs="Angsana New"/>
          <w:iCs/>
        </w:rPr>
        <w:t xml:space="preserve">Makoto </w:t>
      </w:r>
      <w:r w:rsidR="0001653A" w:rsidRPr="009E3131">
        <w:rPr>
          <w:rFonts w:cs="Angsana New"/>
          <w:iCs/>
        </w:rPr>
        <w:t xml:space="preserve">outlined the tasks and responsibilities of the Chair and Vice-chair, and </w:t>
      </w:r>
      <w:r w:rsidRPr="009E3131">
        <w:rPr>
          <w:rFonts w:cs="Angsana New"/>
          <w:iCs/>
        </w:rPr>
        <w:t>requested that all the participants consider taking the position of vice-chair/chair in the future</w:t>
      </w:r>
      <w:r w:rsidR="00B90089" w:rsidRPr="009E3131">
        <w:rPr>
          <w:rFonts w:cs="Angsana New"/>
          <w:iCs/>
        </w:rPr>
        <w:t xml:space="preserve">. </w:t>
      </w:r>
      <w:r w:rsidRPr="009E3131">
        <w:rPr>
          <w:rFonts w:cs="Angsana New"/>
          <w:iCs/>
        </w:rPr>
        <w:t xml:space="preserve">It is very satisfying, although a fair amount of work. </w:t>
      </w:r>
      <w:r w:rsidR="0001653A" w:rsidRPr="009E3131">
        <w:rPr>
          <w:rFonts w:cs="Angsana New"/>
          <w:iCs/>
        </w:rPr>
        <w:t>He challenged the new chair team with:</w:t>
      </w:r>
    </w:p>
    <w:p w14:paraId="5E2F9D21" w14:textId="1D108F15" w:rsidR="0001653A" w:rsidRPr="009E3131" w:rsidRDefault="0001653A" w:rsidP="00300B78">
      <w:pPr>
        <w:pStyle w:val="WGISSbulletlist"/>
      </w:pPr>
      <w:r w:rsidRPr="009E3131">
        <w:t>Rebuilding WGISS Interest Groups: Data Interoperability and Use, Technology Exploration</w:t>
      </w:r>
    </w:p>
    <w:p w14:paraId="63ABE635" w14:textId="06B5D852" w:rsidR="0001653A" w:rsidRPr="009E3131" w:rsidRDefault="0001653A" w:rsidP="00300B78">
      <w:pPr>
        <w:pStyle w:val="WGISSbulletlist"/>
      </w:pPr>
      <w:r w:rsidRPr="009E3131">
        <w:t>WGISS Resources Update</w:t>
      </w:r>
    </w:p>
    <w:p w14:paraId="51DB21F6" w14:textId="38E886C3" w:rsidR="0001653A" w:rsidRPr="009E3131" w:rsidRDefault="0001653A" w:rsidP="00300B78">
      <w:pPr>
        <w:pStyle w:val="WGISSbulletlist"/>
      </w:pPr>
      <w:r w:rsidRPr="009E3131">
        <w:t>Contribution to cross-CEOS Missions: CEOS Interoperability Framework, CEOS New Space Task Team, CEOS Engagement with Standards Organizations, CEOS Ocean Coordination Group</w:t>
      </w:r>
    </w:p>
    <w:p w14:paraId="5EB2B2C8" w14:textId="1E385DFC" w:rsidR="0001653A" w:rsidRPr="009E3131" w:rsidRDefault="0001653A" w:rsidP="00300B78">
      <w:pPr>
        <w:pStyle w:val="WGISSbulletlist"/>
      </w:pPr>
      <w:r w:rsidRPr="009E3131">
        <w:t>Enhance WGISS Cooperation and the WGISS Activities more visible</w:t>
      </w:r>
    </w:p>
    <w:p w14:paraId="63CBFAD7" w14:textId="1E578EC9" w:rsidR="003D095B" w:rsidRPr="009E3131" w:rsidRDefault="003D095B" w:rsidP="003A13ED">
      <w:pPr>
        <w:pStyle w:val="WGISSbulletlist"/>
        <w:numPr>
          <w:ilvl w:val="0"/>
          <w:numId w:val="0"/>
        </w:numPr>
        <w:spacing w:before="120"/>
      </w:pPr>
      <w:r w:rsidRPr="009E3131">
        <w:t>WGISS thanked Michelle Piepgrass for 15 years of service to WGISS.</w:t>
      </w:r>
    </w:p>
    <w:p w14:paraId="5C586846" w14:textId="226FCA61" w:rsidR="009E26B6" w:rsidRPr="009E3131" w:rsidRDefault="002F2863" w:rsidP="00EC261D">
      <w:pPr>
        <w:pStyle w:val="Heading2"/>
        <w:rPr>
          <w:lang w:val="en-US"/>
        </w:rPr>
      </w:pPr>
      <w:bookmarkStart w:id="153" w:name="_Toc150008838"/>
      <w:r w:rsidRPr="009E3131">
        <w:rPr>
          <w:lang w:val="en-US"/>
        </w:rPr>
        <w:t>Meeting Conclusion</w:t>
      </w:r>
      <w:bookmarkEnd w:id="153"/>
    </w:p>
    <w:p w14:paraId="47FC1738" w14:textId="3D1DE883" w:rsidR="002F2863" w:rsidRPr="009E3131" w:rsidRDefault="002F2863" w:rsidP="002F2863">
      <w:pPr>
        <w:rPr>
          <w:lang w:eastAsia="ar-SA" w:bidi="ar-SA"/>
        </w:rPr>
      </w:pPr>
      <w:r w:rsidRPr="009E3131">
        <w:rPr>
          <w:lang w:eastAsia="ar-SA" w:bidi="ar-SA"/>
        </w:rPr>
        <w:t xml:space="preserve">Makoto Natsuisaka thanked </w:t>
      </w:r>
      <w:r w:rsidR="00446BCB" w:rsidRPr="009E3131">
        <w:rPr>
          <w:lang w:eastAsia="ar-SA" w:bidi="ar-SA"/>
        </w:rPr>
        <w:t>CNES</w:t>
      </w:r>
      <w:r w:rsidRPr="009E3131">
        <w:rPr>
          <w:lang w:eastAsia="ar-SA" w:bidi="ar-SA"/>
        </w:rPr>
        <w:t xml:space="preserve"> for their hosting of the meeting</w:t>
      </w:r>
      <w:r w:rsidR="003D095B" w:rsidRPr="009E3131">
        <w:rPr>
          <w:lang w:eastAsia="ar-SA" w:bidi="ar-SA"/>
        </w:rPr>
        <w:t>, adding that a</w:t>
      </w:r>
      <w:r w:rsidRPr="009E3131">
        <w:rPr>
          <w:lang w:eastAsia="ar-SA" w:bidi="ar-SA"/>
        </w:rPr>
        <w:t>ll the arrangements were excellent and well-received</w:t>
      </w:r>
      <w:r w:rsidR="00B90089" w:rsidRPr="009E3131">
        <w:rPr>
          <w:lang w:eastAsia="ar-SA" w:bidi="ar-SA"/>
        </w:rPr>
        <w:t xml:space="preserve">. </w:t>
      </w:r>
      <w:r w:rsidRPr="009E3131">
        <w:rPr>
          <w:lang w:eastAsia="ar-SA" w:bidi="ar-SA"/>
        </w:rPr>
        <w:t>He also thanked the in-person and remote participants for their active collaboration, and wished everyone safe</w:t>
      </w:r>
      <w:r w:rsidR="00A710BD" w:rsidRPr="009E3131">
        <w:rPr>
          <w:lang w:eastAsia="ar-SA" w:bidi="ar-SA"/>
        </w:rPr>
        <w:t xml:space="preserve"> </w:t>
      </w:r>
      <w:r w:rsidRPr="009E3131">
        <w:rPr>
          <w:lang w:eastAsia="ar-SA" w:bidi="ar-SA"/>
        </w:rPr>
        <w:t>travels home.</w:t>
      </w:r>
    </w:p>
    <w:p w14:paraId="27213916" w14:textId="5A9A5447" w:rsidR="00D95251" w:rsidRPr="009E3131" w:rsidRDefault="003D095B" w:rsidP="00AA5270">
      <w:pPr>
        <w:pStyle w:val="Heading1"/>
        <w:rPr>
          <w:lang w:val="en-US"/>
        </w:rPr>
      </w:pPr>
      <w:bookmarkStart w:id="154" w:name="_Toc278219426"/>
      <w:bookmarkStart w:id="155" w:name="_Toc278220029"/>
      <w:r w:rsidRPr="009E3131">
        <w:rPr>
          <w:lang w:val="en-US"/>
        </w:rPr>
        <w:lastRenderedPageBreak/>
        <w:t xml:space="preserve"> </w:t>
      </w:r>
      <w:bookmarkStart w:id="156" w:name="_Toc150008839"/>
      <w:r w:rsidR="00D95251" w:rsidRPr="009E3131">
        <w:rPr>
          <w:lang w:val="en-US"/>
        </w:rPr>
        <w:t>Glossary</w:t>
      </w:r>
      <w:bookmarkEnd w:id="154"/>
      <w:bookmarkEnd w:id="155"/>
      <w:r w:rsidR="00D95251" w:rsidRPr="009E3131">
        <w:rPr>
          <w:lang w:val="en-US"/>
        </w:rPr>
        <w:t xml:space="preserve"> of Acronyms</w:t>
      </w:r>
      <w:bookmarkEnd w:id="156"/>
    </w:p>
    <w:p w14:paraId="33F84DBB" w14:textId="4C7229A4" w:rsidR="003913B1" w:rsidRPr="009E3131" w:rsidRDefault="003913B1" w:rsidP="00D95251">
      <w:pPr>
        <w:pStyle w:val="BodyText"/>
      </w:pPr>
      <w:r w:rsidRPr="009E3131">
        <w:t>AI</w:t>
      </w:r>
      <w:r w:rsidRPr="009E3131">
        <w:tab/>
        <w:t xml:space="preserve">Artificial </w:t>
      </w:r>
      <w:r w:rsidR="00604967" w:rsidRPr="009E3131">
        <w:t>Intelligence</w:t>
      </w:r>
    </w:p>
    <w:p w14:paraId="4097BBA9" w14:textId="126B285E" w:rsidR="00D95251" w:rsidRPr="009E3131" w:rsidRDefault="00D95251" w:rsidP="00D95251">
      <w:pPr>
        <w:pStyle w:val="BodyText"/>
      </w:pPr>
      <w:r w:rsidRPr="009E3131">
        <w:t>API</w:t>
      </w:r>
      <w:r w:rsidRPr="009E3131">
        <w:tab/>
        <w:t>Application Programming Interface</w:t>
      </w:r>
    </w:p>
    <w:p w14:paraId="180724DA" w14:textId="77777777" w:rsidR="00D95251" w:rsidRPr="009E3131" w:rsidRDefault="00D95251" w:rsidP="00D95251">
      <w:pPr>
        <w:pStyle w:val="BodyText"/>
      </w:pPr>
      <w:r w:rsidRPr="009E3131">
        <w:t>ARD</w:t>
      </w:r>
      <w:r w:rsidRPr="009E3131">
        <w:tab/>
        <w:t>Analysis Ready Data</w:t>
      </w:r>
    </w:p>
    <w:p w14:paraId="651D8C98" w14:textId="77777777" w:rsidR="00D95251" w:rsidRPr="009E3131" w:rsidRDefault="00D95251" w:rsidP="00D95251">
      <w:pPr>
        <w:pStyle w:val="BodyText"/>
      </w:pPr>
      <w:r w:rsidRPr="009E3131">
        <w:t>AWS</w:t>
      </w:r>
      <w:r w:rsidRPr="009E3131">
        <w:tab/>
        <w:t>Amazon Web Services</w:t>
      </w:r>
    </w:p>
    <w:p w14:paraId="2A830966" w14:textId="7494FA92" w:rsidR="00823911" w:rsidRPr="009E3131" w:rsidRDefault="00823911" w:rsidP="00D95251">
      <w:pPr>
        <w:pStyle w:val="BodyText"/>
      </w:pPr>
      <w:r w:rsidRPr="009E3131">
        <w:t xml:space="preserve">BP </w:t>
      </w:r>
      <w:r w:rsidRPr="009E3131">
        <w:tab/>
        <w:t>Best Practice</w:t>
      </w:r>
    </w:p>
    <w:p w14:paraId="39A79569" w14:textId="77777777" w:rsidR="00D95251" w:rsidRPr="009E3131" w:rsidRDefault="00D95251" w:rsidP="00D95251">
      <w:pPr>
        <w:pStyle w:val="BodyText"/>
      </w:pPr>
      <w:r w:rsidRPr="009E3131">
        <w:t>CEO</w:t>
      </w:r>
      <w:r w:rsidRPr="009E3131">
        <w:tab/>
        <w:t>CEOS Executive Officer</w:t>
      </w:r>
    </w:p>
    <w:p w14:paraId="6D1BB016" w14:textId="77777777" w:rsidR="00D95251" w:rsidRPr="009E3131" w:rsidRDefault="00D95251" w:rsidP="00D95251">
      <w:pPr>
        <w:pStyle w:val="BodyText"/>
      </w:pPr>
      <w:r w:rsidRPr="009E3131">
        <w:t>CEOS</w:t>
      </w:r>
      <w:r w:rsidRPr="009E3131">
        <w:tab/>
        <w:t>Committee on Earth Observation Satellites</w:t>
      </w:r>
    </w:p>
    <w:p w14:paraId="509F5853" w14:textId="65D77A78" w:rsidR="003913B1" w:rsidRPr="009E3131" w:rsidRDefault="003913B1" w:rsidP="00D95251">
      <w:pPr>
        <w:pStyle w:val="BodyText"/>
      </w:pPr>
      <w:r w:rsidRPr="009E3131">
        <w:t>CMR</w:t>
      </w:r>
      <w:r w:rsidRPr="009E3131">
        <w:tab/>
        <w:t>Common Metadata Repository</w:t>
      </w:r>
    </w:p>
    <w:p w14:paraId="476536F1" w14:textId="77777777" w:rsidR="00D95251" w:rsidRPr="009E3131" w:rsidRDefault="00D95251" w:rsidP="00D95251">
      <w:pPr>
        <w:pStyle w:val="BodyText"/>
      </w:pPr>
      <w:r w:rsidRPr="009E3131">
        <w:t>CSW</w:t>
      </w:r>
      <w:r w:rsidRPr="009E3131">
        <w:tab/>
        <w:t>Catalogue Service for the Web</w:t>
      </w:r>
    </w:p>
    <w:p w14:paraId="10F99B9D" w14:textId="77777777" w:rsidR="00D95251" w:rsidRPr="009E3131" w:rsidRDefault="00D95251" w:rsidP="00D95251">
      <w:pPr>
        <w:pStyle w:val="BodyText"/>
      </w:pPr>
      <w:r w:rsidRPr="009E3131">
        <w:t xml:space="preserve">CWIC </w:t>
      </w:r>
      <w:r w:rsidRPr="009E3131">
        <w:tab/>
        <w:t>CEOS WGISS Integrated Catalogue</w:t>
      </w:r>
    </w:p>
    <w:p w14:paraId="17860151" w14:textId="77777777" w:rsidR="00D95251" w:rsidRPr="009E3131" w:rsidRDefault="00D95251" w:rsidP="00D95251">
      <w:pPr>
        <w:pStyle w:val="BodyText"/>
      </w:pPr>
      <w:r w:rsidRPr="009E3131">
        <w:rPr>
          <w:rStyle w:val="st"/>
        </w:rPr>
        <w:t>DC</w:t>
      </w:r>
      <w:r w:rsidRPr="009E3131">
        <w:rPr>
          <w:rStyle w:val="st"/>
        </w:rPr>
        <w:tab/>
        <w:t>data cube</w:t>
      </w:r>
    </w:p>
    <w:p w14:paraId="0AED4763" w14:textId="77777777" w:rsidR="00D95251" w:rsidRPr="009E3131" w:rsidRDefault="00D95251" w:rsidP="00D95251">
      <w:pPr>
        <w:pStyle w:val="BodyText"/>
      </w:pPr>
      <w:r w:rsidRPr="009E3131">
        <w:t>DIF</w:t>
      </w:r>
      <w:r w:rsidRPr="009E3131">
        <w:tab/>
        <w:t>Directory Interchange Format</w:t>
      </w:r>
    </w:p>
    <w:p w14:paraId="7AA543CF" w14:textId="4CB789C2" w:rsidR="00BF5687" w:rsidRPr="009E3131" w:rsidRDefault="00BF5687" w:rsidP="00D95251">
      <w:pPr>
        <w:pStyle w:val="BodyText"/>
      </w:pPr>
      <w:r w:rsidRPr="009E3131">
        <w:t>DLT</w:t>
      </w:r>
      <w:r w:rsidRPr="009E3131">
        <w:tab/>
        <w:t>Digital Linear Tape</w:t>
      </w:r>
    </w:p>
    <w:p w14:paraId="4BD854F7" w14:textId="77777777" w:rsidR="00D95251" w:rsidRPr="009E3131" w:rsidRDefault="00D95251" w:rsidP="00D95251">
      <w:pPr>
        <w:pStyle w:val="BodyText"/>
      </w:pPr>
      <w:r w:rsidRPr="009E3131">
        <w:t>DOI</w:t>
      </w:r>
      <w:r w:rsidRPr="009E3131">
        <w:tab/>
        <w:t>Digital Object Identifier</w:t>
      </w:r>
    </w:p>
    <w:p w14:paraId="454063D1" w14:textId="77777777" w:rsidR="00D95251" w:rsidRPr="009E3131" w:rsidRDefault="00D95251" w:rsidP="00D95251">
      <w:pPr>
        <w:pStyle w:val="BodyText"/>
      </w:pPr>
      <w:r w:rsidRPr="009E3131">
        <w:t>ECV</w:t>
      </w:r>
      <w:r w:rsidRPr="009E3131">
        <w:tab/>
        <w:t>Essential Climate Variable</w:t>
      </w:r>
    </w:p>
    <w:p w14:paraId="52422BD5" w14:textId="77777777" w:rsidR="00D95251" w:rsidRPr="009E3131" w:rsidRDefault="00D95251" w:rsidP="00D95251">
      <w:pPr>
        <w:pStyle w:val="BodyText"/>
      </w:pPr>
      <w:r w:rsidRPr="009E3131">
        <w:t>EO</w:t>
      </w:r>
      <w:r w:rsidRPr="009E3131">
        <w:tab/>
        <w:t>Earth Observation</w:t>
      </w:r>
    </w:p>
    <w:p w14:paraId="0484C345" w14:textId="239D45E3" w:rsidR="006B4615" w:rsidRPr="009E3131" w:rsidRDefault="006B4615" w:rsidP="00D95251">
      <w:pPr>
        <w:pStyle w:val="BodyText"/>
      </w:pPr>
      <w:r w:rsidRPr="009E3131">
        <w:t>FDR</w:t>
      </w:r>
      <w:r w:rsidRPr="009E3131">
        <w:tab/>
        <w:t>Fundamental Data Record</w:t>
      </w:r>
    </w:p>
    <w:p w14:paraId="033EF1F8" w14:textId="77777777" w:rsidR="00D95251" w:rsidRPr="009E3131" w:rsidRDefault="00D95251" w:rsidP="00D95251">
      <w:pPr>
        <w:pStyle w:val="BodyText"/>
      </w:pPr>
      <w:r w:rsidRPr="009E3131">
        <w:t>GCMD</w:t>
      </w:r>
      <w:r w:rsidRPr="009E3131">
        <w:tab/>
        <w:t>Global Change Master Directory</w:t>
      </w:r>
    </w:p>
    <w:p w14:paraId="20D5585D" w14:textId="77777777" w:rsidR="00D95251" w:rsidRPr="009E3131" w:rsidRDefault="00D95251" w:rsidP="00D95251">
      <w:pPr>
        <w:pStyle w:val="BodyText"/>
      </w:pPr>
      <w:r w:rsidRPr="009E3131">
        <w:t xml:space="preserve">GEO </w:t>
      </w:r>
      <w:r w:rsidRPr="009E3131">
        <w:tab/>
        <w:t>Group on Earth Observations</w:t>
      </w:r>
    </w:p>
    <w:p w14:paraId="5D2A9714" w14:textId="77777777" w:rsidR="00D95251" w:rsidRPr="009E3131" w:rsidRDefault="00D95251" w:rsidP="00D95251">
      <w:pPr>
        <w:pStyle w:val="BodyText"/>
      </w:pPr>
      <w:r w:rsidRPr="009E3131">
        <w:t>GEOSS</w:t>
      </w:r>
      <w:r w:rsidRPr="009E3131">
        <w:tab/>
        <w:t>Global Earth Observation System of Systems</w:t>
      </w:r>
    </w:p>
    <w:p w14:paraId="45F2B77A" w14:textId="6748B250" w:rsidR="00D95251" w:rsidRPr="009E3131" w:rsidRDefault="00A8340A" w:rsidP="00D95251">
      <w:pPr>
        <w:pStyle w:val="BodyText"/>
      </w:pPr>
      <w:r w:rsidRPr="009E3131">
        <w:rPr>
          <w:bCs/>
        </w:rPr>
        <w:t>GHG</w:t>
      </w:r>
      <w:r w:rsidRPr="009E3131">
        <w:rPr>
          <w:bCs/>
        </w:rPr>
        <w:tab/>
        <w:t>Green House Gas</w:t>
      </w:r>
      <w:r w:rsidR="00D95251" w:rsidRPr="009E3131">
        <w:tab/>
      </w:r>
    </w:p>
    <w:p w14:paraId="39E18227" w14:textId="77777777" w:rsidR="00D95251" w:rsidRPr="009E3131" w:rsidRDefault="00D95251" w:rsidP="00D95251">
      <w:pPr>
        <w:pStyle w:val="BodyText"/>
      </w:pPr>
      <w:r w:rsidRPr="009E3131">
        <w:t>GIS</w:t>
      </w:r>
      <w:r w:rsidRPr="009E3131">
        <w:tab/>
        <w:t>Geospatial Information System</w:t>
      </w:r>
    </w:p>
    <w:p w14:paraId="0EAEAE2A" w14:textId="77777777" w:rsidR="00D95251" w:rsidRPr="009E3131" w:rsidRDefault="00D95251" w:rsidP="00D95251">
      <w:pPr>
        <w:pStyle w:val="BodyText"/>
      </w:pPr>
      <w:r w:rsidRPr="009E3131">
        <w:t>HPC</w:t>
      </w:r>
      <w:r w:rsidRPr="009E3131">
        <w:tab/>
        <w:t>High Performance Computing</w:t>
      </w:r>
    </w:p>
    <w:p w14:paraId="43AE7275" w14:textId="45478900" w:rsidR="0025775B" w:rsidRPr="009E3131" w:rsidRDefault="0025775B" w:rsidP="00D95251">
      <w:pPr>
        <w:pStyle w:val="BodyText"/>
      </w:pPr>
      <w:r w:rsidRPr="009E3131">
        <w:t>HRPT</w:t>
      </w:r>
      <w:r w:rsidRPr="009E3131">
        <w:tab/>
        <w:t>High Resolution Picture Transmission</w:t>
      </w:r>
    </w:p>
    <w:p w14:paraId="129F1F20" w14:textId="77777777" w:rsidR="00D95251" w:rsidRPr="009E3131" w:rsidRDefault="00D95251" w:rsidP="00D95251">
      <w:pPr>
        <w:pStyle w:val="BodyText"/>
      </w:pPr>
      <w:r w:rsidRPr="009E3131">
        <w:t>IDN</w:t>
      </w:r>
      <w:r w:rsidRPr="009E3131">
        <w:tab/>
        <w:t>International Directory Network</w:t>
      </w:r>
    </w:p>
    <w:p w14:paraId="7D79DA13" w14:textId="77777777" w:rsidR="00D95251" w:rsidRPr="009E3131" w:rsidRDefault="00D95251" w:rsidP="00D95251">
      <w:pPr>
        <w:pStyle w:val="BodyText"/>
      </w:pPr>
      <w:r w:rsidRPr="009E3131">
        <w:t>ISO</w:t>
      </w:r>
      <w:r w:rsidRPr="009E3131">
        <w:tab/>
        <w:t>International Standards Organization</w:t>
      </w:r>
    </w:p>
    <w:p w14:paraId="46B007BC" w14:textId="77777777" w:rsidR="00D95251" w:rsidRPr="009E3131" w:rsidRDefault="00D95251" w:rsidP="00D95251">
      <w:pPr>
        <w:pStyle w:val="BodyText"/>
      </w:pPr>
      <w:r w:rsidRPr="009E3131">
        <w:t>LSI</w:t>
      </w:r>
      <w:r w:rsidRPr="009E3131">
        <w:tab/>
        <w:t>Land Surface Imaging</w:t>
      </w:r>
    </w:p>
    <w:p w14:paraId="75B6ADC8" w14:textId="0BD3EABF" w:rsidR="003913B1" w:rsidRPr="009E3131" w:rsidRDefault="003913B1" w:rsidP="00D95251">
      <w:pPr>
        <w:pStyle w:val="BodyText"/>
      </w:pPr>
      <w:r w:rsidRPr="009E3131">
        <w:t>ML</w:t>
      </w:r>
      <w:r w:rsidRPr="009E3131">
        <w:tab/>
        <w:t>Machine Learning</w:t>
      </w:r>
    </w:p>
    <w:p w14:paraId="73AE45C8" w14:textId="77777777" w:rsidR="00D95251" w:rsidRPr="009E3131" w:rsidRDefault="00D95251" w:rsidP="00D95251">
      <w:pPr>
        <w:pStyle w:val="BodyText"/>
      </w:pPr>
      <w:r w:rsidRPr="009E3131">
        <w:t>NRT</w:t>
      </w:r>
      <w:r w:rsidRPr="009E3131">
        <w:tab/>
        <w:t xml:space="preserve">Near real-time </w:t>
      </w:r>
    </w:p>
    <w:p w14:paraId="511FFCF3" w14:textId="77777777" w:rsidR="00D95251" w:rsidRPr="009E3131" w:rsidRDefault="00D95251" w:rsidP="00D95251">
      <w:pPr>
        <w:pStyle w:val="BodyText"/>
      </w:pPr>
      <w:r w:rsidRPr="009E3131">
        <w:t>OGC</w:t>
      </w:r>
      <w:r w:rsidRPr="009E3131">
        <w:tab/>
        <w:t>Open Geospatial Consortium</w:t>
      </w:r>
    </w:p>
    <w:p w14:paraId="5337CCD2" w14:textId="77777777" w:rsidR="00D95251" w:rsidRPr="009E3131" w:rsidRDefault="00D95251" w:rsidP="00D95251">
      <w:pPr>
        <w:pStyle w:val="BodyText"/>
      </w:pPr>
      <w:r w:rsidRPr="009E3131">
        <w:t>PI</w:t>
      </w:r>
      <w:r w:rsidRPr="009E3131">
        <w:tab/>
        <w:t>Persistent Identifier</w:t>
      </w:r>
    </w:p>
    <w:p w14:paraId="1EB96643" w14:textId="06D8CA7A" w:rsidR="00D95251" w:rsidRPr="009E3131" w:rsidRDefault="0061461B" w:rsidP="00D95251">
      <w:pPr>
        <w:pStyle w:val="BodyText"/>
      </w:pPr>
      <w:r w:rsidRPr="009E3131">
        <w:t>P</w:t>
      </w:r>
      <w:r w:rsidR="00DB6C54" w:rsidRPr="009E3131">
        <w:t>o</w:t>
      </w:r>
      <w:r w:rsidRPr="009E3131">
        <w:t>C</w:t>
      </w:r>
      <w:r w:rsidRPr="009E3131">
        <w:tab/>
        <w:t>Point of Contac</w:t>
      </w:r>
    </w:p>
    <w:p w14:paraId="4994E73D" w14:textId="77777777" w:rsidR="0061461B" w:rsidRPr="009E3131" w:rsidRDefault="0061461B" w:rsidP="00D95251">
      <w:pPr>
        <w:pStyle w:val="BodyText"/>
      </w:pPr>
      <w:r w:rsidRPr="009E3131">
        <w:t>RS</w:t>
      </w:r>
      <w:r w:rsidRPr="009E3131">
        <w:tab/>
        <w:t>Remote Sensing</w:t>
      </w:r>
    </w:p>
    <w:p w14:paraId="7077F343" w14:textId="31122FCE" w:rsidR="00D95251" w:rsidRPr="009E3131" w:rsidRDefault="00D95251" w:rsidP="00D95251">
      <w:pPr>
        <w:pStyle w:val="BodyText"/>
      </w:pPr>
      <w:r w:rsidRPr="009E3131">
        <w:t>SEO</w:t>
      </w:r>
      <w:r w:rsidRPr="009E3131">
        <w:tab/>
        <w:t>Systems Engineering Office</w:t>
      </w:r>
      <w:r w:rsidR="001869E1" w:rsidRPr="009E3131">
        <w:t xml:space="preserve"> (CEOS)</w:t>
      </w:r>
    </w:p>
    <w:p w14:paraId="44BC44F4" w14:textId="77777777" w:rsidR="00D95251" w:rsidRPr="009E3131" w:rsidRDefault="00D95251" w:rsidP="00D95251">
      <w:pPr>
        <w:pStyle w:val="BodyText"/>
      </w:pPr>
      <w:r w:rsidRPr="009E3131">
        <w:rPr>
          <w:lang w:eastAsia="en-GB"/>
        </w:rPr>
        <w:t>SDCG</w:t>
      </w:r>
      <w:r w:rsidRPr="009E3131">
        <w:rPr>
          <w:lang w:eastAsia="en-GB"/>
        </w:rPr>
        <w:tab/>
        <w:t>Space Data Coordination Group</w:t>
      </w:r>
    </w:p>
    <w:p w14:paraId="05AE28F9" w14:textId="77777777" w:rsidR="00D95251" w:rsidRPr="009E3131" w:rsidRDefault="00D95251" w:rsidP="00D95251">
      <w:pPr>
        <w:pStyle w:val="BodyText"/>
      </w:pPr>
      <w:r w:rsidRPr="009E3131">
        <w:lastRenderedPageBreak/>
        <w:t>SIT</w:t>
      </w:r>
      <w:r w:rsidRPr="009E3131">
        <w:tab/>
        <w:t>Strategic Implementation Team</w:t>
      </w:r>
    </w:p>
    <w:p w14:paraId="05669441" w14:textId="77777777" w:rsidR="00D95251" w:rsidRPr="009E3131" w:rsidRDefault="00D95251" w:rsidP="00D95251">
      <w:pPr>
        <w:pStyle w:val="BodyText"/>
      </w:pPr>
      <w:r w:rsidRPr="009E3131">
        <w:t>SLT</w:t>
      </w:r>
      <w:r w:rsidRPr="009E3131">
        <w:tab/>
        <w:t>System Level Team</w:t>
      </w:r>
    </w:p>
    <w:p w14:paraId="4B523324" w14:textId="77777777" w:rsidR="00D95251" w:rsidRPr="009E3131" w:rsidRDefault="00D95251" w:rsidP="00D95251">
      <w:r w:rsidRPr="009E3131">
        <w:t>SWG</w:t>
      </w:r>
      <w:r w:rsidRPr="009E3131">
        <w:tab/>
        <w:t>Standards Working Group.</w:t>
      </w:r>
    </w:p>
    <w:p w14:paraId="069475C7" w14:textId="77777777" w:rsidR="00D95251" w:rsidRPr="009E3131" w:rsidRDefault="00D95251" w:rsidP="00D95251">
      <w:pPr>
        <w:pStyle w:val="BodyText"/>
      </w:pPr>
      <w:r w:rsidRPr="009E3131">
        <w:t>ToR</w:t>
      </w:r>
      <w:r w:rsidRPr="009E3131">
        <w:tab/>
        <w:t>Terms of Reference</w:t>
      </w:r>
    </w:p>
    <w:p w14:paraId="087717C8" w14:textId="77777777" w:rsidR="00D95251" w:rsidRPr="009E3131" w:rsidRDefault="00D95251" w:rsidP="00D95251">
      <w:pPr>
        <w:pStyle w:val="BodyText"/>
      </w:pPr>
      <w:r w:rsidRPr="009E3131">
        <w:t>UML</w:t>
      </w:r>
      <w:r w:rsidRPr="009E3131">
        <w:tab/>
        <w:t>Unified Modelling Language</w:t>
      </w:r>
    </w:p>
    <w:p w14:paraId="5BD807E1" w14:textId="77777777" w:rsidR="00D95251" w:rsidRPr="009E3131" w:rsidRDefault="00D95251" w:rsidP="00D95251">
      <w:pPr>
        <w:pStyle w:val="BodyText"/>
      </w:pPr>
      <w:r w:rsidRPr="009E3131">
        <w:t>UMM</w:t>
      </w:r>
      <w:r w:rsidRPr="009E3131">
        <w:tab/>
        <w:t>Unified Metadata Model</w:t>
      </w:r>
    </w:p>
    <w:p w14:paraId="09B333BC" w14:textId="77777777" w:rsidR="00D95251" w:rsidRPr="009E3131" w:rsidRDefault="00D95251" w:rsidP="00D95251">
      <w:pPr>
        <w:pStyle w:val="BodyText"/>
      </w:pPr>
      <w:r w:rsidRPr="009E3131">
        <w:t>VC</w:t>
      </w:r>
      <w:r w:rsidRPr="009E3131">
        <w:tab/>
        <w:t>Virtual Constellation</w:t>
      </w:r>
    </w:p>
    <w:p w14:paraId="3AD4637A" w14:textId="77777777" w:rsidR="00D95251" w:rsidRPr="009E3131" w:rsidRDefault="00D95251" w:rsidP="00D95251">
      <w:pPr>
        <w:pStyle w:val="BodyText"/>
      </w:pPr>
      <w:r w:rsidRPr="009E3131">
        <w:t>WCS</w:t>
      </w:r>
      <w:r w:rsidRPr="009E3131">
        <w:tab/>
        <w:t>Web Coverage Service</w:t>
      </w:r>
    </w:p>
    <w:p w14:paraId="00F9114C" w14:textId="77777777" w:rsidR="00D95251" w:rsidRPr="009E3131" w:rsidRDefault="00D95251" w:rsidP="00D95251">
      <w:pPr>
        <w:pStyle w:val="BodyText"/>
      </w:pPr>
      <w:r w:rsidRPr="009E3131">
        <w:t>WG</w:t>
      </w:r>
      <w:r w:rsidRPr="009E3131">
        <w:tab/>
        <w:t>Working Group</w:t>
      </w:r>
    </w:p>
    <w:p w14:paraId="6E193925" w14:textId="77777777" w:rsidR="00D95251" w:rsidRPr="009E3131" w:rsidRDefault="00D95251" w:rsidP="00D95251">
      <w:pPr>
        <w:pStyle w:val="BodyText"/>
      </w:pPr>
      <w:r w:rsidRPr="009E3131">
        <w:t>WGCV</w:t>
      </w:r>
      <w:r w:rsidRPr="009E3131">
        <w:tab/>
        <w:t>Working Group on Calibration and Validation</w:t>
      </w:r>
    </w:p>
    <w:p w14:paraId="58B2248C" w14:textId="08FB4D20" w:rsidR="00D95251" w:rsidRPr="009E3131" w:rsidRDefault="00D95251" w:rsidP="00D95251">
      <w:pPr>
        <w:pStyle w:val="BodyText"/>
      </w:pPr>
      <w:r w:rsidRPr="009E3131">
        <w:t>WGCapD</w:t>
      </w:r>
      <w:r w:rsidRPr="009E3131">
        <w:tab/>
        <w:t xml:space="preserve">Working Group on Capacity Building </w:t>
      </w:r>
      <w:r w:rsidR="003C3D81" w:rsidRPr="009E3131">
        <w:t>and</w:t>
      </w:r>
      <w:r w:rsidRPr="009E3131">
        <w:t xml:space="preserve"> Data Democracy</w:t>
      </w:r>
    </w:p>
    <w:p w14:paraId="4530E7A6" w14:textId="77777777" w:rsidR="00D95251" w:rsidRPr="009E3131" w:rsidRDefault="00D95251" w:rsidP="00D95251">
      <w:pPr>
        <w:pStyle w:val="BodyText"/>
      </w:pPr>
      <w:r w:rsidRPr="009E3131">
        <w:t>WGClimate</w:t>
      </w:r>
      <w:r w:rsidRPr="009E3131">
        <w:tab/>
        <w:t>Working Group on Climate</w:t>
      </w:r>
    </w:p>
    <w:p w14:paraId="0033AE84" w14:textId="77777777" w:rsidR="00D95251" w:rsidRPr="009E3131" w:rsidRDefault="00D95251" w:rsidP="00D95251">
      <w:pPr>
        <w:pStyle w:val="BodyText"/>
      </w:pPr>
      <w:r w:rsidRPr="009E3131">
        <w:t>WGDisasters</w:t>
      </w:r>
      <w:r w:rsidRPr="009E3131">
        <w:tab/>
        <w:t>Working Group on Disasters</w:t>
      </w:r>
    </w:p>
    <w:sectPr w:rsidR="00D95251" w:rsidRPr="009E3131" w:rsidSect="00411449">
      <w:headerReference w:type="even" r:id="rId110"/>
      <w:headerReference w:type="default" r:id="rId111"/>
      <w:footerReference w:type="even" r:id="rId112"/>
      <w:footerReference w:type="default" r:id="rId113"/>
      <w:headerReference w:type="first" r:id="rId114"/>
      <w:footerReference w:type="first" r:id="rId115"/>
      <w:pgSz w:w="11907" w:h="16840" w:code="9"/>
      <w:pgMar w:top="1260" w:right="1080" w:bottom="1440" w:left="1080" w:header="720" w:footer="8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16323" w14:textId="77777777" w:rsidR="006D737B" w:rsidRDefault="006D737B" w:rsidP="004F209F">
      <w:r>
        <w:separator/>
      </w:r>
    </w:p>
  </w:endnote>
  <w:endnote w:type="continuationSeparator" w:id="0">
    <w:p w14:paraId="605D6E54" w14:textId="77777777" w:rsidR="006D737B" w:rsidRDefault="006D737B" w:rsidP="004F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Yu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60D3" w14:textId="77777777" w:rsidR="00D92148" w:rsidRDefault="00D92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2240" w14:textId="77777777" w:rsidR="00F53319" w:rsidRDefault="00F53319" w:rsidP="004F209F">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DF4BEB">
      <w:rPr>
        <w:rStyle w:val="PageNumber"/>
        <w:noProof/>
      </w:rPr>
      <w:t>12</w:t>
    </w:r>
    <w:r>
      <w:rPr>
        <w:rStyle w:val="PageNumber"/>
      </w:rPr>
      <w:fldChar w:fldCharType="end"/>
    </w:r>
    <w:r>
      <w:rPr>
        <w:rStyle w:val="PageNumber"/>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8202" w14:textId="77777777" w:rsidR="00D92148" w:rsidRDefault="00D92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B8D11" w14:textId="77777777" w:rsidR="006D737B" w:rsidRDefault="006D737B" w:rsidP="004F209F">
      <w:r>
        <w:separator/>
      </w:r>
    </w:p>
  </w:footnote>
  <w:footnote w:type="continuationSeparator" w:id="0">
    <w:p w14:paraId="6353E368" w14:textId="77777777" w:rsidR="006D737B" w:rsidRDefault="006D737B" w:rsidP="004F2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2F29" w14:textId="77777777" w:rsidR="00D92148" w:rsidRDefault="00D921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40A3" w14:textId="75848F1D" w:rsidR="00F53319" w:rsidRDefault="00DD76DA" w:rsidP="004F209F">
    <w:pPr>
      <w:rPr>
        <w:noProof/>
      </w:rPr>
    </w:pPr>
    <w:r>
      <w:rPr>
        <w:noProof/>
      </w:rPr>
      <w:t>WGISS-</w:t>
    </w:r>
    <w:r w:rsidR="00516E61">
      <w:rPr>
        <w:noProof/>
      </w:rPr>
      <w:t>5</w:t>
    </w:r>
    <w:r w:rsidR="00ED293D">
      <w:rPr>
        <w:noProof/>
      </w:rPr>
      <w:t>6</w:t>
    </w:r>
    <w:r w:rsidR="00F53319">
      <w:rPr>
        <w:noProof/>
      </w:rPr>
      <w:t xml:space="preserve"> Minutes</w:t>
    </w:r>
    <w:r w:rsidR="00F53319">
      <w:rPr>
        <w:noProof/>
      </w:rPr>
      <w:tab/>
      <w:t xml:space="preserve">                                                                                                                                                                  </w:t>
    </w:r>
    <w:r w:rsidR="00F53319" w:rsidRPr="001D3868">
      <w:rPr>
        <w:noProof/>
        <w:lang w:eastAsia="en-US" w:bidi="ar-SA"/>
      </w:rPr>
      <w:drawing>
        <wp:inline distT="0" distB="0" distL="0" distR="0" wp14:anchorId="3ED638D5" wp14:editId="3B4F290F">
          <wp:extent cx="984250" cy="450850"/>
          <wp:effectExtent l="0" t="0" r="0" b="0"/>
          <wp:docPr id="14"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sidR="00F53319">
      <w:rPr>
        <w:noProof/>
      </w:rPr>
      <w:tab/>
      <w:t xml:space="preserve"> </w:t>
    </w:r>
  </w:p>
  <w:p w14:paraId="70BEB056" w14:textId="77777777" w:rsidR="00F53319" w:rsidRDefault="00F53319" w:rsidP="004F209F">
    <w:pPr>
      <w:pStyle w:val="Header"/>
    </w:pPr>
  </w:p>
  <w:p w14:paraId="5E7FCEA6" w14:textId="77777777" w:rsidR="00F53319" w:rsidRPr="00E61799" w:rsidRDefault="00F53319" w:rsidP="004F209F">
    <w:pP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455A" w14:textId="77777777" w:rsidR="00F53319" w:rsidRDefault="00F53319" w:rsidP="004F209F">
    <w:pPr>
      <w:pStyle w:val="Header"/>
    </w:pPr>
    <w:r w:rsidRPr="00F43B7C">
      <w:rPr>
        <w:noProof/>
      </w:rPr>
      <w:drawing>
        <wp:inline distT="0" distB="0" distL="0" distR="0" wp14:anchorId="66E6EA94" wp14:editId="43C23091">
          <wp:extent cx="984250" cy="450850"/>
          <wp:effectExtent l="0" t="0" r="0" b="0"/>
          <wp:docPr id="15"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00000C"/>
    <w:multiLevelType w:val="singleLevel"/>
    <w:tmpl w:val="0000000C"/>
    <w:name w:val="WW8Num12"/>
    <w:lvl w:ilvl="0">
      <w:start w:val="1"/>
      <w:numFmt w:val="bullet"/>
      <w:lvlText w:val=""/>
      <w:lvlJc w:val="left"/>
      <w:pPr>
        <w:tabs>
          <w:tab w:val="num" w:pos="717"/>
        </w:tabs>
        <w:ind w:left="714" w:hanging="357"/>
      </w:pPr>
      <w:rPr>
        <w:rFonts w:ascii="Symbol" w:hAnsi="Symbol"/>
      </w:rPr>
    </w:lvl>
  </w:abstractNum>
  <w:abstractNum w:abstractNumId="10" w15:restartNumberingAfterBreak="0">
    <w:nsid w:val="078229DE"/>
    <w:multiLevelType w:val="hybridMultilevel"/>
    <w:tmpl w:val="C7943710"/>
    <w:lvl w:ilvl="0" w:tplc="C8423CEE">
      <w:start w:val="1"/>
      <w:numFmt w:val="bullet"/>
      <w:pStyle w:val="NormalFirstline"/>
      <w:lvlText w:val="•"/>
      <w:lvlJc w:val="left"/>
      <w:pPr>
        <w:tabs>
          <w:tab w:val="num" w:pos="720"/>
        </w:tabs>
        <w:ind w:left="720" w:hanging="360"/>
      </w:pPr>
      <w:rPr>
        <w:rFonts w:ascii="Arial" w:hAnsi="Arial" w:hint="default"/>
      </w:rPr>
    </w:lvl>
    <w:lvl w:ilvl="1" w:tplc="17021E24">
      <w:start w:val="1"/>
      <w:numFmt w:val="bullet"/>
      <w:lvlText w:val="­"/>
      <w:lvlJc w:val="left"/>
      <w:pPr>
        <w:ind w:left="1440" w:hanging="360"/>
      </w:pPr>
      <w:rPr>
        <w:rFonts w:ascii="Courier New" w:hAnsi="Courier New" w:hint="default"/>
      </w:rPr>
    </w:lvl>
    <w:lvl w:ilvl="2" w:tplc="67EC430E" w:tentative="1">
      <w:start w:val="1"/>
      <w:numFmt w:val="bullet"/>
      <w:lvlText w:val="•"/>
      <w:lvlJc w:val="left"/>
      <w:pPr>
        <w:tabs>
          <w:tab w:val="num" w:pos="2160"/>
        </w:tabs>
        <w:ind w:left="2160" w:hanging="360"/>
      </w:pPr>
      <w:rPr>
        <w:rFonts w:ascii="Arial" w:hAnsi="Arial" w:hint="default"/>
      </w:rPr>
    </w:lvl>
    <w:lvl w:ilvl="3" w:tplc="FDF8C5A0" w:tentative="1">
      <w:start w:val="1"/>
      <w:numFmt w:val="bullet"/>
      <w:lvlText w:val="•"/>
      <w:lvlJc w:val="left"/>
      <w:pPr>
        <w:tabs>
          <w:tab w:val="num" w:pos="2880"/>
        </w:tabs>
        <w:ind w:left="2880" w:hanging="360"/>
      </w:pPr>
      <w:rPr>
        <w:rFonts w:ascii="Arial" w:hAnsi="Arial" w:hint="default"/>
      </w:rPr>
    </w:lvl>
    <w:lvl w:ilvl="4" w:tplc="1044860C" w:tentative="1">
      <w:start w:val="1"/>
      <w:numFmt w:val="bullet"/>
      <w:lvlText w:val="•"/>
      <w:lvlJc w:val="left"/>
      <w:pPr>
        <w:tabs>
          <w:tab w:val="num" w:pos="3600"/>
        </w:tabs>
        <w:ind w:left="3600" w:hanging="360"/>
      </w:pPr>
      <w:rPr>
        <w:rFonts w:ascii="Arial" w:hAnsi="Arial" w:hint="default"/>
      </w:rPr>
    </w:lvl>
    <w:lvl w:ilvl="5" w:tplc="F83A8D50" w:tentative="1">
      <w:start w:val="1"/>
      <w:numFmt w:val="bullet"/>
      <w:lvlText w:val="•"/>
      <w:lvlJc w:val="left"/>
      <w:pPr>
        <w:tabs>
          <w:tab w:val="num" w:pos="4320"/>
        </w:tabs>
        <w:ind w:left="4320" w:hanging="360"/>
      </w:pPr>
      <w:rPr>
        <w:rFonts w:ascii="Arial" w:hAnsi="Arial" w:hint="default"/>
      </w:rPr>
    </w:lvl>
    <w:lvl w:ilvl="6" w:tplc="C6181958" w:tentative="1">
      <w:start w:val="1"/>
      <w:numFmt w:val="bullet"/>
      <w:lvlText w:val="•"/>
      <w:lvlJc w:val="left"/>
      <w:pPr>
        <w:tabs>
          <w:tab w:val="num" w:pos="5040"/>
        </w:tabs>
        <w:ind w:left="5040" w:hanging="360"/>
      </w:pPr>
      <w:rPr>
        <w:rFonts w:ascii="Arial" w:hAnsi="Arial" w:hint="default"/>
      </w:rPr>
    </w:lvl>
    <w:lvl w:ilvl="7" w:tplc="82B24B14" w:tentative="1">
      <w:start w:val="1"/>
      <w:numFmt w:val="bullet"/>
      <w:lvlText w:val="•"/>
      <w:lvlJc w:val="left"/>
      <w:pPr>
        <w:tabs>
          <w:tab w:val="num" w:pos="5760"/>
        </w:tabs>
        <w:ind w:left="5760" w:hanging="360"/>
      </w:pPr>
      <w:rPr>
        <w:rFonts w:ascii="Arial" w:hAnsi="Arial" w:hint="default"/>
      </w:rPr>
    </w:lvl>
    <w:lvl w:ilvl="8" w:tplc="D4381B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96369F"/>
    <w:multiLevelType w:val="hybridMultilevel"/>
    <w:tmpl w:val="CB1C6DDE"/>
    <w:lvl w:ilvl="0" w:tplc="6BB467E8">
      <w:start w:val="1"/>
      <w:numFmt w:val="bullet"/>
      <w:pStyle w:val="CEOSBullets"/>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13"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15" w15:restartNumberingAfterBreak="0">
    <w:nsid w:val="32830593"/>
    <w:multiLevelType w:val="hybridMultilevel"/>
    <w:tmpl w:val="88CEE09C"/>
    <w:name w:val="WW8Num11"/>
    <w:lvl w:ilvl="0" w:tplc="200CDF82">
      <w:start w:val="1"/>
      <w:numFmt w:val="bulle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16"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567422"/>
    <w:multiLevelType w:val="hybridMultilevel"/>
    <w:tmpl w:val="5F580CFC"/>
    <w:lvl w:ilvl="0" w:tplc="867A8680">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18"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22"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23" w15:restartNumberingAfterBreak="0">
    <w:nsid w:val="5FF61CBA"/>
    <w:multiLevelType w:val="multilevel"/>
    <w:tmpl w:val="D27C6C30"/>
    <w:lvl w:ilvl="0">
      <w:start w:val="1"/>
      <w:numFmt w:val="decimal"/>
      <w:lvlText w:val="%1"/>
      <w:lvlJc w:val="left"/>
      <w:pPr>
        <w:ind w:left="612" w:hanging="432"/>
      </w:pPr>
      <w:rPr>
        <w:rFonts w:cs="Times New Roman" w:hint="default"/>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vanish w:val="0"/>
        <w:color w:val="000000"/>
        <w:spacing w:val="0"/>
        <w:kern w:val="0"/>
        <w:position w:val="0"/>
        <w:sz w:val="28"/>
        <w:szCs w:val="28"/>
        <w:u w:val="none"/>
        <w:effect w:val="none"/>
        <w:vertAlign w:val="baseline"/>
      </w:rPr>
    </w:lvl>
    <w:lvl w:ilvl="2">
      <w:start w:val="1"/>
      <w:numFmt w:val="decimal"/>
      <w:pStyle w:val="Heading3"/>
      <w:lvlText w:val="%1.%2.%3"/>
      <w:lvlJc w:val="left"/>
      <w:pPr>
        <w:ind w:left="72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4" w15:restartNumberingAfterBreak="0">
    <w:nsid w:val="64FC5B9E"/>
    <w:multiLevelType w:val="multilevel"/>
    <w:tmpl w:val="32C06E8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5839C9"/>
    <w:multiLevelType w:val="hybridMultilevel"/>
    <w:tmpl w:val="0E809454"/>
    <w:lvl w:ilvl="0" w:tplc="2AEE4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738094">
    <w:abstractNumId w:val="13"/>
  </w:num>
  <w:num w:numId="2" w16cid:durableId="917792076">
    <w:abstractNumId w:val="21"/>
  </w:num>
  <w:num w:numId="3" w16cid:durableId="264509503">
    <w:abstractNumId w:val="25"/>
  </w:num>
  <w:num w:numId="4" w16cid:durableId="814445320">
    <w:abstractNumId w:val="20"/>
  </w:num>
  <w:num w:numId="5" w16cid:durableId="109591973">
    <w:abstractNumId w:val="16"/>
  </w:num>
  <w:num w:numId="6" w16cid:durableId="835539672">
    <w:abstractNumId w:val="18"/>
  </w:num>
  <w:num w:numId="7" w16cid:durableId="848327533">
    <w:abstractNumId w:val="14"/>
  </w:num>
  <w:num w:numId="8" w16cid:durableId="197666488">
    <w:abstractNumId w:val="22"/>
  </w:num>
  <w:num w:numId="9" w16cid:durableId="420881905">
    <w:abstractNumId w:val="12"/>
  </w:num>
  <w:num w:numId="10" w16cid:durableId="1668093175">
    <w:abstractNumId w:val="19"/>
  </w:num>
  <w:num w:numId="11" w16cid:durableId="1017464030">
    <w:abstractNumId w:val="8"/>
    <w:lvlOverride w:ilvl="0">
      <w:startOverride w:val="1"/>
    </w:lvlOverride>
  </w:num>
  <w:num w:numId="12" w16cid:durableId="1978291923">
    <w:abstractNumId w:val="7"/>
  </w:num>
  <w:num w:numId="13" w16cid:durableId="1408073284">
    <w:abstractNumId w:val="6"/>
  </w:num>
  <w:num w:numId="14" w16cid:durableId="109399897">
    <w:abstractNumId w:val="5"/>
  </w:num>
  <w:num w:numId="15" w16cid:durableId="1501432605">
    <w:abstractNumId w:val="4"/>
  </w:num>
  <w:num w:numId="16" w16cid:durableId="86268706">
    <w:abstractNumId w:val="3"/>
    <w:lvlOverride w:ilvl="0">
      <w:startOverride w:val="1"/>
    </w:lvlOverride>
  </w:num>
  <w:num w:numId="17" w16cid:durableId="506557730">
    <w:abstractNumId w:val="2"/>
    <w:lvlOverride w:ilvl="0">
      <w:startOverride w:val="1"/>
    </w:lvlOverride>
  </w:num>
  <w:num w:numId="18" w16cid:durableId="894241125">
    <w:abstractNumId w:val="1"/>
    <w:lvlOverride w:ilvl="0">
      <w:startOverride w:val="1"/>
    </w:lvlOverride>
  </w:num>
  <w:num w:numId="19" w16cid:durableId="363019412">
    <w:abstractNumId w:val="0"/>
    <w:lvlOverride w:ilvl="0">
      <w:startOverride w:val="1"/>
    </w:lvlOverride>
  </w:num>
  <w:num w:numId="20" w16cid:durableId="216938001">
    <w:abstractNumId w:val="23"/>
  </w:num>
  <w:num w:numId="21" w16cid:durableId="1686208055">
    <w:abstractNumId w:val="11"/>
  </w:num>
  <w:num w:numId="22" w16cid:durableId="475954757">
    <w:abstractNumId w:val="10"/>
  </w:num>
  <w:num w:numId="23" w16cid:durableId="1936984486">
    <w:abstractNumId w:val="24"/>
  </w:num>
  <w:num w:numId="24" w16cid:durableId="902642547">
    <w:abstractNumId w:val="17"/>
  </w:num>
  <w:num w:numId="25" w16cid:durableId="379787735">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290"/>
    <w:rsid w:val="00000303"/>
    <w:rsid w:val="00000BAD"/>
    <w:rsid w:val="000011B0"/>
    <w:rsid w:val="00001AB1"/>
    <w:rsid w:val="0000307E"/>
    <w:rsid w:val="00003584"/>
    <w:rsid w:val="00004974"/>
    <w:rsid w:val="00004E73"/>
    <w:rsid w:val="00005CA8"/>
    <w:rsid w:val="00006F46"/>
    <w:rsid w:val="00011177"/>
    <w:rsid w:val="000112E7"/>
    <w:rsid w:val="0001182E"/>
    <w:rsid w:val="000144CC"/>
    <w:rsid w:val="000159CA"/>
    <w:rsid w:val="00016509"/>
    <w:rsid w:val="0001653A"/>
    <w:rsid w:val="000174E9"/>
    <w:rsid w:val="00020FDC"/>
    <w:rsid w:val="00021469"/>
    <w:rsid w:val="000215AF"/>
    <w:rsid w:val="0002483C"/>
    <w:rsid w:val="00025725"/>
    <w:rsid w:val="000304EA"/>
    <w:rsid w:val="000313D4"/>
    <w:rsid w:val="00032BF2"/>
    <w:rsid w:val="00034E80"/>
    <w:rsid w:val="00035341"/>
    <w:rsid w:val="00035444"/>
    <w:rsid w:val="0003794E"/>
    <w:rsid w:val="00041E54"/>
    <w:rsid w:val="00042396"/>
    <w:rsid w:val="0004243D"/>
    <w:rsid w:val="00042AD8"/>
    <w:rsid w:val="00042C1B"/>
    <w:rsid w:val="00042C67"/>
    <w:rsid w:val="00043020"/>
    <w:rsid w:val="000501A4"/>
    <w:rsid w:val="0005167F"/>
    <w:rsid w:val="00052F5F"/>
    <w:rsid w:val="00053453"/>
    <w:rsid w:val="00053816"/>
    <w:rsid w:val="000542C7"/>
    <w:rsid w:val="00056CF7"/>
    <w:rsid w:val="0005706C"/>
    <w:rsid w:val="000574BA"/>
    <w:rsid w:val="000575C1"/>
    <w:rsid w:val="0005763A"/>
    <w:rsid w:val="00062283"/>
    <w:rsid w:val="000622AB"/>
    <w:rsid w:val="000654CE"/>
    <w:rsid w:val="00065715"/>
    <w:rsid w:val="0006607A"/>
    <w:rsid w:val="00070139"/>
    <w:rsid w:val="00070245"/>
    <w:rsid w:val="000702C4"/>
    <w:rsid w:val="00070914"/>
    <w:rsid w:val="00072105"/>
    <w:rsid w:val="00072CF5"/>
    <w:rsid w:val="00075D98"/>
    <w:rsid w:val="00075DA9"/>
    <w:rsid w:val="00076702"/>
    <w:rsid w:val="00076B82"/>
    <w:rsid w:val="00077CD8"/>
    <w:rsid w:val="00080859"/>
    <w:rsid w:val="00081F28"/>
    <w:rsid w:val="00083151"/>
    <w:rsid w:val="00084EBD"/>
    <w:rsid w:val="0008501B"/>
    <w:rsid w:val="0008620A"/>
    <w:rsid w:val="00087313"/>
    <w:rsid w:val="00087801"/>
    <w:rsid w:val="00087EB2"/>
    <w:rsid w:val="000900BB"/>
    <w:rsid w:val="000912B6"/>
    <w:rsid w:val="00092897"/>
    <w:rsid w:val="00093450"/>
    <w:rsid w:val="000974E8"/>
    <w:rsid w:val="000A02DC"/>
    <w:rsid w:val="000A0731"/>
    <w:rsid w:val="000A0A1E"/>
    <w:rsid w:val="000A16DE"/>
    <w:rsid w:val="000A22B1"/>
    <w:rsid w:val="000A3223"/>
    <w:rsid w:val="000A4D24"/>
    <w:rsid w:val="000A52EE"/>
    <w:rsid w:val="000A6B18"/>
    <w:rsid w:val="000A7040"/>
    <w:rsid w:val="000A7C75"/>
    <w:rsid w:val="000B00D0"/>
    <w:rsid w:val="000B10DA"/>
    <w:rsid w:val="000B15D8"/>
    <w:rsid w:val="000B168D"/>
    <w:rsid w:val="000B2105"/>
    <w:rsid w:val="000B2317"/>
    <w:rsid w:val="000B240B"/>
    <w:rsid w:val="000B3E16"/>
    <w:rsid w:val="000B4D32"/>
    <w:rsid w:val="000B6A49"/>
    <w:rsid w:val="000B7C5E"/>
    <w:rsid w:val="000C02B7"/>
    <w:rsid w:val="000C1749"/>
    <w:rsid w:val="000C246D"/>
    <w:rsid w:val="000C26E6"/>
    <w:rsid w:val="000C39BF"/>
    <w:rsid w:val="000C3B4D"/>
    <w:rsid w:val="000C6CC7"/>
    <w:rsid w:val="000C75B5"/>
    <w:rsid w:val="000D079A"/>
    <w:rsid w:val="000D14A1"/>
    <w:rsid w:val="000D268A"/>
    <w:rsid w:val="000D5D21"/>
    <w:rsid w:val="000E168F"/>
    <w:rsid w:val="000E2356"/>
    <w:rsid w:val="000E2EC6"/>
    <w:rsid w:val="000E315A"/>
    <w:rsid w:val="000E65DA"/>
    <w:rsid w:val="000E6B87"/>
    <w:rsid w:val="000E712F"/>
    <w:rsid w:val="000E7CA4"/>
    <w:rsid w:val="000F4DAC"/>
    <w:rsid w:val="000F516C"/>
    <w:rsid w:val="000F6F82"/>
    <w:rsid w:val="000F7C13"/>
    <w:rsid w:val="001013A8"/>
    <w:rsid w:val="0010273A"/>
    <w:rsid w:val="00102E41"/>
    <w:rsid w:val="00103B71"/>
    <w:rsid w:val="00103D7C"/>
    <w:rsid w:val="00105731"/>
    <w:rsid w:val="00106AEC"/>
    <w:rsid w:val="001102AE"/>
    <w:rsid w:val="001106AE"/>
    <w:rsid w:val="00110C32"/>
    <w:rsid w:val="001115DC"/>
    <w:rsid w:val="00111C87"/>
    <w:rsid w:val="0011325E"/>
    <w:rsid w:val="00114712"/>
    <w:rsid w:val="00116092"/>
    <w:rsid w:val="0011612C"/>
    <w:rsid w:val="00116249"/>
    <w:rsid w:val="0011748B"/>
    <w:rsid w:val="0012023E"/>
    <w:rsid w:val="001202FA"/>
    <w:rsid w:val="001205AB"/>
    <w:rsid w:val="00120718"/>
    <w:rsid w:val="0012094D"/>
    <w:rsid w:val="001219AB"/>
    <w:rsid w:val="00121BD9"/>
    <w:rsid w:val="0012339C"/>
    <w:rsid w:val="00126129"/>
    <w:rsid w:val="0012651B"/>
    <w:rsid w:val="00126C3E"/>
    <w:rsid w:val="001272C9"/>
    <w:rsid w:val="00127D73"/>
    <w:rsid w:val="00133687"/>
    <w:rsid w:val="00133F12"/>
    <w:rsid w:val="001340C9"/>
    <w:rsid w:val="00135DD7"/>
    <w:rsid w:val="00136E28"/>
    <w:rsid w:val="00137D1C"/>
    <w:rsid w:val="00141918"/>
    <w:rsid w:val="00142A51"/>
    <w:rsid w:val="00142A78"/>
    <w:rsid w:val="00142C14"/>
    <w:rsid w:val="00142E39"/>
    <w:rsid w:val="00142F68"/>
    <w:rsid w:val="001437F9"/>
    <w:rsid w:val="001456C0"/>
    <w:rsid w:val="00145AF7"/>
    <w:rsid w:val="00145E42"/>
    <w:rsid w:val="00146E6D"/>
    <w:rsid w:val="00147B3E"/>
    <w:rsid w:val="00147FF0"/>
    <w:rsid w:val="00150BBC"/>
    <w:rsid w:val="00151864"/>
    <w:rsid w:val="001540E8"/>
    <w:rsid w:val="0015448F"/>
    <w:rsid w:val="001561FE"/>
    <w:rsid w:val="00157BD5"/>
    <w:rsid w:val="00162D5B"/>
    <w:rsid w:val="00165BD2"/>
    <w:rsid w:val="00167E3A"/>
    <w:rsid w:val="00170D83"/>
    <w:rsid w:val="00173AE8"/>
    <w:rsid w:val="00173E11"/>
    <w:rsid w:val="001740C9"/>
    <w:rsid w:val="00175166"/>
    <w:rsid w:val="001751B7"/>
    <w:rsid w:val="00175633"/>
    <w:rsid w:val="00182926"/>
    <w:rsid w:val="00182A73"/>
    <w:rsid w:val="00183532"/>
    <w:rsid w:val="00183B3E"/>
    <w:rsid w:val="00184FB6"/>
    <w:rsid w:val="00185B61"/>
    <w:rsid w:val="001869E1"/>
    <w:rsid w:val="00187DB8"/>
    <w:rsid w:val="001910DF"/>
    <w:rsid w:val="001918EE"/>
    <w:rsid w:val="0019425C"/>
    <w:rsid w:val="00194546"/>
    <w:rsid w:val="00195E02"/>
    <w:rsid w:val="00196820"/>
    <w:rsid w:val="0019716C"/>
    <w:rsid w:val="001976E7"/>
    <w:rsid w:val="00197C7E"/>
    <w:rsid w:val="001A2B86"/>
    <w:rsid w:val="001A4004"/>
    <w:rsid w:val="001A55AD"/>
    <w:rsid w:val="001A5B1D"/>
    <w:rsid w:val="001A6E72"/>
    <w:rsid w:val="001A778F"/>
    <w:rsid w:val="001B07AA"/>
    <w:rsid w:val="001B1721"/>
    <w:rsid w:val="001B2ED0"/>
    <w:rsid w:val="001B4B90"/>
    <w:rsid w:val="001B64F4"/>
    <w:rsid w:val="001B7992"/>
    <w:rsid w:val="001B79E2"/>
    <w:rsid w:val="001B7F2B"/>
    <w:rsid w:val="001C02FB"/>
    <w:rsid w:val="001C1F6E"/>
    <w:rsid w:val="001C375C"/>
    <w:rsid w:val="001C388C"/>
    <w:rsid w:val="001C3927"/>
    <w:rsid w:val="001C3A70"/>
    <w:rsid w:val="001C62C3"/>
    <w:rsid w:val="001C65CC"/>
    <w:rsid w:val="001C6BBB"/>
    <w:rsid w:val="001C7E02"/>
    <w:rsid w:val="001D042B"/>
    <w:rsid w:val="001D0434"/>
    <w:rsid w:val="001D2470"/>
    <w:rsid w:val="001D2B30"/>
    <w:rsid w:val="001D389D"/>
    <w:rsid w:val="001D39C8"/>
    <w:rsid w:val="001D4B3C"/>
    <w:rsid w:val="001D5BEC"/>
    <w:rsid w:val="001E1877"/>
    <w:rsid w:val="001E2631"/>
    <w:rsid w:val="001E2755"/>
    <w:rsid w:val="001E2E91"/>
    <w:rsid w:val="001E2E99"/>
    <w:rsid w:val="001E3588"/>
    <w:rsid w:val="001E3D03"/>
    <w:rsid w:val="001E3E6B"/>
    <w:rsid w:val="001E5D79"/>
    <w:rsid w:val="001E7560"/>
    <w:rsid w:val="001E7B01"/>
    <w:rsid w:val="001F08B4"/>
    <w:rsid w:val="001F0C31"/>
    <w:rsid w:val="001F19E7"/>
    <w:rsid w:val="001F1B8A"/>
    <w:rsid w:val="001F1F04"/>
    <w:rsid w:val="001F20AB"/>
    <w:rsid w:val="001F3CE5"/>
    <w:rsid w:val="001F7341"/>
    <w:rsid w:val="002003CF"/>
    <w:rsid w:val="00200E27"/>
    <w:rsid w:val="00200F71"/>
    <w:rsid w:val="002013A4"/>
    <w:rsid w:val="00201C57"/>
    <w:rsid w:val="0020292F"/>
    <w:rsid w:val="00202A17"/>
    <w:rsid w:val="00206AFA"/>
    <w:rsid w:val="00206CB8"/>
    <w:rsid w:val="00210D7A"/>
    <w:rsid w:val="00211FCF"/>
    <w:rsid w:val="00212F30"/>
    <w:rsid w:val="0021389E"/>
    <w:rsid w:val="00214131"/>
    <w:rsid w:val="0021418C"/>
    <w:rsid w:val="00214D49"/>
    <w:rsid w:val="0021587F"/>
    <w:rsid w:val="0021652D"/>
    <w:rsid w:val="00221415"/>
    <w:rsid w:val="002215FB"/>
    <w:rsid w:val="002216D3"/>
    <w:rsid w:val="00221936"/>
    <w:rsid w:val="00221F17"/>
    <w:rsid w:val="002227B3"/>
    <w:rsid w:val="00222933"/>
    <w:rsid w:val="00224CB6"/>
    <w:rsid w:val="00225D8B"/>
    <w:rsid w:val="00227009"/>
    <w:rsid w:val="002270E8"/>
    <w:rsid w:val="002278CC"/>
    <w:rsid w:val="00227E5D"/>
    <w:rsid w:val="00230CAE"/>
    <w:rsid w:val="002318EC"/>
    <w:rsid w:val="00232171"/>
    <w:rsid w:val="002322CD"/>
    <w:rsid w:val="002323CA"/>
    <w:rsid w:val="00234105"/>
    <w:rsid w:val="00234C71"/>
    <w:rsid w:val="002350CD"/>
    <w:rsid w:val="00235269"/>
    <w:rsid w:val="002359B6"/>
    <w:rsid w:val="00236288"/>
    <w:rsid w:val="00236CEA"/>
    <w:rsid w:val="00237B3D"/>
    <w:rsid w:val="00237CE0"/>
    <w:rsid w:val="0024269E"/>
    <w:rsid w:val="00243B2E"/>
    <w:rsid w:val="00246E77"/>
    <w:rsid w:val="00247287"/>
    <w:rsid w:val="002504DC"/>
    <w:rsid w:val="00250D39"/>
    <w:rsid w:val="00251C98"/>
    <w:rsid w:val="00253B12"/>
    <w:rsid w:val="00254870"/>
    <w:rsid w:val="00254E79"/>
    <w:rsid w:val="002552AC"/>
    <w:rsid w:val="00255A1B"/>
    <w:rsid w:val="00256406"/>
    <w:rsid w:val="00256F5D"/>
    <w:rsid w:val="00256FF8"/>
    <w:rsid w:val="00257102"/>
    <w:rsid w:val="002575BE"/>
    <w:rsid w:val="0025775B"/>
    <w:rsid w:val="00261001"/>
    <w:rsid w:val="0026162D"/>
    <w:rsid w:val="0026197C"/>
    <w:rsid w:val="00262AE0"/>
    <w:rsid w:val="002633BC"/>
    <w:rsid w:val="0026418B"/>
    <w:rsid w:val="0026464E"/>
    <w:rsid w:val="00264DA5"/>
    <w:rsid w:val="0026515E"/>
    <w:rsid w:val="00265225"/>
    <w:rsid w:val="00265E9E"/>
    <w:rsid w:val="00267695"/>
    <w:rsid w:val="0027027E"/>
    <w:rsid w:val="00270A2F"/>
    <w:rsid w:val="002728AE"/>
    <w:rsid w:val="00273A8A"/>
    <w:rsid w:val="00274236"/>
    <w:rsid w:val="00275954"/>
    <w:rsid w:val="00275B81"/>
    <w:rsid w:val="00277892"/>
    <w:rsid w:val="00277940"/>
    <w:rsid w:val="00280641"/>
    <w:rsid w:val="00280D08"/>
    <w:rsid w:val="002818BE"/>
    <w:rsid w:val="00284232"/>
    <w:rsid w:val="0028423C"/>
    <w:rsid w:val="002849B1"/>
    <w:rsid w:val="00285023"/>
    <w:rsid w:val="00285567"/>
    <w:rsid w:val="002858B6"/>
    <w:rsid w:val="00285E45"/>
    <w:rsid w:val="0028731C"/>
    <w:rsid w:val="0029065F"/>
    <w:rsid w:val="00290F44"/>
    <w:rsid w:val="00291058"/>
    <w:rsid w:val="002912A9"/>
    <w:rsid w:val="002925CE"/>
    <w:rsid w:val="00293156"/>
    <w:rsid w:val="002938C2"/>
    <w:rsid w:val="00293CF8"/>
    <w:rsid w:val="002947B1"/>
    <w:rsid w:val="00296658"/>
    <w:rsid w:val="00296BFA"/>
    <w:rsid w:val="0029702F"/>
    <w:rsid w:val="002A0087"/>
    <w:rsid w:val="002A0DB0"/>
    <w:rsid w:val="002A20B5"/>
    <w:rsid w:val="002A2BA4"/>
    <w:rsid w:val="002A3C68"/>
    <w:rsid w:val="002A44DF"/>
    <w:rsid w:val="002A58EC"/>
    <w:rsid w:val="002A5D8C"/>
    <w:rsid w:val="002A6808"/>
    <w:rsid w:val="002A7CE6"/>
    <w:rsid w:val="002B1501"/>
    <w:rsid w:val="002B32EE"/>
    <w:rsid w:val="002B4B4E"/>
    <w:rsid w:val="002B4F28"/>
    <w:rsid w:val="002B7925"/>
    <w:rsid w:val="002B7DE4"/>
    <w:rsid w:val="002C1C75"/>
    <w:rsid w:val="002C41E6"/>
    <w:rsid w:val="002C41EB"/>
    <w:rsid w:val="002C4478"/>
    <w:rsid w:val="002C57A3"/>
    <w:rsid w:val="002C622E"/>
    <w:rsid w:val="002C6908"/>
    <w:rsid w:val="002C6FB8"/>
    <w:rsid w:val="002C7A07"/>
    <w:rsid w:val="002D465C"/>
    <w:rsid w:val="002D5013"/>
    <w:rsid w:val="002D5140"/>
    <w:rsid w:val="002D5391"/>
    <w:rsid w:val="002D5D98"/>
    <w:rsid w:val="002D636F"/>
    <w:rsid w:val="002D6A5D"/>
    <w:rsid w:val="002D6EBD"/>
    <w:rsid w:val="002D7299"/>
    <w:rsid w:val="002D7D13"/>
    <w:rsid w:val="002E16DA"/>
    <w:rsid w:val="002E4848"/>
    <w:rsid w:val="002E4E97"/>
    <w:rsid w:val="002E50B6"/>
    <w:rsid w:val="002E68E8"/>
    <w:rsid w:val="002E779E"/>
    <w:rsid w:val="002F078B"/>
    <w:rsid w:val="002F26E7"/>
    <w:rsid w:val="002F2863"/>
    <w:rsid w:val="002F3EA6"/>
    <w:rsid w:val="002F45D6"/>
    <w:rsid w:val="002F626B"/>
    <w:rsid w:val="002F6895"/>
    <w:rsid w:val="002F74D8"/>
    <w:rsid w:val="00300B78"/>
    <w:rsid w:val="0030353B"/>
    <w:rsid w:val="0030417C"/>
    <w:rsid w:val="003061FA"/>
    <w:rsid w:val="00306A15"/>
    <w:rsid w:val="00307C16"/>
    <w:rsid w:val="00310C66"/>
    <w:rsid w:val="00312536"/>
    <w:rsid w:val="003160BB"/>
    <w:rsid w:val="003165CD"/>
    <w:rsid w:val="003200E9"/>
    <w:rsid w:val="00320B01"/>
    <w:rsid w:val="0032124B"/>
    <w:rsid w:val="0032179F"/>
    <w:rsid w:val="003219DF"/>
    <w:rsid w:val="003227EB"/>
    <w:rsid w:val="00322CFC"/>
    <w:rsid w:val="003232DB"/>
    <w:rsid w:val="003259C9"/>
    <w:rsid w:val="00325F74"/>
    <w:rsid w:val="00330E42"/>
    <w:rsid w:val="0033326E"/>
    <w:rsid w:val="0033540E"/>
    <w:rsid w:val="00336E23"/>
    <w:rsid w:val="00341921"/>
    <w:rsid w:val="00341A73"/>
    <w:rsid w:val="003430DB"/>
    <w:rsid w:val="003504F6"/>
    <w:rsid w:val="003516A4"/>
    <w:rsid w:val="003533F1"/>
    <w:rsid w:val="00355102"/>
    <w:rsid w:val="00360B2D"/>
    <w:rsid w:val="00361F04"/>
    <w:rsid w:val="00363C9F"/>
    <w:rsid w:val="00364C70"/>
    <w:rsid w:val="003705BF"/>
    <w:rsid w:val="00370A1C"/>
    <w:rsid w:val="00372A95"/>
    <w:rsid w:val="003738D9"/>
    <w:rsid w:val="003739B8"/>
    <w:rsid w:val="00373EA4"/>
    <w:rsid w:val="00376909"/>
    <w:rsid w:val="003774F9"/>
    <w:rsid w:val="0037780F"/>
    <w:rsid w:val="00377F25"/>
    <w:rsid w:val="00383E37"/>
    <w:rsid w:val="00385A59"/>
    <w:rsid w:val="00385FC9"/>
    <w:rsid w:val="00387489"/>
    <w:rsid w:val="00391201"/>
    <w:rsid w:val="003913B1"/>
    <w:rsid w:val="003926BE"/>
    <w:rsid w:val="00393CE9"/>
    <w:rsid w:val="003940D3"/>
    <w:rsid w:val="00394566"/>
    <w:rsid w:val="00394E2C"/>
    <w:rsid w:val="0039504E"/>
    <w:rsid w:val="003955FF"/>
    <w:rsid w:val="00396E18"/>
    <w:rsid w:val="00396FB4"/>
    <w:rsid w:val="003976AB"/>
    <w:rsid w:val="003A064D"/>
    <w:rsid w:val="003A0684"/>
    <w:rsid w:val="003A0866"/>
    <w:rsid w:val="003A0EE3"/>
    <w:rsid w:val="003A13ED"/>
    <w:rsid w:val="003A1ABB"/>
    <w:rsid w:val="003A1B5B"/>
    <w:rsid w:val="003A23CB"/>
    <w:rsid w:val="003A33B5"/>
    <w:rsid w:val="003A33DA"/>
    <w:rsid w:val="003A3A8C"/>
    <w:rsid w:val="003A69C9"/>
    <w:rsid w:val="003A7BF4"/>
    <w:rsid w:val="003B1737"/>
    <w:rsid w:val="003B233B"/>
    <w:rsid w:val="003B23C4"/>
    <w:rsid w:val="003B2DB6"/>
    <w:rsid w:val="003B3841"/>
    <w:rsid w:val="003B517E"/>
    <w:rsid w:val="003B5814"/>
    <w:rsid w:val="003B63C2"/>
    <w:rsid w:val="003C0569"/>
    <w:rsid w:val="003C0604"/>
    <w:rsid w:val="003C1DCB"/>
    <w:rsid w:val="003C2701"/>
    <w:rsid w:val="003C38ED"/>
    <w:rsid w:val="003C3D81"/>
    <w:rsid w:val="003C40C8"/>
    <w:rsid w:val="003C5739"/>
    <w:rsid w:val="003C6A03"/>
    <w:rsid w:val="003D0866"/>
    <w:rsid w:val="003D095B"/>
    <w:rsid w:val="003D0B41"/>
    <w:rsid w:val="003D1B5F"/>
    <w:rsid w:val="003D3942"/>
    <w:rsid w:val="003D3ACC"/>
    <w:rsid w:val="003D549A"/>
    <w:rsid w:val="003D566D"/>
    <w:rsid w:val="003D5905"/>
    <w:rsid w:val="003D762A"/>
    <w:rsid w:val="003D7F2F"/>
    <w:rsid w:val="003E2F28"/>
    <w:rsid w:val="003E3541"/>
    <w:rsid w:val="003E3D92"/>
    <w:rsid w:val="003E44A7"/>
    <w:rsid w:val="003E6121"/>
    <w:rsid w:val="003E61E5"/>
    <w:rsid w:val="003E62C5"/>
    <w:rsid w:val="003E6B21"/>
    <w:rsid w:val="003E6CA8"/>
    <w:rsid w:val="003E7651"/>
    <w:rsid w:val="003E799B"/>
    <w:rsid w:val="003F1AFD"/>
    <w:rsid w:val="003F2CC5"/>
    <w:rsid w:val="003F4360"/>
    <w:rsid w:val="003F47AF"/>
    <w:rsid w:val="003F4B21"/>
    <w:rsid w:val="003F5205"/>
    <w:rsid w:val="003F5273"/>
    <w:rsid w:val="004008E2"/>
    <w:rsid w:val="0040097D"/>
    <w:rsid w:val="00400C37"/>
    <w:rsid w:val="00402494"/>
    <w:rsid w:val="00403E66"/>
    <w:rsid w:val="004056CC"/>
    <w:rsid w:val="00405FDC"/>
    <w:rsid w:val="00406119"/>
    <w:rsid w:val="00411449"/>
    <w:rsid w:val="00411F86"/>
    <w:rsid w:val="0041327C"/>
    <w:rsid w:val="00413568"/>
    <w:rsid w:val="004163CA"/>
    <w:rsid w:val="0041655F"/>
    <w:rsid w:val="004179FA"/>
    <w:rsid w:val="00417DA8"/>
    <w:rsid w:val="004210DC"/>
    <w:rsid w:val="00422E2B"/>
    <w:rsid w:val="004232C1"/>
    <w:rsid w:val="0042432C"/>
    <w:rsid w:val="004244C7"/>
    <w:rsid w:val="00425189"/>
    <w:rsid w:val="00425803"/>
    <w:rsid w:val="0042656B"/>
    <w:rsid w:val="00427481"/>
    <w:rsid w:val="004274DF"/>
    <w:rsid w:val="004276AA"/>
    <w:rsid w:val="0043035A"/>
    <w:rsid w:val="004305BF"/>
    <w:rsid w:val="004307F1"/>
    <w:rsid w:val="00430FF4"/>
    <w:rsid w:val="00431AF4"/>
    <w:rsid w:val="00432B3F"/>
    <w:rsid w:val="00434C2C"/>
    <w:rsid w:val="00434D6E"/>
    <w:rsid w:val="00434FBE"/>
    <w:rsid w:val="0043597C"/>
    <w:rsid w:val="0043649B"/>
    <w:rsid w:val="00437C25"/>
    <w:rsid w:val="004407EF"/>
    <w:rsid w:val="00441157"/>
    <w:rsid w:val="0044134F"/>
    <w:rsid w:val="00442773"/>
    <w:rsid w:val="00442962"/>
    <w:rsid w:val="0044321D"/>
    <w:rsid w:val="00443CF9"/>
    <w:rsid w:val="00444A79"/>
    <w:rsid w:val="00445388"/>
    <w:rsid w:val="00445728"/>
    <w:rsid w:val="004458EA"/>
    <w:rsid w:val="00446BCB"/>
    <w:rsid w:val="004474D4"/>
    <w:rsid w:val="004508E9"/>
    <w:rsid w:val="00451D89"/>
    <w:rsid w:val="00451EFD"/>
    <w:rsid w:val="00452C22"/>
    <w:rsid w:val="0045391F"/>
    <w:rsid w:val="00453D59"/>
    <w:rsid w:val="00454474"/>
    <w:rsid w:val="00455B51"/>
    <w:rsid w:val="0045632A"/>
    <w:rsid w:val="00456C63"/>
    <w:rsid w:val="00457D41"/>
    <w:rsid w:val="00460053"/>
    <w:rsid w:val="004635EB"/>
    <w:rsid w:val="00463ED9"/>
    <w:rsid w:val="004651FC"/>
    <w:rsid w:val="004652A1"/>
    <w:rsid w:val="004661C6"/>
    <w:rsid w:val="00466E8E"/>
    <w:rsid w:val="00466F9F"/>
    <w:rsid w:val="0047095C"/>
    <w:rsid w:val="00470A84"/>
    <w:rsid w:val="00471CC7"/>
    <w:rsid w:val="0047261A"/>
    <w:rsid w:val="004728BA"/>
    <w:rsid w:val="0047372C"/>
    <w:rsid w:val="00476615"/>
    <w:rsid w:val="00476B34"/>
    <w:rsid w:val="00476D38"/>
    <w:rsid w:val="004810FF"/>
    <w:rsid w:val="0048122A"/>
    <w:rsid w:val="00481470"/>
    <w:rsid w:val="004822F6"/>
    <w:rsid w:val="00482CCD"/>
    <w:rsid w:val="00482CDE"/>
    <w:rsid w:val="004845AF"/>
    <w:rsid w:val="004848E2"/>
    <w:rsid w:val="00484EAB"/>
    <w:rsid w:val="00486550"/>
    <w:rsid w:val="00486D7F"/>
    <w:rsid w:val="00487195"/>
    <w:rsid w:val="00490656"/>
    <w:rsid w:val="00490D0C"/>
    <w:rsid w:val="00491E6A"/>
    <w:rsid w:val="004920D3"/>
    <w:rsid w:val="004927B9"/>
    <w:rsid w:val="00493FF4"/>
    <w:rsid w:val="00493FFA"/>
    <w:rsid w:val="0049567C"/>
    <w:rsid w:val="00495B16"/>
    <w:rsid w:val="004A022F"/>
    <w:rsid w:val="004A2191"/>
    <w:rsid w:val="004A2667"/>
    <w:rsid w:val="004A3846"/>
    <w:rsid w:val="004A3E87"/>
    <w:rsid w:val="004A4306"/>
    <w:rsid w:val="004A47DE"/>
    <w:rsid w:val="004A5B4A"/>
    <w:rsid w:val="004A606F"/>
    <w:rsid w:val="004A6F33"/>
    <w:rsid w:val="004A73FB"/>
    <w:rsid w:val="004A788E"/>
    <w:rsid w:val="004A79E8"/>
    <w:rsid w:val="004A7FE5"/>
    <w:rsid w:val="004B232D"/>
    <w:rsid w:val="004B3784"/>
    <w:rsid w:val="004B37F4"/>
    <w:rsid w:val="004B3AB2"/>
    <w:rsid w:val="004B495B"/>
    <w:rsid w:val="004B5489"/>
    <w:rsid w:val="004B6053"/>
    <w:rsid w:val="004B69CF"/>
    <w:rsid w:val="004B6F97"/>
    <w:rsid w:val="004B6FA1"/>
    <w:rsid w:val="004C01CC"/>
    <w:rsid w:val="004C3019"/>
    <w:rsid w:val="004C5CD1"/>
    <w:rsid w:val="004C6F8E"/>
    <w:rsid w:val="004C70F9"/>
    <w:rsid w:val="004D0E8B"/>
    <w:rsid w:val="004D19BC"/>
    <w:rsid w:val="004D5124"/>
    <w:rsid w:val="004D70F9"/>
    <w:rsid w:val="004E10C5"/>
    <w:rsid w:val="004E1652"/>
    <w:rsid w:val="004E247D"/>
    <w:rsid w:val="004E32E6"/>
    <w:rsid w:val="004E34CF"/>
    <w:rsid w:val="004E47FB"/>
    <w:rsid w:val="004E5739"/>
    <w:rsid w:val="004E6D5F"/>
    <w:rsid w:val="004E78CD"/>
    <w:rsid w:val="004F2055"/>
    <w:rsid w:val="004F209F"/>
    <w:rsid w:val="004F2373"/>
    <w:rsid w:val="004F2BA1"/>
    <w:rsid w:val="004F38B8"/>
    <w:rsid w:val="004F444D"/>
    <w:rsid w:val="004F5395"/>
    <w:rsid w:val="004F6663"/>
    <w:rsid w:val="004F77A3"/>
    <w:rsid w:val="004F79EE"/>
    <w:rsid w:val="004F7FEC"/>
    <w:rsid w:val="00501AFD"/>
    <w:rsid w:val="00503C38"/>
    <w:rsid w:val="005045BA"/>
    <w:rsid w:val="00504FF9"/>
    <w:rsid w:val="00505740"/>
    <w:rsid w:val="00506DFD"/>
    <w:rsid w:val="00507119"/>
    <w:rsid w:val="00510DD5"/>
    <w:rsid w:val="005134AB"/>
    <w:rsid w:val="0051554A"/>
    <w:rsid w:val="00516E61"/>
    <w:rsid w:val="005173A2"/>
    <w:rsid w:val="00517919"/>
    <w:rsid w:val="00517BB8"/>
    <w:rsid w:val="00517D9F"/>
    <w:rsid w:val="00520BCC"/>
    <w:rsid w:val="00523BB0"/>
    <w:rsid w:val="00525AC0"/>
    <w:rsid w:val="00525EC2"/>
    <w:rsid w:val="00526DBC"/>
    <w:rsid w:val="00527525"/>
    <w:rsid w:val="00530800"/>
    <w:rsid w:val="0053188A"/>
    <w:rsid w:val="00531D9F"/>
    <w:rsid w:val="0053515E"/>
    <w:rsid w:val="005404D9"/>
    <w:rsid w:val="00540D01"/>
    <w:rsid w:val="005413AB"/>
    <w:rsid w:val="0054287D"/>
    <w:rsid w:val="005431A8"/>
    <w:rsid w:val="00543870"/>
    <w:rsid w:val="0054493B"/>
    <w:rsid w:val="00544B22"/>
    <w:rsid w:val="00546DA8"/>
    <w:rsid w:val="005476CB"/>
    <w:rsid w:val="0055027E"/>
    <w:rsid w:val="00550ECA"/>
    <w:rsid w:val="0055191F"/>
    <w:rsid w:val="00553061"/>
    <w:rsid w:val="00553A82"/>
    <w:rsid w:val="00554204"/>
    <w:rsid w:val="005555E5"/>
    <w:rsid w:val="00556675"/>
    <w:rsid w:val="00560769"/>
    <w:rsid w:val="005616FD"/>
    <w:rsid w:val="0056308A"/>
    <w:rsid w:val="00564F1D"/>
    <w:rsid w:val="00566461"/>
    <w:rsid w:val="00566A89"/>
    <w:rsid w:val="00570263"/>
    <w:rsid w:val="00574446"/>
    <w:rsid w:val="005756B9"/>
    <w:rsid w:val="00576583"/>
    <w:rsid w:val="00577687"/>
    <w:rsid w:val="00577FB1"/>
    <w:rsid w:val="00580256"/>
    <w:rsid w:val="005805BE"/>
    <w:rsid w:val="00580D3D"/>
    <w:rsid w:val="0058232C"/>
    <w:rsid w:val="00583903"/>
    <w:rsid w:val="005865A4"/>
    <w:rsid w:val="00586A7D"/>
    <w:rsid w:val="00586E84"/>
    <w:rsid w:val="0058722F"/>
    <w:rsid w:val="005879FB"/>
    <w:rsid w:val="00591561"/>
    <w:rsid w:val="00592F4D"/>
    <w:rsid w:val="005945DF"/>
    <w:rsid w:val="00595019"/>
    <w:rsid w:val="00596D3E"/>
    <w:rsid w:val="005A0E3C"/>
    <w:rsid w:val="005A1478"/>
    <w:rsid w:val="005A1CEE"/>
    <w:rsid w:val="005A23AC"/>
    <w:rsid w:val="005A26AC"/>
    <w:rsid w:val="005A5063"/>
    <w:rsid w:val="005A55DA"/>
    <w:rsid w:val="005A6328"/>
    <w:rsid w:val="005A6AE1"/>
    <w:rsid w:val="005B06E2"/>
    <w:rsid w:val="005B2805"/>
    <w:rsid w:val="005B491A"/>
    <w:rsid w:val="005B493A"/>
    <w:rsid w:val="005B4AB0"/>
    <w:rsid w:val="005B4D43"/>
    <w:rsid w:val="005B5881"/>
    <w:rsid w:val="005B7583"/>
    <w:rsid w:val="005B75EC"/>
    <w:rsid w:val="005C0063"/>
    <w:rsid w:val="005C037E"/>
    <w:rsid w:val="005C0E1F"/>
    <w:rsid w:val="005C151F"/>
    <w:rsid w:val="005C308C"/>
    <w:rsid w:val="005C429E"/>
    <w:rsid w:val="005C5F97"/>
    <w:rsid w:val="005C5FA6"/>
    <w:rsid w:val="005C611A"/>
    <w:rsid w:val="005C7052"/>
    <w:rsid w:val="005C778E"/>
    <w:rsid w:val="005D1D26"/>
    <w:rsid w:val="005D247E"/>
    <w:rsid w:val="005D5D5B"/>
    <w:rsid w:val="005D7A09"/>
    <w:rsid w:val="005E19A4"/>
    <w:rsid w:val="005E24E6"/>
    <w:rsid w:val="005E2B53"/>
    <w:rsid w:val="005E3316"/>
    <w:rsid w:val="005E3EAF"/>
    <w:rsid w:val="005E402E"/>
    <w:rsid w:val="005E5B97"/>
    <w:rsid w:val="005F1393"/>
    <w:rsid w:val="005F1561"/>
    <w:rsid w:val="005F1BC9"/>
    <w:rsid w:val="005F1E37"/>
    <w:rsid w:val="005F2661"/>
    <w:rsid w:val="005F458F"/>
    <w:rsid w:val="005F4C20"/>
    <w:rsid w:val="005F64DC"/>
    <w:rsid w:val="005F6AAD"/>
    <w:rsid w:val="0060019D"/>
    <w:rsid w:val="00600249"/>
    <w:rsid w:val="006002E6"/>
    <w:rsid w:val="0060078B"/>
    <w:rsid w:val="00601450"/>
    <w:rsid w:val="0060210C"/>
    <w:rsid w:val="0060314F"/>
    <w:rsid w:val="00603523"/>
    <w:rsid w:val="00604967"/>
    <w:rsid w:val="00607278"/>
    <w:rsid w:val="00607781"/>
    <w:rsid w:val="00607D70"/>
    <w:rsid w:val="006106E5"/>
    <w:rsid w:val="0061312F"/>
    <w:rsid w:val="0061398A"/>
    <w:rsid w:val="0061461B"/>
    <w:rsid w:val="00616416"/>
    <w:rsid w:val="00617044"/>
    <w:rsid w:val="006217BE"/>
    <w:rsid w:val="006223A7"/>
    <w:rsid w:val="00622C6F"/>
    <w:rsid w:val="00623FAC"/>
    <w:rsid w:val="006250BC"/>
    <w:rsid w:val="006254D3"/>
    <w:rsid w:val="006267C4"/>
    <w:rsid w:val="00630738"/>
    <w:rsid w:val="006313C9"/>
    <w:rsid w:val="006316E8"/>
    <w:rsid w:val="00632221"/>
    <w:rsid w:val="0063259E"/>
    <w:rsid w:val="006328B4"/>
    <w:rsid w:val="00632918"/>
    <w:rsid w:val="00632CA0"/>
    <w:rsid w:val="0063316A"/>
    <w:rsid w:val="00633FDE"/>
    <w:rsid w:val="00635984"/>
    <w:rsid w:val="006424F8"/>
    <w:rsid w:val="00643511"/>
    <w:rsid w:val="00643A29"/>
    <w:rsid w:val="00645C99"/>
    <w:rsid w:val="006471D1"/>
    <w:rsid w:val="00647D9A"/>
    <w:rsid w:val="00650434"/>
    <w:rsid w:val="00652345"/>
    <w:rsid w:val="00652F6E"/>
    <w:rsid w:val="00653E18"/>
    <w:rsid w:val="00653EB1"/>
    <w:rsid w:val="0065400E"/>
    <w:rsid w:val="00655411"/>
    <w:rsid w:val="00657098"/>
    <w:rsid w:val="006571DB"/>
    <w:rsid w:val="0066115A"/>
    <w:rsid w:val="006639D1"/>
    <w:rsid w:val="00670AE4"/>
    <w:rsid w:val="00671E7F"/>
    <w:rsid w:val="0067269E"/>
    <w:rsid w:val="006749C6"/>
    <w:rsid w:val="00674F43"/>
    <w:rsid w:val="00675D95"/>
    <w:rsid w:val="00676D18"/>
    <w:rsid w:val="00677ED5"/>
    <w:rsid w:val="00680E03"/>
    <w:rsid w:val="0068103B"/>
    <w:rsid w:val="00681528"/>
    <w:rsid w:val="0068158A"/>
    <w:rsid w:val="00682345"/>
    <w:rsid w:val="00682443"/>
    <w:rsid w:val="00683E94"/>
    <w:rsid w:val="00691636"/>
    <w:rsid w:val="0069204A"/>
    <w:rsid w:val="00693215"/>
    <w:rsid w:val="006932F6"/>
    <w:rsid w:val="00693954"/>
    <w:rsid w:val="006946BC"/>
    <w:rsid w:val="00695389"/>
    <w:rsid w:val="00695758"/>
    <w:rsid w:val="0069599F"/>
    <w:rsid w:val="00695AE6"/>
    <w:rsid w:val="006964F0"/>
    <w:rsid w:val="006A0CCA"/>
    <w:rsid w:val="006A0FFC"/>
    <w:rsid w:val="006A14F7"/>
    <w:rsid w:val="006A44FD"/>
    <w:rsid w:val="006A608D"/>
    <w:rsid w:val="006A6DA4"/>
    <w:rsid w:val="006A7214"/>
    <w:rsid w:val="006A7217"/>
    <w:rsid w:val="006A75DB"/>
    <w:rsid w:val="006A77AD"/>
    <w:rsid w:val="006A7927"/>
    <w:rsid w:val="006B090D"/>
    <w:rsid w:val="006B1480"/>
    <w:rsid w:val="006B4615"/>
    <w:rsid w:val="006B5ABE"/>
    <w:rsid w:val="006C0AFD"/>
    <w:rsid w:val="006C0CA9"/>
    <w:rsid w:val="006C1D4F"/>
    <w:rsid w:val="006C1EA0"/>
    <w:rsid w:val="006C26EF"/>
    <w:rsid w:val="006C2FAA"/>
    <w:rsid w:val="006C319E"/>
    <w:rsid w:val="006C3F26"/>
    <w:rsid w:val="006C465D"/>
    <w:rsid w:val="006C5C10"/>
    <w:rsid w:val="006C5E43"/>
    <w:rsid w:val="006C60AF"/>
    <w:rsid w:val="006C60C8"/>
    <w:rsid w:val="006C636B"/>
    <w:rsid w:val="006C7F16"/>
    <w:rsid w:val="006D1042"/>
    <w:rsid w:val="006D2765"/>
    <w:rsid w:val="006D3FB8"/>
    <w:rsid w:val="006D410A"/>
    <w:rsid w:val="006D414E"/>
    <w:rsid w:val="006D42E2"/>
    <w:rsid w:val="006D458A"/>
    <w:rsid w:val="006D5FF0"/>
    <w:rsid w:val="006D737B"/>
    <w:rsid w:val="006D7D74"/>
    <w:rsid w:val="006D7E1A"/>
    <w:rsid w:val="006E080F"/>
    <w:rsid w:val="006E1AF0"/>
    <w:rsid w:val="006E1BB8"/>
    <w:rsid w:val="006E21FE"/>
    <w:rsid w:val="006E23D7"/>
    <w:rsid w:val="006E3500"/>
    <w:rsid w:val="006E3F55"/>
    <w:rsid w:val="006E463C"/>
    <w:rsid w:val="006E46D0"/>
    <w:rsid w:val="006E68FE"/>
    <w:rsid w:val="006E6CD7"/>
    <w:rsid w:val="006E6D24"/>
    <w:rsid w:val="006E7F80"/>
    <w:rsid w:val="006F0A24"/>
    <w:rsid w:val="006F1E34"/>
    <w:rsid w:val="006F2F85"/>
    <w:rsid w:val="006F38A1"/>
    <w:rsid w:val="006F5DB4"/>
    <w:rsid w:val="006F62EC"/>
    <w:rsid w:val="006F6E78"/>
    <w:rsid w:val="006F7271"/>
    <w:rsid w:val="007020EC"/>
    <w:rsid w:val="007020FF"/>
    <w:rsid w:val="00702682"/>
    <w:rsid w:val="00702A67"/>
    <w:rsid w:val="00703B61"/>
    <w:rsid w:val="007044D6"/>
    <w:rsid w:val="007047FA"/>
    <w:rsid w:val="007050AB"/>
    <w:rsid w:val="00705272"/>
    <w:rsid w:val="007060BD"/>
    <w:rsid w:val="00707CC7"/>
    <w:rsid w:val="00710178"/>
    <w:rsid w:val="00711BE1"/>
    <w:rsid w:val="00714415"/>
    <w:rsid w:val="007155BE"/>
    <w:rsid w:val="00715920"/>
    <w:rsid w:val="00715C9C"/>
    <w:rsid w:val="00716FAB"/>
    <w:rsid w:val="007203B3"/>
    <w:rsid w:val="00720BAB"/>
    <w:rsid w:val="0072102D"/>
    <w:rsid w:val="00723A05"/>
    <w:rsid w:val="00723E8C"/>
    <w:rsid w:val="0072401F"/>
    <w:rsid w:val="00724199"/>
    <w:rsid w:val="00726B8D"/>
    <w:rsid w:val="007271F8"/>
    <w:rsid w:val="00727903"/>
    <w:rsid w:val="00727AAE"/>
    <w:rsid w:val="0073005D"/>
    <w:rsid w:val="007309D8"/>
    <w:rsid w:val="00731AF0"/>
    <w:rsid w:val="00731CBB"/>
    <w:rsid w:val="0073554E"/>
    <w:rsid w:val="007375D2"/>
    <w:rsid w:val="00737B24"/>
    <w:rsid w:val="00740410"/>
    <w:rsid w:val="00740979"/>
    <w:rsid w:val="0074142F"/>
    <w:rsid w:val="007417AE"/>
    <w:rsid w:val="007423C4"/>
    <w:rsid w:val="0074328C"/>
    <w:rsid w:val="00743DAC"/>
    <w:rsid w:val="00743EFF"/>
    <w:rsid w:val="00744562"/>
    <w:rsid w:val="00744E88"/>
    <w:rsid w:val="00745252"/>
    <w:rsid w:val="00745F4A"/>
    <w:rsid w:val="00746624"/>
    <w:rsid w:val="0074676F"/>
    <w:rsid w:val="00746EF1"/>
    <w:rsid w:val="0075063F"/>
    <w:rsid w:val="00751868"/>
    <w:rsid w:val="007522A2"/>
    <w:rsid w:val="007522C6"/>
    <w:rsid w:val="00753CF9"/>
    <w:rsid w:val="00754194"/>
    <w:rsid w:val="00755752"/>
    <w:rsid w:val="00756D31"/>
    <w:rsid w:val="00757D32"/>
    <w:rsid w:val="00757EEA"/>
    <w:rsid w:val="007608DA"/>
    <w:rsid w:val="00762CB2"/>
    <w:rsid w:val="0076555C"/>
    <w:rsid w:val="007669DF"/>
    <w:rsid w:val="00766A96"/>
    <w:rsid w:val="007677BD"/>
    <w:rsid w:val="007706C5"/>
    <w:rsid w:val="00771027"/>
    <w:rsid w:val="007715FC"/>
    <w:rsid w:val="00771E28"/>
    <w:rsid w:val="0077278F"/>
    <w:rsid w:val="00772A69"/>
    <w:rsid w:val="00773A8B"/>
    <w:rsid w:val="00774504"/>
    <w:rsid w:val="00774F6D"/>
    <w:rsid w:val="0077540F"/>
    <w:rsid w:val="00775E57"/>
    <w:rsid w:val="00776E78"/>
    <w:rsid w:val="00780C64"/>
    <w:rsid w:val="007826C2"/>
    <w:rsid w:val="0078348B"/>
    <w:rsid w:val="007836D8"/>
    <w:rsid w:val="007856C1"/>
    <w:rsid w:val="00785EFB"/>
    <w:rsid w:val="007864FB"/>
    <w:rsid w:val="0079139A"/>
    <w:rsid w:val="00791F77"/>
    <w:rsid w:val="007921BF"/>
    <w:rsid w:val="00793D49"/>
    <w:rsid w:val="007949A0"/>
    <w:rsid w:val="0079511A"/>
    <w:rsid w:val="007952ED"/>
    <w:rsid w:val="00795A1B"/>
    <w:rsid w:val="00797DF5"/>
    <w:rsid w:val="007A0525"/>
    <w:rsid w:val="007A0721"/>
    <w:rsid w:val="007A08C1"/>
    <w:rsid w:val="007A08F8"/>
    <w:rsid w:val="007A126B"/>
    <w:rsid w:val="007A26EA"/>
    <w:rsid w:val="007A2902"/>
    <w:rsid w:val="007A3318"/>
    <w:rsid w:val="007A4503"/>
    <w:rsid w:val="007A4FF9"/>
    <w:rsid w:val="007A5A33"/>
    <w:rsid w:val="007A60A1"/>
    <w:rsid w:val="007A6325"/>
    <w:rsid w:val="007A66D2"/>
    <w:rsid w:val="007A706C"/>
    <w:rsid w:val="007B14E6"/>
    <w:rsid w:val="007B2295"/>
    <w:rsid w:val="007B263F"/>
    <w:rsid w:val="007B4AC5"/>
    <w:rsid w:val="007B540D"/>
    <w:rsid w:val="007C03BD"/>
    <w:rsid w:val="007C0558"/>
    <w:rsid w:val="007C10DA"/>
    <w:rsid w:val="007C1250"/>
    <w:rsid w:val="007C18E1"/>
    <w:rsid w:val="007C1B84"/>
    <w:rsid w:val="007C1CAF"/>
    <w:rsid w:val="007C30D9"/>
    <w:rsid w:val="007C5C00"/>
    <w:rsid w:val="007C5D03"/>
    <w:rsid w:val="007C7778"/>
    <w:rsid w:val="007D00AC"/>
    <w:rsid w:val="007D0F22"/>
    <w:rsid w:val="007D182F"/>
    <w:rsid w:val="007D387C"/>
    <w:rsid w:val="007D3D28"/>
    <w:rsid w:val="007D49A0"/>
    <w:rsid w:val="007D4AD6"/>
    <w:rsid w:val="007D59D7"/>
    <w:rsid w:val="007D655F"/>
    <w:rsid w:val="007E29BC"/>
    <w:rsid w:val="007E384E"/>
    <w:rsid w:val="007E38FB"/>
    <w:rsid w:val="007E465F"/>
    <w:rsid w:val="007E5A8C"/>
    <w:rsid w:val="007E613F"/>
    <w:rsid w:val="007E65C0"/>
    <w:rsid w:val="007E7C4E"/>
    <w:rsid w:val="007F05A4"/>
    <w:rsid w:val="007F18EF"/>
    <w:rsid w:val="007F1F5A"/>
    <w:rsid w:val="007F3B01"/>
    <w:rsid w:val="007F4051"/>
    <w:rsid w:val="007F4461"/>
    <w:rsid w:val="007F4A69"/>
    <w:rsid w:val="007F5DD4"/>
    <w:rsid w:val="007F67C8"/>
    <w:rsid w:val="007F7397"/>
    <w:rsid w:val="007F792A"/>
    <w:rsid w:val="0080026B"/>
    <w:rsid w:val="00800371"/>
    <w:rsid w:val="0080072F"/>
    <w:rsid w:val="00800AF8"/>
    <w:rsid w:val="00800B6D"/>
    <w:rsid w:val="0080167C"/>
    <w:rsid w:val="00802B2A"/>
    <w:rsid w:val="00802B89"/>
    <w:rsid w:val="00803BDD"/>
    <w:rsid w:val="008045B1"/>
    <w:rsid w:val="00804755"/>
    <w:rsid w:val="00805EED"/>
    <w:rsid w:val="00806A29"/>
    <w:rsid w:val="00811631"/>
    <w:rsid w:val="008120FA"/>
    <w:rsid w:val="00812136"/>
    <w:rsid w:val="00813462"/>
    <w:rsid w:val="008137D4"/>
    <w:rsid w:val="00814A7E"/>
    <w:rsid w:val="008151CB"/>
    <w:rsid w:val="008155D9"/>
    <w:rsid w:val="008157B9"/>
    <w:rsid w:val="00817344"/>
    <w:rsid w:val="008173C1"/>
    <w:rsid w:val="0082030D"/>
    <w:rsid w:val="00821553"/>
    <w:rsid w:val="008219B4"/>
    <w:rsid w:val="00822367"/>
    <w:rsid w:val="0082252C"/>
    <w:rsid w:val="00822953"/>
    <w:rsid w:val="00822C6F"/>
    <w:rsid w:val="00823175"/>
    <w:rsid w:val="00823668"/>
    <w:rsid w:val="00823911"/>
    <w:rsid w:val="00824DD3"/>
    <w:rsid w:val="008253CD"/>
    <w:rsid w:val="0082623C"/>
    <w:rsid w:val="008271D3"/>
    <w:rsid w:val="00827727"/>
    <w:rsid w:val="00830E2B"/>
    <w:rsid w:val="008319BB"/>
    <w:rsid w:val="00831DCF"/>
    <w:rsid w:val="00831E1B"/>
    <w:rsid w:val="00832800"/>
    <w:rsid w:val="008340A1"/>
    <w:rsid w:val="00834982"/>
    <w:rsid w:val="00836A30"/>
    <w:rsid w:val="00837210"/>
    <w:rsid w:val="008372C3"/>
    <w:rsid w:val="00837379"/>
    <w:rsid w:val="00837D4C"/>
    <w:rsid w:val="00837E39"/>
    <w:rsid w:val="008403EA"/>
    <w:rsid w:val="00841AC4"/>
    <w:rsid w:val="00842EE8"/>
    <w:rsid w:val="00844702"/>
    <w:rsid w:val="00845092"/>
    <w:rsid w:val="00845EEA"/>
    <w:rsid w:val="00846179"/>
    <w:rsid w:val="00846D44"/>
    <w:rsid w:val="008472E2"/>
    <w:rsid w:val="00850B0D"/>
    <w:rsid w:val="00850D71"/>
    <w:rsid w:val="008534B8"/>
    <w:rsid w:val="00854E60"/>
    <w:rsid w:val="008552E4"/>
    <w:rsid w:val="00855D13"/>
    <w:rsid w:val="008568AD"/>
    <w:rsid w:val="00860FD1"/>
    <w:rsid w:val="00864692"/>
    <w:rsid w:val="00865680"/>
    <w:rsid w:val="008668D8"/>
    <w:rsid w:val="00867195"/>
    <w:rsid w:val="008705F2"/>
    <w:rsid w:val="00873494"/>
    <w:rsid w:val="00873640"/>
    <w:rsid w:val="008736E3"/>
    <w:rsid w:val="008740C6"/>
    <w:rsid w:val="008745E4"/>
    <w:rsid w:val="00875361"/>
    <w:rsid w:val="008760EE"/>
    <w:rsid w:val="00876E12"/>
    <w:rsid w:val="00880D4F"/>
    <w:rsid w:val="00880D80"/>
    <w:rsid w:val="00881594"/>
    <w:rsid w:val="00881857"/>
    <w:rsid w:val="00881C9D"/>
    <w:rsid w:val="0088200B"/>
    <w:rsid w:val="00884575"/>
    <w:rsid w:val="00884736"/>
    <w:rsid w:val="008859E2"/>
    <w:rsid w:val="00887E98"/>
    <w:rsid w:val="008909B0"/>
    <w:rsid w:val="0089250C"/>
    <w:rsid w:val="00892725"/>
    <w:rsid w:val="0089279E"/>
    <w:rsid w:val="00894794"/>
    <w:rsid w:val="008953DA"/>
    <w:rsid w:val="00896C45"/>
    <w:rsid w:val="0089757A"/>
    <w:rsid w:val="008A3B7F"/>
    <w:rsid w:val="008A41F2"/>
    <w:rsid w:val="008A485C"/>
    <w:rsid w:val="008A5C3B"/>
    <w:rsid w:val="008A64B0"/>
    <w:rsid w:val="008A6641"/>
    <w:rsid w:val="008B0B36"/>
    <w:rsid w:val="008B12D1"/>
    <w:rsid w:val="008B1A88"/>
    <w:rsid w:val="008B3446"/>
    <w:rsid w:val="008B517E"/>
    <w:rsid w:val="008B547B"/>
    <w:rsid w:val="008B6060"/>
    <w:rsid w:val="008B7391"/>
    <w:rsid w:val="008B7894"/>
    <w:rsid w:val="008B78B3"/>
    <w:rsid w:val="008C0CC8"/>
    <w:rsid w:val="008C26DC"/>
    <w:rsid w:val="008C3646"/>
    <w:rsid w:val="008C40A3"/>
    <w:rsid w:val="008C6C93"/>
    <w:rsid w:val="008C7352"/>
    <w:rsid w:val="008C7856"/>
    <w:rsid w:val="008D1BF4"/>
    <w:rsid w:val="008D1D00"/>
    <w:rsid w:val="008D2081"/>
    <w:rsid w:val="008D279D"/>
    <w:rsid w:val="008D2A37"/>
    <w:rsid w:val="008D3F05"/>
    <w:rsid w:val="008D46B0"/>
    <w:rsid w:val="008D72A2"/>
    <w:rsid w:val="008E0184"/>
    <w:rsid w:val="008E5E72"/>
    <w:rsid w:val="008E660A"/>
    <w:rsid w:val="008F002B"/>
    <w:rsid w:val="008F0487"/>
    <w:rsid w:val="008F1E30"/>
    <w:rsid w:val="008F21BA"/>
    <w:rsid w:val="008F259D"/>
    <w:rsid w:val="008F449E"/>
    <w:rsid w:val="008F6905"/>
    <w:rsid w:val="008F6EF2"/>
    <w:rsid w:val="009004AA"/>
    <w:rsid w:val="00901383"/>
    <w:rsid w:val="00901D82"/>
    <w:rsid w:val="009041B7"/>
    <w:rsid w:val="00907A3B"/>
    <w:rsid w:val="00910838"/>
    <w:rsid w:val="0091265B"/>
    <w:rsid w:val="00912868"/>
    <w:rsid w:val="00913527"/>
    <w:rsid w:val="0091407F"/>
    <w:rsid w:val="00914678"/>
    <w:rsid w:val="009147C7"/>
    <w:rsid w:val="009149C9"/>
    <w:rsid w:val="00917B9D"/>
    <w:rsid w:val="00920CE1"/>
    <w:rsid w:val="00922F3A"/>
    <w:rsid w:val="00924441"/>
    <w:rsid w:val="00924B8C"/>
    <w:rsid w:val="00927A04"/>
    <w:rsid w:val="00927B88"/>
    <w:rsid w:val="00930E0D"/>
    <w:rsid w:val="00934A83"/>
    <w:rsid w:val="009354A9"/>
    <w:rsid w:val="00935506"/>
    <w:rsid w:val="00936BBE"/>
    <w:rsid w:val="00936D57"/>
    <w:rsid w:val="00937F5F"/>
    <w:rsid w:val="00940288"/>
    <w:rsid w:val="00941E29"/>
    <w:rsid w:val="00943034"/>
    <w:rsid w:val="00947064"/>
    <w:rsid w:val="00947A60"/>
    <w:rsid w:val="00950356"/>
    <w:rsid w:val="00950CCA"/>
    <w:rsid w:val="009522A1"/>
    <w:rsid w:val="00952E44"/>
    <w:rsid w:val="00953C9F"/>
    <w:rsid w:val="00954CCC"/>
    <w:rsid w:val="009566D9"/>
    <w:rsid w:val="00956E5A"/>
    <w:rsid w:val="009572CD"/>
    <w:rsid w:val="009574B0"/>
    <w:rsid w:val="009615C4"/>
    <w:rsid w:val="00962B0F"/>
    <w:rsid w:val="00963C03"/>
    <w:rsid w:val="00965247"/>
    <w:rsid w:val="00966B1F"/>
    <w:rsid w:val="00967266"/>
    <w:rsid w:val="00970ED6"/>
    <w:rsid w:val="009715AE"/>
    <w:rsid w:val="009715FA"/>
    <w:rsid w:val="00972258"/>
    <w:rsid w:val="00973DB8"/>
    <w:rsid w:val="00975A56"/>
    <w:rsid w:val="009765A7"/>
    <w:rsid w:val="009829CA"/>
    <w:rsid w:val="00982DFD"/>
    <w:rsid w:val="0098318D"/>
    <w:rsid w:val="00983DE7"/>
    <w:rsid w:val="00991C7E"/>
    <w:rsid w:val="00992126"/>
    <w:rsid w:val="0099304E"/>
    <w:rsid w:val="0099389B"/>
    <w:rsid w:val="00993BA4"/>
    <w:rsid w:val="0099492F"/>
    <w:rsid w:val="00995BAB"/>
    <w:rsid w:val="00995DEB"/>
    <w:rsid w:val="00997B52"/>
    <w:rsid w:val="009A0105"/>
    <w:rsid w:val="009A389A"/>
    <w:rsid w:val="009A4073"/>
    <w:rsid w:val="009A4582"/>
    <w:rsid w:val="009A48CB"/>
    <w:rsid w:val="009A55D8"/>
    <w:rsid w:val="009A60FB"/>
    <w:rsid w:val="009A62D2"/>
    <w:rsid w:val="009A6CD5"/>
    <w:rsid w:val="009B053E"/>
    <w:rsid w:val="009B06F6"/>
    <w:rsid w:val="009B08BA"/>
    <w:rsid w:val="009B2344"/>
    <w:rsid w:val="009B32D9"/>
    <w:rsid w:val="009B564A"/>
    <w:rsid w:val="009B59F4"/>
    <w:rsid w:val="009B5F4F"/>
    <w:rsid w:val="009B5F5B"/>
    <w:rsid w:val="009B70B2"/>
    <w:rsid w:val="009C47EB"/>
    <w:rsid w:val="009C4925"/>
    <w:rsid w:val="009C7663"/>
    <w:rsid w:val="009C7E91"/>
    <w:rsid w:val="009D0133"/>
    <w:rsid w:val="009D1731"/>
    <w:rsid w:val="009D1F14"/>
    <w:rsid w:val="009D1F1C"/>
    <w:rsid w:val="009D2E6C"/>
    <w:rsid w:val="009D4930"/>
    <w:rsid w:val="009D609F"/>
    <w:rsid w:val="009D6143"/>
    <w:rsid w:val="009D6A34"/>
    <w:rsid w:val="009D6EB7"/>
    <w:rsid w:val="009E2513"/>
    <w:rsid w:val="009E26B6"/>
    <w:rsid w:val="009E2815"/>
    <w:rsid w:val="009E28B9"/>
    <w:rsid w:val="009E2BCF"/>
    <w:rsid w:val="009E3131"/>
    <w:rsid w:val="009E3F77"/>
    <w:rsid w:val="009E4290"/>
    <w:rsid w:val="009E6525"/>
    <w:rsid w:val="009E6938"/>
    <w:rsid w:val="009E6A3B"/>
    <w:rsid w:val="009E73A4"/>
    <w:rsid w:val="009F0247"/>
    <w:rsid w:val="009F1567"/>
    <w:rsid w:val="009F4B25"/>
    <w:rsid w:val="009F4B75"/>
    <w:rsid w:val="009F4EB5"/>
    <w:rsid w:val="009F511D"/>
    <w:rsid w:val="009F5359"/>
    <w:rsid w:val="009F5512"/>
    <w:rsid w:val="009F581F"/>
    <w:rsid w:val="009F5F2D"/>
    <w:rsid w:val="009F659A"/>
    <w:rsid w:val="00A00BB9"/>
    <w:rsid w:val="00A00F19"/>
    <w:rsid w:val="00A01081"/>
    <w:rsid w:val="00A013F7"/>
    <w:rsid w:val="00A01C06"/>
    <w:rsid w:val="00A021A6"/>
    <w:rsid w:val="00A042D5"/>
    <w:rsid w:val="00A04BDB"/>
    <w:rsid w:val="00A07846"/>
    <w:rsid w:val="00A13FF5"/>
    <w:rsid w:val="00A14635"/>
    <w:rsid w:val="00A179FE"/>
    <w:rsid w:val="00A22E01"/>
    <w:rsid w:val="00A237B7"/>
    <w:rsid w:val="00A249FD"/>
    <w:rsid w:val="00A2564F"/>
    <w:rsid w:val="00A25666"/>
    <w:rsid w:val="00A25749"/>
    <w:rsid w:val="00A266CC"/>
    <w:rsid w:val="00A26D81"/>
    <w:rsid w:val="00A2741A"/>
    <w:rsid w:val="00A31767"/>
    <w:rsid w:val="00A328DB"/>
    <w:rsid w:val="00A32928"/>
    <w:rsid w:val="00A33049"/>
    <w:rsid w:val="00A34126"/>
    <w:rsid w:val="00A35C84"/>
    <w:rsid w:val="00A40ADA"/>
    <w:rsid w:val="00A41557"/>
    <w:rsid w:val="00A42ED9"/>
    <w:rsid w:val="00A45DD0"/>
    <w:rsid w:val="00A504EA"/>
    <w:rsid w:val="00A512E5"/>
    <w:rsid w:val="00A53563"/>
    <w:rsid w:val="00A53980"/>
    <w:rsid w:val="00A5467F"/>
    <w:rsid w:val="00A54F88"/>
    <w:rsid w:val="00A57B9D"/>
    <w:rsid w:val="00A60507"/>
    <w:rsid w:val="00A612E7"/>
    <w:rsid w:val="00A63229"/>
    <w:rsid w:val="00A63AEA"/>
    <w:rsid w:val="00A700C5"/>
    <w:rsid w:val="00A710BD"/>
    <w:rsid w:val="00A7128A"/>
    <w:rsid w:val="00A7160E"/>
    <w:rsid w:val="00A73C62"/>
    <w:rsid w:val="00A8034C"/>
    <w:rsid w:val="00A80CA7"/>
    <w:rsid w:val="00A82E80"/>
    <w:rsid w:val="00A830D2"/>
    <w:rsid w:val="00A8340A"/>
    <w:rsid w:val="00A834A9"/>
    <w:rsid w:val="00A85397"/>
    <w:rsid w:val="00A861F0"/>
    <w:rsid w:val="00A86EF9"/>
    <w:rsid w:val="00A870BA"/>
    <w:rsid w:val="00A92070"/>
    <w:rsid w:val="00A926F9"/>
    <w:rsid w:val="00A92E68"/>
    <w:rsid w:val="00A96D3B"/>
    <w:rsid w:val="00A97337"/>
    <w:rsid w:val="00A97F34"/>
    <w:rsid w:val="00AA2883"/>
    <w:rsid w:val="00AA4595"/>
    <w:rsid w:val="00AA483F"/>
    <w:rsid w:val="00AA5270"/>
    <w:rsid w:val="00AA5551"/>
    <w:rsid w:val="00AA5FB6"/>
    <w:rsid w:val="00AB07F7"/>
    <w:rsid w:val="00AB1D51"/>
    <w:rsid w:val="00AB2563"/>
    <w:rsid w:val="00AB27D2"/>
    <w:rsid w:val="00AB3438"/>
    <w:rsid w:val="00AB3701"/>
    <w:rsid w:val="00AB3A1A"/>
    <w:rsid w:val="00AB4702"/>
    <w:rsid w:val="00AB5AA1"/>
    <w:rsid w:val="00AB5D73"/>
    <w:rsid w:val="00AB7935"/>
    <w:rsid w:val="00AC39AC"/>
    <w:rsid w:val="00AC55F3"/>
    <w:rsid w:val="00AC59E4"/>
    <w:rsid w:val="00AC6517"/>
    <w:rsid w:val="00AC6DD7"/>
    <w:rsid w:val="00AD039C"/>
    <w:rsid w:val="00AD1C36"/>
    <w:rsid w:val="00AD2942"/>
    <w:rsid w:val="00AD3962"/>
    <w:rsid w:val="00AD5A4C"/>
    <w:rsid w:val="00AD66AB"/>
    <w:rsid w:val="00AD6AFE"/>
    <w:rsid w:val="00AD7BDC"/>
    <w:rsid w:val="00AE0168"/>
    <w:rsid w:val="00AE155A"/>
    <w:rsid w:val="00AE22A9"/>
    <w:rsid w:val="00AE2950"/>
    <w:rsid w:val="00AE3A9B"/>
    <w:rsid w:val="00AE4C9A"/>
    <w:rsid w:val="00AE5655"/>
    <w:rsid w:val="00AF0720"/>
    <w:rsid w:val="00AF1A55"/>
    <w:rsid w:val="00AF2146"/>
    <w:rsid w:val="00AF3042"/>
    <w:rsid w:val="00AF350B"/>
    <w:rsid w:val="00AF39B7"/>
    <w:rsid w:val="00AF4969"/>
    <w:rsid w:val="00AF4E96"/>
    <w:rsid w:val="00AF52AC"/>
    <w:rsid w:val="00AF6CC2"/>
    <w:rsid w:val="00B0036D"/>
    <w:rsid w:val="00B01558"/>
    <w:rsid w:val="00B01E17"/>
    <w:rsid w:val="00B02215"/>
    <w:rsid w:val="00B02DD2"/>
    <w:rsid w:val="00B032F6"/>
    <w:rsid w:val="00B03DB9"/>
    <w:rsid w:val="00B044A3"/>
    <w:rsid w:val="00B04E22"/>
    <w:rsid w:val="00B05058"/>
    <w:rsid w:val="00B079E6"/>
    <w:rsid w:val="00B108B0"/>
    <w:rsid w:val="00B12ACA"/>
    <w:rsid w:val="00B133C5"/>
    <w:rsid w:val="00B15963"/>
    <w:rsid w:val="00B1726A"/>
    <w:rsid w:val="00B20A23"/>
    <w:rsid w:val="00B2111D"/>
    <w:rsid w:val="00B21C34"/>
    <w:rsid w:val="00B21FF4"/>
    <w:rsid w:val="00B223EE"/>
    <w:rsid w:val="00B22C0B"/>
    <w:rsid w:val="00B22EA4"/>
    <w:rsid w:val="00B233B8"/>
    <w:rsid w:val="00B24503"/>
    <w:rsid w:val="00B25464"/>
    <w:rsid w:val="00B3029D"/>
    <w:rsid w:val="00B30A27"/>
    <w:rsid w:val="00B31910"/>
    <w:rsid w:val="00B31E0D"/>
    <w:rsid w:val="00B32505"/>
    <w:rsid w:val="00B34191"/>
    <w:rsid w:val="00B3459C"/>
    <w:rsid w:val="00B362B2"/>
    <w:rsid w:val="00B37D37"/>
    <w:rsid w:val="00B409C5"/>
    <w:rsid w:val="00B42B40"/>
    <w:rsid w:val="00B432CB"/>
    <w:rsid w:val="00B43613"/>
    <w:rsid w:val="00B454F5"/>
    <w:rsid w:val="00B45FFD"/>
    <w:rsid w:val="00B46981"/>
    <w:rsid w:val="00B47CC0"/>
    <w:rsid w:val="00B47E19"/>
    <w:rsid w:val="00B517D2"/>
    <w:rsid w:val="00B51C8F"/>
    <w:rsid w:val="00B52143"/>
    <w:rsid w:val="00B52C51"/>
    <w:rsid w:val="00B53201"/>
    <w:rsid w:val="00B5381B"/>
    <w:rsid w:val="00B54F25"/>
    <w:rsid w:val="00B55069"/>
    <w:rsid w:val="00B55DB2"/>
    <w:rsid w:val="00B5679E"/>
    <w:rsid w:val="00B56977"/>
    <w:rsid w:val="00B5736C"/>
    <w:rsid w:val="00B57552"/>
    <w:rsid w:val="00B6228B"/>
    <w:rsid w:val="00B64512"/>
    <w:rsid w:val="00B66619"/>
    <w:rsid w:val="00B67FAB"/>
    <w:rsid w:val="00B71102"/>
    <w:rsid w:val="00B71342"/>
    <w:rsid w:val="00B718A4"/>
    <w:rsid w:val="00B719E8"/>
    <w:rsid w:val="00B72764"/>
    <w:rsid w:val="00B74522"/>
    <w:rsid w:val="00B7479C"/>
    <w:rsid w:val="00B74F1C"/>
    <w:rsid w:val="00B754AB"/>
    <w:rsid w:val="00B75C2B"/>
    <w:rsid w:val="00B77C6B"/>
    <w:rsid w:val="00B77E6A"/>
    <w:rsid w:val="00B819EC"/>
    <w:rsid w:val="00B81E03"/>
    <w:rsid w:val="00B8231A"/>
    <w:rsid w:val="00B8257F"/>
    <w:rsid w:val="00B83184"/>
    <w:rsid w:val="00B8406E"/>
    <w:rsid w:val="00B85E1E"/>
    <w:rsid w:val="00B8677D"/>
    <w:rsid w:val="00B90089"/>
    <w:rsid w:val="00B92CCF"/>
    <w:rsid w:val="00B92E01"/>
    <w:rsid w:val="00B93BBB"/>
    <w:rsid w:val="00B94D37"/>
    <w:rsid w:val="00B95CD7"/>
    <w:rsid w:val="00B96BBB"/>
    <w:rsid w:val="00B96E05"/>
    <w:rsid w:val="00B9710A"/>
    <w:rsid w:val="00B97F55"/>
    <w:rsid w:val="00BA01E8"/>
    <w:rsid w:val="00BA048F"/>
    <w:rsid w:val="00BA0C70"/>
    <w:rsid w:val="00BA0E11"/>
    <w:rsid w:val="00BA136B"/>
    <w:rsid w:val="00BA17F8"/>
    <w:rsid w:val="00BA2294"/>
    <w:rsid w:val="00BA359D"/>
    <w:rsid w:val="00BA4A9B"/>
    <w:rsid w:val="00BA63E1"/>
    <w:rsid w:val="00BB22C2"/>
    <w:rsid w:val="00BB257C"/>
    <w:rsid w:val="00BB45AF"/>
    <w:rsid w:val="00BB7CF6"/>
    <w:rsid w:val="00BC028D"/>
    <w:rsid w:val="00BC09D3"/>
    <w:rsid w:val="00BC0A6B"/>
    <w:rsid w:val="00BC2E91"/>
    <w:rsid w:val="00BC3E1D"/>
    <w:rsid w:val="00BC4213"/>
    <w:rsid w:val="00BC4257"/>
    <w:rsid w:val="00BC4E6E"/>
    <w:rsid w:val="00BC5030"/>
    <w:rsid w:val="00BC6431"/>
    <w:rsid w:val="00BD089C"/>
    <w:rsid w:val="00BD0919"/>
    <w:rsid w:val="00BD2CF1"/>
    <w:rsid w:val="00BD3E69"/>
    <w:rsid w:val="00BD494C"/>
    <w:rsid w:val="00BD5C44"/>
    <w:rsid w:val="00BD61B4"/>
    <w:rsid w:val="00BD67DF"/>
    <w:rsid w:val="00BD7556"/>
    <w:rsid w:val="00BD7DFD"/>
    <w:rsid w:val="00BE0947"/>
    <w:rsid w:val="00BE1550"/>
    <w:rsid w:val="00BE168D"/>
    <w:rsid w:val="00BE16E7"/>
    <w:rsid w:val="00BE2691"/>
    <w:rsid w:val="00BE2C92"/>
    <w:rsid w:val="00BE3587"/>
    <w:rsid w:val="00BE5498"/>
    <w:rsid w:val="00BE605F"/>
    <w:rsid w:val="00BE6CB3"/>
    <w:rsid w:val="00BE7FDD"/>
    <w:rsid w:val="00BF09E7"/>
    <w:rsid w:val="00BF0ABA"/>
    <w:rsid w:val="00BF0EE5"/>
    <w:rsid w:val="00BF114E"/>
    <w:rsid w:val="00BF1ACC"/>
    <w:rsid w:val="00BF2F7D"/>
    <w:rsid w:val="00BF3145"/>
    <w:rsid w:val="00BF3172"/>
    <w:rsid w:val="00BF3620"/>
    <w:rsid w:val="00BF3B00"/>
    <w:rsid w:val="00BF4190"/>
    <w:rsid w:val="00BF47DA"/>
    <w:rsid w:val="00BF4F2A"/>
    <w:rsid w:val="00BF5687"/>
    <w:rsid w:val="00BF63D8"/>
    <w:rsid w:val="00BF75EC"/>
    <w:rsid w:val="00BF7906"/>
    <w:rsid w:val="00C024AF"/>
    <w:rsid w:val="00C02944"/>
    <w:rsid w:val="00C02DD5"/>
    <w:rsid w:val="00C05B1F"/>
    <w:rsid w:val="00C07066"/>
    <w:rsid w:val="00C07706"/>
    <w:rsid w:val="00C12FFC"/>
    <w:rsid w:val="00C131FC"/>
    <w:rsid w:val="00C1578F"/>
    <w:rsid w:val="00C16000"/>
    <w:rsid w:val="00C16DBC"/>
    <w:rsid w:val="00C17659"/>
    <w:rsid w:val="00C21771"/>
    <w:rsid w:val="00C21BF0"/>
    <w:rsid w:val="00C21C82"/>
    <w:rsid w:val="00C21F8E"/>
    <w:rsid w:val="00C241E9"/>
    <w:rsid w:val="00C25305"/>
    <w:rsid w:val="00C314B0"/>
    <w:rsid w:val="00C315FE"/>
    <w:rsid w:val="00C3238C"/>
    <w:rsid w:val="00C33D73"/>
    <w:rsid w:val="00C35565"/>
    <w:rsid w:val="00C36EEF"/>
    <w:rsid w:val="00C36F94"/>
    <w:rsid w:val="00C3707C"/>
    <w:rsid w:val="00C37BFE"/>
    <w:rsid w:val="00C37CDF"/>
    <w:rsid w:val="00C37E57"/>
    <w:rsid w:val="00C37F5F"/>
    <w:rsid w:val="00C37FD4"/>
    <w:rsid w:val="00C42AE4"/>
    <w:rsid w:val="00C437DE"/>
    <w:rsid w:val="00C43D75"/>
    <w:rsid w:val="00C44830"/>
    <w:rsid w:val="00C45EC1"/>
    <w:rsid w:val="00C45F26"/>
    <w:rsid w:val="00C467A6"/>
    <w:rsid w:val="00C50624"/>
    <w:rsid w:val="00C521D1"/>
    <w:rsid w:val="00C529AE"/>
    <w:rsid w:val="00C52C80"/>
    <w:rsid w:val="00C5486F"/>
    <w:rsid w:val="00C56EF4"/>
    <w:rsid w:val="00C6072C"/>
    <w:rsid w:val="00C635D9"/>
    <w:rsid w:val="00C63BAF"/>
    <w:rsid w:val="00C6411E"/>
    <w:rsid w:val="00C65524"/>
    <w:rsid w:val="00C65F86"/>
    <w:rsid w:val="00C66A79"/>
    <w:rsid w:val="00C7261C"/>
    <w:rsid w:val="00C7271A"/>
    <w:rsid w:val="00C772D0"/>
    <w:rsid w:val="00C77A67"/>
    <w:rsid w:val="00C80C65"/>
    <w:rsid w:val="00C81DC9"/>
    <w:rsid w:val="00C82315"/>
    <w:rsid w:val="00C829FE"/>
    <w:rsid w:val="00C83492"/>
    <w:rsid w:val="00C841AE"/>
    <w:rsid w:val="00C869A1"/>
    <w:rsid w:val="00C90E8B"/>
    <w:rsid w:val="00C9297F"/>
    <w:rsid w:val="00C94120"/>
    <w:rsid w:val="00C95A2F"/>
    <w:rsid w:val="00C97BAE"/>
    <w:rsid w:val="00CA21E1"/>
    <w:rsid w:val="00CA36A4"/>
    <w:rsid w:val="00CA3E20"/>
    <w:rsid w:val="00CA4299"/>
    <w:rsid w:val="00CA4B9B"/>
    <w:rsid w:val="00CA4DB3"/>
    <w:rsid w:val="00CA706B"/>
    <w:rsid w:val="00CA7E96"/>
    <w:rsid w:val="00CB0EAE"/>
    <w:rsid w:val="00CB112C"/>
    <w:rsid w:val="00CB14D6"/>
    <w:rsid w:val="00CB3944"/>
    <w:rsid w:val="00CB3BE9"/>
    <w:rsid w:val="00CB3D1E"/>
    <w:rsid w:val="00CB4C65"/>
    <w:rsid w:val="00CB4FBC"/>
    <w:rsid w:val="00CB5B1F"/>
    <w:rsid w:val="00CB7FF5"/>
    <w:rsid w:val="00CC0374"/>
    <w:rsid w:val="00CC1CDB"/>
    <w:rsid w:val="00CC2357"/>
    <w:rsid w:val="00CC2674"/>
    <w:rsid w:val="00CC4040"/>
    <w:rsid w:val="00CC484A"/>
    <w:rsid w:val="00CC5ACD"/>
    <w:rsid w:val="00CD1DC5"/>
    <w:rsid w:val="00CD2301"/>
    <w:rsid w:val="00CD2638"/>
    <w:rsid w:val="00CD35D7"/>
    <w:rsid w:val="00CD35F1"/>
    <w:rsid w:val="00CD3CB2"/>
    <w:rsid w:val="00CD431D"/>
    <w:rsid w:val="00CD5566"/>
    <w:rsid w:val="00CD62AD"/>
    <w:rsid w:val="00CE1F67"/>
    <w:rsid w:val="00CE21BA"/>
    <w:rsid w:val="00CE39AC"/>
    <w:rsid w:val="00CE465B"/>
    <w:rsid w:val="00CE6874"/>
    <w:rsid w:val="00CE6CE1"/>
    <w:rsid w:val="00CE72E2"/>
    <w:rsid w:val="00CE7E41"/>
    <w:rsid w:val="00CF1112"/>
    <w:rsid w:val="00CF1D36"/>
    <w:rsid w:val="00CF1DA0"/>
    <w:rsid w:val="00CF3A04"/>
    <w:rsid w:val="00CF456E"/>
    <w:rsid w:val="00CF5205"/>
    <w:rsid w:val="00CF55E7"/>
    <w:rsid w:val="00CF773D"/>
    <w:rsid w:val="00CF7A4A"/>
    <w:rsid w:val="00D00DE4"/>
    <w:rsid w:val="00D019DE"/>
    <w:rsid w:val="00D01A9A"/>
    <w:rsid w:val="00D02155"/>
    <w:rsid w:val="00D02744"/>
    <w:rsid w:val="00D03998"/>
    <w:rsid w:val="00D04F9A"/>
    <w:rsid w:val="00D05240"/>
    <w:rsid w:val="00D054A6"/>
    <w:rsid w:val="00D05D19"/>
    <w:rsid w:val="00D06463"/>
    <w:rsid w:val="00D07308"/>
    <w:rsid w:val="00D0736E"/>
    <w:rsid w:val="00D07E8B"/>
    <w:rsid w:val="00D10094"/>
    <w:rsid w:val="00D10154"/>
    <w:rsid w:val="00D113D1"/>
    <w:rsid w:val="00D12A64"/>
    <w:rsid w:val="00D13844"/>
    <w:rsid w:val="00D14E16"/>
    <w:rsid w:val="00D16A89"/>
    <w:rsid w:val="00D16AAB"/>
    <w:rsid w:val="00D177B2"/>
    <w:rsid w:val="00D17ADC"/>
    <w:rsid w:val="00D205F0"/>
    <w:rsid w:val="00D20F47"/>
    <w:rsid w:val="00D213B5"/>
    <w:rsid w:val="00D21F3B"/>
    <w:rsid w:val="00D2347B"/>
    <w:rsid w:val="00D25979"/>
    <w:rsid w:val="00D25B06"/>
    <w:rsid w:val="00D268CE"/>
    <w:rsid w:val="00D26BAC"/>
    <w:rsid w:val="00D27715"/>
    <w:rsid w:val="00D31B14"/>
    <w:rsid w:val="00D31FE5"/>
    <w:rsid w:val="00D32266"/>
    <w:rsid w:val="00D323C4"/>
    <w:rsid w:val="00D3242C"/>
    <w:rsid w:val="00D32553"/>
    <w:rsid w:val="00D3327D"/>
    <w:rsid w:val="00D34FD8"/>
    <w:rsid w:val="00D353E6"/>
    <w:rsid w:val="00D355F0"/>
    <w:rsid w:val="00D35CB3"/>
    <w:rsid w:val="00D360DB"/>
    <w:rsid w:val="00D3758C"/>
    <w:rsid w:val="00D404EF"/>
    <w:rsid w:val="00D40B07"/>
    <w:rsid w:val="00D41E9B"/>
    <w:rsid w:val="00D4316C"/>
    <w:rsid w:val="00D433CB"/>
    <w:rsid w:val="00D45FC4"/>
    <w:rsid w:val="00D46C83"/>
    <w:rsid w:val="00D46F86"/>
    <w:rsid w:val="00D50C11"/>
    <w:rsid w:val="00D5194F"/>
    <w:rsid w:val="00D51AAC"/>
    <w:rsid w:val="00D51B6D"/>
    <w:rsid w:val="00D51BEB"/>
    <w:rsid w:val="00D53805"/>
    <w:rsid w:val="00D5447E"/>
    <w:rsid w:val="00D54B49"/>
    <w:rsid w:val="00D5535E"/>
    <w:rsid w:val="00D55449"/>
    <w:rsid w:val="00D55E57"/>
    <w:rsid w:val="00D57A52"/>
    <w:rsid w:val="00D57EE4"/>
    <w:rsid w:val="00D610F6"/>
    <w:rsid w:val="00D626C0"/>
    <w:rsid w:val="00D64081"/>
    <w:rsid w:val="00D64738"/>
    <w:rsid w:val="00D64D9C"/>
    <w:rsid w:val="00D65663"/>
    <w:rsid w:val="00D65B8F"/>
    <w:rsid w:val="00D65BB2"/>
    <w:rsid w:val="00D65CD4"/>
    <w:rsid w:val="00D66265"/>
    <w:rsid w:val="00D70773"/>
    <w:rsid w:val="00D70ACB"/>
    <w:rsid w:val="00D71DF3"/>
    <w:rsid w:val="00D71EE0"/>
    <w:rsid w:val="00D724CD"/>
    <w:rsid w:val="00D731FB"/>
    <w:rsid w:val="00D73F24"/>
    <w:rsid w:val="00D7466B"/>
    <w:rsid w:val="00D755CB"/>
    <w:rsid w:val="00D76B83"/>
    <w:rsid w:val="00D77243"/>
    <w:rsid w:val="00D80737"/>
    <w:rsid w:val="00D8098B"/>
    <w:rsid w:val="00D81CF5"/>
    <w:rsid w:val="00D825DB"/>
    <w:rsid w:val="00D82772"/>
    <w:rsid w:val="00D84E56"/>
    <w:rsid w:val="00D858B4"/>
    <w:rsid w:val="00D870A4"/>
    <w:rsid w:val="00D87281"/>
    <w:rsid w:val="00D87CFE"/>
    <w:rsid w:val="00D90251"/>
    <w:rsid w:val="00D912E6"/>
    <w:rsid w:val="00D91307"/>
    <w:rsid w:val="00D920DE"/>
    <w:rsid w:val="00D92148"/>
    <w:rsid w:val="00D925F8"/>
    <w:rsid w:val="00D933B6"/>
    <w:rsid w:val="00D94139"/>
    <w:rsid w:val="00D9462D"/>
    <w:rsid w:val="00D95251"/>
    <w:rsid w:val="00D97DE3"/>
    <w:rsid w:val="00DA450E"/>
    <w:rsid w:val="00DA45D5"/>
    <w:rsid w:val="00DA49A1"/>
    <w:rsid w:val="00DA520A"/>
    <w:rsid w:val="00DA561C"/>
    <w:rsid w:val="00DA586D"/>
    <w:rsid w:val="00DB05DB"/>
    <w:rsid w:val="00DB0B24"/>
    <w:rsid w:val="00DB0F71"/>
    <w:rsid w:val="00DB1197"/>
    <w:rsid w:val="00DB16F9"/>
    <w:rsid w:val="00DB1730"/>
    <w:rsid w:val="00DB65D2"/>
    <w:rsid w:val="00DB6C54"/>
    <w:rsid w:val="00DB7A0C"/>
    <w:rsid w:val="00DC3FF1"/>
    <w:rsid w:val="00DC4C9C"/>
    <w:rsid w:val="00DC6678"/>
    <w:rsid w:val="00DC7462"/>
    <w:rsid w:val="00DC7A89"/>
    <w:rsid w:val="00DD01BB"/>
    <w:rsid w:val="00DD0550"/>
    <w:rsid w:val="00DD1677"/>
    <w:rsid w:val="00DD3045"/>
    <w:rsid w:val="00DD4340"/>
    <w:rsid w:val="00DD4916"/>
    <w:rsid w:val="00DD67F3"/>
    <w:rsid w:val="00DD708E"/>
    <w:rsid w:val="00DD76DA"/>
    <w:rsid w:val="00DE071F"/>
    <w:rsid w:val="00DE21DB"/>
    <w:rsid w:val="00DE3B50"/>
    <w:rsid w:val="00DE4799"/>
    <w:rsid w:val="00DE6652"/>
    <w:rsid w:val="00DE7BC4"/>
    <w:rsid w:val="00DF2AD8"/>
    <w:rsid w:val="00DF2AE9"/>
    <w:rsid w:val="00DF4396"/>
    <w:rsid w:val="00DF44BF"/>
    <w:rsid w:val="00DF4BEB"/>
    <w:rsid w:val="00DF5EAC"/>
    <w:rsid w:val="00DF6896"/>
    <w:rsid w:val="00DF6F0C"/>
    <w:rsid w:val="00E00B71"/>
    <w:rsid w:val="00E02E63"/>
    <w:rsid w:val="00E04FB7"/>
    <w:rsid w:val="00E06B68"/>
    <w:rsid w:val="00E0720C"/>
    <w:rsid w:val="00E1042B"/>
    <w:rsid w:val="00E10DB3"/>
    <w:rsid w:val="00E12080"/>
    <w:rsid w:val="00E13B23"/>
    <w:rsid w:val="00E13FCF"/>
    <w:rsid w:val="00E14D04"/>
    <w:rsid w:val="00E16253"/>
    <w:rsid w:val="00E16B00"/>
    <w:rsid w:val="00E16C65"/>
    <w:rsid w:val="00E17F17"/>
    <w:rsid w:val="00E21609"/>
    <w:rsid w:val="00E21983"/>
    <w:rsid w:val="00E24A93"/>
    <w:rsid w:val="00E25C75"/>
    <w:rsid w:val="00E25CE8"/>
    <w:rsid w:val="00E2612F"/>
    <w:rsid w:val="00E264C2"/>
    <w:rsid w:val="00E274BD"/>
    <w:rsid w:val="00E2750F"/>
    <w:rsid w:val="00E31176"/>
    <w:rsid w:val="00E32B01"/>
    <w:rsid w:val="00E333EE"/>
    <w:rsid w:val="00E34205"/>
    <w:rsid w:val="00E3601D"/>
    <w:rsid w:val="00E367C9"/>
    <w:rsid w:val="00E36D4E"/>
    <w:rsid w:val="00E42FD8"/>
    <w:rsid w:val="00E4377E"/>
    <w:rsid w:val="00E446EF"/>
    <w:rsid w:val="00E4531F"/>
    <w:rsid w:val="00E45A17"/>
    <w:rsid w:val="00E46F6D"/>
    <w:rsid w:val="00E478BD"/>
    <w:rsid w:val="00E47B99"/>
    <w:rsid w:val="00E50002"/>
    <w:rsid w:val="00E52736"/>
    <w:rsid w:val="00E535A4"/>
    <w:rsid w:val="00E54E42"/>
    <w:rsid w:val="00E55008"/>
    <w:rsid w:val="00E56182"/>
    <w:rsid w:val="00E617FD"/>
    <w:rsid w:val="00E6386C"/>
    <w:rsid w:val="00E639B7"/>
    <w:rsid w:val="00E642DA"/>
    <w:rsid w:val="00E64F42"/>
    <w:rsid w:val="00E66F1A"/>
    <w:rsid w:val="00E70FAF"/>
    <w:rsid w:val="00E71DED"/>
    <w:rsid w:val="00E748B3"/>
    <w:rsid w:val="00E75120"/>
    <w:rsid w:val="00E759C0"/>
    <w:rsid w:val="00E75E79"/>
    <w:rsid w:val="00E7616A"/>
    <w:rsid w:val="00E77263"/>
    <w:rsid w:val="00E7743B"/>
    <w:rsid w:val="00E80339"/>
    <w:rsid w:val="00E810D0"/>
    <w:rsid w:val="00E814C4"/>
    <w:rsid w:val="00E820B9"/>
    <w:rsid w:val="00E828D5"/>
    <w:rsid w:val="00E840AA"/>
    <w:rsid w:val="00E8554C"/>
    <w:rsid w:val="00E864D3"/>
    <w:rsid w:val="00E866C9"/>
    <w:rsid w:val="00E902D0"/>
    <w:rsid w:val="00E90AD3"/>
    <w:rsid w:val="00E90B55"/>
    <w:rsid w:val="00E921F0"/>
    <w:rsid w:val="00E9392E"/>
    <w:rsid w:val="00E93F95"/>
    <w:rsid w:val="00E966BF"/>
    <w:rsid w:val="00EA0D7C"/>
    <w:rsid w:val="00EA0DC3"/>
    <w:rsid w:val="00EA1B93"/>
    <w:rsid w:val="00EA2783"/>
    <w:rsid w:val="00EA4A09"/>
    <w:rsid w:val="00EA60EB"/>
    <w:rsid w:val="00EA63CE"/>
    <w:rsid w:val="00EA68B6"/>
    <w:rsid w:val="00EA789A"/>
    <w:rsid w:val="00EA7EAF"/>
    <w:rsid w:val="00EB0215"/>
    <w:rsid w:val="00EB08A9"/>
    <w:rsid w:val="00EB0A68"/>
    <w:rsid w:val="00EB333F"/>
    <w:rsid w:val="00EB3E19"/>
    <w:rsid w:val="00EB630B"/>
    <w:rsid w:val="00EB6A15"/>
    <w:rsid w:val="00EB7D7C"/>
    <w:rsid w:val="00EB7F1B"/>
    <w:rsid w:val="00EC00E9"/>
    <w:rsid w:val="00EC039B"/>
    <w:rsid w:val="00EC0838"/>
    <w:rsid w:val="00EC0839"/>
    <w:rsid w:val="00EC17EA"/>
    <w:rsid w:val="00EC1A18"/>
    <w:rsid w:val="00EC1F11"/>
    <w:rsid w:val="00EC261D"/>
    <w:rsid w:val="00EC2B2D"/>
    <w:rsid w:val="00EC40D1"/>
    <w:rsid w:val="00EC62B0"/>
    <w:rsid w:val="00EC6D79"/>
    <w:rsid w:val="00ED043B"/>
    <w:rsid w:val="00ED25FF"/>
    <w:rsid w:val="00ED2812"/>
    <w:rsid w:val="00ED293D"/>
    <w:rsid w:val="00ED2A75"/>
    <w:rsid w:val="00ED2C3C"/>
    <w:rsid w:val="00ED4DB9"/>
    <w:rsid w:val="00ED5837"/>
    <w:rsid w:val="00ED7602"/>
    <w:rsid w:val="00EE0034"/>
    <w:rsid w:val="00EE1455"/>
    <w:rsid w:val="00EE284A"/>
    <w:rsid w:val="00EE28B6"/>
    <w:rsid w:val="00EE43B1"/>
    <w:rsid w:val="00EE4C80"/>
    <w:rsid w:val="00EE793F"/>
    <w:rsid w:val="00EF13A3"/>
    <w:rsid w:val="00EF3394"/>
    <w:rsid w:val="00EF33E5"/>
    <w:rsid w:val="00EF50ED"/>
    <w:rsid w:val="00EF752C"/>
    <w:rsid w:val="00EF7EE7"/>
    <w:rsid w:val="00F00538"/>
    <w:rsid w:val="00F00665"/>
    <w:rsid w:val="00F00780"/>
    <w:rsid w:val="00F01119"/>
    <w:rsid w:val="00F023BA"/>
    <w:rsid w:val="00F0241D"/>
    <w:rsid w:val="00F025D3"/>
    <w:rsid w:val="00F047E8"/>
    <w:rsid w:val="00F05CAC"/>
    <w:rsid w:val="00F05DA1"/>
    <w:rsid w:val="00F063FC"/>
    <w:rsid w:val="00F100C9"/>
    <w:rsid w:val="00F1069F"/>
    <w:rsid w:val="00F108FC"/>
    <w:rsid w:val="00F11301"/>
    <w:rsid w:val="00F11A94"/>
    <w:rsid w:val="00F12A8B"/>
    <w:rsid w:val="00F159C1"/>
    <w:rsid w:val="00F15E65"/>
    <w:rsid w:val="00F21483"/>
    <w:rsid w:val="00F219CC"/>
    <w:rsid w:val="00F22ACC"/>
    <w:rsid w:val="00F23910"/>
    <w:rsid w:val="00F240CE"/>
    <w:rsid w:val="00F25AF6"/>
    <w:rsid w:val="00F26FB1"/>
    <w:rsid w:val="00F2725B"/>
    <w:rsid w:val="00F27BBD"/>
    <w:rsid w:val="00F319EC"/>
    <w:rsid w:val="00F322B8"/>
    <w:rsid w:val="00F3251D"/>
    <w:rsid w:val="00F32B9A"/>
    <w:rsid w:val="00F32C90"/>
    <w:rsid w:val="00F332D9"/>
    <w:rsid w:val="00F345EF"/>
    <w:rsid w:val="00F349A7"/>
    <w:rsid w:val="00F406AC"/>
    <w:rsid w:val="00F41390"/>
    <w:rsid w:val="00F41F86"/>
    <w:rsid w:val="00F42295"/>
    <w:rsid w:val="00F42F62"/>
    <w:rsid w:val="00F4420A"/>
    <w:rsid w:val="00F448D8"/>
    <w:rsid w:val="00F4490C"/>
    <w:rsid w:val="00F4491F"/>
    <w:rsid w:val="00F456AA"/>
    <w:rsid w:val="00F4583F"/>
    <w:rsid w:val="00F4607E"/>
    <w:rsid w:val="00F47FDA"/>
    <w:rsid w:val="00F503C4"/>
    <w:rsid w:val="00F50D35"/>
    <w:rsid w:val="00F51168"/>
    <w:rsid w:val="00F51D02"/>
    <w:rsid w:val="00F51D70"/>
    <w:rsid w:val="00F5284A"/>
    <w:rsid w:val="00F53319"/>
    <w:rsid w:val="00F53E78"/>
    <w:rsid w:val="00F555E0"/>
    <w:rsid w:val="00F555E4"/>
    <w:rsid w:val="00F56DB4"/>
    <w:rsid w:val="00F5757F"/>
    <w:rsid w:val="00F57E9D"/>
    <w:rsid w:val="00F607DB"/>
    <w:rsid w:val="00F61147"/>
    <w:rsid w:val="00F6291C"/>
    <w:rsid w:val="00F62EB5"/>
    <w:rsid w:val="00F63037"/>
    <w:rsid w:val="00F6414B"/>
    <w:rsid w:val="00F64950"/>
    <w:rsid w:val="00F65773"/>
    <w:rsid w:val="00F664D6"/>
    <w:rsid w:val="00F66FEC"/>
    <w:rsid w:val="00F6740F"/>
    <w:rsid w:val="00F70EBF"/>
    <w:rsid w:val="00F71A7C"/>
    <w:rsid w:val="00F74804"/>
    <w:rsid w:val="00F74D22"/>
    <w:rsid w:val="00F74EE3"/>
    <w:rsid w:val="00F7692E"/>
    <w:rsid w:val="00F76E67"/>
    <w:rsid w:val="00F771BB"/>
    <w:rsid w:val="00F772C9"/>
    <w:rsid w:val="00F80181"/>
    <w:rsid w:val="00F81208"/>
    <w:rsid w:val="00F818F7"/>
    <w:rsid w:val="00F81EB9"/>
    <w:rsid w:val="00F857C8"/>
    <w:rsid w:val="00F876F9"/>
    <w:rsid w:val="00F9091C"/>
    <w:rsid w:val="00F90E95"/>
    <w:rsid w:val="00F916DA"/>
    <w:rsid w:val="00F92F40"/>
    <w:rsid w:val="00F95913"/>
    <w:rsid w:val="00F968DB"/>
    <w:rsid w:val="00FA0BF4"/>
    <w:rsid w:val="00FA1E0C"/>
    <w:rsid w:val="00FA2B1C"/>
    <w:rsid w:val="00FA4AAC"/>
    <w:rsid w:val="00FA65AA"/>
    <w:rsid w:val="00FA697B"/>
    <w:rsid w:val="00FA6C6F"/>
    <w:rsid w:val="00FB2FBB"/>
    <w:rsid w:val="00FB309A"/>
    <w:rsid w:val="00FB3674"/>
    <w:rsid w:val="00FB3822"/>
    <w:rsid w:val="00FB6CE8"/>
    <w:rsid w:val="00FB7FEF"/>
    <w:rsid w:val="00FC0125"/>
    <w:rsid w:val="00FC16FD"/>
    <w:rsid w:val="00FC3749"/>
    <w:rsid w:val="00FC53CF"/>
    <w:rsid w:val="00FC5729"/>
    <w:rsid w:val="00FC653E"/>
    <w:rsid w:val="00FC7A54"/>
    <w:rsid w:val="00FC7C4C"/>
    <w:rsid w:val="00FC7F00"/>
    <w:rsid w:val="00FD0EDD"/>
    <w:rsid w:val="00FD1E73"/>
    <w:rsid w:val="00FD1FEF"/>
    <w:rsid w:val="00FD20D9"/>
    <w:rsid w:val="00FD3875"/>
    <w:rsid w:val="00FD54E0"/>
    <w:rsid w:val="00FD5C21"/>
    <w:rsid w:val="00FE1BFF"/>
    <w:rsid w:val="00FE28AE"/>
    <w:rsid w:val="00FE2944"/>
    <w:rsid w:val="00FE4D13"/>
    <w:rsid w:val="00FE641B"/>
    <w:rsid w:val="00FF0D2A"/>
    <w:rsid w:val="00FF12A4"/>
    <w:rsid w:val="00FF2309"/>
    <w:rsid w:val="00FF38F9"/>
    <w:rsid w:val="00FF3A18"/>
    <w:rsid w:val="00FF3D4C"/>
    <w:rsid w:val="00FF47D1"/>
    <w:rsid w:val="00FF6F60"/>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19DB7"/>
  <w15:chartTrackingRefBased/>
  <w15:docId w15:val="{4FD5B9AC-D9E8-4BD1-B5F9-97C3E132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09F"/>
    <w:pPr>
      <w:tabs>
        <w:tab w:val="left" w:pos="720"/>
        <w:tab w:val="left" w:pos="1080"/>
        <w:tab w:val="left" w:pos="6480"/>
        <w:tab w:val="left" w:pos="7200"/>
      </w:tabs>
      <w:spacing w:before="120" w:after="0" w:line="240" w:lineRule="auto"/>
    </w:pPr>
    <w:rPr>
      <w:rFonts w:ascii="Times New Roman" w:hAnsi="Times New Roman" w:cs="Times New Roman"/>
      <w:sz w:val="20"/>
      <w:szCs w:val="20"/>
      <w:lang w:eastAsia="ja-JP" w:bidi="th-TH"/>
    </w:rPr>
  </w:style>
  <w:style w:type="paragraph" w:styleId="Heading1">
    <w:name w:val="heading 1"/>
    <w:basedOn w:val="Normal"/>
    <w:next w:val="Normal"/>
    <w:link w:val="Heading1Char"/>
    <w:autoRedefine/>
    <w:qFormat/>
    <w:rsid w:val="002318EC"/>
    <w:pPr>
      <w:keepNext/>
      <w:pageBreakBefore/>
      <w:numPr>
        <w:numId w:val="23"/>
      </w:numPr>
      <w:pBdr>
        <w:bottom w:val="single" w:sz="4" w:space="1" w:color="auto"/>
      </w:pBdr>
      <w:tabs>
        <w:tab w:val="left" w:pos="540"/>
      </w:tabs>
      <w:ind w:right="-333"/>
      <w:outlineLvl w:val="0"/>
    </w:pPr>
    <w:rPr>
      <w:b/>
      <w:kern w:val="28"/>
      <w:sz w:val="32"/>
      <w:szCs w:val="32"/>
      <w:lang w:val="en-GB" w:eastAsia="ar-SA" w:bidi="ar-SA"/>
    </w:rPr>
  </w:style>
  <w:style w:type="paragraph" w:styleId="Heading2">
    <w:name w:val="heading 2"/>
    <w:basedOn w:val="Normal"/>
    <w:next w:val="Normal"/>
    <w:link w:val="Heading2Char"/>
    <w:autoRedefine/>
    <w:qFormat/>
    <w:rsid w:val="00EC261D"/>
    <w:pPr>
      <w:keepNext/>
      <w:numPr>
        <w:ilvl w:val="1"/>
        <w:numId w:val="23"/>
      </w:numPr>
      <w:tabs>
        <w:tab w:val="left" w:pos="1440"/>
        <w:tab w:val="left" w:pos="2160"/>
        <w:tab w:val="left" w:pos="2250"/>
        <w:tab w:val="left" w:pos="8190"/>
      </w:tabs>
      <w:autoSpaceDE w:val="0"/>
      <w:autoSpaceDN w:val="0"/>
      <w:adjustRightInd w:val="0"/>
      <w:ind w:left="540" w:hanging="540"/>
      <w:outlineLvl w:val="1"/>
    </w:pPr>
    <w:rPr>
      <w:rFonts w:eastAsiaTheme="majorEastAsia"/>
      <w:b/>
      <w:color w:val="000000" w:themeColor="text1"/>
      <w:sz w:val="28"/>
      <w:szCs w:val="28"/>
      <w:shd w:val="clear" w:color="auto" w:fill="FFFFFF"/>
      <w:lang w:val="en-GB" w:eastAsia="ar-SA" w:bidi="ar-SA"/>
    </w:rPr>
  </w:style>
  <w:style w:type="paragraph" w:styleId="Heading3">
    <w:name w:val="heading 3"/>
    <w:basedOn w:val="Heading3a"/>
    <w:next w:val="Normal"/>
    <w:link w:val="Heading3Char"/>
    <w:qFormat/>
    <w:rsid w:val="004474D4"/>
    <w:pPr>
      <w:numPr>
        <w:numId w:val="20"/>
      </w:numPr>
      <w:tabs>
        <w:tab w:val="clear" w:pos="1080"/>
        <w:tab w:val="left" w:pos="720"/>
        <w:tab w:val="left" w:pos="1800"/>
      </w:tabs>
      <w:outlineLvl w:val="2"/>
    </w:pPr>
    <w:rPr>
      <w:sz w:val="24"/>
      <w:szCs w:val="24"/>
    </w:rPr>
  </w:style>
  <w:style w:type="paragraph" w:styleId="Heading4">
    <w:name w:val="heading 4"/>
    <w:basedOn w:val="Normal"/>
    <w:next w:val="Normal"/>
    <w:link w:val="Heading4Char"/>
    <w:qFormat/>
    <w:rsid w:val="009E4290"/>
    <w:pPr>
      <w:keepNext/>
      <w:numPr>
        <w:ilvl w:val="3"/>
        <w:numId w:val="20"/>
      </w:numPr>
      <w:outlineLvl w:val="3"/>
    </w:pPr>
    <w:rPr>
      <w:b/>
      <w:bCs/>
      <w:lang w:eastAsia="en-US" w:bidi="ar-SA"/>
    </w:rPr>
  </w:style>
  <w:style w:type="paragraph" w:styleId="Heading5">
    <w:name w:val="heading 5"/>
    <w:basedOn w:val="Normal"/>
    <w:next w:val="Normal"/>
    <w:link w:val="Heading5Char"/>
    <w:qFormat/>
    <w:rsid w:val="009E4290"/>
    <w:pPr>
      <w:keepNext/>
      <w:numPr>
        <w:ilvl w:val="4"/>
        <w:numId w:val="20"/>
      </w:numPr>
      <w:tabs>
        <w:tab w:val="left" w:pos="0"/>
      </w:tabs>
      <w:outlineLvl w:val="4"/>
    </w:pPr>
    <w:rPr>
      <w:b/>
      <w:bCs/>
      <w:sz w:val="28"/>
    </w:rPr>
  </w:style>
  <w:style w:type="paragraph" w:styleId="Heading6">
    <w:name w:val="heading 6"/>
    <w:basedOn w:val="Normal"/>
    <w:next w:val="Normal"/>
    <w:link w:val="Heading6Char"/>
    <w:qFormat/>
    <w:rsid w:val="009E4290"/>
    <w:pPr>
      <w:keepNext/>
      <w:numPr>
        <w:ilvl w:val="5"/>
        <w:numId w:val="20"/>
      </w:numPr>
      <w:spacing w:before="200"/>
      <w:outlineLvl w:val="5"/>
    </w:pPr>
    <w:rPr>
      <w:b/>
      <w:bCs/>
      <w:sz w:val="22"/>
    </w:rPr>
  </w:style>
  <w:style w:type="paragraph" w:styleId="Heading7">
    <w:name w:val="heading 7"/>
    <w:basedOn w:val="Normal"/>
    <w:next w:val="Normal"/>
    <w:link w:val="Heading7Char"/>
    <w:qFormat/>
    <w:rsid w:val="009E4290"/>
    <w:pPr>
      <w:keepNext/>
      <w:numPr>
        <w:ilvl w:val="6"/>
        <w:numId w:val="20"/>
      </w:numPr>
      <w:jc w:val="center"/>
      <w:outlineLvl w:val="6"/>
    </w:pPr>
    <w:rPr>
      <w:b/>
      <w:bCs/>
      <w:color w:val="000000"/>
    </w:rPr>
  </w:style>
  <w:style w:type="paragraph" w:styleId="Heading8">
    <w:name w:val="heading 8"/>
    <w:basedOn w:val="Normal"/>
    <w:next w:val="Normal"/>
    <w:link w:val="Heading8Char"/>
    <w:qFormat/>
    <w:rsid w:val="009E4290"/>
    <w:pPr>
      <w:keepNext/>
      <w:numPr>
        <w:ilvl w:val="7"/>
        <w:numId w:val="20"/>
      </w:numPr>
      <w:spacing w:after="120"/>
      <w:outlineLvl w:val="7"/>
    </w:pPr>
    <w:rPr>
      <w:b/>
      <w:bCs/>
      <w:i/>
      <w:iCs/>
      <w:sz w:val="22"/>
      <w:lang w:val="en-GB"/>
    </w:rPr>
  </w:style>
  <w:style w:type="paragraph" w:styleId="Heading9">
    <w:name w:val="heading 9"/>
    <w:basedOn w:val="Normal"/>
    <w:next w:val="Normal"/>
    <w:link w:val="Heading9Char"/>
    <w:qFormat/>
    <w:rsid w:val="009E4290"/>
    <w:pPr>
      <w:keepNext/>
      <w:numPr>
        <w:ilvl w:val="8"/>
        <w:numId w:val="20"/>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8EC"/>
    <w:rPr>
      <w:rFonts w:ascii="Times New Roman" w:hAnsi="Times New Roman" w:cs="Times New Roman"/>
      <w:b/>
      <w:kern w:val="28"/>
      <w:sz w:val="32"/>
      <w:szCs w:val="32"/>
      <w:lang w:val="en-GB" w:eastAsia="ar-SA"/>
    </w:rPr>
  </w:style>
  <w:style w:type="character" w:customStyle="1" w:styleId="Heading2Char">
    <w:name w:val="Heading 2 Char"/>
    <w:basedOn w:val="DefaultParagraphFont"/>
    <w:link w:val="Heading2"/>
    <w:rsid w:val="00EC261D"/>
    <w:rPr>
      <w:rFonts w:ascii="Times New Roman" w:eastAsiaTheme="majorEastAsia" w:hAnsi="Times New Roman" w:cs="Times New Roman"/>
      <w:b/>
      <w:color w:val="000000" w:themeColor="text1"/>
      <w:sz w:val="28"/>
      <w:szCs w:val="28"/>
      <w:lang w:val="en-GB" w:eastAsia="ar-SA"/>
    </w:rPr>
  </w:style>
  <w:style w:type="character" w:customStyle="1" w:styleId="Heading3Char">
    <w:name w:val="Heading 3 Char"/>
    <w:basedOn w:val="DefaultParagraphFont"/>
    <w:link w:val="Heading3"/>
    <w:rsid w:val="004474D4"/>
    <w:rPr>
      <w:rFonts w:ascii="Times New Roman" w:hAnsi="Times New Roman" w:cs="Times New Roman"/>
      <w:b/>
      <w:bCs/>
      <w:sz w:val="24"/>
      <w:szCs w:val="24"/>
    </w:rPr>
  </w:style>
  <w:style w:type="character" w:customStyle="1" w:styleId="Heading4Char">
    <w:name w:val="Heading 4 Char"/>
    <w:basedOn w:val="DefaultParagraphFont"/>
    <w:link w:val="Heading4"/>
    <w:rsid w:val="009E4290"/>
    <w:rPr>
      <w:rFonts w:ascii="Times New Roman" w:hAnsi="Times New Roman" w:cs="Times New Roman"/>
      <w:b/>
      <w:bCs/>
      <w:sz w:val="20"/>
      <w:szCs w:val="20"/>
    </w:rPr>
  </w:style>
  <w:style w:type="character" w:customStyle="1" w:styleId="Heading5Char">
    <w:name w:val="Heading 5 Char"/>
    <w:basedOn w:val="DefaultParagraphFont"/>
    <w:link w:val="Heading5"/>
    <w:rsid w:val="009E4290"/>
    <w:rPr>
      <w:rFonts w:ascii="Times New Roman" w:hAnsi="Times New Roman" w:cs="Times New Roman"/>
      <w:b/>
      <w:bCs/>
      <w:sz w:val="28"/>
      <w:szCs w:val="20"/>
      <w:lang w:eastAsia="ja-JP" w:bidi="th-TH"/>
    </w:rPr>
  </w:style>
  <w:style w:type="character" w:customStyle="1" w:styleId="Heading6Char">
    <w:name w:val="Heading 6 Char"/>
    <w:basedOn w:val="DefaultParagraphFont"/>
    <w:link w:val="Heading6"/>
    <w:rsid w:val="009E4290"/>
    <w:rPr>
      <w:rFonts w:ascii="Times New Roman" w:hAnsi="Times New Roman" w:cs="Times New Roman"/>
      <w:b/>
      <w:bCs/>
      <w:szCs w:val="20"/>
      <w:lang w:eastAsia="ja-JP" w:bidi="th-TH"/>
    </w:rPr>
  </w:style>
  <w:style w:type="character" w:customStyle="1" w:styleId="Heading7Char">
    <w:name w:val="Heading 7 Char"/>
    <w:basedOn w:val="DefaultParagraphFont"/>
    <w:link w:val="Heading7"/>
    <w:rsid w:val="009E4290"/>
    <w:rPr>
      <w:rFonts w:ascii="Times New Roman" w:hAnsi="Times New Roman" w:cs="Times New Roman"/>
      <w:b/>
      <w:bCs/>
      <w:color w:val="000000"/>
      <w:sz w:val="20"/>
      <w:szCs w:val="20"/>
      <w:lang w:eastAsia="ja-JP" w:bidi="th-TH"/>
    </w:rPr>
  </w:style>
  <w:style w:type="character" w:customStyle="1" w:styleId="Heading8Char">
    <w:name w:val="Heading 8 Char"/>
    <w:basedOn w:val="DefaultParagraphFont"/>
    <w:link w:val="Heading8"/>
    <w:rsid w:val="009E4290"/>
    <w:rPr>
      <w:rFonts w:ascii="Times New Roman" w:hAnsi="Times New Roman" w:cs="Times New Roman"/>
      <w:b/>
      <w:bCs/>
      <w:i/>
      <w:iCs/>
      <w:szCs w:val="20"/>
      <w:lang w:val="en-GB" w:eastAsia="ja-JP" w:bidi="th-TH"/>
    </w:rPr>
  </w:style>
  <w:style w:type="character" w:customStyle="1" w:styleId="Heading9Char">
    <w:name w:val="Heading 9 Char"/>
    <w:basedOn w:val="DefaultParagraphFont"/>
    <w:link w:val="Heading9"/>
    <w:rsid w:val="009E4290"/>
    <w:rPr>
      <w:rFonts w:ascii="Century Gothic" w:hAnsi="Century Gothic" w:cs="Times New Roman"/>
      <w:b/>
      <w:bCs/>
      <w:color w:val="FFFFFF"/>
      <w:sz w:val="18"/>
      <w:szCs w:val="20"/>
      <w:lang w:val="en-GB" w:eastAsia="ja-JP" w:bidi="th-TH"/>
    </w:rPr>
  </w:style>
  <w:style w:type="paragraph" w:customStyle="1" w:styleId="NormalFirstline">
    <w:name w:val="Normal First line"/>
    <w:next w:val="Normal"/>
    <w:link w:val="NormalFirstlineChar"/>
    <w:autoRedefine/>
    <w:semiHidden/>
    <w:qFormat/>
    <w:rsid w:val="004F209F"/>
    <w:pPr>
      <w:numPr>
        <w:numId w:val="22"/>
      </w:numPr>
      <w:tabs>
        <w:tab w:val="left" w:pos="720"/>
        <w:tab w:val="left" w:pos="6390"/>
      </w:tabs>
      <w:spacing w:after="0" w:line="240" w:lineRule="auto"/>
    </w:pPr>
    <w:rPr>
      <w:rFonts w:ascii="Times New Roman" w:hAnsi="Times New Roman" w:cs="Times New Roman"/>
      <w:bCs/>
      <w:iCs/>
      <w:sz w:val="20"/>
      <w:szCs w:val="20"/>
      <w:lang w:eastAsia="ar-SA"/>
    </w:rPr>
  </w:style>
  <w:style w:type="character" w:customStyle="1" w:styleId="NormalFirstlineChar">
    <w:name w:val="Normal First line Char"/>
    <w:link w:val="NormalFirstline"/>
    <w:semiHidden/>
    <w:locked/>
    <w:rsid w:val="004F209F"/>
    <w:rPr>
      <w:rFonts w:ascii="Times New Roman" w:hAnsi="Times New Roman" w:cs="Times New Roman"/>
      <w:bCs/>
      <w:iCs/>
      <w:sz w:val="20"/>
      <w:szCs w:val="20"/>
      <w:lang w:eastAsia="ar-SA"/>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0"/>
      <w:szCs w:val="20"/>
    </w:rPr>
  </w:style>
  <w:style w:type="paragraph" w:styleId="Header">
    <w:name w:val="header"/>
    <w:aliases w:val="h"/>
    <w:basedOn w:val="Normal"/>
    <w:link w:val="HeaderChar"/>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rsid w:val="009E4290"/>
    <w:pPr>
      <w:spacing w:after="120"/>
      <w:ind w:left="1276" w:hanging="1276"/>
    </w:p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rsid w:val="009E4290"/>
    <w:rPr>
      <w:color w:val="800080"/>
      <w:u w:val="single"/>
    </w:rPr>
  </w:style>
  <w:style w:type="paragraph" w:styleId="Date">
    <w:name w:val="Date"/>
    <w:basedOn w:val="Normal"/>
    <w:next w:val="Normal"/>
    <w:link w:val="DateChar"/>
    <w:rsid w:val="009E4290"/>
    <w:pPr>
      <w:widowControl w:val="0"/>
      <w:snapToGrid w:val="0"/>
      <w:jc w:val="both"/>
    </w:pPr>
    <w:rPr>
      <w:rFonts w:ascii="Arial" w:eastAsia="MS Gothic" w:hAnsi="Arial" w:cs="Arial"/>
      <w:b/>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rPr>
  </w:style>
  <w:style w:type="paragraph" w:styleId="Title">
    <w:name w:val="Title"/>
    <w:basedOn w:val="Normal"/>
    <w:link w:val="TitleChar"/>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A389A"/>
    <w:pPr>
      <w:tabs>
        <w:tab w:val="clear" w:pos="6480"/>
        <w:tab w:val="clear" w:pos="7200"/>
        <w:tab w:val="left" w:pos="270"/>
        <w:tab w:val="left" w:pos="819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rsid w:val="009E4290"/>
    <w:rPr>
      <w:sz w:val="18"/>
    </w:rPr>
  </w:style>
  <w:style w:type="paragraph" w:styleId="CommentText">
    <w:name w:val="annotation text"/>
    <w:basedOn w:val="Normal"/>
    <w:link w:val="CommentTextChar"/>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rsid w:val="009E4290"/>
    <w:pPr>
      <w:keepNext/>
      <w:numPr>
        <w:numId w:val="6"/>
      </w:numPr>
      <w:tabs>
        <w:tab w:val="left" w:pos="6521"/>
      </w:tabs>
      <w:spacing w:before="0" w:after="120"/>
    </w:pPr>
    <w:rPr>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eastAsiaTheme="majorEastAsia" w:hAnsi="Times New Roman" w:cs="Times New Roman"/>
      <w:b/>
      <w:color w:val="000000" w:themeColor="text1"/>
      <w:sz w:val="28"/>
      <w:szCs w:val="28"/>
      <w:lang w:val="en-GB" w:eastAsia="ar-SA"/>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val="en-GB" w:eastAsia="ar-SA"/>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eastAsiaTheme="majorEastAsia" w:hAnsi="Times New Roman" w:cs="Times New Roman"/>
      <w:b/>
      <w:bCs/>
      <w:color w:val="000000" w:themeColor="text1"/>
      <w:sz w:val="28"/>
      <w:szCs w:val="28"/>
      <w:lang w:val="en-GB" w:eastAsia="ar-SA"/>
    </w:rPr>
  </w:style>
  <w:style w:type="table" w:styleId="TableGrid">
    <w:name w:val="Table Grid"/>
    <w:basedOn w:val="TableNormal"/>
    <w:uiPriority w:val="5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20"/>
      <w:szCs w:val="20"/>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Firstline"/>
    <w:link w:val="WGISSbulletlistChar"/>
    <w:uiPriority w:val="1"/>
    <w:qFormat/>
    <w:rsid w:val="00300B78"/>
    <w:pPr>
      <w:tabs>
        <w:tab w:val="num" w:pos="720"/>
      </w:tabs>
    </w:pPr>
  </w:style>
  <w:style w:type="character" w:customStyle="1" w:styleId="WGISSbulletlistChar">
    <w:name w:val="WGISS bullet list Char"/>
    <w:link w:val="WGISSbulletlist"/>
    <w:uiPriority w:val="1"/>
    <w:locked/>
    <w:rsid w:val="00300B78"/>
    <w:rPr>
      <w:rFonts w:ascii="Times New Roman" w:hAnsi="Times New Roman" w:cs="Times New Roman"/>
      <w:bCs/>
      <w:iCs/>
      <w:sz w:val="20"/>
      <w:szCs w:val="20"/>
      <w:lang w:eastAsia="ar-SA"/>
    </w:rPr>
  </w:style>
  <w:style w:type="paragraph" w:customStyle="1" w:styleId="WGISSNumberedlist">
    <w:name w:val="WGISS Numbered list"/>
    <w:basedOn w:val="Normal"/>
    <w:next w:val="Normal"/>
    <w:link w:val="WGISSNumberedlistChar"/>
    <w:uiPriority w:val="2"/>
    <w:qFormat/>
    <w:rsid w:val="002C1C75"/>
    <w:pPr>
      <w:numPr>
        <w:numId w:val="24"/>
      </w:numPr>
      <w:tabs>
        <w:tab w:val="clear" w:pos="720"/>
      </w:tabs>
    </w:pPr>
    <w:rPr>
      <w:lang w:val="en-GB" w:eastAsia="en-US" w:bidi="ar-SA"/>
    </w:rPr>
  </w:style>
  <w:style w:type="character" w:customStyle="1" w:styleId="WGISSNumberedlistChar">
    <w:name w:val="WGISS Numbered list Char"/>
    <w:link w:val="WGISSNumberedlist"/>
    <w:uiPriority w:val="2"/>
    <w:locked/>
    <w:rsid w:val="002C1C75"/>
    <w:rPr>
      <w:rFonts w:ascii="Times New Roman" w:hAnsi="Times New Roman" w:cs="Times New Roman"/>
      <w:sz w:val="20"/>
      <w:szCs w:val="20"/>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lang w:eastAsia="en-GB"/>
    </w:rPr>
  </w:style>
  <w:style w:type="paragraph" w:customStyle="1" w:styleId="ColorfulList-Accent13">
    <w:name w:val="Colorful List - Accent 13"/>
    <w:basedOn w:val="Normal"/>
    <w:uiPriority w:val="34"/>
    <w:qFormat/>
    <w:rsid w:val="009E4290"/>
    <w:pPr>
      <w:spacing w:before="0"/>
      <w:ind w:left="720"/>
      <w:contextualSpacing/>
    </w:pPr>
    <w:rPr>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nhideWhenUsed/>
    <w:rsid w:val="009E4290"/>
    <w:pPr>
      <w:numPr>
        <w:numId w:val="11"/>
      </w:numPr>
      <w:suppressAutoHyphens/>
      <w:spacing w:before="0" w:after="120"/>
      <w:ind w:left="357" w:hanging="357"/>
    </w:pPr>
    <w:rPr>
      <w:rFonts w:eastAsia="SimSun"/>
      <w:lang w:val="en-GB" w:eastAsia="ar-SA" w:bidi="ar-SA"/>
    </w:rPr>
  </w:style>
  <w:style w:type="paragraph" w:styleId="ListBullet2">
    <w:name w:val="List Bullet 2"/>
    <w:basedOn w:val="Normal"/>
    <w:unhideWhenUsed/>
    <w:rsid w:val="009E4290"/>
    <w:pPr>
      <w:numPr>
        <w:numId w:val="12"/>
      </w:numPr>
      <w:suppressAutoHyphens/>
      <w:spacing w:before="0" w:after="120"/>
      <w:jc w:val="both"/>
    </w:pPr>
    <w:rPr>
      <w:rFonts w:eastAsia="SimSun"/>
      <w:lang w:val="en-GB" w:eastAsia="ar-SA" w:bidi="ar-SA"/>
    </w:rPr>
  </w:style>
  <w:style w:type="paragraph" w:styleId="ListBullet3">
    <w:name w:val="List Bullet 3"/>
    <w:basedOn w:val="Normal"/>
    <w:unhideWhenUsed/>
    <w:rsid w:val="009E4290"/>
    <w:pPr>
      <w:numPr>
        <w:numId w:val="13"/>
      </w:numPr>
      <w:suppressAutoHyphens/>
      <w:spacing w:before="0" w:after="120"/>
      <w:jc w:val="both"/>
    </w:pPr>
    <w:rPr>
      <w:rFonts w:eastAsia="SimSun"/>
      <w:lang w:val="en-GB" w:eastAsia="ar-SA" w:bidi="ar-SA"/>
    </w:rPr>
  </w:style>
  <w:style w:type="paragraph" w:styleId="ListBullet4">
    <w:name w:val="List Bullet 4"/>
    <w:basedOn w:val="Normal"/>
    <w:unhideWhenUsed/>
    <w:rsid w:val="009E4290"/>
    <w:pPr>
      <w:numPr>
        <w:numId w:val="14"/>
      </w:numPr>
      <w:suppressAutoHyphens/>
      <w:spacing w:before="0" w:after="120"/>
      <w:jc w:val="both"/>
    </w:pPr>
    <w:rPr>
      <w:rFonts w:eastAsia="SimSun"/>
      <w:lang w:val="en-GB" w:eastAsia="ar-SA" w:bidi="ar-SA"/>
    </w:rPr>
  </w:style>
  <w:style w:type="paragraph" w:styleId="ListBullet5">
    <w:name w:val="List Bullet 5"/>
    <w:basedOn w:val="Normal"/>
    <w:unhideWhenUsed/>
    <w:rsid w:val="009E4290"/>
    <w:pPr>
      <w:numPr>
        <w:numId w:val="15"/>
      </w:numPr>
      <w:suppressAutoHyphens/>
      <w:spacing w:before="0" w:after="120"/>
      <w:jc w:val="both"/>
    </w:pPr>
    <w:rPr>
      <w:rFonts w:eastAsia="SimSun"/>
      <w:lang w:val="en-GB" w:eastAsia="ar-SA" w:bidi="ar-SA"/>
    </w:rPr>
  </w:style>
  <w:style w:type="paragraph" w:styleId="ListNumber2">
    <w:name w:val="List Number 2"/>
    <w:basedOn w:val="Normal"/>
    <w:unhideWhenUsed/>
    <w:rsid w:val="009E4290"/>
    <w:pPr>
      <w:numPr>
        <w:numId w:val="16"/>
      </w:numPr>
      <w:suppressAutoHyphens/>
      <w:spacing w:before="0" w:after="120"/>
      <w:jc w:val="both"/>
    </w:pPr>
    <w:rPr>
      <w:rFonts w:eastAsia="SimSun"/>
      <w:lang w:val="en-GB" w:eastAsia="ar-SA" w:bidi="ar-SA"/>
    </w:rPr>
  </w:style>
  <w:style w:type="paragraph" w:styleId="ListNumber3">
    <w:name w:val="List Number 3"/>
    <w:basedOn w:val="Normal"/>
    <w:unhideWhenUsed/>
    <w:rsid w:val="009E4290"/>
    <w:pPr>
      <w:numPr>
        <w:numId w:val="17"/>
      </w:numPr>
      <w:suppressAutoHyphens/>
      <w:spacing w:before="0" w:after="120"/>
      <w:jc w:val="both"/>
    </w:pPr>
    <w:rPr>
      <w:rFonts w:eastAsia="SimSun"/>
      <w:lang w:val="en-GB" w:eastAsia="ar-SA" w:bidi="ar-SA"/>
    </w:rPr>
  </w:style>
  <w:style w:type="paragraph" w:styleId="ListNumber4">
    <w:name w:val="List Number 4"/>
    <w:basedOn w:val="Normal"/>
    <w:unhideWhenUsed/>
    <w:rsid w:val="009E4290"/>
    <w:pPr>
      <w:numPr>
        <w:numId w:val="18"/>
      </w:numPr>
      <w:suppressAutoHyphens/>
      <w:spacing w:before="0" w:after="120"/>
      <w:jc w:val="both"/>
    </w:pPr>
    <w:rPr>
      <w:rFonts w:eastAsia="SimSun"/>
      <w:lang w:val="en-GB" w:eastAsia="ar-SA" w:bidi="ar-SA"/>
    </w:rPr>
  </w:style>
  <w:style w:type="paragraph" w:styleId="ListNumber5">
    <w:name w:val="List Number 5"/>
    <w:basedOn w:val="Normal"/>
    <w:unhideWhenUsed/>
    <w:rsid w:val="009E4290"/>
    <w:pPr>
      <w:numPr>
        <w:numId w:val="19"/>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rsid w:val="009E4290"/>
    <w:pPr>
      <w:suppressAutoHyphens/>
      <w:spacing w:before="0" w:after="120"/>
      <w:ind w:left="2880"/>
      <w:jc w:val="both"/>
    </w:pPr>
    <w:rPr>
      <w:rFonts w:ascii="Arial" w:eastAsia="SimSun" w:hAnsi="Arial"/>
      <w:lang w:val="en-GB" w:eastAsia="ar-SA" w:bidi="ar-SA"/>
    </w:rPr>
  </w:style>
  <w:style w:type="paragraph" w:styleId="EnvelopeReturn">
    <w:name w:val="envelope return"/>
    <w:basedOn w:val="Normal"/>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rsid w:val="009E4290"/>
    <w:pPr>
      <w:suppressAutoHyphens/>
      <w:spacing w:before="0" w:after="120"/>
      <w:jc w:val="both"/>
    </w:pPr>
    <w:rPr>
      <w:rFonts w:ascii="Arial" w:eastAsia="SimSun" w:hAnsi="Arial"/>
      <w:b/>
      <w:lang w:val="en-GB" w:eastAsia="ar-SA" w:bidi="ar-SA"/>
    </w:rPr>
  </w:style>
  <w:style w:type="paragraph" w:styleId="List2">
    <w:name w:val="List 2"/>
    <w:basedOn w:val="Normal"/>
    <w:rsid w:val="009E4290"/>
    <w:pPr>
      <w:suppressAutoHyphens/>
      <w:spacing w:before="0" w:after="120"/>
      <w:ind w:left="720" w:hanging="360"/>
      <w:jc w:val="both"/>
    </w:pPr>
    <w:rPr>
      <w:rFonts w:eastAsia="SimSun"/>
      <w:lang w:val="en-GB" w:eastAsia="ar-SA" w:bidi="ar-SA"/>
    </w:rPr>
  </w:style>
  <w:style w:type="paragraph" w:styleId="List3">
    <w:name w:val="List 3"/>
    <w:basedOn w:val="Normal"/>
    <w:rsid w:val="009E4290"/>
    <w:pPr>
      <w:suppressAutoHyphens/>
      <w:spacing w:before="0" w:after="120"/>
      <w:ind w:left="1080" w:hanging="360"/>
      <w:jc w:val="both"/>
    </w:pPr>
    <w:rPr>
      <w:rFonts w:eastAsia="SimSun"/>
      <w:lang w:val="en-GB" w:eastAsia="ar-SA" w:bidi="ar-SA"/>
    </w:rPr>
  </w:style>
  <w:style w:type="paragraph" w:styleId="List4">
    <w:name w:val="List 4"/>
    <w:basedOn w:val="Normal"/>
    <w:rsid w:val="009E4290"/>
    <w:pPr>
      <w:suppressAutoHyphens/>
      <w:spacing w:before="0" w:after="120"/>
      <w:ind w:left="1440" w:hanging="360"/>
      <w:jc w:val="both"/>
    </w:pPr>
    <w:rPr>
      <w:rFonts w:eastAsia="SimSun"/>
      <w:lang w:val="en-GB" w:eastAsia="ar-SA" w:bidi="ar-SA"/>
    </w:rPr>
  </w:style>
  <w:style w:type="paragraph" w:styleId="List5">
    <w:name w:val="List 5"/>
    <w:basedOn w:val="Normal"/>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rsid w:val="009E4290"/>
    <w:pPr>
      <w:suppressAutoHyphens/>
      <w:spacing w:before="0" w:after="120"/>
      <w:ind w:left="360"/>
      <w:jc w:val="both"/>
    </w:pPr>
    <w:rPr>
      <w:rFonts w:eastAsia="SimSun"/>
      <w:lang w:val="en-GB" w:eastAsia="ar-SA" w:bidi="ar-SA"/>
    </w:rPr>
  </w:style>
  <w:style w:type="paragraph" w:styleId="ListContinue2">
    <w:name w:val="List Continue 2"/>
    <w:basedOn w:val="Normal"/>
    <w:rsid w:val="009E4290"/>
    <w:pPr>
      <w:suppressAutoHyphens/>
      <w:spacing w:before="0" w:after="120"/>
      <w:ind w:left="720"/>
      <w:jc w:val="both"/>
    </w:pPr>
    <w:rPr>
      <w:rFonts w:eastAsia="SimSun"/>
      <w:lang w:val="en-GB" w:eastAsia="ar-SA" w:bidi="ar-SA"/>
    </w:rPr>
  </w:style>
  <w:style w:type="paragraph" w:styleId="ListContinue3">
    <w:name w:val="List Continue 3"/>
    <w:basedOn w:val="Normal"/>
    <w:rsid w:val="009E4290"/>
    <w:pPr>
      <w:suppressAutoHyphens/>
      <w:spacing w:before="0" w:after="120"/>
      <w:ind w:left="1080"/>
      <w:jc w:val="both"/>
    </w:pPr>
    <w:rPr>
      <w:rFonts w:eastAsia="SimSun"/>
      <w:lang w:val="en-GB" w:eastAsia="ar-SA" w:bidi="ar-SA"/>
    </w:rPr>
  </w:style>
  <w:style w:type="paragraph" w:styleId="ListContinue4">
    <w:name w:val="List Continue 4"/>
    <w:basedOn w:val="Normal"/>
    <w:rsid w:val="009E4290"/>
    <w:pPr>
      <w:suppressAutoHyphens/>
      <w:spacing w:before="0" w:after="120"/>
      <w:ind w:left="1440"/>
      <w:jc w:val="both"/>
    </w:pPr>
    <w:rPr>
      <w:rFonts w:eastAsia="SimSun"/>
      <w:lang w:val="en-GB" w:eastAsia="ar-SA" w:bidi="ar-SA"/>
    </w:rPr>
  </w:style>
  <w:style w:type="paragraph" w:styleId="ListContinue5">
    <w:name w:val="List Continue 5"/>
    <w:basedOn w:val="Normal"/>
    <w:rsid w:val="009E4290"/>
    <w:pPr>
      <w:suppressAutoHyphens/>
      <w:spacing w:before="0" w:after="120"/>
      <w:ind w:left="1800"/>
      <w:jc w:val="both"/>
    </w:pPr>
    <w:rPr>
      <w:rFonts w:eastAsia="SimSun"/>
      <w:lang w:val="en-GB" w:eastAsia="ar-SA" w:bidi="ar-SA"/>
    </w:rPr>
  </w:style>
  <w:style w:type="paragraph" w:styleId="NormalIndent">
    <w:name w:val="Normal Indent"/>
    <w:basedOn w:val="Normal"/>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rsid w:val="009E4290"/>
    <w:pPr>
      <w:suppressAutoHyphens/>
      <w:spacing w:after="120"/>
      <w:jc w:val="both"/>
    </w:pPr>
    <w:rPr>
      <w:rFonts w:ascii="Arial" w:eastAsia="SimSun" w:hAnsi="Arial"/>
      <w:b/>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743EFF"/>
    <w:pPr>
      <w:numPr>
        <w:numId w:val="21"/>
      </w:numPr>
      <w:tabs>
        <w:tab w:val="clear" w:pos="720"/>
      </w:tabs>
      <w:spacing w:before="120"/>
    </w:p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743EFF"/>
    <w:rPr>
      <w:rFonts w:ascii="Times New Roman" w:eastAsia="MS Mincho" w:hAnsi="Times New Roman" w:cs="Times New Roman"/>
      <w:sz w:val="20"/>
      <w:szCs w:val="20"/>
      <w:lang w:val="en-GB" w:eastAsia="en-GB"/>
    </w:rPr>
  </w:style>
  <w:style w:type="numbering" w:customStyle="1" w:styleId="NoList1">
    <w:name w:val="No List1"/>
    <w:next w:val="NoList"/>
    <w:uiPriority w:val="99"/>
    <w:semiHidden/>
    <w:unhideWhenUsed/>
    <w:rsid w:val="005045BA"/>
  </w:style>
  <w:style w:type="character" w:customStyle="1" w:styleId="aqj">
    <w:name w:val="aqj"/>
    <w:basedOn w:val="DefaultParagraphFont"/>
    <w:rsid w:val="005045BA"/>
  </w:style>
  <w:style w:type="paragraph" w:customStyle="1" w:styleId="m-5675224284522213647msolistparagraph">
    <w:name w:val="m_-5675224284522213647msolistparagraph"/>
    <w:basedOn w:val="Normal"/>
    <w:rsid w:val="005045BA"/>
    <w:pPr>
      <w:tabs>
        <w:tab w:val="clear" w:pos="720"/>
        <w:tab w:val="clear" w:pos="1080"/>
        <w:tab w:val="clear" w:pos="6480"/>
        <w:tab w:val="clear" w:pos="7200"/>
      </w:tabs>
      <w:spacing w:before="100" w:beforeAutospacing="1" w:after="100" w:afterAutospacing="1"/>
    </w:pPr>
    <w:rPr>
      <w:rFonts w:eastAsia="Times New Roman"/>
      <w:lang w:eastAsia="en-US" w:bidi="ar-SA"/>
    </w:rPr>
  </w:style>
  <w:style w:type="table" w:customStyle="1" w:styleId="TableGrid1">
    <w:name w:val="Table Grid1"/>
    <w:basedOn w:val="TableNormal"/>
    <w:next w:val="TableGrid"/>
    <w:uiPriority w:val="59"/>
    <w:rsid w:val="00DD30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52397525190246153gmail-normalfirstline">
    <w:name w:val="m_-8352397525190246153gmail-normalfirstline"/>
    <w:basedOn w:val="Normal"/>
    <w:rsid w:val="003B2DB6"/>
    <w:pPr>
      <w:tabs>
        <w:tab w:val="clear" w:pos="720"/>
        <w:tab w:val="clear" w:pos="1080"/>
        <w:tab w:val="clear" w:pos="6480"/>
        <w:tab w:val="clear" w:pos="7200"/>
      </w:tabs>
      <w:spacing w:before="100" w:beforeAutospacing="1" w:after="100" w:afterAutospacing="1"/>
    </w:pPr>
    <w:rPr>
      <w:rFonts w:eastAsia="Times New Roman"/>
      <w:lang w:eastAsia="en-US" w:bidi="ar-SA"/>
    </w:rPr>
  </w:style>
  <w:style w:type="character" w:styleId="UnresolvedMention">
    <w:name w:val="Unresolved Mention"/>
    <w:basedOn w:val="DefaultParagraphFont"/>
    <w:uiPriority w:val="99"/>
    <w:semiHidden/>
    <w:unhideWhenUsed/>
    <w:rsid w:val="001C7E02"/>
    <w:rPr>
      <w:color w:val="605E5C"/>
      <w:shd w:val="clear" w:color="auto" w:fill="E1DFDD"/>
    </w:rPr>
  </w:style>
  <w:style w:type="paragraph" w:customStyle="1" w:styleId="m2397941803609255223msolistparagraph">
    <w:name w:val="m_2397941803609255223msolistparagraph"/>
    <w:basedOn w:val="Normal"/>
    <w:rsid w:val="00D268CE"/>
    <w:pPr>
      <w:tabs>
        <w:tab w:val="clear" w:pos="720"/>
        <w:tab w:val="clear" w:pos="1080"/>
        <w:tab w:val="clear" w:pos="6480"/>
        <w:tab w:val="clear" w:pos="7200"/>
      </w:tabs>
      <w:spacing w:before="100" w:beforeAutospacing="1" w:after="100" w:afterAutospacing="1"/>
    </w:pPr>
    <w:rPr>
      <w:rFonts w:eastAsia="Times New Roman"/>
      <w:sz w:val="24"/>
      <w:szCs w:val="24"/>
      <w:lang w:eastAsia="en-US" w:bidi="ar-SA"/>
    </w:rPr>
  </w:style>
  <w:style w:type="character" w:customStyle="1" w:styleId="task-detail-title">
    <w:name w:val="task-detail-title"/>
    <w:basedOn w:val="DefaultParagraphFont"/>
    <w:rsid w:val="00B57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626">
      <w:bodyDiv w:val="1"/>
      <w:marLeft w:val="0"/>
      <w:marRight w:val="0"/>
      <w:marTop w:val="0"/>
      <w:marBottom w:val="0"/>
      <w:divBdr>
        <w:top w:val="none" w:sz="0" w:space="0" w:color="auto"/>
        <w:left w:val="none" w:sz="0" w:space="0" w:color="auto"/>
        <w:bottom w:val="none" w:sz="0" w:space="0" w:color="auto"/>
        <w:right w:val="none" w:sz="0" w:space="0" w:color="auto"/>
      </w:divBdr>
      <w:divsChild>
        <w:div w:id="1778914077">
          <w:marLeft w:val="778"/>
          <w:marRight w:val="0"/>
          <w:marTop w:val="144"/>
          <w:marBottom w:val="0"/>
          <w:divBdr>
            <w:top w:val="none" w:sz="0" w:space="0" w:color="auto"/>
            <w:left w:val="none" w:sz="0" w:space="0" w:color="auto"/>
            <w:bottom w:val="none" w:sz="0" w:space="0" w:color="auto"/>
            <w:right w:val="none" w:sz="0" w:space="0" w:color="auto"/>
          </w:divBdr>
        </w:div>
        <w:div w:id="812671909">
          <w:marLeft w:val="778"/>
          <w:marRight w:val="0"/>
          <w:marTop w:val="144"/>
          <w:marBottom w:val="0"/>
          <w:divBdr>
            <w:top w:val="none" w:sz="0" w:space="0" w:color="auto"/>
            <w:left w:val="none" w:sz="0" w:space="0" w:color="auto"/>
            <w:bottom w:val="none" w:sz="0" w:space="0" w:color="auto"/>
            <w:right w:val="none" w:sz="0" w:space="0" w:color="auto"/>
          </w:divBdr>
        </w:div>
        <w:div w:id="962003286">
          <w:marLeft w:val="778"/>
          <w:marRight w:val="0"/>
          <w:marTop w:val="144"/>
          <w:marBottom w:val="0"/>
          <w:divBdr>
            <w:top w:val="none" w:sz="0" w:space="0" w:color="auto"/>
            <w:left w:val="none" w:sz="0" w:space="0" w:color="auto"/>
            <w:bottom w:val="none" w:sz="0" w:space="0" w:color="auto"/>
            <w:right w:val="none" w:sz="0" w:space="0" w:color="auto"/>
          </w:divBdr>
        </w:div>
        <w:div w:id="656227974">
          <w:marLeft w:val="778"/>
          <w:marRight w:val="0"/>
          <w:marTop w:val="144"/>
          <w:marBottom w:val="0"/>
          <w:divBdr>
            <w:top w:val="none" w:sz="0" w:space="0" w:color="auto"/>
            <w:left w:val="none" w:sz="0" w:space="0" w:color="auto"/>
            <w:bottom w:val="none" w:sz="0" w:space="0" w:color="auto"/>
            <w:right w:val="none" w:sz="0" w:space="0" w:color="auto"/>
          </w:divBdr>
        </w:div>
        <w:div w:id="221215849">
          <w:marLeft w:val="778"/>
          <w:marRight w:val="0"/>
          <w:marTop w:val="144"/>
          <w:marBottom w:val="0"/>
          <w:divBdr>
            <w:top w:val="none" w:sz="0" w:space="0" w:color="auto"/>
            <w:left w:val="none" w:sz="0" w:space="0" w:color="auto"/>
            <w:bottom w:val="none" w:sz="0" w:space="0" w:color="auto"/>
            <w:right w:val="none" w:sz="0" w:space="0" w:color="auto"/>
          </w:divBdr>
        </w:div>
      </w:divsChild>
    </w:div>
    <w:div w:id="544477">
      <w:bodyDiv w:val="1"/>
      <w:marLeft w:val="0"/>
      <w:marRight w:val="0"/>
      <w:marTop w:val="0"/>
      <w:marBottom w:val="0"/>
      <w:divBdr>
        <w:top w:val="none" w:sz="0" w:space="0" w:color="auto"/>
        <w:left w:val="none" w:sz="0" w:space="0" w:color="auto"/>
        <w:bottom w:val="none" w:sz="0" w:space="0" w:color="auto"/>
        <w:right w:val="none" w:sz="0" w:space="0" w:color="auto"/>
      </w:divBdr>
      <w:divsChild>
        <w:div w:id="1282303965">
          <w:marLeft w:val="720"/>
          <w:marRight w:val="0"/>
          <w:marTop w:val="96"/>
          <w:marBottom w:val="0"/>
          <w:divBdr>
            <w:top w:val="none" w:sz="0" w:space="0" w:color="auto"/>
            <w:left w:val="none" w:sz="0" w:space="0" w:color="auto"/>
            <w:bottom w:val="none" w:sz="0" w:space="0" w:color="auto"/>
            <w:right w:val="none" w:sz="0" w:space="0" w:color="auto"/>
          </w:divBdr>
        </w:div>
        <w:div w:id="128940217">
          <w:marLeft w:val="720"/>
          <w:marRight w:val="0"/>
          <w:marTop w:val="96"/>
          <w:marBottom w:val="0"/>
          <w:divBdr>
            <w:top w:val="none" w:sz="0" w:space="0" w:color="auto"/>
            <w:left w:val="none" w:sz="0" w:space="0" w:color="auto"/>
            <w:bottom w:val="none" w:sz="0" w:space="0" w:color="auto"/>
            <w:right w:val="none" w:sz="0" w:space="0" w:color="auto"/>
          </w:divBdr>
        </w:div>
        <w:div w:id="54132974">
          <w:marLeft w:val="1210"/>
          <w:marRight w:val="0"/>
          <w:marTop w:val="96"/>
          <w:marBottom w:val="0"/>
          <w:divBdr>
            <w:top w:val="none" w:sz="0" w:space="0" w:color="auto"/>
            <w:left w:val="none" w:sz="0" w:space="0" w:color="auto"/>
            <w:bottom w:val="none" w:sz="0" w:space="0" w:color="auto"/>
            <w:right w:val="none" w:sz="0" w:space="0" w:color="auto"/>
          </w:divBdr>
        </w:div>
        <w:div w:id="491022722">
          <w:marLeft w:val="1210"/>
          <w:marRight w:val="0"/>
          <w:marTop w:val="96"/>
          <w:marBottom w:val="0"/>
          <w:divBdr>
            <w:top w:val="none" w:sz="0" w:space="0" w:color="auto"/>
            <w:left w:val="none" w:sz="0" w:space="0" w:color="auto"/>
            <w:bottom w:val="none" w:sz="0" w:space="0" w:color="auto"/>
            <w:right w:val="none" w:sz="0" w:space="0" w:color="auto"/>
          </w:divBdr>
        </w:div>
        <w:div w:id="1436632113">
          <w:marLeft w:val="720"/>
          <w:marRight w:val="0"/>
          <w:marTop w:val="96"/>
          <w:marBottom w:val="0"/>
          <w:divBdr>
            <w:top w:val="none" w:sz="0" w:space="0" w:color="auto"/>
            <w:left w:val="none" w:sz="0" w:space="0" w:color="auto"/>
            <w:bottom w:val="none" w:sz="0" w:space="0" w:color="auto"/>
            <w:right w:val="none" w:sz="0" w:space="0" w:color="auto"/>
          </w:divBdr>
        </w:div>
        <w:div w:id="1353412035">
          <w:marLeft w:val="1210"/>
          <w:marRight w:val="0"/>
          <w:marTop w:val="96"/>
          <w:marBottom w:val="0"/>
          <w:divBdr>
            <w:top w:val="none" w:sz="0" w:space="0" w:color="auto"/>
            <w:left w:val="none" w:sz="0" w:space="0" w:color="auto"/>
            <w:bottom w:val="none" w:sz="0" w:space="0" w:color="auto"/>
            <w:right w:val="none" w:sz="0" w:space="0" w:color="auto"/>
          </w:divBdr>
        </w:div>
        <w:div w:id="901252279">
          <w:marLeft w:val="1210"/>
          <w:marRight w:val="0"/>
          <w:marTop w:val="96"/>
          <w:marBottom w:val="0"/>
          <w:divBdr>
            <w:top w:val="none" w:sz="0" w:space="0" w:color="auto"/>
            <w:left w:val="none" w:sz="0" w:space="0" w:color="auto"/>
            <w:bottom w:val="none" w:sz="0" w:space="0" w:color="auto"/>
            <w:right w:val="none" w:sz="0" w:space="0" w:color="auto"/>
          </w:divBdr>
        </w:div>
        <w:div w:id="723329940">
          <w:marLeft w:val="1210"/>
          <w:marRight w:val="0"/>
          <w:marTop w:val="96"/>
          <w:marBottom w:val="0"/>
          <w:divBdr>
            <w:top w:val="none" w:sz="0" w:space="0" w:color="auto"/>
            <w:left w:val="none" w:sz="0" w:space="0" w:color="auto"/>
            <w:bottom w:val="none" w:sz="0" w:space="0" w:color="auto"/>
            <w:right w:val="none" w:sz="0" w:space="0" w:color="auto"/>
          </w:divBdr>
        </w:div>
      </w:divsChild>
    </w:div>
    <w:div w:id="1517221">
      <w:bodyDiv w:val="1"/>
      <w:marLeft w:val="0"/>
      <w:marRight w:val="0"/>
      <w:marTop w:val="0"/>
      <w:marBottom w:val="0"/>
      <w:divBdr>
        <w:top w:val="none" w:sz="0" w:space="0" w:color="auto"/>
        <w:left w:val="none" w:sz="0" w:space="0" w:color="auto"/>
        <w:bottom w:val="none" w:sz="0" w:space="0" w:color="auto"/>
        <w:right w:val="none" w:sz="0" w:space="0" w:color="auto"/>
      </w:divBdr>
    </w:div>
    <w:div w:id="2244014">
      <w:bodyDiv w:val="1"/>
      <w:marLeft w:val="0"/>
      <w:marRight w:val="0"/>
      <w:marTop w:val="0"/>
      <w:marBottom w:val="0"/>
      <w:divBdr>
        <w:top w:val="none" w:sz="0" w:space="0" w:color="auto"/>
        <w:left w:val="none" w:sz="0" w:space="0" w:color="auto"/>
        <w:bottom w:val="none" w:sz="0" w:space="0" w:color="auto"/>
        <w:right w:val="none" w:sz="0" w:space="0" w:color="auto"/>
      </w:divBdr>
      <w:divsChild>
        <w:div w:id="1992327055">
          <w:marLeft w:val="360"/>
          <w:marRight w:val="0"/>
          <w:marTop w:val="67"/>
          <w:marBottom w:val="0"/>
          <w:divBdr>
            <w:top w:val="none" w:sz="0" w:space="0" w:color="auto"/>
            <w:left w:val="none" w:sz="0" w:space="0" w:color="auto"/>
            <w:bottom w:val="none" w:sz="0" w:space="0" w:color="auto"/>
            <w:right w:val="none" w:sz="0" w:space="0" w:color="auto"/>
          </w:divBdr>
        </w:div>
        <w:div w:id="547762177">
          <w:marLeft w:val="562"/>
          <w:marRight w:val="0"/>
          <w:marTop w:val="67"/>
          <w:marBottom w:val="0"/>
          <w:divBdr>
            <w:top w:val="none" w:sz="0" w:space="0" w:color="auto"/>
            <w:left w:val="none" w:sz="0" w:space="0" w:color="auto"/>
            <w:bottom w:val="none" w:sz="0" w:space="0" w:color="auto"/>
            <w:right w:val="none" w:sz="0" w:space="0" w:color="auto"/>
          </w:divBdr>
        </w:div>
        <w:div w:id="1627934003">
          <w:marLeft w:val="562"/>
          <w:marRight w:val="0"/>
          <w:marTop w:val="67"/>
          <w:marBottom w:val="0"/>
          <w:divBdr>
            <w:top w:val="none" w:sz="0" w:space="0" w:color="auto"/>
            <w:left w:val="none" w:sz="0" w:space="0" w:color="auto"/>
            <w:bottom w:val="none" w:sz="0" w:space="0" w:color="auto"/>
            <w:right w:val="none" w:sz="0" w:space="0" w:color="auto"/>
          </w:divBdr>
        </w:div>
        <w:div w:id="648052340">
          <w:marLeft w:val="360"/>
          <w:marRight w:val="0"/>
          <w:marTop w:val="67"/>
          <w:marBottom w:val="0"/>
          <w:divBdr>
            <w:top w:val="none" w:sz="0" w:space="0" w:color="auto"/>
            <w:left w:val="none" w:sz="0" w:space="0" w:color="auto"/>
            <w:bottom w:val="none" w:sz="0" w:space="0" w:color="auto"/>
            <w:right w:val="none" w:sz="0" w:space="0" w:color="auto"/>
          </w:divBdr>
        </w:div>
        <w:div w:id="2000695161">
          <w:marLeft w:val="360"/>
          <w:marRight w:val="0"/>
          <w:marTop w:val="67"/>
          <w:marBottom w:val="0"/>
          <w:divBdr>
            <w:top w:val="none" w:sz="0" w:space="0" w:color="auto"/>
            <w:left w:val="none" w:sz="0" w:space="0" w:color="auto"/>
            <w:bottom w:val="none" w:sz="0" w:space="0" w:color="auto"/>
            <w:right w:val="none" w:sz="0" w:space="0" w:color="auto"/>
          </w:divBdr>
        </w:div>
        <w:div w:id="2065978534">
          <w:marLeft w:val="562"/>
          <w:marRight w:val="0"/>
          <w:marTop w:val="67"/>
          <w:marBottom w:val="0"/>
          <w:divBdr>
            <w:top w:val="none" w:sz="0" w:space="0" w:color="auto"/>
            <w:left w:val="none" w:sz="0" w:space="0" w:color="auto"/>
            <w:bottom w:val="none" w:sz="0" w:space="0" w:color="auto"/>
            <w:right w:val="none" w:sz="0" w:space="0" w:color="auto"/>
          </w:divBdr>
        </w:div>
      </w:divsChild>
    </w:div>
    <w:div w:id="3286417">
      <w:bodyDiv w:val="1"/>
      <w:marLeft w:val="0"/>
      <w:marRight w:val="0"/>
      <w:marTop w:val="0"/>
      <w:marBottom w:val="0"/>
      <w:divBdr>
        <w:top w:val="none" w:sz="0" w:space="0" w:color="auto"/>
        <w:left w:val="none" w:sz="0" w:space="0" w:color="auto"/>
        <w:bottom w:val="none" w:sz="0" w:space="0" w:color="auto"/>
        <w:right w:val="none" w:sz="0" w:space="0" w:color="auto"/>
      </w:divBdr>
      <w:divsChild>
        <w:div w:id="124275529">
          <w:marLeft w:val="446"/>
          <w:marRight w:val="0"/>
          <w:marTop w:val="0"/>
          <w:marBottom w:val="267"/>
          <w:divBdr>
            <w:top w:val="none" w:sz="0" w:space="0" w:color="auto"/>
            <w:left w:val="none" w:sz="0" w:space="0" w:color="auto"/>
            <w:bottom w:val="none" w:sz="0" w:space="0" w:color="auto"/>
            <w:right w:val="none" w:sz="0" w:space="0" w:color="auto"/>
          </w:divBdr>
        </w:div>
        <w:div w:id="1462068001">
          <w:marLeft w:val="1080"/>
          <w:marRight w:val="0"/>
          <w:marTop w:val="0"/>
          <w:marBottom w:val="267"/>
          <w:divBdr>
            <w:top w:val="none" w:sz="0" w:space="0" w:color="auto"/>
            <w:left w:val="none" w:sz="0" w:space="0" w:color="auto"/>
            <w:bottom w:val="none" w:sz="0" w:space="0" w:color="auto"/>
            <w:right w:val="none" w:sz="0" w:space="0" w:color="auto"/>
          </w:divBdr>
        </w:div>
        <w:div w:id="487553609">
          <w:marLeft w:val="1080"/>
          <w:marRight w:val="0"/>
          <w:marTop w:val="0"/>
          <w:marBottom w:val="267"/>
          <w:divBdr>
            <w:top w:val="none" w:sz="0" w:space="0" w:color="auto"/>
            <w:left w:val="none" w:sz="0" w:space="0" w:color="auto"/>
            <w:bottom w:val="none" w:sz="0" w:space="0" w:color="auto"/>
            <w:right w:val="none" w:sz="0" w:space="0" w:color="auto"/>
          </w:divBdr>
        </w:div>
        <w:div w:id="954602852">
          <w:marLeft w:val="446"/>
          <w:marRight w:val="0"/>
          <w:marTop w:val="0"/>
          <w:marBottom w:val="267"/>
          <w:divBdr>
            <w:top w:val="none" w:sz="0" w:space="0" w:color="auto"/>
            <w:left w:val="none" w:sz="0" w:space="0" w:color="auto"/>
            <w:bottom w:val="none" w:sz="0" w:space="0" w:color="auto"/>
            <w:right w:val="none" w:sz="0" w:space="0" w:color="auto"/>
          </w:divBdr>
        </w:div>
        <w:div w:id="1760445535">
          <w:marLeft w:val="1080"/>
          <w:marRight w:val="0"/>
          <w:marTop w:val="0"/>
          <w:marBottom w:val="267"/>
          <w:divBdr>
            <w:top w:val="none" w:sz="0" w:space="0" w:color="auto"/>
            <w:left w:val="none" w:sz="0" w:space="0" w:color="auto"/>
            <w:bottom w:val="none" w:sz="0" w:space="0" w:color="auto"/>
            <w:right w:val="none" w:sz="0" w:space="0" w:color="auto"/>
          </w:divBdr>
        </w:div>
        <w:div w:id="464855953">
          <w:marLeft w:val="446"/>
          <w:marRight w:val="0"/>
          <w:marTop w:val="0"/>
          <w:marBottom w:val="267"/>
          <w:divBdr>
            <w:top w:val="none" w:sz="0" w:space="0" w:color="auto"/>
            <w:left w:val="none" w:sz="0" w:space="0" w:color="auto"/>
            <w:bottom w:val="none" w:sz="0" w:space="0" w:color="auto"/>
            <w:right w:val="none" w:sz="0" w:space="0" w:color="auto"/>
          </w:divBdr>
        </w:div>
        <w:div w:id="1911231736">
          <w:marLeft w:val="1080"/>
          <w:marRight w:val="0"/>
          <w:marTop w:val="0"/>
          <w:marBottom w:val="267"/>
          <w:divBdr>
            <w:top w:val="none" w:sz="0" w:space="0" w:color="auto"/>
            <w:left w:val="none" w:sz="0" w:space="0" w:color="auto"/>
            <w:bottom w:val="none" w:sz="0" w:space="0" w:color="auto"/>
            <w:right w:val="none" w:sz="0" w:space="0" w:color="auto"/>
          </w:divBdr>
        </w:div>
      </w:divsChild>
    </w:div>
    <w:div w:id="4290893">
      <w:bodyDiv w:val="1"/>
      <w:marLeft w:val="0"/>
      <w:marRight w:val="0"/>
      <w:marTop w:val="0"/>
      <w:marBottom w:val="0"/>
      <w:divBdr>
        <w:top w:val="none" w:sz="0" w:space="0" w:color="auto"/>
        <w:left w:val="none" w:sz="0" w:space="0" w:color="auto"/>
        <w:bottom w:val="none" w:sz="0" w:space="0" w:color="auto"/>
        <w:right w:val="none" w:sz="0" w:space="0" w:color="auto"/>
      </w:divBdr>
      <w:divsChild>
        <w:div w:id="663358778">
          <w:marLeft w:val="720"/>
          <w:marRight w:val="0"/>
          <w:marTop w:val="0"/>
          <w:marBottom w:val="0"/>
          <w:divBdr>
            <w:top w:val="none" w:sz="0" w:space="0" w:color="auto"/>
            <w:left w:val="none" w:sz="0" w:space="0" w:color="auto"/>
            <w:bottom w:val="none" w:sz="0" w:space="0" w:color="auto"/>
            <w:right w:val="none" w:sz="0" w:space="0" w:color="auto"/>
          </w:divBdr>
        </w:div>
      </w:divsChild>
    </w:div>
    <w:div w:id="5332622">
      <w:bodyDiv w:val="1"/>
      <w:marLeft w:val="0"/>
      <w:marRight w:val="0"/>
      <w:marTop w:val="0"/>
      <w:marBottom w:val="0"/>
      <w:divBdr>
        <w:top w:val="none" w:sz="0" w:space="0" w:color="auto"/>
        <w:left w:val="none" w:sz="0" w:space="0" w:color="auto"/>
        <w:bottom w:val="none" w:sz="0" w:space="0" w:color="auto"/>
        <w:right w:val="none" w:sz="0" w:space="0" w:color="auto"/>
      </w:divBdr>
      <w:divsChild>
        <w:div w:id="1707675978">
          <w:marLeft w:val="547"/>
          <w:marRight w:val="0"/>
          <w:marTop w:val="115"/>
          <w:marBottom w:val="0"/>
          <w:divBdr>
            <w:top w:val="none" w:sz="0" w:space="0" w:color="auto"/>
            <w:left w:val="none" w:sz="0" w:space="0" w:color="auto"/>
            <w:bottom w:val="none" w:sz="0" w:space="0" w:color="auto"/>
            <w:right w:val="none" w:sz="0" w:space="0" w:color="auto"/>
          </w:divBdr>
        </w:div>
        <w:div w:id="2082680433">
          <w:marLeft w:val="1166"/>
          <w:marRight w:val="0"/>
          <w:marTop w:val="106"/>
          <w:marBottom w:val="0"/>
          <w:divBdr>
            <w:top w:val="none" w:sz="0" w:space="0" w:color="auto"/>
            <w:left w:val="none" w:sz="0" w:space="0" w:color="auto"/>
            <w:bottom w:val="none" w:sz="0" w:space="0" w:color="auto"/>
            <w:right w:val="none" w:sz="0" w:space="0" w:color="auto"/>
          </w:divBdr>
        </w:div>
        <w:div w:id="357857055">
          <w:marLeft w:val="547"/>
          <w:marRight w:val="0"/>
          <w:marTop w:val="115"/>
          <w:marBottom w:val="0"/>
          <w:divBdr>
            <w:top w:val="none" w:sz="0" w:space="0" w:color="auto"/>
            <w:left w:val="none" w:sz="0" w:space="0" w:color="auto"/>
            <w:bottom w:val="none" w:sz="0" w:space="0" w:color="auto"/>
            <w:right w:val="none" w:sz="0" w:space="0" w:color="auto"/>
          </w:divBdr>
        </w:div>
        <w:div w:id="1178733999">
          <w:marLeft w:val="1166"/>
          <w:marRight w:val="0"/>
          <w:marTop w:val="106"/>
          <w:marBottom w:val="0"/>
          <w:divBdr>
            <w:top w:val="none" w:sz="0" w:space="0" w:color="auto"/>
            <w:left w:val="none" w:sz="0" w:space="0" w:color="auto"/>
            <w:bottom w:val="none" w:sz="0" w:space="0" w:color="auto"/>
            <w:right w:val="none" w:sz="0" w:space="0" w:color="auto"/>
          </w:divBdr>
        </w:div>
        <w:div w:id="461851792">
          <w:marLeft w:val="1166"/>
          <w:marRight w:val="0"/>
          <w:marTop w:val="106"/>
          <w:marBottom w:val="0"/>
          <w:divBdr>
            <w:top w:val="none" w:sz="0" w:space="0" w:color="auto"/>
            <w:left w:val="none" w:sz="0" w:space="0" w:color="auto"/>
            <w:bottom w:val="none" w:sz="0" w:space="0" w:color="auto"/>
            <w:right w:val="none" w:sz="0" w:space="0" w:color="auto"/>
          </w:divBdr>
        </w:div>
        <w:div w:id="1141843771">
          <w:marLeft w:val="547"/>
          <w:marRight w:val="0"/>
          <w:marTop w:val="115"/>
          <w:marBottom w:val="0"/>
          <w:divBdr>
            <w:top w:val="none" w:sz="0" w:space="0" w:color="auto"/>
            <w:left w:val="none" w:sz="0" w:space="0" w:color="auto"/>
            <w:bottom w:val="none" w:sz="0" w:space="0" w:color="auto"/>
            <w:right w:val="none" w:sz="0" w:space="0" w:color="auto"/>
          </w:divBdr>
        </w:div>
        <w:div w:id="1827821973">
          <w:marLeft w:val="547"/>
          <w:marRight w:val="0"/>
          <w:marTop w:val="115"/>
          <w:marBottom w:val="0"/>
          <w:divBdr>
            <w:top w:val="none" w:sz="0" w:space="0" w:color="auto"/>
            <w:left w:val="none" w:sz="0" w:space="0" w:color="auto"/>
            <w:bottom w:val="none" w:sz="0" w:space="0" w:color="auto"/>
            <w:right w:val="none" w:sz="0" w:space="0" w:color="auto"/>
          </w:divBdr>
        </w:div>
        <w:div w:id="811868242">
          <w:marLeft w:val="1166"/>
          <w:marRight w:val="0"/>
          <w:marTop w:val="106"/>
          <w:marBottom w:val="0"/>
          <w:divBdr>
            <w:top w:val="none" w:sz="0" w:space="0" w:color="auto"/>
            <w:left w:val="none" w:sz="0" w:space="0" w:color="auto"/>
            <w:bottom w:val="none" w:sz="0" w:space="0" w:color="auto"/>
            <w:right w:val="none" w:sz="0" w:space="0" w:color="auto"/>
          </w:divBdr>
        </w:div>
      </w:divsChild>
    </w:div>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1303512">
      <w:bodyDiv w:val="1"/>
      <w:marLeft w:val="0"/>
      <w:marRight w:val="0"/>
      <w:marTop w:val="0"/>
      <w:marBottom w:val="0"/>
      <w:divBdr>
        <w:top w:val="none" w:sz="0" w:space="0" w:color="auto"/>
        <w:left w:val="none" w:sz="0" w:space="0" w:color="auto"/>
        <w:bottom w:val="none" w:sz="0" w:space="0" w:color="auto"/>
        <w:right w:val="none" w:sz="0" w:space="0" w:color="auto"/>
      </w:divBdr>
      <w:divsChild>
        <w:div w:id="196160404">
          <w:marLeft w:val="547"/>
          <w:marRight w:val="0"/>
          <w:marTop w:val="0"/>
          <w:marBottom w:val="0"/>
          <w:divBdr>
            <w:top w:val="none" w:sz="0" w:space="0" w:color="auto"/>
            <w:left w:val="none" w:sz="0" w:space="0" w:color="auto"/>
            <w:bottom w:val="none" w:sz="0" w:space="0" w:color="auto"/>
            <w:right w:val="none" w:sz="0" w:space="0" w:color="auto"/>
          </w:divBdr>
        </w:div>
        <w:div w:id="1576357587">
          <w:marLeft w:val="547"/>
          <w:marRight w:val="0"/>
          <w:marTop w:val="0"/>
          <w:marBottom w:val="0"/>
          <w:divBdr>
            <w:top w:val="none" w:sz="0" w:space="0" w:color="auto"/>
            <w:left w:val="none" w:sz="0" w:space="0" w:color="auto"/>
            <w:bottom w:val="none" w:sz="0" w:space="0" w:color="auto"/>
            <w:right w:val="none" w:sz="0" w:space="0" w:color="auto"/>
          </w:divBdr>
        </w:div>
        <w:div w:id="1549687307">
          <w:marLeft w:val="1267"/>
          <w:marRight w:val="0"/>
          <w:marTop w:val="0"/>
          <w:marBottom w:val="0"/>
          <w:divBdr>
            <w:top w:val="none" w:sz="0" w:space="0" w:color="auto"/>
            <w:left w:val="none" w:sz="0" w:space="0" w:color="auto"/>
            <w:bottom w:val="none" w:sz="0" w:space="0" w:color="auto"/>
            <w:right w:val="none" w:sz="0" w:space="0" w:color="auto"/>
          </w:divBdr>
        </w:div>
      </w:divsChild>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1230072850">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48916775">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sChild>
    </w:div>
    <w:div w:id="17464886">
      <w:bodyDiv w:val="1"/>
      <w:marLeft w:val="0"/>
      <w:marRight w:val="0"/>
      <w:marTop w:val="0"/>
      <w:marBottom w:val="0"/>
      <w:divBdr>
        <w:top w:val="none" w:sz="0" w:space="0" w:color="auto"/>
        <w:left w:val="none" w:sz="0" w:space="0" w:color="auto"/>
        <w:bottom w:val="none" w:sz="0" w:space="0" w:color="auto"/>
        <w:right w:val="none" w:sz="0" w:space="0" w:color="auto"/>
      </w:divBdr>
      <w:divsChild>
        <w:div w:id="1640188213">
          <w:marLeft w:val="331"/>
          <w:marRight w:val="0"/>
          <w:marTop w:val="0"/>
          <w:marBottom w:val="0"/>
          <w:divBdr>
            <w:top w:val="none" w:sz="0" w:space="0" w:color="auto"/>
            <w:left w:val="none" w:sz="0" w:space="0" w:color="auto"/>
            <w:bottom w:val="none" w:sz="0" w:space="0" w:color="auto"/>
            <w:right w:val="none" w:sz="0" w:space="0" w:color="auto"/>
          </w:divBdr>
        </w:div>
      </w:divsChild>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0472470">
      <w:bodyDiv w:val="1"/>
      <w:marLeft w:val="0"/>
      <w:marRight w:val="0"/>
      <w:marTop w:val="0"/>
      <w:marBottom w:val="0"/>
      <w:divBdr>
        <w:top w:val="none" w:sz="0" w:space="0" w:color="auto"/>
        <w:left w:val="none" w:sz="0" w:space="0" w:color="auto"/>
        <w:bottom w:val="none" w:sz="0" w:space="0" w:color="auto"/>
        <w:right w:val="none" w:sz="0" w:space="0" w:color="auto"/>
      </w:divBdr>
      <w:divsChild>
        <w:div w:id="1787308723">
          <w:marLeft w:val="547"/>
          <w:marRight w:val="0"/>
          <w:marTop w:val="115"/>
          <w:marBottom w:val="0"/>
          <w:divBdr>
            <w:top w:val="none" w:sz="0" w:space="0" w:color="auto"/>
            <w:left w:val="none" w:sz="0" w:space="0" w:color="auto"/>
            <w:bottom w:val="none" w:sz="0" w:space="0" w:color="auto"/>
            <w:right w:val="none" w:sz="0" w:space="0" w:color="auto"/>
          </w:divBdr>
        </w:div>
        <w:div w:id="1112478144">
          <w:marLeft w:val="547"/>
          <w:marRight w:val="0"/>
          <w:marTop w:val="115"/>
          <w:marBottom w:val="0"/>
          <w:divBdr>
            <w:top w:val="none" w:sz="0" w:space="0" w:color="auto"/>
            <w:left w:val="none" w:sz="0" w:space="0" w:color="auto"/>
            <w:bottom w:val="none" w:sz="0" w:space="0" w:color="auto"/>
            <w:right w:val="none" w:sz="0" w:space="0" w:color="auto"/>
          </w:divBdr>
        </w:div>
      </w:divsChild>
    </w:div>
    <w:div w:id="20938490">
      <w:bodyDiv w:val="1"/>
      <w:marLeft w:val="0"/>
      <w:marRight w:val="0"/>
      <w:marTop w:val="0"/>
      <w:marBottom w:val="0"/>
      <w:divBdr>
        <w:top w:val="none" w:sz="0" w:space="0" w:color="auto"/>
        <w:left w:val="none" w:sz="0" w:space="0" w:color="auto"/>
        <w:bottom w:val="none" w:sz="0" w:space="0" w:color="auto"/>
        <w:right w:val="none" w:sz="0" w:space="0" w:color="auto"/>
      </w:divBdr>
    </w:div>
    <w:div w:id="21396653">
      <w:bodyDiv w:val="1"/>
      <w:marLeft w:val="0"/>
      <w:marRight w:val="0"/>
      <w:marTop w:val="0"/>
      <w:marBottom w:val="0"/>
      <w:divBdr>
        <w:top w:val="none" w:sz="0" w:space="0" w:color="auto"/>
        <w:left w:val="none" w:sz="0" w:space="0" w:color="auto"/>
        <w:bottom w:val="none" w:sz="0" w:space="0" w:color="auto"/>
        <w:right w:val="none" w:sz="0" w:space="0" w:color="auto"/>
      </w:divBdr>
      <w:divsChild>
        <w:div w:id="899293830">
          <w:marLeft w:val="547"/>
          <w:marRight w:val="0"/>
          <w:marTop w:val="115"/>
          <w:marBottom w:val="0"/>
          <w:divBdr>
            <w:top w:val="none" w:sz="0" w:space="0" w:color="auto"/>
            <w:left w:val="none" w:sz="0" w:space="0" w:color="auto"/>
            <w:bottom w:val="none" w:sz="0" w:space="0" w:color="auto"/>
            <w:right w:val="none" w:sz="0" w:space="0" w:color="auto"/>
          </w:divBdr>
        </w:div>
        <w:div w:id="183370773">
          <w:marLeft w:val="547"/>
          <w:marRight w:val="0"/>
          <w:marTop w:val="115"/>
          <w:marBottom w:val="0"/>
          <w:divBdr>
            <w:top w:val="none" w:sz="0" w:space="0" w:color="auto"/>
            <w:left w:val="none" w:sz="0" w:space="0" w:color="auto"/>
            <w:bottom w:val="none" w:sz="0" w:space="0" w:color="auto"/>
            <w:right w:val="none" w:sz="0" w:space="0" w:color="auto"/>
          </w:divBdr>
        </w:div>
        <w:div w:id="1765150930">
          <w:marLeft w:val="547"/>
          <w:marRight w:val="0"/>
          <w:marTop w:val="115"/>
          <w:marBottom w:val="0"/>
          <w:divBdr>
            <w:top w:val="none" w:sz="0" w:space="0" w:color="auto"/>
            <w:left w:val="none" w:sz="0" w:space="0" w:color="auto"/>
            <w:bottom w:val="none" w:sz="0" w:space="0" w:color="auto"/>
            <w:right w:val="none" w:sz="0" w:space="0" w:color="auto"/>
          </w:divBdr>
        </w:div>
        <w:div w:id="672561938">
          <w:marLeft w:val="547"/>
          <w:marRight w:val="0"/>
          <w:marTop w:val="115"/>
          <w:marBottom w:val="0"/>
          <w:divBdr>
            <w:top w:val="none" w:sz="0" w:space="0" w:color="auto"/>
            <w:left w:val="none" w:sz="0" w:space="0" w:color="auto"/>
            <w:bottom w:val="none" w:sz="0" w:space="0" w:color="auto"/>
            <w:right w:val="none" w:sz="0" w:space="0" w:color="auto"/>
          </w:divBdr>
        </w:div>
      </w:divsChild>
    </w:div>
    <w:div w:id="22873846">
      <w:bodyDiv w:val="1"/>
      <w:marLeft w:val="0"/>
      <w:marRight w:val="0"/>
      <w:marTop w:val="0"/>
      <w:marBottom w:val="0"/>
      <w:divBdr>
        <w:top w:val="none" w:sz="0" w:space="0" w:color="auto"/>
        <w:left w:val="none" w:sz="0" w:space="0" w:color="auto"/>
        <w:bottom w:val="none" w:sz="0" w:space="0" w:color="auto"/>
        <w:right w:val="none" w:sz="0" w:space="0" w:color="auto"/>
      </w:divBdr>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117985303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sChild>
    </w:div>
    <w:div w:id="25640218">
      <w:bodyDiv w:val="1"/>
      <w:marLeft w:val="0"/>
      <w:marRight w:val="0"/>
      <w:marTop w:val="0"/>
      <w:marBottom w:val="0"/>
      <w:divBdr>
        <w:top w:val="none" w:sz="0" w:space="0" w:color="auto"/>
        <w:left w:val="none" w:sz="0" w:space="0" w:color="auto"/>
        <w:bottom w:val="none" w:sz="0" w:space="0" w:color="auto"/>
        <w:right w:val="none" w:sz="0" w:space="0" w:color="auto"/>
      </w:divBdr>
      <w:divsChild>
        <w:div w:id="331640159">
          <w:marLeft w:val="1166"/>
          <w:marRight w:val="0"/>
          <w:marTop w:val="86"/>
          <w:marBottom w:val="0"/>
          <w:divBdr>
            <w:top w:val="none" w:sz="0" w:space="0" w:color="auto"/>
            <w:left w:val="none" w:sz="0" w:space="0" w:color="auto"/>
            <w:bottom w:val="none" w:sz="0" w:space="0" w:color="auto"/>
            <w:right w:val="none" w:sz="0" w:space="0" w:color="auto"/>
          </w:divBdr>
        </w:div>
        <w:div w:id="394207933">
          <w:marLeft w:val="1166"/>
          <w:marRight w:val="0"/>
          <w:marTop w:val="86"/>
          <w:marBottom w:val="0"/>
          <w:divBdr>
            <w:top w:val="none" w:sz="0" w:space="0" w:color="auto"/>
            <w:left w:val="none" w:sz="0" w:space="0" w:color="auto"/>
            <w:bottom w:val="none" w:sz="0" w:space="0" w:color="auto"/>
            <w:right w:val="none" w:sz="0" w:space="0" w:color="auto"/>
          </w:divBdr>
        </w:div>
        <w:div w:id="1546257947">
          <w:marLeft w:val="1166"/>
          <w:marRight w:val="0"/>
          <w:marTop w:val="86"/>
          <w:marBottom w:val="0"/>
          <w:divBdr>
            <w:top w:val="none" w:sz="0" w:space="0" w:color="auto"/>
            <w:left w:val="none" w:sz="0" w:space="0" w:color="auto"/>
            <w:bottom w:val="none" w:sz="0" w:space="0" w:color="auto"/>
            <w:right w:val="none" w:sz="0" w:space="0" w:color="auto"/>
          </w:divBdr>
        </w:div>
        <w:div w:id="262347327">
          <w:marLeft w:val="1166"/>
          <w:marRight w:val="0"/>
          <w:marTop w:val="86"/>
          <w:marBottom w:val="0"/>
          <w:divBdr>
            <w:top w:val="none" w:sz="0" w:space="0" w:color="auto"/>
            <w:left w:val="none" w:sz="0" w:space="0" w:color="auto"/>
            <w:bottom w:val="none" w:sz="0" w:space="0" w:color="auto"/>
            <w:right w:val="none" w:sz="0" w:space="0" w:color="auto"/>
          </w:divBdr>
        </w:div>
        <w:div w:id="1688629531">
          <w:marLeft w:val="1800"/>
          <w:marRight w:val="0"/>
          <w:marTop w:val="77"/>
          <w:marBottom w:val="0"/>
          <w:divBdr>
            <w:top w:val="none" w:sz="0" w:space="0" w:color="auto"/>
            <w:left w:val="none" w:sz="0" w:space="0" w:color="auto"/>
            <w:bottom w:val="none" w:sz="0" w:space="0" w:color="auto"/>
            <w:right w:val="none" w:sz="0" w:space="0" w:color="auto"/>
          </w:divBdr>
        </w:div>
        <w:div w:id="913856323">
          <w:marLeft w:val="1800"/>
          <w:marRight w:val="0"/>
          <w:marTop w:val="77"/>
          <w:marBottom w:val="0"/>
          <w:divBdr>
            <w:top w:val="none" w:sz="0" w:space="0" w:color="auto"/>
            <w:left w:val="none" w:sz="0" w:space="0" w:color="auto"/>
            <w:bottom w:val="none" w:sz="0" w:space="0" w:color="auto"/>
            <w:right w:val="none" w:sz="0" w:space="0" w:color="auto"/>
          </w:divBdr>
        </w:div>
        <w:div w:id="1142582093">
          <w:marLeft w:val="1800"/>
          <w:marRight w:val="0"/>
          <w:marTop w:val="77"/>
          <w:marBottom w:val="0"/>
          <w:divBdr>
            <w:top w:val="none" w:sz="0" w:space="0" w:color="auto"/>
            <w:left w:val="none" w:sz="0" w:space="0" w:color="auto"/>
            <w:bottom w:val="none" w:sz="0" w:space="0" w:color="auto"/>
            <w:right w:val="none" w:sz="0" w:space="0" w:color="auto"/>
          </w:divBdr>
        </w:div>
      </w:divsChild>
    </w:div>
    <w:div w:id="29571667">
      <w:bodyDiv w:val="1"/>
      <w:marLeft w:val="0"/>
      <w:marRight w:val="0"/>
      <w:marTop w:val="0"/>
      <w:marBottom w:val="0"/>
      <w:divBdr>
        <w:top w:val="none" w:sz="0" w:space="0" w:color="auto"/>
        <w:left w:val="none" w:sz="0" w:space="0" w:color="auto"/>
        <w:bottom w:val="none" w:sz="0" w:space="0" w:color="auto"/>
        <w:right w:val="none" w:sz="0" w:space="0" w:color="auto"/>
      </w:divBdr>
      <w:divsChild>
        <w:div w:id="1507938898">
          <w:marLeft w:val="547"/>
          <w:marRight w:val="0"/>
          <w:marTop w:val="0"/>
          <w:marBottom w:val="0"/>
          <w:divBdr>
            <w:top w:val="none" w:sz="0" w:space="0" w:color="auto"/>
            <w:left w:val="none" w:sz="0" w:space="0" w:color="auto"/>
            <w:bottom w:val="none" w:sz="0" w:space="0" w:color="auto"/>
            <w:right w:val="none" w:sz="0" w:space="0" w:color="auto"/>
          </w:divBdr>
        </w:div>
        <w:div w:id="1706632549">
          <w:marLeft w:val="547"/>
          <w:marRight w:val="0"/>
          <w:marTop w:val="0"/>
          <w:marBottom w:val="0"/>
          <w:divBdr>
            <w:top w:val="none" w:sz="0" w:space="0" w:color="auto"/>
            <w:left w:val="none" w:sz="0" w:space="0" w:color="auto"/>
            <w:bottom w:val="none" w:sz="0" w:space="0" w:color="auto"/>
            <w:right w:val="none" w:sz="0" w:space="0" w:color="auto"/>
          </w:divBdr>
        </w:div>
        <w:div w:id="1124151806">
          <w:marLeft w:val="547"/>
          <w:marRight w:val="0"/>
          <w:marTop w:val="0"/>
          <w:marBottom w:val="0"/>
          <w:divBdr>
            <w:top w:val="none" w:sz="0" w:space="0" w:color="auto"/>
            <w:left w:val="none" w:sz="0" w:space="0" w:color="auto"/>
            <w:bottom w:val="none" w:sz="0" w:space="0" w:color="auto"/>
            <w:right w:val="none" w:sz="0" w:space="0" w:color="auto"/>
          </w:divBdr>
        </w:div>
      </w:divsChild>
    </w:div>
    <w:div w:id="36322625">
      <w:bodyDiv w:val="1"/>
      <w:marLeft w:val="0"/>
      <w:marRight w:val="0"/>
      <w:marTop w:val="0"/>
      <w:marBottom w:val="0"/>
      <w:divBdr>
        <w:top w:val="none" w:sz="0" w:space="0" w:color="auto"/>
        <w:left w:val="none" w:sz="0" w:space="0" w:color="auto"/>
        <w:bottom w:val="none" w:sz="0" w:space="0" w:color="auto"/>
        <w:right w:val="none" w:sz="0" w:space="0" w:color="auto"/>
      </w:divBdr>
      <w:divsChild>
        <w:div w:id="1728215165">
          <w:marLeft w:val="720"/>
          <w:marRight w:val="0"/>
          <w:marTop w:val="115"/>
          <w:marBottom w:val="0"/>
          <w:divBdr>
            <w:top w:val="none" w:sz="0" w:space="0" w:color="auto"/>
            <w:left w:val="none" w:sz="0" w:space="0" w:color="auto"/>
            <w:bottom w:val="none" w:sz="0" w:space="0" w:color="auto"/>
            <w:right w:val="none" w:sz="0" w:space="0" w:color="auto"/>
          </w:divBdr>
        </w:div>
        <w:div w:id="1608806505">
          <w:marLeft w:val="720"/>
          <w:marRight w:val="0"/>
          <w:marTop w:val="115"/>
          <w:marBottom w:val="0"/>
          <w:divBdr>
            <w:top w:val="none" w:sz="0" w:space="0" w:color="auto"/>
            <w:left w:val="none" w:sz="0" w:space="0" w:color="auto"/>
            <w:bottom w:val="none" w:sz="0" w:space="0" w:color="auto"/>
            <w:right w:val="none" w:sz="0" w:space="0" w:color="auto"/>
          </w:divBdr>
        </w:div>
        <w:div w:id="1993095586">
          <w:marLeft w:val="1267"/>
          <w:marRight w:val="0"/>
          <w:marTop w:val="96"/>
          <w:marBottom w:val="0"/>
          <w:divBdr>
            <w:top w:val="none" w:sz="0" w:space="0" w:color="auto"/>
            <w:left w:val="none" w:sz="0" w:space="0" w:color="auto"/>
            <w:bottom w:val="none" w:sz="0" w:space="0" w:color="auto"/>
            <w:right w:val="none" w:sz="0" w:space="0" w:color="auto"/>
          </w:divBdr>
        </w:div>
      </w:divsChild>
    </w:div>
    <w:div w:id="38673431">
      <w:bodyDiv w:val="1"/>
      <w:marLeft w:val="0"/>
      <w:marRight w:val="0"/>
      <w:marTop w:val="0"/>
      <w:marBottom w:val="0"/>
      <w:divBdr>
        <w:top w:val="none" w:sz="0" w:space="0" w:color="auto"/>
        <w:left w:val="none" w:sz="0" w:space="0" w:color="auto"/>
        <w:bottom w:val="none" w:sz="0" w:space="0" w:color="auto"/>
        <w:right w:val="none" w:sz="0" w:space="0" w:color="auto"/>
      </w:divBdr>
      <w:divsChild>
        <w:div w:id="784690641">
          <w:marLeft w:val="547"/>
          <w:marRight w:val="0"/>
          <w:marTop w:val="0"/>
          <w:marBottom w:val="0"/>
          <w:divBdr>
            <w:top w:val="none" w:sz="0" w:space="0" w:color="auto"/>
            <w:left w:val="none" w:sz="0" w:space="0" w:color="auto"/>
            <w:bottom w:val="none" w:sz="0" w:space="0" w:color="auto"/>
            <w:right w:val="none" w:sz="0" w:space="0" w:color="auto"/>
          </w:divBdr>
        </w:div>
      </w:divsChild>
    </w:div>
    <w:div w:id="39135457">
      <w:bodyDiv w:val="1"/>
      <w:marLeft w:val="0"/>
      <w:marRight w:val="0"/>
      <w:marTop w:val="0"/>
      <w:marBottom w:val="0"/>
      <w:divBdr>
        <w:top w:val="none" w:sz="0" w:space="0" w:color="auto"/>
        <w:left w:val="none" w:sz="0" w:space="0" w:color="auto"/>
        <w:bottom w:val="none" w:sz="0" w:space="0" w:color="auto"/>
        <w:right w:val="none" w:sz="0" w:space="0" w:color="auto"/>
      </w:divBdr>
      <w:divsChild>
        <w:div w:id="1100637338">
          <w:marLeft w:val="446"/>
          <w:marRight w:val="0"/>
          <w:marTop w:val="86"/>
          <w:marBottom w:val="0"/>
          <w:divBdr>
            <w:top w:val="none" w:sz="0" w:space="0" w:color="auto"/>
            <w:left w:val="none" w:sz="0" w:space="0" w:color="auto"/>
            <w:bottom w:val="none" w:sz="0" w:space="0" w:color="auto"/>
            <w:right w:val="none" w:sz="0" w:space="0" w:color="auto"/>
          </w:divBdr>
        </w:div>
      </w:divsChild>
    </w:div>
    <w:div w:id="39401614">
      <w:bodyDiv w:val="1"/>
      <w:marLeft w:val="0"/>
      <w:marRight w:val="0"/>
      <w:marTop w:val="0"/>
      <w:marBottom w:val="0"/>
      <w:divBdr>
        <w:top w:val="none" w:sz="0" w:space="0" w:color="auto"/>
        <w:left w:val="none" w:sz="0" w:space="0" w:color="auto"/>
        <w:bottom w:val="none" w:sz="0" w:space="0" w:color="auto"/>
        <w:right w:val="none" w:sz="0" w:space="0" w:color="auto"/>
      </w:divBdr>
    </w:div>
    <w:div w:id="39867572">
      <w:bodyDiv w:val="1"/>
      <w:marLeft w:val="0"/>
      <w:marRight w:val="0"/>
      <w:marTop w:val="0"/>
      <w:marBottom w:val="0"/>
      <w:divBdr>
        <w:top w:val="none" w:sz="0" w:space="0" w:color="auto"/>
        <w:left w:val="none" w:sz="0" w:space="0" w:color="auto"/>
        <w:bottom w:val="none" w:sz="0" w:space="0" w:color="auto"/>
        <w:right w:val="none" w:sz="0" w:space="0" w:color="auto"/>
      </w:divBdr>
      <w:divsChild>
        <w:div w:id="1700736577">
          <w:marLeft w:val="720"/>
          <w:marRight w:val="0"/>
          <w:marTop w:val="200"/>
          <w:marBottom w:val="0"/>
          <w:divBdr>
            <w:top w:val="none" w:sz="0" w:space="0" w:color="auto"/>
            <w:left w:val="none" w:sz="0" w:space="0" w:color="auto"/>
            <w:bottom w:val="none" w:sz="0" w:space="0" w:color="auto"/>
            <w:right w:val="none" w:sz="0" w:space="0" w:color="auto"/>
          </w:divBdr>
        </w:div>
        <w:div w:id="489948995">
          <w:marLeft w:val="1440"/>
          <w:marRight w:val="0"/>
          <w:marTop w:val="100"/>
          <w:marBottom w:val="0"/>
          <w:divBdr>
            <w:top w:val="none" w:sz="0" w:space="0" w:color="auto"/>
            <w:left w:val="none" w:sz="0" w:space="0" w:color="auto"/>
            <w:bottom w:val="none" w:sz="0" w:space="0" w:color="auto"/>
            <w:right w:val="none" w:sz="0" w:space="0" w:color="auto"/>
          </w:divBdr>
        </w:div>
        <w:div w:id="1615863234">
          <w:marLeft w:val="2160"/>
          <w:marRight w:val="0"/>
          <w:marTop w:val="100"/>
          <w:marBottom w:val="0"/>
          <w:divBdr>
            <w:top w:val="none" w:sz="0" w:space="0" w:color="auto"/>
            <w:left w:val="none" w:sz="0" w:space="0" w:color="auto"/>
            <w:bottom w:val="none" w:sz="0" w:space="0" w:color="auto"/>
            <w:right w:val="none" w:sz="0" w:space="0" w:color="auto"/>
          </w:divBdr>
        </w:div>
        <w:div w:id="175190716">
          <w:marLeft w:val="1440"/>
          <w:marRight w:val="0"/>
          <w:marTop w:val="100"/>
          <w:marBottom w:val="0"/>
          <w:divBdr>
            <w:top w:val="none" w:sz="0" w:space="0" w:color="auto"/>
            <w:left w:val="none" w:sz="0" w:space="0" w:color="auto"/>
            <w:bottom w:val="none" w:sz="0" w:space="0" w:color="auto"/>
            <w:right w:val="none" w:sz="0" w:space="0" w:color="auto"/>
          </w:divBdr>
        </w:div>
        <w:div w:id="952132293">
          <w:marLeft w:val="1440"/>
          <w:marRight w:val="0"/>
          <w:marTop w:val="100"/>
          <w:marBottom w:val="0"/>
          <w:divBdr>
            <w:top w:val="none" w:sz="0" w:space="0" w:color="auto"/>
            <w:left w:val="none" w:sz="0" w:space="0" w:color="auto"/>
            <w:bottom w:val="none" w:sz="0" w:space="0" w:color="auto"/>
            <w:right w:val="none" w:sz="0" w:space="0" w:color="auto"/>
          </w:divBdr>
        </w:div>
        <w:div w:id="1765881429">
          <w:marLeft w:val="1440"/>
          <w:marRight w:val="0"/>
          <w:marTop w:val="100"/>
          <w:marBottom w:val="0"/>
          <w:divBdr>
            <w:top w:val="none" w:sz="0" w:space="0" w:color="auto"/>
            <w:left w:val="none" w:sz="0" w:space="0" w:color="auto"/>
            <w:bottom w:val="none" w:sz="0" w:space="0" w:color="auto"/>
            <w:right w:val="none" w:sz="0" w:space="0" w:color="auto"/>
          </w:divBdr>
        </w:div>
        <w:div w:id="323165750">
          <w:marLeft w:val="720"/>
          <w:marRight w:val="0"/>
          <w:marTop w:val="200"/>
          <w:marBottom w:val="0"/>
          <w:divBdr>
            <w:top w:val="none" w:sz="0" w:space="0" w:color="auto"/>
            <w:left w:val="none" w:sz="0" w:space="0" w:color="auto"/>
            <w:bottom w:val="none" w:sz="0" w:space="0" w:color="auto"/>
            <w:right w:val="none" w:sz="0" w:space="0" w:color="auto"/>
          </w:divBdr>
        </w:div>
      </w:divsChild>
    </w:div>
    <w:div w:id="45228997">
      <w:bodyDiv w:val="1"/>
      <w:marLeft w:val="0"/>
      <w:marRight w:val="0"/>
      <w:marTop w:val="0"/>
      <w:marBottom w:val="0"/>
      <w:divBdr>
        <w:top w:val="none" w:sz="0" w:space="0" w:color="auto"/>
        <w:left w:val="none" w:sz="0" w:space="0" w:color="auto"/>
        <w:bottom w:val="none" w:sz="0" w:space="0" w:color="auto"/>
        <w:right w:val="none" w:sz="0" w:space="0" w:color="auto"/>
      </w:divBdr>
      <w:divsChild>
        <w:div w:id="209728295">
          <w:marLeft w:val="1210"/>
          <w:marRight w:val="0"/>
          <w:marTop w:val="100"/>
          <w:marBottom w:val="0"/>
          <w:divBdr>
            <w:top w:val="none" w:sz="0" w:space="0" w:color="auto"/>
            <w:left w:val="none" w:sz="0" w:space="0" w:color="auto"/>
            <w:bottom w:val="none" w:sz="0" w:space="0" w:color="auto"/>
            <w:right w:val="none" w:sz="0" w:space="0" w:color="auto"/>
          </w:divBdr>
        </w:div>
        <w:div w:id="936794927">
          <w:marLeft w:val="1210"/>
          <w:marRight w:val="0"/>
          <w:marTop w:val="100"/>
          <w:marBottom w:val="0"/>
          <w:divBdr>
            <w:top w:val="none" w:sz="0" w:space="0" w:color="auto"/>
            <w:left w:val="none" w:sz="0" w:space="0" w:color="auto"/>
            <w:bottom w:val="none" w:sz="0" w:space="0" w:color="auto"/>
            <w:right w:val="none" w:sz="0" w:space="0" w:color="auto"/>
          </w:divBdr>
        </w:div>
        <w:div w:id="998314603">
          <w:marLeft w:val="1210"/>
          <w:marRight w:val="0"/>
          <w:marTop w:val="100"/>
          <w:marBottom w:val="0"/>
          <w:divBdr>
            <w:top w:val="none" w:sz="0" w:space="0" w:color="auto"/>
            <w:left w:val="none" w:sz="0" w:space="0" w:color="auto"/>
            <w:bottom w:val="none" w:sz="0" w:space="0" w:color="auto"/>
            <w:right w:val="none" w:sz="0" w:space="0" w:color="auto"/>
          </w:divBdr>
        </w:div>
        <w:div w:id="1013536617">
          <w:marLeft w:val="1210"/>
          <w:marRight w:val="0"/>
          <w:marTop w:val="100"/>
          <w:marBottom w:val="0"/>
          <w:divBdr>
            <w:top w:val="none" w:sz="0" w:space="0" w:color="auto"/>
            <w:left w:val="none" w:sz="0" w:space="0" w:color="auto"/>
            <w:bottom w:val="none" w:sz="0" w:space="0" w:color="auto"/>
            <w:right w:val="none" w:sz="0" w:space="0" w:color="auto"/>
          </w:divBdr>
        </w:div>
        <w:div w:id="604265071">
          <w:marLeft w:val="1210"/>
          <w:marRight w:val="0"/>
          <w:marTop w:val="100"/>
          <w:marBottom w:val="0"/>
          <w:divBdr>
            <w:top w:val="none" w:sz="0" w:space="0" w:color="auto"/>
            <w:left w:val="none" w:sz="0" w:space="0" w:color="auto"/>
            <w:bottom w:val="none" w:sz="0" w:space="0" w:color="auto"/>
            <w:right w:val="none" w:sz="0" w:space="0" w:color="auto"/>
          </w:divBdr>
        </w:div>
        <w:div w:id="1516190835">
          <w:marLeft w:val="1210"/>
          <w:marRight w:val="0"/>
          <w:marTop w:val="100"/>
          <w:marBottom w:val="0"/>
          <w:divBdr>
            <w:top w:val="none" w:sz="0" w:space="0" w:color="auto"/>
            <w:left w:val="none" w:sz="0" w:space="0" w:color="auto"/>
            <w:bottom w:val="none" w:sz="0" w:space="0" w:color="auto"/>
            <w:right w:val="none" w:sz="0" w:space="0" w:color="auto"/>
          </w:divBdr>
        </w:div>
        <w:div w:id="1489902063">
          <w:marLeft w:val="1210"/>
          <w:marRight w:val="0"/>
          <w:marTop w:val="100"/>
          <w:marBottom w:val="0"/>
          <w:divBdr>
            <w:top w:val="none" w:sz="0" w:space="0" w:color="auto"/>
            <w:left w:val="none" w:sz="0" w:space="0" w:color="auto"/>
            <w:bottom w:val="none" w:sz="0" w:space="0" w:color="auto"/>
            <w:right w:val="none" w:sz="0" w:space="0" w:color="auto"/>
          </w:divBdr>
        </w:div>
        <w:div w:id="199171451">
          <w:marLeft w:val="1210"/>
          <w:marRight w:val="0"/>
          <w:marTop w:val="100"/>
          <w:marBottom w:val="0"/>
          <w:divBdr>
            <w:top w:val="none" w:sz="0" w:space="0" w:color="auto"/>
            <w:left w:val="none" w:sz="0" w:space="0" w:color="auto"/>
            <w:bottom w:val="none" w:sz="0" w:space="0" w:color="auto"/>
            <w:right w:val="none" w:sz="0" w:space="0" w:color="auto"/>
          </w:divBdr>
        </w:div>
      </w:divsChild>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45572687">
      <w:bodyDiv w:val="1"/>
      <w:marLeft w:val="0"/>
      <w:marRight w:val="0"/>
      <w:marTop w:val="0"/>
      <w:marBottom w:val="0"/>
      <w:divBdr>
        <w:top w:val="none" w:sz="0" w:space="0" w:color="auto"/>
        <w:left w:val="none" w:sz="0" w:space="0" w:color="auto"/>
        <w:bottom w:val="none" w:sz="0" w:space="0" w:color="auto"/>
        <w:right w:val="none" w:sz="0" w:space="0" w:color="auto"/>
      </w:divBdr>
      <w:divsChild>
        <w:div w:id="916280870">
          <w:marLeft w:val="446"/>
          <w:marRight w:val="0"/>
          <w:marTop w:val="0"/>
          <w:marBottom w:val="0"/>
          <w:divBdr>
            <w:top w:val="none" w:sz="0" w:space="0" w:color="auto"/>
            <w:left w:val="none" w:sz="0" w:space="0" w:color="auto"/>
            <w:bottom w:val="none" w:sz="0" w:space="0" w:color="auto"/>
            <w:right w:val="none" w:sz="0" w:space="0" w:color="auto"/>
          </w:divBdr>
        </w:div>
        <w:div w:id="2109426440">
          <w:marLeft w:val="446"/>
          <w:marRight w:val="0"/>
          <w:marTop w:val="0"/>
          <w:marBottom w:val="0"/>
          <w:divBdr>
            <w:top w:val="none" w:sz="0" w:space="0" w:color="auto"/>
            <w:left w:val="none" w:sz="0" w:space="0" w:color="auto"/>
            <w:bottom w:val="none" w:sz="0" w:space="0" w:color="auto"/>
            <w:right w:val="none" w:sz="0" w:space="0" w:color="auto"/>
          </w:divBdr>
        </w:div>
        <w:div w:id="759914204">
          <w:marLeft w:val="446"/>
          <w:marRight w:val="0"/>
          <w:marTop w:val="0"/>
          <w:marBottom w:val="0"/>
          <w:divBdr>
            <w:top w:val="none" w:sz="0" w:space="0" w:color="auto"/>
            <w:left w:val="none" w:sz="0" w:space="0" w:color="auto"/>
            <w:bottom w:val="none" w:sz="0" w:space="0" w:color="auto"/>
            <w:right w:val="none" w:sz="0" w:space="0" w:color="auto"/>
          </w:divBdr>
        </w:div>
        <w:div w:id="1291740274">
          <w:marLeft w:val="446"/>
          <w:marRight w:val="0"/>
          <w:marTop w:val="0"/>
          <w:marBottom w:val="0"/>
          <w:divBdr>
            <w:top w:val="none" w:sz="0" w:space="0" w:color="auto"/>
            <w:left w:val="none" w:sz="0" w:space="0" w:color="auto"/>
            <w:bottom w:val="none" w:sz="0" w:space="0" w:color="auto"/>
            <w:right w:val="none" w:sz="0" w:space="0" w:color="auto"/>
          </w:divBdr>
        </w:div>
        <w:div w:id="1598976149">
          <w:marLeft w:val="446"/>
          <w:marRight w:val="0"/>
          <w:marTop w:val="0"/>
          <w:marBottom w:val="0"/>
          <w:divBdr>
            <w:top w:val="none" w:sz="0" w:space="0" w:color="auto"/>
            <w:left w:val="none" w:sz="0" w:space="0" w:color="auto"/>
            <w:bottom w:val="none" w:sz="0" w:space="0" w:color="auto"/>
            <w:right w:val="none" w:sz="0" w:space="0" w:color="auto"/>
          </w:divBdr>
        </w:div>
        <w:div w:id="1967854794">
          <w:marLeft w:val="446"/>
          <w:marRight w:val="0"/>
          <w:marTop w:val="0"/>
          <w:marBottom w:val="0"/>
          <w:divBdr>
            <w:top w:val="none" w:sz="0" w:space="0" w:color="auto"/>
            <w:left w:val="none" w:sz="0" w:space="0" w:color="auto"/>
            <w:bottom w:val="none" w:sz="0" w:space="0" w:color="auto"/>
            <w:right w:val="none" w:sz="0" w:space="0" w:color="auto"/>
          </w:divBdr>
        </w:div>
        <w:div w:id="631594852">
          <w:marLeft w:val="446"/>
          <w:marRight w:val="0"/>
          <w:marTop w:val="0"/>
          <w:marBottom w:val="0"/>
          <w:divBdr>
            <w:top w:val="none" w:sz="0" w:space="0" w:color="auto"/>
            <w:left w:val="none" w:sz="0" w:space="0" w:color="auto"/>
            <w:bottom w:val="none" w:sz="0" w:space="0" w:color="auto"/>
            <w:right w:val="none" w:sz="0" w:space="0" w:color="auto"/>
          </w:divBdr>
        </w:div>
        <w:div w:id="440028736">
          <w:marLeft w:val="446"/>
          <w:marRight w:val="0"/>
          <w:marTop w:val="0"/>
          <w:marBottom w:val="0"/>
          <w:divBdr>
            <w:top w:val="none" w:sz="0" w:space="0" w:color="auto"/>
            <w:left w:val="none" w:sz="0" w:space="0" w:color="auto"/>
            <w:bottom w:val="none" w:sz="0" w:space="0" w:color="auto"/>
            <w:right w:val="none" w:sz="0" w:space="0" w:color="auto"/>
          </w:divBdr>
        </w:div>
      </w:divsChild>
    </w:div>
    <w:div w:id="45641918">
      <w:bodyDiv w:val="1"/>
      <w:marLeft w:val="0"/>
      <w:marRight w:val="0"/>
      <w:marTop w:val="0"/>
      <w:marBottom w:val="0"/>
      <w:divBdr>
        <w:top w:val="none" w:sz="0" w:space="0" w:color="auto"/>
        <w:left w:val="none" w:sz="0" w:space="0" w:color="auto"/>
        <w:bottom w:val="none" w:sz="0" w:space="0" w:color="auto"/>
        <w:right w:val="none" w:sz="0" w:space="0" w:color="auto"/>
      </w:divBdr>
      <w:divsChild>
        <w:div w:id="2036690735">
          <w:marLeft w:val="720"/>
          <w:marRight w:val="0"/>
          <w:marTop w:val="200"/>
          <w:marBottom w:val="0"/>
          <w:divBdr>
            <w:top w:val="none" w:sz="0" w:space="0" w:color="auto"/>
            <w:left w:val="none" w:sz="0" w:space="0" w:color="auto"/>
            <w:bottom w:val="none" w:sz="0" w:space="0" w:color="auto"/>
            <w:right w:val="none" w:sz="0" w:space="0" w:color="auto"/>
          </w:divBdr>
        </w:div>
      </w:divsChild>
    </w:div>
    <w:div w:id="45878381">
      <w:bodyDiv w:val="1"/>
      <w:marLeft w:val="0"/>
      <w:marRight w:val="0"/>
      <w:marTop w:val="0"/>
      <w:marBottom w:val="0"/>
      <w:divBdr>
        <w:top w:val="none" w:sz="0" w:space="0" w:color="auto"/>
        <w:left w:val="none" w:sz="0" w:space="0" w:color="auto"/>
        <w:bottom w:val="none" w:sz="0" w:space="0" w:color="auto"/>
        <w:right w:val="none" w:sz="0" w:space="0" w:color="auto"/>
      </w:divBdr>
      <w:divsChild>
        <w:div w:id="1944410481">
          <w:marLeft w:val="0"/>
          <w:marRight w:val="0"/>
          <w:marTop w:val="77"/>
          <w:marBottom w:val="0"/>
          <w:divBdr>
            <w:top w:val="none" w:sz="0" w:space="0" w:color="auto"/>
            <w:left w:val="none" w:sz="0" w:space="0" w:color="auto"/>
            <w:bottom w:val="none" w:sz="0" w:space="0" w:color="auto"/>
            <w:right w:val="none" w:sz="0" w:space="0" w:color="auto"/>
          </w:divBdr>
        </w:div>
        <w:div w:id="2105297688">
          <w:marLeft w:val="1080"/>
          <w:marRight w:val="0"/>
          <w:marTop w:val="67"/>
          <w:marBottom w:val="0"/>
          <w:divBdr>
            <w:top w:val="none" w:sz="0" w:space="0" w:color="auto"/>
            <w:left w:val="none" w:sz="0" w:space="0" w:color="auto"/>
            <w:bottom w:val="none" w:sz="0" w:space="0" w:color="auto"/>
            <w:right w:val="none" w:sz="0" w:space="0" w:color="auto"/>
          </w:divBdr>
        </w:div>
        <w:div w:id="2001083712">
          <w:marLeft w:val="0"/>
          <w:marRight w:val="0"/>
          <w:marTop w:val="77"/>
          <w:marBottom w:val="0"/>
          <w:divBdr>
            <w:top w:val="none" w:sz="0" w:space="0" w:color="auto"/>
            <w:left w:val="none" w:sz="0" w:space="0" w:color="auto"/>
            <w:bottom w:val="none" w:sz="0" w:space="0" w:color="auto"/>
            <w:right w:val="none" w:sz="0" w:space="0" w:color="auto"/>
          </w:divBdr>
        </w:div>
        <w:div w:id="303659097">
          <w:marLeft w:val="1080"/>
          <w:marRight w:val="0"/>
          <w:marTop w:val="67"/>
          <w:marBottom w:val="0"/>
          <w:divBdr>
            <w:top w:val="none" w:sz="0" w:space="0" w:color="auto"/>
            <w:left w:val="none" w:sz="0" w:space="0" w:color="auto"/>
            <w:bottom w:val="none" w:sz="0" w:space="0" w:color="auto"/>
            <w:right w:val="none" w:sz="0" w:space="0" w:color="auto"/>
          </w:divBdr>
        </w:div>
        <w:div w:id="629284363">
          <w:marLeft w:val="0"/>
          <w:marRight w:val="0"/>
          <w:marTop w:val="77"/>
          <w:marBottom w:val="0"/>
          <w:divBdr>
            <w:top w:val="none" w:sz="0" w:space="0" w:color="auto"/>
            <w:left w:val="none" w:sz="0" w:space="0" w:color="auto"/>
            <w:bottom w:val="none" w:sz="0" w:space="0" w:color="auto"/>
            <w:right w:val="none" w:sz="0" w:space="0" w:color="auto"/>
          </w:divBdr>
        </w:div>
        <w:div w:id="875117250">
          <w:marLeft w:val="1080"/>
          <w:marRight w:val="0"/>
          <w:marTop w:val="67"/>
          <w:marBottom w:val="0"/>
          <w:divBdr>
            <w:top w:val="none" w:sz="0" w:space="0" w:color="auto"/>
            <w:left w:val="none" w:sz="0" w:space="0" w:color="auto"/>
            <w:bottom w:val="none" w:sz="0" w:space="0" w:color="auto"/>
            <w:right w:val="none" w:sz="0" w:space="0" w:color="auto"/>
          </w:divBdr>
        </w:div>
        <w:div w:id="417486101">
          <w:marLeft w:val="0"/>
          <w:marRight w:val="0"/>
          <w:marTop w:val="77"/>
          <w:marBottom w:val="0"/>
          <w:divBdr>
            <w:top w:val="none" w:sz="0" w:space="0" w:color="auto"/>
            <w:left w:val="none" w:sz="0" w:space="0" w:color="auto"/>
            <w:bottom w:val="none" w:sz="0" w:space="0" w:color="auto"/>
            <w:right w:val="none" w:sz="0" w:space="0" w:color="auto"/>
          </w:divBdr>
        </w:div>
        <w:div w:id="262341348">
          <w:marLeft w:val="0"/>
          <w:marRight w:val="0"/>
          <w:marTop w:val="77"/>
          <w:marBottom w:val="0"/>
          <w:divBdr>
            <w:top w:val="none" w:sz="0" w:space="0" w:color="auto"/>
            <w:left w:val="none" w:sz="0" w:space="0" w:color="auto"/>
            <w:bottom w:val="none" w:sz="0" w:space="0" w:color="auto"/>
            <w:right w:val="none" w:sz="0" w:space="0" w:color="auto"/>
          </w:divBdr>
        </w:div>
        <w:div w:id="469521157">
          <w:marLeft w:val="1080"/>
          <w:marRight w:val="0"/>
          <w:marTop w:val="67"/>
          <w:marBottom w:val="0"/>
          <w:divBdr>
            <w:top w:val="none" w:sz="0" w:space="0" w:color="auto"/>
            <w:left w:val="none" w:sz="0" w:space="0" w:color="auto"/>
            <w:bottom w:val="none" w:sz="0" w:space="0" w:color="auto"/>
            <w:right w:val="none" w:sz="0" w:space="0" w:color="auto"/>
          </w:divBdr>
        </w:div>
      </w:divsChild>
    </w:div>
    <w:div w:id="46882211">
      <w:bodyDiv w:val="1"/>
      <w:marLeft w:val="0"/>
      <w:marRight w:val="0"/>
      <w:marTop w:val="0"/>
      <w:marBottom w:val="0"/>
      <w:divBdr>
        <w:top w:val="none" w:sz="0" w:space="0" w:color="auto"/>
        <w:left w:val="none" w:sz="0" w:space="0" w:color="auto"/>
        <w:bottom w:val="none" w:sz="0" w:space="0" w:color="auto"/>
        <w:right w:val="none" w:sz="0" w:space="0" w:color="auto"/>
      </w:divBdr>
      <w:divsChild>
        <w:div w:id="860632481">
          <w:marLeft w:val="446"/>
          <w:marRight w:val="0"/>
          <w:marTop w:val="0"/>
          <w:marBottom w:val="0"/>
          <w:divBdr>
            <w:top w:val="none" w:sz="0" w:space="0" w:color="auto"/>
            <w:left w:val="none" w:sz="0" w:space="0" w:color="auto"/>
            <w:bottom w:val="none" w:sz="0" w:space="0" w:color="auto"/>
            <w:right w:val="none" w:sz="0" w:space="0" w:color="auto"/>
          </w:divBdr>
        </w:div>
        <w:div w:id="865367136">
          <w:marLeft w:val="446"/>
          <w:marRight w:val="0"/>
          <w:marTop w:val="0"/>
          <w:marBottom w:val="0"/>
          <w:divBdr>
            <w:top w:val="none" w:sz="0" w:space="0" w:color="auto"/>
            <w:left w:val="none" w:sz="0" w:space="0" w:color="auto"/>
            <w:bottom w:val="none" w:sz="0" w:space="0" w:color="auto"/>
            <w:right w:val="none" w:sz="0" w:space="0" w:color="auto"/>
          </w:divBdr>
        </w:div>
        <w:div w:id="1772967517">
          <w:marLeft w:val="446"/>
          <w:marRight w:val="0"/>
          <w:marTop w:val="0"/>
          <w:marBottom w:val="0"/>
          <w:divBdr>
            <w:top w:val="none" w:sz="0" w:space="0" w:color="auto"/>
            <w:left w:val="none" w:sz="0" w:space="0" w:color="auto"/>
            <w:bottom w:val="none" w:sz="0" w:space="0" w:color="auto"/>
            <w:right w:val="none" w:sz="0" w:space="0" w:color="auto"/>
          </w:divBdr>
        </w:div>
        <w:div w:id="1604190745">
          <w:marLeft w:val="446"/>
          <w:marRight w:val="0"/>
          <w:marTop w:val="0"/>
          <w:marBottom w:val="0"/>
          <w:divBdr>
            <w:top w:val="none" w:sz="0" w:space="0" w:color="auto"/>
            <w:left w:val="none" w:sz="0" w:space="0" w:color="auto"/>
            <w:bottom w:val="none" w:sz="0" w:space="0" w:color="auto"/>
            <w:right w:val="none" w:sz="0" w:space="0" w:color="auto"/>
          </w:divBdr>
        </w:div>
        <w:div w:id="397286619">
          <w:marLeft w:val="446"/>
          <w:marRight w:val="0"/>
          <w:marTop w:val="0"/>
          <w:marBottom w:val="0"/>
          <w:divBdr>
            <w:top w:val="none" w:sz="0" w:space="0" w:color="auto"/>
            <w:left w:val="none" w:sz="0" w:space="0" w:color="auto"/>
            <w:bottom w:val="none" w:sz="0" w:space="0" w:color="auto"/>
            <w:right w:val="none" w:sz="0" w:space="0" w:color="auto"/>
          </w:divBdr>
        </w:div>
      </w:divsChild>
    </w:div>
    <w:div w:id="47000214">
      <w:bodyDiv w:val="1"/>
      <w:marLeft w:val="0"/>
      <w:marRight w:val="0"/>
      <w:marTop w:val="0"/>
      <w:marBottom w:val="0"/>
      <w:divBdr>
        <w:top w:val="none" w:sz="0" w:space="0" w:color="auto"/>
        <w:left w:val="none" w:sz="0" w:space="0" w:color="auto"/>
        <w:bottom w:val="none" w:sz="0" w:space="0" w:color="auto"/>
        <w:right w:val="none" w:sz="0" w:space="0" w:color="auto"/>
      </w:divBdr>
      <w:divsChild>
        <w:div w:id="2061396559">
          <w:marLeft w:val="547"/>
          <w:marRight w:val="0"/>
          <w:marTop w:val="115"/>
          <w:marBottom w:val="0"/>
          <w:divBdr>
            <w:top w:val="none" w:sz="0" w:space="0" w:color="auto"/>
            <w:left w:val="none" w:sz="0" w:space="0" w:color="auto"/>
            <w:bottom w:val="none" w:sz="0" w:space="0" w:color="auto"/>
            <w:right w:val="none" w:sz="0" w:space="0" w:color="auto"/>
          </w:divBdr>
        </w:div>
        <w:div w:id="146283342">
          <w:marLeft w:val="547"/>
          <w:marRight w:val="0"/>
          <w:marTop w:val="115"/>
          <w:marBottom w:val="0"/>
          <w:divBdr>
            <w:top w:val="none" w:sz="0" w:space="0" w:color="auto"/>
            <w:left w:val="none" w:sz="0" w:space="0" w:color="auto"/>
            <w:bottom w:val="none" w:sz="0" w:space="0" w:color="auto"/>
            <w:right w:val="none" w:sz="0" w:space="0" w:color="auto"/>
          </w:divBdr>
        </w:div>
        <w:div w:id="866410107">
          <w:marLeft w:val="1166"/>
          <w:marRight w:val="0"/>
          <w:marTop w:val="106"/>
          <w:marBottom w:val="0"/>
          <w:divBdr>
            <w:top w:val="none" w:sz="0" w:space="0" w:color="auto"/>
            <w:left w:val="none" w:sz="0" w:space="0" w:color="auto"/>
            <w:bottom w:val="none" w:sz="0" w:space="0" w:color="auto"/>
            <w:right w:val="none" w:sz="0" w:space="0" w:color="auto"/>
          </w:divBdr>
        </w:div>
        <w:div w:id="2025592006">
          <w:marLeft w:val="1166"/>
          <w:marRight w:val="0"/>
          <w:marTop w:val="106"/>
          <w:marBottom w:val="0"/>
          <w:divBdr>
            <w:top w:val="none" w:sz="0" w:space="0" w:color="auto"/>
            <w:left w:val="none" w:sz="0" w:space="0" w:color="auto"/>
            <w:bottom w:val="none" w:sz="0" w:space="0" w:color="auto"/>
            <w:right w:val="none" w:sz="0" w:space="0" w:color="auto"/>
          </w:divBdr>
        </w:div>
        <w:div w:id="56443236">
          <w:marLeft w:val="1166"/>
          <w:marRight w:val="0"/>
          <w:marTop w:val="106"/>
          <w:marBottom w:val="0"/>
          <w:divBdr>
            <w:top w:val="none" w:sz="0" w:space="0" w:color="auto"/>
            <w:left w:val="none" w:sz="0" w:space="0" w:color="auto"/>
            <w:bottom w:val="none" w:sz="0" w:space="0" w:color="auto"/>
            <w:right w:val="none" w:sz="0" w:space="0" w:color="auto"/>
          </w:divBdr>
        </w:div>
        <w:div w:id="2067562299">
          <w:marLeft w:val="547"/>
          <w:marRight w:val="0"/>
          <w:marTop w:val="115"/>
          <w:marBottom w:val="0"/>
          <w:divBdr>
            <w:top w:val="none" w:sz="0" w:space="0" w:color="auto"/>
            <w:left w:val="none" w:sz="0" w:space="0" w:color="auto"/>
            <w:bottom w:val="none" w:sz="0" w:space="0" w:color="auto"/>
            <w:right w:val="none" w:sz="0" w:space="0" w:color="auto"/>
          </w:divBdr>
        </w:div>
        <w:div w:id="764956016">
          <w:marLeft w:val="1166"/>
          <w:marRight w:val="0"/>
          <w:marTop w:val="106"/>
          <w:marBottom w:val="0"/>
          <w:divBdr>
            <w:top w:val="none" w:sz="0" w:space="0" w:color="auto"/>
            <w:left w:val="none" w:sz="0" w:space="0" w:color="auto"/>
            <w:bottom w:val="none" w:sz="0" w:space="0" w:color="auto"/>
            <w:right w:val="none" w:sz="0" w:space="0" w:color="auto"/>
          </w:divBdr>
        </w:div>
        <w:div w:id="311913492">
          <w:marLeft w:val="1800"/>
          <w:marRight w:val="0"/>
          <w:marTop w:val="96"/>
          <w:marBottom w:val="0"/>
          <w:divBdr>
            <w:top w:val="none" w:sz="0" w:space="0" w:color="auto"/>
            <w:left w:val="none" w:sz="0" w:space="0" w:color="auto"/>
            <w:bottom w:val="none" w:sz="0" w:space="0" w:color="auto"/>
            <w:right w:val="none" w:sz="0" w:space="0" w:color="auto"/>
          </w:divBdr>
        </w:div>
        <w:div w:id="356277856">
          <w:marLeft w:val="1800"/>
          <w:marRight w:val="0"/>
          <w:marTop w:val="96"/>
          <w:marBottom w:val="0"/>
          <w:divBdr>
            <w:top w:val="none" w:sz="0" w:space="0" w:color="auto"/>
            <w:left w:val="none" w:sz="0" w:space="0" w:color="auto"/>
            <w:bottom w:val="none" w:sz="0" w:space="0" w:color="auto"/>
            <w:right w:val="none" w:sz="0" w:space="0" w:color="auto"/>
          </w:divBdr>
        </w:div>
        <w:div w:id="477461060">
          <w:marLeft w:val="1800"/>
          <w:marRight w:val="0"/>
          <w:marTop w:val="96"/>
          <w:marBottom w:val="0"/>
          <w:divBdr>
            <w:top w:val="none" w:sz="0" w:space="0" w:color="auto"/>
            <w:left w:val="none" w:sz="0" w:space="0" w:color="auto"/>
            <w:bottom w:val="none" w:sz="0" w:space="0" w:color="auto"/>
            <w:right w:val="none" w:sz="0" w:space="0" w:color="auto"/>
          </w:divBdr>
        </w:div>
        <w:div w:id="1472287650">
          <w:marLeft w:val="1166"/>
          <w:marRight w:val="0"/>
          <w:marTop w:val="106"/>
          <w:marBottom w:val="0"/>
          <w:divBdr>
            <w:top w:val="none" w:sz="0" w:space="0" w:color="auto"/>
            <w:left w:val="none" w:sz="0" w:space="0" w:color="auto"/>
            <w:bottom w:val="none" w:sz="0" w:space="0" w:color="auto"/>
            <w:right w:val="none" w:sz="0" w:space="0" w:color="auto"/>
          </w:divBdr>
        </w:div>
      </w:divsChild>
    </w:div>
    <w:div w:id="48117881">
      <w:bodyDiv w:val="1"/>
      <w:marLeft w:val="0"/>
      <w:marRight w:val="0"/>
      <w:marTop w:val="0"/>
      <w:marBottom w:val="0"/>
      <w:divBdr>
        <w:top w:val="none" w:sz="0" w:space="0" w:color="auto"/>
        <w:left w:val="none" w:sz="0" w:space="0" w:color="auto"/>
        <w:bottom w:val="none" w:sz="0" w:space="0" w:color="auto"/>
        <w:right w:val="none" w:sz="0" w:space="0" w:color="auto"/>
      </w:divBdr>
    </w:div>
    <w:div w:id="51120916">
      <w:bodyDiv w:val="1"/>
      <w:marLeft w:val="0"/>
      <w:marRight w:val="0"/>
      <w:marTop w:val="0"/>
      <w:marBottom w:val="0"/>
      <w:divBdr>
        <w:top w:val="none" w:sz="0" w:space="0" w:color="auto"/>
        <w:left w:val="none" w:sz="0" w:space="0" w:color="auto"/>
        <w:bottom w:val="none" w:sz="0" w:space="0" w:color="auto"/>
        <w:right w:val="none" w:sz="0" w:space="0" w:color="auto"/>
      </w:divBdr>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3892249">
      <w:bodyDiv w:val="1"/>
      <w:marLeft w:val="0"/>
      <w:marRight w:val="0"/>
      <w:marTop w:val="0"/>
      <w:marBottom w:val="0"/>
      <w:divBdr>
        <w:top w:val="none" w:sz="0" w:space="0" w:color="auto"/>
        <w:left w:val="none" w:sz="0" w:space="0" w:color="auto"/>
        <w:bottom w:val="none" w:sz="0" w:space="0" w:color="auto"/>
        <w:right w:val="none" w:sz="0" w:space="0" w:color="auto"/>
      </w:divBdr>
    </w:div>
    <w:div w:id="5401248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2043480818">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61087737">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56321741">
      <w:bodyDiv w:val="1"/>
      <w:marLeft w:val="0"/>
      <w:marRight w:val="0"/>
      <w:marTop w:val="0"/>
      <w:marBottom w:val="0"/>
      <w:divBdr>
        <w:top w:val="none" w:sz="0" w:space="0" w:color="auto"/>
        <w:left w:val="none" w:sz="0" w:space="0" w:color="auto"/>
        <w:bottom w:val="none" w:sz="0" w:space="0" w:color="auto"/>
        <w:right w:val="none" w:sz="0" w:space="0" w:color="auto"/>
      </w:divBdr>
      <w:divsChild>
        <w:div w:id="1846430495">
          <w:marLeft w:val="547"/>
          <w:marRight w:val="0"/>
          <w:marTop w:val="0"/>
          <w:marBottom w:val="0"/>
          <w:divBdr>
            <w:top w:val="none" w:sz="0" w:space="0" w:color="auto"/>
            <w:left w:val="none" w:sz="0" w:space="0" w:color="auto"/>
            <w:bottom w:val="none" w:sz="0" w:space="0" w:color="auto"/>
            <w:right w:val="none" w:sz="0" w:space="0" w:color="auto"/>
          </w:divBdr>
        </w:div>
        <w:div w:id="1319965093">
          <w:marLeft w:val="547"/>
          <w:marRight w:val="0"/>
          <w:marTop w:val="0"/>
          <w:marBottom w:val="0"/>
          <w:divBdr>
            <w:top w:val="none" w:sz="0" w:space="0" w:color="auto"/>
            <w:left w:val="none" w:sz="0" w:space="0" w:color="auto"/>
            <w:bottom w:val="none" w:sz="0" w:space="0" w:color="auto"/>
            <w:right w:val="none" w:sz="0" w:space="0" w:color="auto"/>
          </w:divBdr>
        </w:div>
        <w:div w:id="1068764778">
          <w:marLeft w:val="1267"/>
          <w:marRight w:val="0"/>
          <w:marTop w:val="0"/>
          <w:marBottom w:val="0"/>
          <w:divBdr>
            <w:top w:val="none" w:sz="0" w:space="0" w:color="auto"/>
            <w:left w:val="none" w:sz="0" w:space="0" w:color="auto"/>
            <w:bottom w:val="none" w:sz="0" w:space="0" w:color="auto"/>
            <w:right w:val="none" w:sz="0" w:space="0" w:color="auto"/>
          </w:divBdr>
        </w:div>
        <w:div w:id="1317298320">
          <w:marLeft w:val="1267"/>
          <w:marRight w:val="0"/>
          <w:marTop w:val="0"/>
          <w:marBottom w:val="0"/>
          <w:divBdr>
            <w:top w:val="none" w:sz="0" w:space="0" w:color="auto"/>
            <w:left w:val="none" w:sz="0" w:space="0" w:color="auto"/>
            <w:bottom w:val="none" w:sz="0" w:space="0" w:color="auto"/>
            <w:right w:val="none" w:sz="0" w:space="0" w:color="auto"/>
          </w:divBdr>
        </w:div>
        <w:div w:id="284039980">
          <w:marLeft w:val="1267"/>
          <w:marRight w:val="0"/>
          <w:marTop w:val="0"/>
          <w:marBottom w:val="0"/>
          <w:divBdr>
            <w:top w:val="none" w:sz="0" w:space="0" w:color="auto"/>
            <w:left w:val="none" w:sz="0" w:space="0" w:color="auto"/>
            <w:bottom w:val="none" w:sz="0" w:space="0" w:color="auto"/>
            <w:right w:val="none" w:sz="0" w:space="0" w:color="auto"/>
          </w:divBdr>
        </w:div>
      </w:divsChild>
    </w:div>
    <w:div w:id="57409762">
      <w:bodyDiv w:val="1"/>
      <w:marLeft w:val="0"/>
      <w:marRight w:val="0"/>
      <w:marTop w:val="0"/>
      <w:marBottom w:val="0"/>
      <w:divBdr>
        <w:top w:val="none" w:sz="0" w:space="0" w:color="auto"/>
        <w:left w:val="none" w:sz="0" w:space="0" w:color="auto"/>
        <w:bottom w:val="none" w:sz="0" w:space="0" w:color="auto"/>
        <w:right w:val="none" w:sz="0" w:space="0" w:color="auto"/>
      </w:divBdr>
      <w:divsChild>
        <w:div w:id="1258056991">
          <w:marLeft w:val="547"/>
          <w:marRight w:val="0"/>
          <w:marTop w:val="115"/>
          <w:marBottom w:val="0"/>
          <w:divBdr>
            <w:top w:val="none" w:sz="0" w:space="0" w:color="auto"/>
            <w:left w:val="none" w:sz="0" w:space="0" w:color="auto"/>
            <w:bottom w:val="none" w:sz="0" w:space="0" w:color="auto"/>
            <w:right w:val="none" w:sz="0" w:space="0" w:color="auto"/>
          </w:divBdr>
        </w:div>
        <w:div w:id="483204745">
          <w:marLeft w:val="547"/>
          <w:marRight w:val="0"/>
          <w:marTop w:val="115"/>
          <w:marBottom w:val="0"/>
          <w:divBdr>
            <w:top w:val="none" w:sz="0" w:space="0" w:color="auto"/>
            <w:left w:val="none" w:sz="0" w:space="0" w:color="auto"/>
            <w:bottom w:val="none" w:sz="0" w:space="0" w:color="auto"/>
            <w:right w:val="none" w:sz="0" w:space="0" w:color="auto"/>
          </w:divBdr>
        </w:div>
        <w:div w:id="1615668137">
          <w:marLeft w:val="1166"/>
          <w:marRight w:val="0"/>
          <w:marTop w:val="106"/>
          <w:marBottom w:val="0"/>
          <w:divBdr>
            <w:top w:val="none" w:sz="0" w:space="0" w:color="auto"/>
            <w:left w:val="none" w:sz="0" w:space="0" w:color="auto"/>
            <w:bottom w:val="none" w:sz="0" w:space="0" w:color="auto"/>
            <w:right w:val="none" w:sz="0" w:space="0" w:color="auto"/>
          </w:divBdr>
        </w:div>
        <w:div w:id="1415855054">
          <w:marLeft w:val="1166"/>
          <w:marRight w:val="0"/>
          <w:marTop w:val="106"/>
          <w:marBottom w:val="0"/>
          <w:divBdr>
            <w:top w:val="none" w:sz="0" w:space="0" w:color="auto"/>
            <w:left w:val="none" w:sz="0" w:space="0" w:color="auto"/>
            <w:bottom w:val="none" w:sz="0" w:space="0" w:color="auto"/>
            <w:right w:val="none" w:sz="0" w:space="0" w:color="auto"/>
          </w:divBdr>
        </w:div>
        <w:div w:id="593585683">
          <w:marLeft w:val="1166"/>
          <w:marRight w:val="0"/>
          <w:marTop w:val="106"/>
          <w:marBottom w:val="0"/>
          <w:divBdr>
            <w:top w:val="none" w:sz="0" w:space="0" w:color="auto"/>
            <w:left w:val="none" w:sz="0" w:space="0" w:color="auto"/>
            <w:bottom w:val="none" w:sz="0" w:space="0" w:color="auto"/>
            <w:right w:val="none" w:sz="0" w:space="0" w:color="auto"/>
          </w:divBdr>
        </w:div>
      </w:divsChild>
    </w:div>
    <w:div w:id="57680242">
      <w:bodyDiv w:val="1"/>
      <w:marLeft w:val="0"/>
      <w:marRight w:val="0"/>
      <w:marTop w:val="0"/>
      <w:marBottom w:val="0"/>
      <w:divBdr>
        <w:top w:val="none" w:sz="0" w:space="0" w:color="auto"/>
        <w:left w:val="none" w:sz="0" w:space="0" w:color="auto"/>
        <w:bottom w:val="none" w:sz="0" w:space="0" w:color="auto"/>
        <w:right w:val="none" w:sz="0" w:space="0" w:color="auto"/>
      </w:divBdr>
    </w:div>
    <w:div w:id="58407627">
      <w:bodyDiv w:val="1"/>
      <w:marLeft w:val="0"/>
      <w:marRight w:val="0"/>
      <w:marTop w:val="0"/>
      <w:marBottom w:val="0"/>
      <w:divBdr>
        <w:top w:val="none" w:sz="0" w:space="0" w:color="auto"/>
        <w:left w:val="none" w:sz="0" w:space="0" w:color="auto"/>
        <w:bottom w:val="none" w:sz="0" w:space="0" w:color="auto"/>
        <w:right w:val="none" w:sz="0" w:space="0" w:color="auto"/>
      </w:divBdr>
      <w:divsChild>
        <w:div w:id="1518036039">
          <w:marLeft w:val="1094"/>
          <w:marRight w:val="0"/>
          <w:marTop w:val="0"/>
          <w:marBottom w:val="240"/>
          <w:divBdr>
            <w:top w:val="none" w:sz="0" w:space="0" w:color="auto"/>
            <w:left w:val="none" w:sz="0" w:space="0" w:color="auto"/>
            <w:bottom w:val="none" w:sz="0" w:space="0" w:color="auto"/>
            <w:right w:val="none" w:sz="0" w:space="0" w:color="auto"/>
          </w:divBdr>
        </w:div>
        <w:div w:id="1175727409">
          <w:marLeft w:val="1094"/>
          <w:marRight w:val="0"/>
          <w:marTop w:val="0"/>
          <w:marBottom w:val="240"/>
          <w:divBdr>
            <w:top w:val="none" w:sz="0" w:space="0" w:color="auto"/>
            <w:left w:val="none" w:sz="0" w:space="0" w:color="auto"/>
            <w:bottom w:val="none" w:sz="0" w:space="0" w:color="auto"/>
            <w:right w:val="none" w:sz="0" w:space="0" w:color="auto"/>
          </w:divBdr>
        </w:div>
        <w:div w:id="481772999">
          <w:marLeft w:val="1094"/>
          <w:marRight w:val="0"/>
          <w:marTop w:val="0"/>
          <w:marBottom w:val="240"/>
          <w:divBdr>
            <w:top w:val="none" w:sz="0" w:space="0" w:color="auto"/>
            <w:left w:val="none" w:sz="0" w:space="0" w:color="auto"/>
            <w:bottom w:val="none" w:sz="0" w:space="0" w:color="auto"/>
            <w:right w:val="none" w:sz="0" w:space="0" w:color="auto"/>
          </w:divBdr>
        </w:div>
        <w:div w:id="310058087">
          <w:marLeft w:val="1094"/>
          <w:marRight w:val="0"/>
          <w:marTop w:val="0"/>
          <w:marBottom w:val="240"/>
          <w:divBdr>
            <w:top w:val="none" w:sz="0" w:space="0" w:color="auto"/>
            <w:left w:val="none" w:sz="0" w:space="0" w:color="auto"/>
            <w:bottom w:val="none" w:sz="0" w:space="0" w:color="auto"/>
            <w:right w:val="none" w:sz="0" w:space="0" w:color="auto"/>
          </w:divBdr>
        </w:div>
        <w:div w:id="1305937180">
          <w:marLeft w:val="1094"/>
          <w:marRight w:val="0"/>
          <w:marTop w:val="0"/>
          <w:marBottom w:val="240"/>
          <w:divBdr>
            <w:top w:val="none" w:sz="0" w:space="0" w:color="auto"/>
            <w:left w:val="none" w:sz="0" w:space="0" w:color="auto"/>
            <w:bottom w:val="none" w:sz="0" w:space="0" w:color="auto"/>
            <w:right w:val="none" w:sz="0" w:space="0" w:color="auto"/>
          </w:divBdr>
        </w:div>
      </w:divsChild>
    </w:div>
    <w:div w:id="59451342">
      <w:bodyDiv w:val="1"/>
      <w:marLeft w:val="0"/>
      <w:marRight w:val="0"/>
      <w:marTop w:val="0"/>
      <w:marBottom w:val="0"/>
      <w:divBdr>
        <w:top w:val="none" w:sz="0" w:space="0" w:color="auto"/>
        <w:left w:val="none" w:sz="0" w:space="0" w:color="auto"/>
        <w:bottom w:val="none" w:sz="0" w:space="0" w:color="auto"/>
        <w:right w:val="none" w:sz="0" w:space="0" w:color="auto"/>
      </w:divBdr>
    </w:div>
    <w:div w:id="64691577">
      <w:bodyDiv w:val="1"/>
      <w:marLeft w:val="0"/>
      <w:marRight w:val="0"/>
      <w:marTop w:val="0"/>
      <w:marBottom w:val="0"/>
      <w:divBdr>
        <w:top w:val="none" w:sz="0" w:space="0" w:color="auto"/>
        <w:left w:val="none" w:sz="0" w:space="0" w:color="auto"/>
        <w:bottom w:val="none" w:sz="0" w:space="0" w:color="auto"/>
        <w:right w:val="none" w:sz="0" w:space="0" w:color="auto"/>
      </w:divBdr>
      <w:divsChild>
        <w:div w:id="2021538062">
          <w:marLeft w:val="547"/>
          <w:marRight w:val="0"/>
          <w:marTop w:val="100"/>
          <w:marBottom w:val="0"/>
          <w:divBdr>
            <w:top w:val="none" w:sz="0" w:space="0" w:color="auto"/>
            <w:left w:val="none" w:sz="0" w:space="0" w:color="auto"/>
            <w:bottom w:val="none" w:sz="0" w:space="0" w:color="auto"/>
            <w:right w:val="none" w:sz="0" w:space="0" w:color="auto"/>
          </w:divBdr>
        </w:div>
        <w:div w:id="134488783">
          <w:marLeft w:val="1210"/>
          <w:marRight w:val="0"/>
          <w:marTop w:val="100"/>
          <w:marBottom w:val="0"/>
          <w:divBdr>
            <w:top w:val="none" w:sz="0" w:space="0" w:color="auto"/>
            <w:left w:val="none" w:sz="0" w:space="0" w:color="auto"/>
            <w:bottom w:val="none" w:sz="0" w:space="0" w:color="auto"/>
            <w:right w:val="none" w:sz="0" w:space="0" w:color="auto"/>
          </w:divBdr>
        </w:div>
      </w:divsChild>
    </w:div>
    <w:div w:id="65539936">
      <w:bodyDiv w:val="1"/>
      <w:marLeft w:val="0"/>
      <w:marRight w:val="0"/>
      <w:marTop w:val="0"/>
      <w:marBottom w:val="0"/>
      <w:divBdr>
        <w:top w:val="none" w:sz="0" w:space="0" w:color="auto"/>
        <w:left w:val="none" w:sz="0" w:space="0" w:color="auto"/>
        <w:bottom w:val="none" w:sz="0" w:space="0" w:color="auto"/>
        <w:right w:val="none" w:sz="0" w:space="0" w:color="auto"/>
      </w:divBdr>
      <w:divsChild>
        <w:div w:id="2100055706">
          <w:marLeft w:val="0"/>
          <w:marRight w:val="0"/>
          <w:marTop w:val="9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67121916">
      <w:bodyDiv w:val="1"/>
      <w:marLeft w:val="0"/>
      <w:marRight w:val="0"/>
      <w:marTop w:val="0"/>
      <w:marBottom w:val="0"/>
      <w:divBdr>
        <w:top w:val="none" w:sz="0" w:space="0" w:color="auto"/>
        <w:left w:val="none" w:sz="0" w:space="0" w:color="auto"/>
        <w:bottom w:val="none" w:sz="0" w:space="0" w:color="auto"/>
        <w:right w:val="none" w:sz="0" w:space="0" w:color="auto"/>
      </w:divBdr>
      <w:divsChild>
        <w:div w:id="1710716580">
          <w:marLeft w:val="720"/>
          <w:marRight w:val="0"/>
          <w:marTop w:val="200"/>
          <w:marBottom w:val="0"/>
          <w:divBdr>
            <w:top w:val="none" w:sz="0" w:space="0" w:color="auto"/>
            <w:left w:val="none" w:sz="0" w:space="0" w:color="auto"/>
            <w:bottom w:val="none" w:sz="0" w:space="0" w:color="auto"/>
            <w:right w:val="none" w:sz="0" w:space="0" w:color="auto"/>
          </w:divBdr>
        </w:div>
        <w:div w:id="231088018">
          <w:marLeft w:val="720"/>
          <w:marRight w:val="0"/>
          <w:marTop w:val="0"/>
          <w:marBottom w:val="0"/>
          <w:divBdr>
            <w:top w:val="none" w:sz="0" w:space="0" w:color="auto"/>
            <w:left w:val="none" w:sz="0" w:space="0" w:color="auto"/>
            <w:bottom w:val="none" w:sz="0" w:space="0" w:color="auto"/>
            <w:right w:val="none" w:sz="0" w:space="0" w:color="auto"/>
          </w:divBdr>
        </w:div>
        <w:div w:id="1303123728">
          <w:marLeft w:val="1440"/>
          <w:marRight w:val="0"/>
          <w:marTop w:val="0"/>
          <w:marBottom w:val="0"/>
          <w:divBdr>
            <w:top w:val="none" w:sz="0" w:space="0" w:color="auto"/>
            <w:left w:val="none" w:sz="0" w:space="0" w:color="auto"/>
            <w:bottom w:val="none" w:sz="0" w:space="0" w:color="auto"/>
            <w:right w:val="none" w:sz="0" w:space="0" w:color="auto"/>
          </w:divBdr>
        </w:div>
        <w:div w:id="426656958">
          <w:marLeft w:val="1440"/>
          <w:marRight w:val="0"/>
          <w:marTop w:val="0"/>
          <w:marBottom w:val="0"/>
          <w:divBdr>
            <w:top w:val="none" w:sz="0" w:space="0" w:color="auto"/>
            <w:left w:val="none" w:sz="0" w:space="0" w:color="auto"/>
            <w:bottom w:val="none" w:sz="0" w:space="0" w:color="auto"/>
            <w:right w:val="none" w:sz="0" w:space="0" w:color="auto"/>
          </w:divBdr>
        </w:div>
        <w:div w:id="714697605">
          <w:marLeft w:val="1440"/>
          <w:marRight w:val="0"/>
          <w:marTop w:val="0"/>
          <w:marBottom w:val="0"/>
          <w:divBdr>
            <w:top w:val="none" w:sz="0" w:space="0" w:color="auto"/>
            <w:left w:val="none" w:sz="0" w:space="0" w:color="auto"/>
            <w:bottom w:val="none" w:sz="0" w:space="0" w:color="auto"/>
            <w:right w:val="none" w:sz="0" w:space="0" w:color="auto"/>
          </w:divBdr>
        </w:div>
        <w:div w:id="1662585703">
          <w:marLeft w:val="720"/>
          <w:marRight w:val="0"/>
          <w:marTop w:val="0"/>
          <w:marBottom w:val="0"/>
          <w:divBdr>
            <w:top w:val="none" w:sz="0" w:space="0" w:color="auto"/>
            <w:left w:val="none" w:sz="0" w:space="0" w:color="auto"/>
            <w:bottom w:val="none" w:sz="0" w:space="0" w:color="auto"/>
            <w:right w:val="none" w:sz="0" w:space="0" w:color="auto"/>
          </w:divBdr>
        </w:div>
      </w:divsChild>
    </w:div>
    <w:div w:id="69742529">
      <w:bodyDiv w:val="1"/>
      <w:marLeft w:val="0"/>
      <w:marRight w:val="0"/>
      <w:marTop w:val="0"/>
      <w:marBottom w:val="0"/>
      <w:divBdr>
        <w:top w:val="none" w:sz="0" w:space="0" w:color="auto"/>
        <w:left w:val="none" w:sz="0" w:space="0" w:color="auto"/>
        <w:bottom w:val="none" w:sz="0" w:space="0" w:color="auto"/>
        <w:right w:val="none" w:sz="0" w:space="0" w:color="auto"/>
      </w:divBdr>
      <w:divsChild>
        <w:div w:id="1416317996">
          <w:marLeft w:val="720"/>
          <w:marRight w:val="0"/>
          <w:marTop w:val="200"/>
          <w:marBottom w:val="0"/>
          <w:divBdr>
            <w:top w:val="none" w:sz="0" w:space="0" w:color="auto"/>
            <w:left w:val="none" w:sz="0" w:space="0" w:color="auto"/>
            <w:bottom w:val="none" w:sz="0" w:space="0" w:color="auto"/>
            <w:right w:val="none" w:sz="0" w:space="0" w:color="auto"/>
          </w:divBdr>
        </w:div>
        <w:div w:id="1665818997">
          <w:marLeft w:val="720"/>
          <w:marRight w:val="0"/>
          <w:marTop w:val="200"/>
          <w:marBottom w:val="0"/>
          <w:divBdr>
            <w:top w:val="none" w:sz="0" w:space="0" w:color="auto"/>
            <w:left w:val="none" w:sz="0" w:space="0" w:color="auto"/>
            <w:bottom w:val="none" w:sz="0" w:space="0" w:color="auto"/>
            <w:right w:val="none" w:sz="0" w:space="0" w:color="auto"/>
          </w:divBdr>
        </w:div>
        <w:div w:id="1223637191">
          <w:marLeft w:val="720"/>
          <w:marRight w:val="0"/>
          <w:marTop w:val="200"/>
          <w:marBottom w:val="0"/>
          <w:divBdr>
            <w:top w:val="none" w:sz="0" w:space="0" w:color="auto"/>
            <w:left w:val="none" w:sz="0" w:space="0" w:color="auto"/>
            <w:bottom w:val="none" w:sz="0" w:space="0" w:color="auto"/>
            <w:right w:val="none" w:sz="0" w:space="0" w:color="auto"/>
          </w:divBdr>
        </w:div>
        <w:div w:id="1572227742">
          <w:marLeft w:val="720"/>
          <w:marRight w:val="0"/>
          <w:marTop w:val="200"/>
          <w:marBottom w:val="0"/>
          <w:divBdr>
            <w:top w:val="none" w:sz="0" w:space="0" w:color="auto"/>
            <w:left w:val="none" w:sz="0" w:space="0" w:color="auto"/>
            <w:bottom w:val="none" w:sz="0" w:space="0" w:color="auto"/>
            <w:right w:val="none" w:sz="0" w:space="0" w:color="auto"/>
          </w:divBdr>
        </w:div>
        <w:div w:id="1736464932">
          <w:marLeft w:val="720"/>
          <w:marRight w:val="0"/>
          <w:marTop w:val="200"/>
          <w:marBottom w:val="0"/>
          <w:divBdr>
            <w:top w:val="none" w:sz="0" w:space="0" w:color="auto"/>
            <w:left w:val="none" w:sz="0" w:space="0" w:color="auto"/>
            <w:bottom w:val="none" w:sz="0" w:space="0" w:color="auto"/>
            <w:right w:val="none" w:sz="0" w:space="0" w:color="auto"/>
          </w:divBdr>
        </w:div>
        <w:div w:id="1725643675">
          <w:marLeft w:val="720"/>
          <w:marRight w:val="0"/>
          <w:marTop w:val="200"/>
          <w:marBottom w:val="0"/>
          <w:divBdr>
            <w:top w:val="none" w:sz="0" w:space="0" w:color="auto"/>
            <w:left w:val="none" w:sz="0" w:space="0" w:color="auto"/>
            <w:bottom w:val="none" w:sz="0" w:space="0" w:color="auto"/>
            <w:right w:val="none" w:sz="0" w:space="0" w:color="auto"/>
          </w:divBdr>
        </w:div>
        <w:div w:id="1448502341">
          <w:marLeft w:val="720"/>
          <w:marRight w:val="0"/>
          <w:marTop w:val="200"/>
          <w:marBottom w:val="0"/>
          <w:divBdr>
            <w:top w:val="none" w:sz="0" w:space="0" w:color="auto"/>
            <w:left w:val="none" w:sz="0" w:space="0" w:color="auto"/>
            <w:bottom w:val="none" w:sz="0" w:space="0" w:color="auto"/>
            <w:right w:val="none" w:sz="0" w:space="0" w:color="auto"/>
          </w:divBdr>
        </w:div>
        <w:div w:id="1302685056">
          <w:marLeft w:val="720"/>
          <w:marRight w:val="0"/>
          <w:marTop w:val="200"/>
          <w:marBottom w:val="0"/>
          <w:divBdr>
            <w:top w:val="none" w:sz="0" w:space="0" w:color="auto"/>
            <w:left w:val="none" w:sz="0" w:space="0" w:color="auto"/>
            <w:bottom w:val="none" w:sz="0" w:space="0" w:color="auto"/>
            <w:right w:val="none" w:sz="0" w:space="0" w:color="auto"/>
          </w:divBdr>
        </w:div>
      </w:divsChild>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3163981">
      <w:bodyDiv w:val="1"/>
      <w:marLeft w:val="0"/>
      <w:marRight w:val="0"/>
      <w:marTop w:val="0"/>
      <w:marBottom w:val="0"/>
      <w:divBdr>
        <w:top w:val="none" w:sz="0" w:space="0" w:color="auto"/>
        <w:left w:val="none" w:sz="0" w:space="0" w:color="auto"/>
        <w:bottom w:val="none" w:sz="0" w:space="0" w:color="auto"/>
        <w:right w:val="none" w:sz="0" w:space="0" w:color="auto"/>
      </w:divBdr>
      <w:divsChild>
        <w:div w:id="586885993">
          <w:marLeft w:val="547"/>
          <w:marRight w:val="0"/>
          <w:marTop w:val="96"/>
          <w:marBottom w:val="0"/>
          <w:divBdr>
            <w:top w:val="none" w:sz="0" w:space="0" w:color="auto"/>
            <w:left w:val="none" w:sz="0" w:space="0" w:color="auto"/>
            <w:bottom w:val="none" w:sz="0" w:space="0" w:color="auto"/>
            <w:right w:val="none" w:sz="0" w:space="0" w:color="auto"/>
          </w:divBdr>
        </w:div>
        <w:div w:id="777139890">
          <w:marLeft w:val="547"/>
          <w:marRight w:val="0"/>
          <w:marTop w:val="96"/>
          <w:marBottom w:val="0"/>
          <w:divBdr>
            <w:top w:val="none" w:sz="0" w:space="0" w:color="auto"/>
            <w:left w:val="none" w:sz="0" w:space="0" w:color="auto"/>
            <w:bottom w:val="none" w:sz="0" w:space="0" w:color="auto"/>
            <w:right w:val="none" w:sz="0" w:space="0" w:color="auto"/>
          </w:divBdr>
        </w:div>
        <w:div w:id="1685664658">
          <w:marLeft w:val="547"/>
          <w:marRight w:val="0"/>
          <w:marTop w:val="96"/>
          <w:marBottom w:val="0"/>
          <w:divBdr>
            <w:top w:val="none" w:sz="0" w:space="0" w:color="auto"/>
            <w:left w:val="none" w:sz="0" w:space="0" w:color="auto"/>
            <w:bottom w:val="none" w:sz="0" w:space="0" w:color="auto"/>
            <w:right w:val="none" w:sz="0" w:space="0" w:color="auto"/>
          </w:divBdr>
        </w:div>
        <w:div w:id="49505143">
          <w:marLeft w:val="547"/>
          <w:marRight w:val="0"/>
          <w:marTop w:val="96"/>
          <w:marBottom w:val="0"/>
          <w:divBdr>
            <w:top w:val="none" w:sz="0" w:space="0" w:color="auto"/>
            <w:left w:val="none" w:sz="0" w:space="0" w:color="auto"/>
            <w:bottom w:val="none" w:sz="0" w:space="0" w:color="auto"/>
            <w:right w:val="none" w:sz="0" w:space="0" w:color="auto"/>
          </w:divBdr>
        </w:div>
        <w:div w:id="1157770110">
          <w:marLeft w:val="547"/>
          <w:marRight w:val="0"/>
          <w:marTop w:val="96"/>
          <w:marBottom w:val="0"/>
          <w:divBdr>
            <w:top w:val="none" w:sz="0" w:space="0" w:color="auto"/>
            <w:left w:val="none" w:sz="0" w:space="0" w:color="auto"/>
            <w:bottom w:val="none" w:sz="0" w:space="0" w:color="auto"/>
            <w:right w:val="none" w:sz="0" w:space="0" w:color="auto"/>
          </w:divBdr>
        </w:div>
      </w:divsChild>
    </w:div>
    <w:div w:id="74977762">
      <w:bodyDiv w:val="1"/>
      <w:marLeft w:val="0"/>
      <w:marRight w:val="0"/>
      <w:marTop w:val="0"/>
      <w:marBottom w:val="0"/>
      <w:divBdr>
        <w:top w:val="none" w:sz="0" w:space="0" w:color="auto"/>
        <w:left w:val="none" w:sz="0" w:space="0" w:color="auto"/>
        <w:bottom w:val="none" w:sz="0" w:space="0" w:color="auto"/>
        <w:right w:val="none" w:sz="0" w:space="0" w:color="auto"/>
      </w:divBdr>
    </w:div>
    <w:div w:id="75057125">
      <w:bodyDiv w:val="1"/>
      <w:marLeft w:val="0"/>
      <w:marRight w:val="0"/>
      <w:marTop w:val="0"/>
      <w:marBottom w:val="0"/>
      <w:divBdr>
        <w:top w:val="none" w:sz="0" w:space="0" w:color="auto"/>
        <w:left w:val="none" w:sz="0" w:space="0" w:color="auto"/>
        <w:bottom w:val="none" w:sz="0" w:space="0" w:color="auto"/>
        <w:right w:val="none" w:sz="0" w:space="0" w:color="auto"/>
      </w:divBdr>
      <w:divsChild>
        <w:div w:id="1271354284">
          <w:marLeft w:val="331"/>
          <w:marRight w:val="0"/>
          <w:marTop w:val="0"/>
          <w:marBottom w:val="0"/>
          <w:divBdr>
            <w:top w:val="none" w:sz="0" w:space="0" w:color="auto"/>
            <w:left w:val="none" w:sz="0" w:space="0" w:color="auto"/>
            <w:bottom w:val="none" w:sz="0" w:space="0" w:color="auto"/>
            <w:right w:val="none" w:sz="0" w:space="0" w:color="auto"/>
          </w:divBdr>
        </w:div>
        <w:div w:id="1968002026">
          <w:marLeft w:val="331"/>
          <w:marRight w:val="0"/>
          <w:marTop w:val="0"/>
          <w:marBottom w:val="0"/>
          <w:divBdr>
            <w:top w:val="none" w:sz="0" w:space="0" w:color="auto"/>
            <w:left w:val="none" w:sz="0" w:space="0" w:color="auto"/>
            <w:bottom w:val="none" w:sz="0" w:space="0" w:color="auto"/>
            <w:right w:val="none" w:sz="0" w:space="0" w:color="auto"/>
          </w:divBdr>
        </w:div>
        <w:div w:id="1458797311">
          <w:marLeft w:val="331"/>
          <w:marRight w:val="0"/>
          <w:marTop w:val="0"/>
          <w:marBottom w:val="0"/>
          <w:divBdr>
            <w:top w:val="none" w:sz="0" w:space="0" w:color="auto"/>
            <w:left w:val="none" w:sz="0" w:space="0" w:color="auto"/>
            <w:bottom w:val="none" w:sz="0" w:space="0" w:color="auto"/>
            <w:right w:val="none" w:sz="0" w:space="0" w:color="auto"/>
          </w:divBdr>
        </w:div>
        <w:div w:id="1620913133">
          <w:marLeft w:val="331"/>
          <w:marRight w:val="0"/>
          <w:marTop w:val="0"/>
          <w:marBottom w:val="0"/>
          <w:divBdr>
            <w:top w:val="none" w:sz="0" w:space="0" w:color="auto"/>
            <w:left w:val="none" w:sz="0" w:space="0" w:color="auto"/>
            <w:bottom w:val="none" w:sz="0" w:space="0" w:color="auto"/>
            <w:right w:val="none" w:sz="0" w:space="0" w:color="auto"/>
          </w:divBdr>
        </w:div>
        <w:div w:id="1569219620">
          <w:marLeft w:val="331"/>
          <w:marRight w:val="0"/>
          <w:marTop w:val="0"/>
          <w:marBottom w:val="0"/>
          <w:divBdr>
            <w:top w:val="none" w:sz="0" w:space="0" w:color="auto"/>
            <w:left w:val="none" w:sz="0" w:space="0" w:color="auto"/>
            <w:bottom w:val="none" w:sz="0" w:space="0" w:color="auto"/>
            <w:right w:val="none" w:sz="0" w:space="0" w:color="auto"/>
          </w:divBdr>
        </w:div>
        <w:div w:id="859052735">
          <w:marLeft w:val="331"/>
          <w:marRight w:val="0"/>
          <w:marTop w:val="0"/>
          <w:marBottom w:val="0"/>
          <w:divBdr>
            <w:top w:val="none" w:sz="0" w:space="0" w:color="auto"/>
            <w:left w:val="none" w:sz="0" w:space="0" w:color="auto"/>
            <w:bottom w:val="none" w:sz="0" w:space="0" w:color="auto"/>
            <w:right w:val="none" w:sz="0" w:space="0" w:color="auto"/>
          </w:divBdr>
        </w:div>
        <w:div w:id="913471023">
          <w:marLeft w:val="331"/>
          <w:marRight w:val="0"/>
          <w:marTop w:val="0"/>
          <w:marBottom w:val="0"/>
          <w:divBdr>
            <w:top w:val="none" w:sz="0" w:space="0" w:color="auto"/>
            <w:left w:val="none" w:sz="0" w:space="0" w:color="auto"/>
            <w:bottom w:val="none" w:sz="0" w:space="0" w:color="auto"/>
            <w:right w:val="none" w:sz="0" w:space="0" w:color="auto"/>
          </w:divBdr>
        </w:div>
        <w:div w:id="1796177879">
          <w:marLeft w:val="331"/>
          <w:marRight w:val="0"/>
          <w:marTop w:val="0"/>
          <w:marBottom w:val="0"/>
          <w:divBdr>
            <w:top w:val="none" w:sz="0" w:space="0" w:color="auto"/>
            <w:left w:val="none" w:sz="0" w:space="0" w:color="auto"/>
            <w:bottom w:val="none" w:sz="0" w:space="0" w:color="auto"/>
            <w:right w:val="none" w:sz="0" w:space="0" w:color="auto"/>
          </w:divBdr>
        </w:div>
      </w:divsChild>
    </w:div>
    <w:div w:id="76755154">
      <w:bodyDiv w:val="1"/>
      <w:marLeft w:val="0"/>
      <w:marRight w:val="0"/>
      <w:marTop w:val="0"/>
      <w:marBottom w:val="0"/>
      <w:divBdr>
        <w:top w:val="none" w:sz="0" w:space="0" w:color="auto"/>
        <w:left w:val="none" w:sz="0" w:space="0" w:color="auto"/>
        <w:bottom w:val="none" w:sz="0" w:space="0" w:color="auto"/>
        <w:right w:val="none" w:sz="0" w:space="0" w:color="auto"/>
      </w:divBdr>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78526957">
      <w:bodyDiv w:val="1"/>
      <w:marLeft w:val="0"/>
      <w:marRight w:val="0"/>
      <w:marTop w:val="0"/>
      <w:marBottom w:val="0"/>
      <w:divBdr>
        <w:top w:val="none" w:sz="0" w:space="0" w:color="auto"/>
        <w:left w:val="none" w:sz="0" w:space="0" w:color="auto"/>
        <w:bottom w:val="none" w:sz="0" w:space="0" w:color="auto"/>
        <w:right w:val="none" w:sz="0" w:space="0" w:color="auto"/>
      </w:divBdr>
      <w:divsChild>
        <w:div w:id="1502745013">
          <w:marLeft w:val="547"/>
          <w:marRight w:val="0"/>
          <w:marTop w:val="115"/>
          <w:marBottom w:val="0"/>
          <w:divBdr>
            <w:top w:val="none" w:sz="0" w:space="0" w:color="auto"/>
            <w:left w:val="none" w:sz="0" w:space="0" w:color="auto"/>
            <w:bottom w:val="none" w:sz="0" w:space="0" w:color="auto"/>
            <w:right w:val="none" w:sz="0" w:space="0" w:color="auto"/>
          </w:divBdr>
        </w:div>
        <w:div w:id="1554389898">
          <w:marLeft w:val="1166"/>
          <w:marRight w:val="0"/>
          <w:marTop w:val="86"/>
          <w:marBottom w:val="0"/>
          <w:divBdr>
            <w:top w:val="none" w:sz="0" w:space="0" w:color="auto"/>
            <w:left w:val="none" w:sz="0" w:space="0" w:color="auto"/>
            <w:bottom w:val="none" w:sz="0" w:space="0" w:color="auto"/>
            <w:right w:val="none" w:sz="0" w:space="0" w:color="auto"/>
          </w:divBdr>
        </w:div>
        <w:div w:id="495536189">
          <w:marLeft w:val="1166"/>
          <w:marRight w:val="0"/>
          <w:marTop w:val="86"/>
          <w:marBottom w:val="0"/>
          <w:divBdr>
            <w:top w:val="none" w:sz="0" w:space="0" w:color="auto"/>
            <w:left w:val="none" w:sz="0" w:space="0" w:color="auto"/>
            <w:bottom w:val="none" w:sz="0" w:space="0" w:color="auto"/>
            <w:right w:val="none" w:sz="0" w:space="0" w:color="auto"/>
          </w:divBdr>
        </w:div>
        <w:div w:id="1741291683">
          <w:marLeft w:val="547"/>
          <w:marRight w:val="0"/>
          <w:marTop w:val="115"/>
          <w:marBottom w:val="0"/>
          <w:divBdr>
            <w:top w:val="none" w:sz="0" w:space="0" w:color="auto"/>
            <w:left w:val="none" w:sz="0" w:space="0" w:color="auto"/>
            <w:bottom w:val="none" w:sz="0" w:space="0" w:color="auto"/>
            <w:right w:val="none" w:sz="0" w:space="0" w:color="auto"/>
          </w:divBdr>
        </w:div>
        <w:div w:id="659963887">
          <w:marLeft w:val="1166"/>
          <w:marRight w:val="0"/>
          <w:marTop w:val="86"/>
          <w:marBottom w:val="0"/>
          <w:divBdr>
            <w:top w:val="none" w:sz="0" w:space="0" w:color="auto"/>
            <w:left w:val="none" w:sz="0" w:space="0" w:color="auto"/>
            <w:bottom w:val="none" w:sz="0" w:space="0" w:color="auto"/>
            <w:right w:val="none" w:sz="0" w:space="0" w:color="auto"/>
          </w:divBdr>
        </w:div>
        <w:div w:id="2085636811">
          <w:marLeft w:val="1166"/>
          <w:marRight w:val="0"/>
          <w:marTop w:val="86"/>
          <w:marBottom w:val="0"/>
          <w:divBdr>
            <w:top w:val="none" w:sz="0" w:space="0" w:color="auto"/>
            <w:left w:val="none" w:sz="0" w:space="0" w:color="auto"/>
            <w:bottom w:val="none" w:sz="0" w:space="0" w:color="auto"/>
            <w:right w:val="none" w:sz="0" w:space="0" w:color="auto"/>
          </w:divBdr>
        </w:div>
        <w:div w:id="1630747715">
          <w:marLeft w:val="547"/>
          <w:marRight w:val="0"/>
          <w:marTop w:val="115"/>
          <w:marBottom w:val="0"/>
          <w:divBdr>
            <w:top w:val="none" w:sz="0" w:space="0" w:color="auto"/>
            <w:left w:val="none" w:sz="0" w:space="0" w:color="auto"/>
            <w:bottom w:val="none" w:sz="0" w:space="0" w:color="auto"/>
            <w:right w:val="none" w:sz="0" w:space="0" w:color="auto"/>
          </w:divBdr>
        </w:div>
        <w:div w:id="196703616">
          <w:marLeft w:val="1166"/>
          <w:marRight w:val="0"/>
          <w:marTop w:val="96"/>
          <w:marBottom w:val="0"/>
          <w:divBdr>
            <w:top w:val="none" w:sz="0" w:space="0" w:color="auto"/>
            <w:left w:val="none" w:sz="0" w:space="0" w:color="auto"/>
            <w:bottom w:val="none" w:sz="0" w:space="0" w:color="auto"/>
            <w:right w:val="none" w:sz="0" w:space="0" w:color="auto"/>
          </w:divBdr>
        </w:div>
        <w:div w:id="2109428856">
          <w:marLeft w:val="1166"/>
          <w:marRight w:val="0"/>
          <w:marTop w:val="96"/>
          <w:marBottom w:val="0"/>
          <w:divBdr>
            <w:top w:val="none" w:sz="0" w:space="0" w:color="auto"/>
            <w:left w:val="none" w:sz="0" w:space="0" w:color="auto"/>
            <w:bottom w:val="none" w:sz="0" w:space="0" w:color="auto"/>
            <w:right w:val="none" w:sz="0" w:space="0" w:color="auto"/>
          </w:divBdr>
        </w:div>
        <w:div w:id="1564872408">
          <w:marLeft w:val="1166"/>
          <w:marRight w:val="0"/>
          <w:marTop w:val="96"/>
          <w:marBottom w:val="0"/>
          <w:divBdr>
            <w:top w:val="none" w:sz="0" w:space="0" w:color="auto"/>
            <w:left w:val="none" w:sz="0" w:space="0" w:color="auto"/>
            <w:bottom w:val="none" w:sz="0" w:space="0" w:color="auto"/>
            <w:right w:val="none" w:sz="0" w:space="0" w:color="auto"/>
          </w:divBdr>
        </w:div>
      </w:divsChild>
    </w:div>
    <w:div w:id="79328933">
      <w:bodyDiv w:val="1"/>
      <w:marLeft w:val="0"/>
      <w:marRight w:val="0"/>
      <w:marTop w:val="0"/>
      <w:marBottom w:val="0"/>
      <w:divBdr>
        <w:top w:val="none" w:sz="0" w:space="0" w:color="auto"/>
        <w:left w:val="none" w:sz="0" w:space="0" w:color="auto"/>
        <w:bottom w:val="none" w:sz="0" w:space="0" w:color="auto"/>
        <w:right w:val="none" w:sz="0" w:space="0" w:color="auto"/>
      </w:divBdr>
      <w:divsChild>
        <w:div w:id="1971550870">
          <w:marLeft w:val="547"/>
          <w:marRight w:val="0"/>
          <w:marTop w:val="100"/>
          <w:marBottom w:val="0"/>
          <w:divBdr>
            <w:top w:val="none" w:sz="0" w:space="0" w:color="auto"/>
            <w:left w:val="none" w:sz="0" w:space="0" w:color="auto"/>
            <w:bottom w:val="none" w:sz="0" w:space="0" w:color="auto"/>
            <w:right w:val="none" w:sz="0" w:space="0" w:color="auto"/>
          </w:divBdr>
        </w:div>
        <w:div w:id="171917728">
          <w:marLeft w:val="1210"/>
          <w:marRight w:val="0"/>
          <w:marTop w:val="100"/>
          <w:marBottom w:val="0"/>
          <w:divBdr>
            <w:top w:val="none" w:sz="0" w:space="0" w:color="auto"/>
            <w:left w:val="none" w:sz="0" w:space="0" w:color="auto"/>
            <w:bottom w:val="none" w:sz="0" w:space="0" w:color="auto"/>
            <w:right w:val="none" w:sz="0" w:space="0" w:color="auto"/>
          </w:divBdr>
        </w:div>
        <w:div w:id="695279741">
          <w:marLeft w:val="1872"/>
          <w:marRight w:val="0"/>
          <w:marTop w:val="100"/>
          <w:marBottom w:val="0"/>
          <w:divBdr>
            <w:top w:val="none" w:sz="0" w:space="0" w:color="auto"/>
            <w:left w:val="none" w:sz="0" w:space="0" w:color="auto"/>
            <w:bottom w:val="none" w:sz="0" w:space="0" w:color="auto"/>
            <w:right w:val="none" w:sz="0" w:space="0" w:color="auto"/>
          </w:divBdr>
        </w:div>
        <w:div w:id="603810661">
          <w:marLeft w:val="1210"/>
          <w:marRight w:val="0"/>
          <w:marTop w:val="100"/>
          <w:marBottom w:val="0"/>
          <w:divBdr>
            <w:top w:val="none" w:sz="0" w:space="0" w:color="auto"/>
            <w:left w:val="none" w:sz="0" w:space="0" w:color="auto"/>
            <w:bottom w:val="none" w:sz="0" w:space="0" w:color="auto"/>
            <w:right w:val="none" w:sz="0" w:space="0" w:color="auto"/>
          </w:divBdr>
        </w:div>
        <w:div w:id="246772098">
          <w:marLeft w:val="1872"/>
          <w:marRight w:val="0"/>
          <w:marTop w:val="100"/>
          <w:marBottom w:val="0"/>
          <w:divBdr>
            <w:top w:val="none" w:sz="0" w:space="0" w:color="auto"/>
            <w:left w:val="none" w:sz="0" w:space="0" w:color="auto"/>
            <w:bottom w:val="none" w:sz="0" w:space="0" w:color="auto"/>
            <w:right w:val="none" w:sz="0" w:space="0" w:color="auto"/>
          </w:divBdr>
        </w:div>
        <w:div w:id="1708486850">
          <w:marLeft w:val="1210"/>
          <w:marRight w:val="0"/>
          <w:marTop w:val="100"/>
          <w:marBottom w:val="0"/>
          <w:divBdr>
            <w:top w:val="none" w:sz="0" w:space="0" w:color="auto"/>
            <w:left w:val="none" w:sz="0" w:space="0" w:color="auto"/>
            <w:bottom w:val="none" w:sz="0" w:space="0" w:color="auto"/>
            <w:right w:val="none" w:sz="0" w:space="0" w:color="auto"/>
          </w:divBdr>
        </w:div>
        <w:div w:id="744841443">
          <w:marLeft w:val="1872"/>
          <w:marRight w:val="0"/>
          <w:marTop w:val="100"/>
          <w:marBottom w:val="0"/>
          <w:divBdr>
            <w:top w:val="none" w:sz="0" w:space="0" w:color="auto"/>
            <w:left w:val="none" w:sz="0" w:space="0" w:color="auto"/>
            <w:bottom w:val="none" w:sz="0" w:space="0" w:color="auto"/>
            <w:right w:val="none" w:sz="0" w:space="0" w:color="auto"/>
          </w:divBdr>
        </w:div>
        <w:div w:id="1644385623">
          <w:marLeft w:val="1210"/>
          <w:marRight w:val="0"/>
          <w:marTop w:val="100"/>
          <w:marBottom w:val="0"/>
          <w:divBdr>
            <w:top w:val="none" w:sz="0" w:space="0" w:color="auto"/>
            <w:left w:val="none" w:sz="0" w:space="0" w:color="auto"/>
            <w:bottom w:val="none" w:sz="0" w:space="0" w:color="auto"/>
            <w:right w:val="none" w:sz="0" w:space="0" w:color="auto"/>
          </w:divBdr>
        </w:div>
        <w:div w:id="532500625">
          <w:marLeft w:val="1872"/>
          <w:marRight w:val="0"/>
          <w:marTop w:val="100"/>
          <w:marBottom w:val="0"/>
          <w:divBdr>
            <w:top w:val="none" w:sz="0" w:space="0" w:color="auto"/>
            <w:left w:val="none" w:sz="0" w:space="0" w:color="auto"/>
            <w:bottom w:val="none" w:sz="0" w:space="0" w:color="auto"/>
            <w:right w:val="none" w:sz="0" w:space="0" w:color="auto"/>
          </w:divBdr>
        </w:div>
        <w:div w:id="502739503">
          <w:marLeft w:val="1210"/>
          <w:marRight w:val="0"/>
          <w:marTop w:val="100"/>
          <w:marBottom w:val="0"/>
          <w:divBdr>
            <w:top w:val="none" w:sz="0" w:space="0" w:color="auto"/>
            <w:left w:val="none" w:sz="0" w:space="0" w:color="auto"/>
            <w:bottom w:val="none" w:sz="0" w:space="0" w:color="auto"/>
            <w:right w:val="none" w:sz="0" w:space="0" w:color="auto"/>
          </w:divBdr>
        </w:div>
        <w:div w:id="1693340061">
          <w:marLeft w:val="1872"/>
          <w:marRight w:val="0"/>
          <w:marTop w:val="100"/>
          <w:marBottom w:val="0"/>
          <w:divBdr>
            <w:top w:val="none" w:sz="0" w:space="0" w:color="auto"/>
            <w:left w:val="none" w:sz="0" w:space="0" w:color="auto"/>
            <w:bottom w:val="none" w:sz="0" w:space="0" w:color="auto"/>
            <w:right w:val="none" w:sz="0" w:space="0" w:color="auto"/>
          </w:divBdr>
        </w:div>
      </w:divsChild>
    </w:div>
    <w:div w:id="80415806">
      <w:bodyDiv w:val="1"/>
      <w:marLeft w:val="0"/>
      <w:marRight w:val="0"/>
      <w:marTop w:val="0"/>
      <w:marBottom w:val="0"/>
      <w:divBdr>
        <w:top w:val="none" w:sz="0" w:space="0" w:color="auto"/>
        <w:left w:val="none" w:sz="0" w:space="0" w:color="auto"/>
        <w:bottom w:val="none" w:sz="0" w:space="0" w:color="auto"/>
        <w:right w:val="none" w:sz="0" w:space="0" w:color="auto"/>
      </w:divBdr>
      <w:divsChild>
        <w:div w:id="676540710">
          <w:marLeft w:val="547"/>
          <w:marRight w:val="0"/>
          <w:marTop w:val="100"/>
          <w:marBottom w:val="0"/>
          <w:divBdr>
            <w:top w:val="none" w:sz="0" w:space="0" w:color="auto"/>
            <w:left w:val="none" w:sz="0" w:space="0" w:color="auto"/>
            <w:bottom w:val="none" w:sz="0" w:space="0" w:color="auto"/>
            <w:right w:val="none" w:sz="0" w:space="0" w:color="auto"/>
          </w:divBdr>
        </w:div>
        <w:div w:id="1320034720">
          <w:marLeft w:val="1210"/>
          <w:marRight w:val="0"/>
          <w:marTop w:val="100"/>
          <w:marBottom w:val="0"/>
          <w:divBdr>
            <w:top w:val="none" w:sz="0" w:space="0" w:color="auto"/>
            <w:left w:val="none" w:sz="0" w:space="0" w:color="auto"/>
            <w:bottom w:val="none" w:sz="0" w:space="0" w:color="auto"/>
            <w:right w:val="none" w:sz="0" w:space="0" w:color="auto"/>
          </w:divBdr>
        </w:div>
        <w:div w:id="32853929">
          <w:marLeft w:val="1210"/>
          <w:marRight w:val="0"/>
          <w:marTop w:val="100"/>
          <w:marBottom w:val="0"/>
          <w:divBdr>
            <w:top w:val="none" w:sz="0" w:space="0" w:color="auto"/>
            <w:left w:val="none" w:sz="0" w:space="0" w:color="auto"/>
            <w:bottom w:val="none" w:sz="0" w:space="0" w:color="auto"/>
            <w:right w:val="none" w:sz="0" w:space="0" w:color="auto"/>
          </w:divBdr>
        </w:div>
        <w:div w:id="116263290">
          <w:marLeft w:val="547"/>
          <w:marRight w:val="0"/>
          <w:marTop w:val="100"/>
          <w:marBottom w:val="0"/>
          <w:divBdr>
            <w:top w:val="none" w:sz="0" w:space="0" w:color="auto"/>
            <w:left w:val="none" w:sz="0" w:space="0" w:color="auto"/>
            <w:bottom w:val="none" w:sz="0" w:space="0" w:color="auto"/>
            <w:right w:val="none" w:sz="0" w:space="0" w:color="auto"/>
          </w:divBdr>
        </w:div>
        <w:div w:id="1760368341">
          <w:marLeft w:val="1210"/>
          <w:marRight w:val="0"/>
          <w:marTop w:val="100"/>
          <w:marBottom w:val="0"/>
          <w:divBdr>
            <w:top w:val="none" w:sz="0" w:space="0" w:color="auto"/>
            <w:left w:val="none" w:sz="0" w:space="0" w:color="auto"/>
            <w:bottom w:val="none" w:sz="0" w:space="0" w:color="auto"/>
            <w:right w:val="none" w:sz="0" w:space="0" w:color="auto"/>
          </w:divBdr>
        </w:div>
        <w:div w:id="656301734">
          <w:marLeft w:val="1210"/>
          <w:marRight w:val="0"/>
          <w:marTop w:val="100"/>
          <w:marBottom w:val="0"/>
          <w:divBdr>
            <w:top w:val="none" w:sz="0" w:space="0" w:color="auto"/>
            <w:left w:val="none" w:sz="0" w:space="0" w:color="auto"/>
            <w:bottom w:val="none" w:sz="0" w:space="0" w:color="auto"/>
            <w:right w:val="none" w:sz="0" w:space="0" w:color="auto"/>
          </w:divBdr>
        </w:div>
        <w:div w:id="1199709419">
          <w:marLeft w:val="1872"/>
          <w:marRight w:val="0"/>
          <w:marTop w:val="100"/>
          <w:marBottom w:val="0"/>
          <w:divBdr>
            <w:top w:val="none" w:sz="0" w:space="0" w:color="auto"/>
            <w:left w:val="none" w:sz="0" w:space="0" w:color="auto"/>
            <w:bottom w:val="none" w:sz="0" w:space="0" w:color="auto"/>
            <w:right w:val="none" w:sz="0" w:space="0" w:color="auto"/>
          </w:divBdr>
        </w:div>
      </w:divsChild>
    </w:div>
    <w:div w:id="84115258">
      <w:bodyDiv w:val="1"/>
      <w:marLeft w:val="0"/>
      <w:marRight w:val="0"/>
      <w:marTop w:val="0"/>
      <w:marBottom w:val="0"/>
      <w:divBdr>
        <w:top w:val="none" w:sz="0" w:space="0" w:color="auto"/>
        <w:left w:val="none" w:sz="0" w:space="0" w:color="auto"/>
        <w:bottom w:val="none" w:sz="0" w:space="0" w:color="auto"/>
        <w:right w:val="none" w:sz="0" w:space="0" w:color="auto"/>
      </w:divBdr>
    </w:div>
    <w:div w:id="87505462">
      <w:bodyDiv w:val="1"/>
      <w:marLeft w:val="0"/>
      <w:marRight w:val="0"/>
      <w:marTop w:val="0"/>
      <w:marBottom w:val="0"/>
      <w:divBdr>
        <w:top w:val="none" w:sz="0" w:space="0" w:color="auto"/>
        <w:left w:val="none" w:sz="0" w:space="0" w:color="auto"/>
        <w:bottom w:val="none" w:sz="0" w:space="0" w:color="auto"/>
        <w:right w:val="none" w:sz="0" w:space="0" w:color="auto"/>
      </w:divBdr>
      <w:divsChild>
        <w:div w:id="549070043">
          <w:marLeft w:val="720"/>
          <w:marRight w:val="0"/>
          <w:marTop w:val="0"/>
          <w:marBottom w:val="0"/>
          <w:divBdr>
            <w:top w:val="none" w:sz="0" w:space="0" w:color="auto"/>
            <w:left w:val="none" w:sz="0" w:space="0" w:color="auto"/>
            <w:bottom w:val="none" w:sz="0" w:space="0" w:color="auto"/>
            <w:right w:val="none" w:sz="0" w:space="0" w:color="auto"/>
          </w:divBdr>
        </w:div>
        <w:div w:id="1609041810">
          <w:marLeft w:val="720"/>
          <w:marRight w:val="0"/>
          <w:marTop w:val="0"/>
          <w:marBottom w:val="0"/>
          <w:divBdr>
            <w:top w:val="none" w:sz="0" w:space="0" w:color="auto"/>
            <w:left w:val="none" w:sz="0" w:space="0" w:color="auto"/>
            <w:bottom w:val="none" w:sz="0" w:space="0" w:color="auto"/>
            <w:right w:val="none" w:sz="0" w:space="0" w:color="auto"/>
          </w:divBdr>
        </w:div>
        <w:div w:id="1678776334">
          <w:marLeft w:val="720"/>
          <w:marRight w:val="0"/>
          <w:marTop w:val="0"/>
          <w:marBottom w:val="0"/>
          <w:divBdr>
            <w:top w:val="none" w:sz="0" w:space="0" w:color="auto"/>
            <w:left w:val="none" w:sz="0" w:space="0" w:color="auto"/>
            <w:bottom w:val="none" w:sz="0" w:space="0" w:color="auto"/>
            <w:right w:val="none" w:sz="0" w:space="0" w:color="auto"/>
          </w:divBdr>
        </w:div>
        <w:div w:id="1050225809">
          <w:marLeft w:val="720"/>
          <w:marRight w:val="0"/>
          <w:marTop w:val="0"/>
          <w:marBottom w:val="0"/>
          <w:divBdr>
            <w:top w:val="none" w:sz="0" w:space="0" w:color="auto"/>
            <w:left w:val="none" w:sz="0" w:space="0" w:color="auto"/>
            <w:bottom w:val="none" w:sz="0" w:space="0" w:color="auto"/>
            <w:right w:val="none" w:sz="0" w:space="0" w:color="auto"/>
          </w:divBdr>
        </w:div>
        <w:div w:id="370695371">
          <w:marLeft w:val="720"/>
          <w:marRight w:val="0"/>
          <w:marTop w:val="0"/>
          <w:marBottom w:val="0"/>
          <w:divBdr>
            <w:top w:val="none" w:sz="0" w:space="0" w:color="auto"/>
            <w:left w:val="none" w:sz="0" w:space="0" w:color="auto"/>
            <w:bottom w:val="none" w:sz="0" w:space="0" w:color="auto"/>
            <w:right w:val="none" w:sz="0" w:space="0" w:color="auto"/>
          </w:divBdr>
        </w:div>
      </w:divsChild>
    </w:div>
    <w:div w:id="89932481">
      <w:bodyDiv w:val="1"/>
      <w:marLeft w:val="0"/>
      <w:marRight w:val="0"/>
      <w:marTop w:val="0"/>
      <w:marBottom w:val="0"/>
      <w:divBdr>
        <w:top w:val="none" w:sz="0" w:space="0" w:color="auto"/>
        <w:left w:val="none" w:sz="0" w:space="0" w:color="auto"/>
        <w:bottom w:val="none" w:sz="0" w:space="0" w:color="auto"/>
        <w:right w:val="none" w:sz="0" w:space="0" w:color="auto"/>
      </w:divBdr>
      <w:divsChild>
        <w:div w:id="325935734">
          <w:marLeft w:val="720"/>
          <w:marRight w:val="0"/>
          <w:marTop w:val="100"/>
          <w:marBottom w:val="0"/>
          <w:divBdr>
            <w:top w:val="none" w:sz="0" w:space="0" w:color="auto"/>
            <w:left w:val="none" w:sz="0" w:space="0" w:color="auto"/>
            <w:bottom w:val="none" w:sz="0" w:space="0" w:color="auto"/>
            <w:right w:val="none" w:sz="0" w:space="0" w:color="auto"/>
          </w:divBdr>
        </w:div>
        <w:div w:id="1625234647">
          <w:marLeft w:val="1210"/>
          <w:marRight w:val="0"/>
          <w:marTop w:val="100"/>
          <w:marBottom w:val="0"/>
          <w:divBdr>
            <w:top w:val="none" w:sz="0" w:space="0" w:color="auto"/>
            <w:left w:val="none" w:sz="0" w:space="0" w:color="auto"/>
            <w:bottom w:val="none" w:sz="0" w:space="0" w:color="auto"/>
            <w:right w:val="none" w:sz="0" w:space="0" w:color="auto"/>
          </w:divBdr>
        </w:div>
        <w:div w:id="1639533375">
          <w:marLeft w:val="1210"/>
          <w:marRight w:val="0"/>
          <w:marTop w:val="100"/>
          <w:marBottom w:val="0"/>
          <w:divBdr>
            <w:top w:val="none" w:sz="0" w:space="0" w:color="auto"/>
            <w:left w:val="none" w:sz="0" w:space="0" w:color="auto"/>
            <w:bottom w:val="none" w:sz="0" w:space="0" w:color="auto"/>
            <w:right w:val="none" w:sz="0" w:space="0" w:color="auto"/>
          </w:divBdr>
        </w:div>
        <w:div w:id="1815029826">
          <w:marLeft w:val="1210"/>
          <w:marRight w:val="0"/>
          <w:marTop w:val="100"/>
          <w:marBottom w:val="0"/>
          <w:divBdr>
            <w:top w:val="none" w:sz="0" w:space="0" w:color="auto"/>
            <w:left w:val="none" w:sz="0" w:space="0" w:color="auto"/>
            <w:bottom w:val="none" w:sz="0" w:space="0" w:color="auto"/>
            <w:right w:val="none" w:sz="0" w:space="0" w:color="auto"/>
          </w:divBdr>
        </w:div>
        <w:div w:id="70202979">
          <w:marLeft w:val="720"/>
          <w:marRight w:val="0"/>
          <w:marTop w:val="100"/>
          <w:marBottom w:val="0"/>
          <w:divBdr>
            <w:top w:val="none" w:sz="0" w:space="0" w:color="auto"/>
            <w:left w:val="none" w:sz="0" w:space="0" w:color="auto"/>
            <w:bottom w:val="none" w:sz="0" w:space="0" w:color="auto"/>
            <w:right w:val="none" w:sz="0" w:space="0" w:color="auto"/>
          </w:divBdr>
        </w:div>
      </w:divsChild>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 w:id="42216846">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sChild>
    </w:div>
    <w:div w:id="93093060">
      <w:bodyDiv w:val="1"/>
      <w:marLeft w:val="0"/>
      <w:marRight w:val="0"/>
      <w:marTop w:val="0"/>
      <w:marBottom w:val="0"/>
      <w:divBdr>
        <w:top w:val="none" w:sz="0" w:space="0" w:color="auto"/>
        <w:left w:val="none" w:sz="0" w:space="0" w:color="auto"/>
        <w:bottom w:val="none" w:sz="0" w:space="0" w:color="auto"/>
        <w:right w:val="none" w:sz="0" w:space="0" w:color="auto"/>
      </w:divBdr>
      <w:divsChild>
        <w:div w:id="1579024867">
          <w:marLeft w:val="274"/>
          <w:marRight w:val="0"/>
          <w:marTop w:val="0"/>
          <w:marBottom w:val="0"/>
          <w:divBdr>
            <w:top w:val="none" w:sz="0" w:space="0" w:color="auto"/>
            <w:left w:val="none" w:sz="0" w:space="0" w:color="auto"/>
            <w:bottom w:val="none" w:sz="0" w:space="0" w:color="auto"/>
            <w:right w:val="none" w:sz="0" w:space="0" w:color="auto"/>
          </w:divBdr>
        </w:div>
        <w:div w:id="859853726">
          <w:marLeft w:val="274"/>
          <w:marRight w:val="0"/>
          <w:marTop w:val="0"/>
          <w:marBottom w:val="0"/>
          <w:divBdr>
            <w:top w:val="none" w:sz="0" w:space="0" w:color="auto"/>
            <w:left w:val="none" w:sz="0" w:space="0" w:color="auto"/>
            <w:bottom w:val="none" w:sz="0" w:space="0" w:color="auto"/>
            <w:right w:val="none" w:sz="0" w:space="0" w:color="auto"/>
          </w:divBdr>
        </w:div>
        <w:div w:id="1418743065">
          <w:marLeft w:val="274"/>
          <w:marRight w:val="0"/>
          <w:marTop w:val="0"/>
          <w:marBottom w:val="0"/>
          <w:divBdr>
            <w:top w:val="none" w:sz="0" w:space="0" w:color="auto"/>
            <w:left w:val="none" w:sz="0" w:space="0" w:color="auto"/>
            <w:bottom w:val="none" w:sz="0" w:space="0" w:color="auto"/>
            <w:right w:val="none" w:sz="0" w:space="0" w:color="auto"/>
          </w:divBdr>
        </w:div>
        <w:div w:id="2130858216">
          <w:marLeft w:val="274"/>
          <w:marRight w:val="0"/>
          <w:marTop w:val="0"/>
          <w:marBottom w:val="0"/>
          <w:divBdr>
            <w:top w:val="none" w:sz="0" w:space="0" w:color="auto"/>
            <w:left w:val="none" w:sz="0" w:space="0" w:color="auto"/>
            <w:bottom w:val="none" w:sz="0" w:space="0" w:color="auto"/>
            <w:right w:val="none" w:sz="0" w:space="0" w:color="auto"/>
          </w:divBdr>
        </w:div>
      </w:divsChild>
    </w:div>
    <w:div w:id="98792930">
      <w:bodyDiv w:val="1"/>
      <w:marLeft w:val="0"/>
      <w:marRight w:val="0"/>
      <w:marTop w:val="0"/>
      <w:marBottom w:val="0"/>
      <w:divBdr>
        <w:top w:val="none" w:sz="0" w:space="0" w:color="auto"/>
        <w:left w:val="none" w:sz="0" w:space="0" w:color="auto"/>
        <w:bottom w:val="none" w:sz="0" w:space="0" w:color="auto"/>
        <w:right w:val="none" w:sz="0" w:space="0" w:color="auto"/>
      </w:divBdr>
      <w:divsChild>
        <w:div w:id="94517135">
          <w:marLeft w:val="0"/>
          <w:marRight w:val="0"/>
          <w:marTop w:val="120"/>
          <w:marBottom w:val="0"/>
          <w:divBdr>
            <w:top w:val="none" w:sz="0" w:space="0" w:color="auto"/>
            <w:left w:val="none" w:sz="0" w:space="0" w:color="auto"/>
            <w:bottom w:val="none" w:sz="0" w:space="0" w:color="auto"/>
            <w:right w:val="none" w:sz="0" w:space="0" w:color="auto"/>
          </w:divBdr>
        </w:div>
        <w:div w:id="484204567">
          <w:marLeft w:val="0"/>
          <w:marRight w:val="0"/>
          <w:marTop w:val="120"/>
          <w:marBottom w:val="0"/>
          <w:divBdr>
            <w:top w:val="none" w:sz="0" w:space="0" w:color="auto"/>
            <w:left w:val="none" w:sz="0" w:space="0" w:color="auto"/>
            <w:bottom w:val="none" w:sz="0" w:space="0" w:color="auto"/>
            <w:right w:val="none" w:sz="0" w:space="0" w:color="auto"/>
          </w:divBdr>
        </w:div>
        <w:div w:id="94717688">
          <w:marLeft w:val="0"/>
          <w:marRight w:val="0"/>
          <w:marTop w:val="120"/>
          <w:marBottom w:val="0"/>
          <w:divBdr>
            <w:top w:val="none" w:sz="0" w:space="0" w:color="auto"/>
            <w:left w:val="none" w:sz="0" w:space="0" w:color="auto"/>
            <w:bottom w:val="none" w:sz="0" w:space="0" w:color="auto"/>
            <w:right w:val="none" w:sz="0" w:space="0" w:color="auto"/>
          </w:divBdr>
        </w:div>
        <w:div w:id="1747611191">
          <w:marLeft w:val="0"/>
          <w:marRight w:val="0"/>
          <w:marTop w:val="120"/>
          <w:marBottom w:val="0"/>
          <w:divBdr>
            <w:top w:val="none" w:sz="0" w:space="0" w:color="auto"/>
            <w:left w:val="none" w:sz="0" w:space="0" w:color="auto"/>
            <w:bottom w:val="none" w:sz="0" w:space="0" w:color="auto"/>
            <w:right w:val="none" w:sz="0" w:space="0" w:color="auto"/>
          </w:divBdr>
        </w:div>
        <w:div w:id="1063716126">
          <w:marLeft w:val="0"/>
          <w:marRight w:val="0"/>
          <w:marTop w:val="120"/>
          <w:marBottom w:val="0"/>
          <w:divBdr>
            <w:top w:val="none" w:sz="0" w:space="0" w:color="auto"/>
            <w:left w:val="none" w:sz="0" w:space="0" w:color="auto"/>
            <w:bottom w:val="none" w:sz="0" w:space="0" w:color="auto"/>
            <w:right w:val="none" w:sz="0" w:space="0" w:color="auto"/>
          </w:divBdr>
        </w:div>
        <w:div w:id="11346760">
          <w:marLeft w:val="0"/>
          <w:marRight w:val="0"/>
          <w:marTop w:val="120"/>
          <w:marBottom w:val="0"/>
          <w:divBdr>
            <w:top w:val="none" w:sz="0" w:space="0" w:color="auto"/>
            <w:left w:val="none" w:sz="0" w:space="0" w:color="auto"/>
            <w:bottom w:val="none" w:sz="0" w:space="0" w:color="auto"/>
            <w:right w:val="none" w:sz="0" w:space="0" w:color="auto"/>
          </w:divBdr>
        </w:div>
      </w:divsChild>
    </w:div>
    <w:div w:id="99419172">
      <w:bodyDiv w:val="1"/>
      <w:marLeft w:val="0"/>
      <w:marRight w:val="0"/>
      <w:marTop w:val="0"/>
      <w:marBottom w:val="0"/>
      <w:divBdr>
        <w:top w:val="none" w:sz="0" w:space="0" w:color="auto"/>
        <w:left w:val="none" w:sz="0" w:space="0" w:color="auto"/>
        <w:bottom w:val="none" w:sz="0" w:space="0" w:color="auto"/>
        <w:right w:val="none" w:sz="0" w:space="0" w:color="auto"/>
      </w:divBdr>
    </w:div>
    <w:div w:id="100027473">
      <w:bodyDiv w:val="1"/>
      <w:marLeft w:val="0"/>
      <w:marRight w:val="0"/>
      <w:marTop w:val="0"/>
      <w:marBottom w:val="0"/>
      <w:divBdr>
        <w:top w:val="none" w:sz="0" w:space="0" w:color="auto"/>
        <w:left w:val="none" w:sz="0" w:space="0" w:color="auto"/>
        <w:bottom w:val="none" w:sz="0" w:space="0" w:color="auto"/>
        <w:right w:val="none" w:sz="0" w:space="0" w:color="auto"/>
      </w:divBdr>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1608460599">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250506090">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1269715">
      <w:bodyDiv w:val="1"/>
      <w:marLeft w:val="0"/>
      <w:marRight w:val="0"/>
      <w:marTop w:val="0"/>
      <w:marBottom w:val="0"/>
      <w:divBdr>
        <w:top w:val="none" w:sz="0" w:space="0" w:color="auto"/>
        <w:left w:val="none" w:sz="0" w:space="0" w:color="auto"/>
        <w:bottom w:val="none" w:sz="0" w:space="0" w:color="auto"/>
        <w:right w:val="none" w:sz="0" w:space="0" w:color="auto"/>
      </w:divBdr>
    </w:div>
    <w:div w:id="101539244">
      <w:bodyDiv w:val="1"/>
      <w:marLeft w:val="0"/>
      <w:marRight w:val="0"/>
      <w:marTop w:val="0"/>
      <w:marBottom w:val="0"/>
      <w:divBdr>
        <w:top w:val="none" w:sz="0" w:space="0" w:color="auto"/>
        <w:left w:val="none" w:sz="0" w:space="0" w:color="auto"/>
        <w:bottom w:val="none" w:sz="0" w:space="0" w:color="auto"/>
        <w:right w:val="none" w:sz="0" w:space="0" w:color="auto"/>
      </w:divBdr>
      <w:divsChild>
        <w:div w:id="1542665201">
          <w:marLeft w:val="288"/>
          <w:marRight w:val="0"/>
          <w:marTop w:val="60"/>
          <w:marBottom w:val="0"/>
          <w:divBdr>
            <w:top w:val="none" w:sz="0" w:space="0" w:color="auto"/>
            <w:left w:val="none" w:sz="0" w:space="0" w:color="auto"/>
            <w:bottom w:val="none" w:sz="0" w:space="0" w:color="auto"/>
            <w:right w:val="none" w:sz="0" w:space="0" w:color="auto"/>
          </w:divBdr>
        </w:div>
        <w:div w:id="140541852">
          <w:marLeft w:val="288"/>
          <w:marRight w:val="0"/>
          <w:marTop w:val="60"/>
          <w:marBottom w:val="0"/>
          <w:divBdr>
            <w:top w:val="none" w:sz="0" w:space="0" w:color="auto"/>
            <w:left w:val="none" w:sz="0" w:space="0" w:color="auto"/>
            <w:bottom w:val="none" w:sz="0" w:space="0" w:color="auto"/>
            <w:right w:val="none" w:sz="0" w:space="0" w:color="auto"/>
          </w:divBdr>
        </w:div>
        <w:div w:id="951203605">
          <w:marLeft w:val="288"/>
          <w:marRight w:val="0"/>
          <w:marTop w:val="60"/>
          <w:marBottom w:val="0"/>
          <w:divBdr>
            <w:top w:val="none" w:sz="0" w:space="0" w:color="auto"/>
            <w:left w:val="none" w:sz="0" w:space="0" w:color="auto"/>
            <w:bottom w:val="none" w:sz="0" w:space="0" w:color="auto"/>
            <w:right w:val="none" w:sz="0" w:space="0" w:color="auto"/>
          </w:divBdr>
        </w:div>
        <w:div w:id="909928453">
          <w:marLeft w:val="288"/>
          <w:marRight w:val="0"/>
          <w:marTop w:val="60"/>
          <w:marBottom w:val="0"/>
          <w:divBdr>
            <w:top w:val="none" w:sz="0" w:space="0" w:color="auto"/>
            <w:left w:val="none" w:sz="0" w:space="0" w:color="auto"/>
            <w:bottom w:val="none" w:sz="0" w:space="0" w:color="auto"/>
            <w:right w:val="none" w:sz="0" w:space="0" w:color="auto"/>
          </w:divBdr>
        </w:div>
        <w:div w:id="620766428">
          <w:marLeft w:val="288"/>
          <w:marRight w:val="0"/>
          <w:marTop w:val="60"/>
          <w:marBottom w:val="0"/>
          <w:divBdr>
            <w:top w:val="none" w:sz="0" w:space="0" w:color="auto"/>
            <w:left w:val="none" w:sz="0" w:space="0" w:color="auto"/>
            <w:bottom w:val="none" w:sz="0" w:space="0" w:color="auto"/>
            <w:right w:val="none" w:sz="0" w:space="0" w:color="auto"/>
          </w:divBdr>
        </w:div>
        <w:div w:id="4602018">
          <w:marLeft w:val="288"/>
          <w:marRight w:val="0"/>
          <w:marTop w:val="60"/>
          <w:marBottom w:val="0"/>
          <w:divBdr>
            <w:top w:val="none" w:sz="0" w:space="0" w:color="auto"/>
            <w:left w:val="none" w:sz="0" w:space="0" w:color="auto"/>
            <w:bottom w:val="none" w:sz="0" w:space="0" w:color="auto"/>
            <w:right w:val="none" w:sz="0" w:space="0" w:color="auto"/>
          </w:divBdr>
        </w:div>
        <w:div w:id="779297463">
          <w:marLeft w:val="288"/>
          <w:marRight w:val="0"/>
          <w:marTop w:val="60"/>
          <w:marBottom w:val="0"/>
          <w:divBdr>
            <w:top w:val="none" w:sz="0" w:space="0" w:color="auto"/>
            <w:left w:val="none" w:sz="0" w:space="0" w:color="auto"/>
            <w:bottom w:val="none" w:sz="0" w:space="0" w:color="auto"/>
            <w:right w:val="none" w:sz="0" w:space="0" w:color="auto"/>
          </w:divBdr>
        </w:div>
        <w:div w:id="541668859">
          <w:marLeft w:val="288"/>
          <w:marRight w:val="0"/>
          <w:marTop w:val="6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03619233">
      <w:bodyDiv w:val="1"/>
      <w:marLeft w:val="0"/>
      <w:marRight w:val="0"/>
      <w:marTop w:val="0"/>
      <w:marBottom w:val="0"/>
      <w:divBdr>
        <w:top w:val="none" w:sz="0" w:space="0" w:color="auto"/>
        <w:left w:val="none" w:sz="0" w:space="0" w:color="auto"/>
        <w:bottom w:val="none" w:sz="0" w:space="0" w:color="auto"/>
        <w:right w:val="none" w:sz="0" w:space="0" w:color="auto"/>
      </w:divBdr>
      <w:divsChild>
        <w:div w:id="110707175">
          <w:marLeft w:val="331"/>
          <w:marRight w:val="0"/>
          <w:marTop w:val="0"/>
          <w:marBottom w:val="0"/>
          <w:divBdr>
            <w:top w:val="none" w:sz="0" w:space="0" w:color="auto"/>
            <w:left w:val="none" w:sz="0" w:space="0" w:color="auto"/>
            <w:bottom w:val="none" w:sz="0" w:space="0" w:color="auto"/>
            <w:right w:val="none" w:sz="0" w:space="0" w:color="auto"/>
          </w:divBdr>
        </w:div>
        <w:div w:id="43145712">
          <w:marLeft w:val="331"/>
          <w:marRight w:val="0"/>
          <w:marTop w:val="0"/>
          <w:marBottom w:val="0"/>
          <w:divBdr>
            <w:top w:val="none" w:sz="0" w:space="0" w:color="auto"/>
            <w:left w:val="none" w:sz="0" w:space="0" w:color="auto"/>
            <w:bottom w:val="none" w:sz="0" w:space="0" w:color="auto"/>
            <w:right w:val="none" w:sz="0" w:space="0" w:color="auto"/>
          </w:divBdr>
        </w:div>
        <w:div w:id="504130598">
          <w:marLeft w:val="331"/>
          <w:marRight w:val="0"/>
          <w:marTop w:val="0"/>
          <w:marBottom w:val="0"/>
          <w:divBdr>
            <w:top w:val="none" w:sz="0" w:space="0" w:color="auto"/>
            <w:left w:val="none" w:sz="0" w:space="0" w:color="auto"/>
            <w:bottom w:val="none" w:sz="0" w:space="0" w:color="auto"/>
            <w:right w:val="none" w:sz="0" w:space="0" w:color="auto"/>
          </w:divBdr>
        </w:div>
      </w:divsChild>
    </w:div>
    <w:div w:id="106588263">
      <w:bodyDiv w:val="1"/>
      <w:marLeft w:val="0"/>
      <w:marRight w:val="0"/>
      <w:marTop w:val="0"/>
      <w:marBottom w:val="0"/>
      <w:divBdr>
        <w:top w:val="none" w:sz="0" w:space="0" w:color="auto"/>
        <w:left w:val="none" w:sz="0" w:space="0" w:color="auto"/>
        <w:bottom w:val="none" w:sz="0" w:space="0" w:color="auto"/>
        <w:right w:val="none" w:sz="0" w:space="0" w:color="auto"/>
      </w:divBdr>
      <w:divsChild>
        <w:div w:id="210270372">
          <w:marLeft w:val="446"/>
          <w:marRight w:val="0"/>
          <w:marTop w:val="120"/>
          <w:marBottom w:val="120"/>
          <w:divBdr>
            <w:top w:val="none" w:sz="0" w:space="0" w:color="auto"/>
            <w:left w:val="none" w:sz="0" w:space="0" w:color="auto"/>
            <w:bottom w:val="none" w:sz="0" w:space="0" w:color="auto"/>
            <w:right w:val="none" w:sz="0" w:space="0" w:color="auto"/>
          </w:divBdr>
        </w:div>
        <w:div w:id="793712860">
          <w:marLeft w:val="1267"/>
          <w:marRight w:val="0"/>
          <w:marTop w:val="120"/>
          <w:marBottom w:val="120"/>
          <w:divBdr>
            <w:top w:val="none" w:sz="0" w:space="0" w:color="auto"/>
            <w:left w:val="none" w:sz="0" w:space="0" w:color="auto"/>
            <w:bottom w:val="none" w:sz="0" w:space="0" w:color="auto"/>
            <w:right w:val="none" w:sz="0" w:space="0" w:color="auto"/>
          </w:divBdr>
        </w:div>
        <w:div w:id="1631471740">
          <w:marLeft w:val="1267"/>
          <w:marRight w:val="0"/>
          <w:marTop w:val="120"/>
          <w:marBottom w:val="120"/>
          <w:divBdr>
            <w:top w:val="none" w:sz="0" w:space="0" w:color="auto"/>
            <w:left w:val="none" w:sz="0" w:space="0" w:color="auto"/>
            <w:bottom w:val="none" w:sz="0" w:space="0" w:color="auto"/>
            <w:right w:val="none" w:sz="0" w:space="0" w:color="auto"/>
          </w:divBdr>
        </w:div>
        <w:div w:id="178933151">
          <w:marLeft w:val="1267"/>
          <w:marRight w:val="0"/>
          <w:marTop w:val="120"/>
          <w:marBottom w:val="120"/>
          <w:divBdr>
            <w:top w:val="none" w:sz="0" w:space="0" w:color="auto"/>
            <w:left w:val="none" w:sz="0" w:space="0" w:color="auto"/>
            <w:bottom w:val="none" w:sz="0" w:space="0" w:color="auto"/>
            <w:right w:val="none" w:sz="0" w:space="0" w:color="auto"/>
          </w:divBdr>
        </w:div>
        <w:div w:id="1851680173">
          <w:marLeft w:val="1267"/>
          <w:marRight w:val="0"/>
          <w:marTop w:val="120"/>
          <w:marBottom w:val="120"/>
          <w:divBdr>
            <w:top w:val="none" w:sz="0" w:space="0" w:color="auto"/>
            <w:left w:val="none" w:sz="0" w:space="0" w:color="auto"/>
            <w:bottom w:val="none" w:sz="0" w:space="0" w:color="auto"/>
            <w:right w:val="none" w:sz="0" w:space="0" w:color="auto"/>
          </w:divBdr>
        </w:div>
        <w:div w:id="764574545">
          <w:marLeft w:val="1267"/>
          <w:marRight w:val="0"/>
          <w:marTop w:val="120"/>
          <w:marBottom w:val="120"/>
          <w:divBdr>
            <w:top w:val="none" w:sz="0" w:space="0" w:color="auto"/>
            <w:left w:val="none" w:sz="0" w:space="0" w:color="auto"/>
            <w:bottom w:val="none" w:sz="0" w:space="0" w:color="auto"/>
            <w:right w:val="none" w:sz="0" w:space="0" w:color="auto"/>
          </w:divBdr>
        </w:div>
      </w:divsChild>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1378700255">
          <w:marLeft w:val="547"/>
          <w:marRight w:val="0"/>
          <w:marTop w:val="100"/>
          <w:marBottom w:val="0"/>
          <w:divBdr>
            <w:top w:val="none" w:sz="0" w:space="0" w:color="auto"/>
            <w:left w:val="none" w:sz="0" w:space="0" w:color="auto"/>
            <w:bottom w:val="none" w:sz="0" w:space="0" w:color="auto"/>
            <w:right w:val="none" w:sz="0" w:space="0" w:color="auto"/>
          </w:divBdr>
        </w:div>
        <w:div w:id="553273348">
          <w:marLeft w:val="1210"/>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3063662">
      <w:bodyDiv w:val="1"/>
      <w:marLeft w:val="0"/>
      <w:marRight w:val="0"/>
      <w:marTop w:val="0"/>
      <w:marBottom w:val="0"/>
      <w:divBdr>
        <w:top w:val="none" w:sz="0" w:space="0" w:color="auto"/>
        <w:left w:val="none" w:sz="0" w:space="0" w:color="auto"/>
        <w:bottom w:val="none" w:sz="0" w:space="0" w:color="auto"/>
        <w:right w:val="none" w:sz="0" w:space="0" w:color="auto"/>
      </w:divBdr>
    </w:div>
    <w:div w:id="113594654">
      <w:bodyDiv w:val="1"/>
      <w:marLeft w:val="0"/>
      <w:marRight w:val="0"/>
      <w:marTop w:val="0"/>
      <w:marBottom w:val="0"/>
      <w:divBdr>
        <w:top w:val="none" w:sz="0" w:space="0" w:color="auto"/>
        <w:left w:val="none" w:sz="0" w:space="0" w:color="auto"/>
        <w:bottom w:val="none" w:sz="0" w:space="0" w:color="auto"/>
        <w:right w:val="none" w:sz="0" w:space="0" w:color="auto"/>
      </w:divBdr>
      <w:divsChild>
        <w:div w:id="448473438">
          <w:marLeft w:val="547"/>
          <w:marRight w:val="0"/>
          <w:marTop w:val="100"/>
          <w:marBottom w:val="0"/>
          <w:divBdr>
            <w:top w:val="none" w:sz="0" w:space="0" w:color="auto"/>
            <w:left w:val="none" w:sz="0" w:space="0" w:color="auto"/>
            <w:bottom w:val="none" w:sz="0" w:space="0" w:color="auto"/>
            <w:right w:val="none" w:sz="0" w:space="0" w:color="auto"/>
          </w:divBdr>
        </w:div>
        <w:div w:id="722287964">
          <w:marLeft w:val="547"/>
          <w:marRight w:val="0"/>
          <w:marTop w:val="100"/>
          <w:marBottom w:val="0"/>
          <w:divBdr>
            <w:top w:val="none" w:sz="0" w:space="0" w:color="auto"/>
            <w:left w:val="none" w:sz="0" w:space="0" w:color="auto"/>
            <w:bottom w:val="none" w:sz="0" w:space="0" w:color="auto"/>
            <w:right w:val="none" w:sz="0" w:space="0" w:color="auto"/>
          </w:divBdr>
        </w:div>
        <w:div w:id="1969236905">
          <w:marLeft w:val="547"/>
          <w:marRight w:val="0"/>
          <w:marTop w:val="100"/>
          <w:marBottom w:val="0"/>
          <w:divBdr>
            <w:top w:val="none" w:sz="0" w:space="0" w:color="auto"/>
            <w:left w:val="none" w:sz="0" w:space="0" w:color="auto"/>
            <w:bottom w:val="none" w:sz="0" w:space="0" w:color="auto"/>
            <w:right w:val="none" w:sz="0" w:space="0" w:color="auto"/>
          </w:divBdr>
        </w:div>
      </w:divsChild>
    </w:div>
    <w:div w:id="116224117">
      <w:bodyDiv w:val="1"/>
      <w:marLeft w:val="0"/>
      <w:marRight w:val="0"/>
      <w:marTop w:val="0"/>
      <w:marBottom w:val="0"/>
      <w:divBdr>
        <w:top w:val="none" w:sz="0" w:space="0" w:color="auto"/>
        <w:left w:val="none" w:sz="0" w:space="0" w:color="auto"/>
        <w:bottom w:val="none" w:sz="0" w:space="0" w:color="auto"/>
        <w:right w:val="none" w:sz="0" w:space="0" w:color="auto"/>
      </w:divBdr>
      <w:divsChild>
        <w:div w:id="601954219">
          <w:marLeft w:val="346"/>
          <w:marRight w:val="0"/>
          <w:marTop w:val="0"/>
          <w:marBottom w:val="0"/>
          <w:divBdr>
            <w:top w:val="none" w:sz="0" w:space="0" w:color="auto"/>
            <w:left w:val="none" w:sz="0" w:space="0" w:color="auto"/>
            <w:bottom w:val="none" w:sz="0" w:space="0" w:color="auto"/>
            <w:right w:val="none" w:sz="0" w:space="0" w:color="auto"/>
          </w:divBdr>
        </w:div>
        <w:div w:id="1435055071">
          <w:marLeft w:val="346"/>
          <w:marRight w:val="0"/>
          <w:marTop w:val="0"/>
          <w:marBottom w:val="0"/>
          <w:divBdr>
            <w:top w:val="none" w:sz="0" w:space="0" w:color="auto"/>
            <w:left w:val="none" w:sz="0" w:space="0" w:color="auto"/>
            <w:bottom w:val="none" w:sz="0" w:space="0" w:color="auto"/>
            <w:right w:val="none" w:sz="0" w:space="0" w:color="auto"/>
          </w:divBdr>
        </w:div>
      </w:divsChild>
    </w:div>
    <w:div w:id="116922687">
      <w:bodyDiv w:val="1"/>
      <w:marLeft w:val="0"/>
      <w:marRight w:val="0"/>
      <w:marTop w:val="0"/>
      <w:marBottom w:val="0"/>
      <w:divBdr>
        <w:top w:val="none" w:sz="0" w:space="0" w:color="auto"/>
        <w:left w:val="none" w:sz="0" w:space="0" w:color="auto"/>
        <w:bottom w:val="none" w:sz="0" w:space="0" w:color="auto"/>
        <w:right w:val="none" w:sz="0" w:space="0" w:color="auto"/>
      </w:divBdr>
      <w:divsChild>
        <w:div w:id="915088084">
          <w:marLeft w:val="547"/>
          <w:marRight w:val="0"/>
          <w:marTop w:val="115"/>
          <w:marBottom w:val="0"/>
          <w:divBdr>
            <w:top w:val="none" w:sz="0" w:space="0" w:color="auto"/>
            <w:left w:val="none" w:sz="0" w:space="0" w:color="auto"/>
            <w:bottom w:val="none" w:sz="0" w:space="0" w:color="auto"/>
            <w:right w:val="none" w:sz="0" w:space="0" w:color="auto"/>
          </w:divBdr>
        </w:div>
        <w:div w:id="863059248">
          <w:marLeft w:val="547"/>
          <w:marRight w:val="0"/>
          <w:marTop w:val="115"/>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1194462372">
          <w:marLeft w:val="547"/>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24673938">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sChild>
    </w:div>
    <w:div w:id="122358581">
      <w:bodyDiv w:val="1"/>
      <w:marLeft w:val="0"/>
      <w:marRight w:val="0"/>
      <w:marTop w:val="0"/>
      <w:marBottom w:val="0"/>
      <w:divBdr>
        <w:top w:val="none" w:sz="0" w:space="0" w:color="auto"/>
        <w:left w:val="none" w:sz="0" w:space="0" w:color="auto"/>
        <w:bottom w:val="none" w:sz="0" w:space="0" w:color="auto"/>
        <w:right w:val="none" w:sz="0" w:space="0" w:color="auto"/>
      </w:divBdr>
      <w:divsChild>
        <w:div w:id="1207067899">
          <w:marLeft w:val="720"/>
          <w:marRight w:val="0"/>
          <w:marTop w:val="200"/>
          <w:marBottom w:val="0"/>
          <w:divBdr>
            <w:top w:val="none" w:sz="0" w:space="0" w:color="auto"/>
            <w:left w:val="none" w:sz="0" w:space="0" w:color="auto"/>
            <w:bottom w:val="none" w:sz="0" w:space="0" w:color="auto"/>
            <w:right w:val="none" w:sz="0" w:space="0" w:color="auto"/>
          </w:divBdr>
        </w:div>
        <w:div w:id="1107389519">
          <w:marLeft w:val="720"/>
          <w:marRight w:val="0"/>
          <w:marTop w:val="200"/>
          <w:marBottom w:val="0"/>
          <w:divBdr>
            <w:top w:val="none" w:sz="0" w:space="0" w:color="auto"/>
            <w:left w:val="none" w:sz="0" w:space="0" w:color="auto"/>
            <w:bottom w:val="none" w:sz="0" w:space="0" w:color="auto"/>
            <w:right w:val="none" w:sz="0" w:space="0" w:color="auto"/>
          </w:divBdr>
        </w:div>
        <w:div w:id="773553256">
          <w:marLeft w:val="720"/>
          <w:marRight w:val="0"/>
          <w:marTop w:val="200"/>
          <w:marBottom w:val="0"/>
          <w:divBdr>
            <w:top w:val="none" w:sz="0" w:space="0" w:color="auto"/>
            <w:left w:val="none" w:sz="0" w:space="0" w:color="auto"/>
            <w:bottom w:val="none" w:sz="0" w:space="0" w:color="auto"/>
            <w:right w:val="none" w:sz="0" w:space="0" w:color="auto"/>
          </w:divBdr>
        </w:div>
        <w:div w:id="2115519189">
          <w:marLeft w:val="720"/>
          <w:marRight w:val="0"/>
          <w:marTop w:val="200"/>
          <w:marBottom w:val="0"/>
          <w:divBdr>
            <w:top w:val="none" w:sz="0" w:space="0" w:color="auto"/>
            <w:left w:val="none" w:sz="0" w:space="0" w:color="auto"/>
            <w:bottom w:val="none" w:sz="0" w:space="0" w:color="auto"/>
            <w:right w:val="none" w:sz="0" w:space="0" w:color="auto"/>
          </w:divBdr>
        </w:div>
        <w:div w:id="1056465910">
          <w:marLeft w:val="720"/>
          <w:marRight w:val="0"/>
          <w:marTop w:val="20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25853804">
      <w:bodyDiv w:val="1"/>
      <w:marLeft w:val="0"/>
      <w:marRight w:val="0"/>
      <w:marTop w:val="0"/>
      <w:marBottom w:val="0"/>
      <w:divBdr>
        <w:top w:val="none" w:sz="0" w:space="0" w:color="auto"/>
        <w:left w:val="none" w:sz="0" w:space="0" w:color="auto"/>
        <w:bottom w:val="none" w:sz="0" w:space="0" w:color="auto"/>
        <w:right w:val="none" w:sz="0" w:space="0" w:color="auto"/>
      </w:divBdr>
      <w:divsChild>
        <w:div w:id="1560675664">
          <w:marLeft w:val="547"/>
          <w:marRight w:val="0"/>
          <w:marTop w:val="96"/>
          <w:marBottom w:val="0"/>
          <w:divBdr>
            <w:top w:val="none" w:sz="0" w:space="0" w:color="auto"/>
            <w:left w:val="none" w:sz="0" w:space="0" w:color="auto"/>
            <w:bottom w:val="none" w:sz="0" w:space="0" w:color="auto"/>
            <w:right w:val="none" w:sz="0" w:space="0" w:color="auto"/>
          </w:divBdr>
        </w:div>
        <w:div w:id="675764249">
          <w:marLeft w:val="547"/>
          <w:marRight w:val="0"/>
          <w:marTop w:val="96"/>
          <w:marBottom w:val="0"/>
          <w:divBdr>
            <w:top w:val="none" w:sz="0" w:space="0" w:color="auto"/>
            <w:left w:val="none" w:sz="0" w:space="0" w:color="auto"/>
            <w:bottom w:val="none" w:sz="0" w:space="0" w:color="auto"/>
            <w:right w:val="none" w:sz="0" w:space="0" w:color="auto"/>
          </w:divBdr>
        </w:div>
        <w:div w:id="2019773164">
          <w:marLeft w:val="547"/>
          <w:marRight w:val="0"/>
          <w:marTop w:val="96"/>
          <w:marBottom w:val="0"/>
          <w:divBdr>
            <w:top w:val="none" w:sz="0" w:space="0" w:color="auto"/>
            <w:left w:val="none" w:sz="0" w:space="0" w:color="auto"/>
            <w:bottom w:val="none" w:sz="0" w:space="0" w:color="auto"/>
            <w:right w:val="none" w:sz="0" w:space="0" w:color="auto"/>
          </w:divBdr>
        </w:div>
        <w:div w:id="1234699302">
          <w:marLeft w:val="1166"/>
          <w:marRight w:val="0"/>
          <w:marTop w:val="96"/>
          <w:marBottom w:val="0"/>
          <w:divBdr>
            <w:top w:val="none" w:sz="0" w:space="0" w:color="auto"/>
            <w:left w:val="none" w:sz="0" w:space="0" w:color="auto"/>
            <w:bottom w:val="none" w:sz="0" w:space="0" w:color="auto"/>
            <w:right w:val="none" w:sz="0" w:space="0" w:color="auto"/>
          </w:divBdr>
        </w:div>
        <w:div w:id="311445794">
          <w:marLeft w:val="1166"/>
          <w:marRight w:val="0"/>
          <w:marTop w:val="96"/>
          <w:marBottom w:val="0"/>
          <w:divBdr>
            <w:top w:val="none" w:sz="0" w:space="0" w:color="auto"/>
            <w:left w:val="none" w:sz="0" w:space="0" w:color="auto"/>
            <w:bottom w:val="none" w:sz="0" w:space="0" w:color="auto"/>
            <w:right w:val="none" w:sz="0" w:space="0" w:color="auto"/>
          </w:divBdr>
        </w:div>
        <w:div w:id="141701911">
          <w:marLeft w:val="547"/>
          <w:marRight w:val="0"/>
          <w:marTop w:val="96"/>
          <w:marBottom w:val="0"/>
          <w:divBdr>
            <w:top w:val="none" w:sz="0" w:space="0" w:color="auto"/>
            <w:left w:val="none" w:sz="0" w:space="0" w:color="auto"/>
            <w:bottom w:val="none" w:sz="0" w:space="0" w:color="auto"/>
            <w:right w:val="none" w:sz="0" w:space="0" w:color="auto"/>
          </w:divBdr>
        </w:div>
      </w:divsChild>
    </w:div>
    <w:div w:id="128593069">
      <w:bodyDiv w:val="1"/>
      <w:marLeft w:val="0"/>
      <w:marRight w:val="0"/>
      <w:marTop w:val="0"/>
      <w:marBottom w:val="0"/>
      <w:divBdr>
        <w:top w:val="none" w:sz="0" w:space="0" w:color="auto"/>
        <w:left w:val="none" w:sz="0" w:space="0" w:color="auto"/>
        <w:bottom w:val="none" w:sz="0" w:space="0" w:color="auto"/>
        <w:right w:val="none" w:sz="0" w:space="0" w:color="auto"/>
      </w:divBdr>
    </w:div>
    <w:div w:id="12943904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198276778">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047341163">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sChild>
    </w:div>
    <w:div w:id="133644348">
      <w:bodyDiv w:val="1"/>
      <w:marLeft w:val="0"/>
      <w:marRight w:val="0"/>
      <w:marTop w:val="0"/>
      <w:marBottom w:val="0"/>
      <w:divBdr>
        <w:top w:val="none" w:sz="0" w:space="0" w:color="auto"/>
        <w:left w:val="none" w:sz="0" w:space="0" w:color="auto"/>
        <w:bottom w:val="none" w:sz="0" w:space="0" w:color="auto"/>
        <w:right w:val="none" w:sz="0" w:space="0" w:color="auto"/>
      </w:divBdr>
      <w:divsChild>
        <w:div w:id="461657344">
          <w:marLeft w:val="720"/>
          <w:marRight w:val="0"/>
          <w:marTop w:val="200"/>
          <w:marBottom w:val="0"/>
          <w:divBdr>
            <w:top w:val="none" w:sz="0" w:space="0" w:color="auto"/>
            <w:left w:val="none" w:sz="0" w:space="0" w:color="auto"/>
            <w:bottom w:val="none" w:sz="0" w:space="0" w:color="auto"/>
            <w:right w:val="none" w:sz="0" w:space="0" w:color="auto"/>
          </w:divBdr>
        </w:div>
        <w:div w:id="1233394571">
          <w:marLeft w:val="1440"/>
          <w:marRight w:val="0"/>
          <w:marTop w:val="100"/>
          <w:marBottom w:val="0"/>
          <w:divBdr>
            <w:top w:val="none" w:sz="0" w:space="0" w:color="auto"/>
            <w:left w:val="none" w:sz="0" w:space="0" w:color="auto"/>
            <w:bottom w:val="none" w:sz="0" w:space="0" w:color="auto"/>
            <w:right w:val="none" w:sz="0" w:space="0" w:color="auto"/>
          </w:divBdr>
        </w:div>
        <w:div w:id="668367771">
          <w:marLeft w:val="1440"/>
          <w:marRight w:val="0"/>
          <w:marTop w:val="100"/>
          <w:marBottom w:val="0"/>
          <w:divBdr>
            <w:top w:val="none" w:sz="0" w:space="0" w:color="auto"/>
            <w:left w:val="none" w:sz="0" w:space="0" w:color="auto"/>
            <w:bottom w:val="none" w:sz="0" w:space="0" w:color="auto"/>
            <w:right w:val="none" w:sz="0" w:space="0" w:color="auto"/>
          </w:divBdr>
        </w:div>
        <w:div w:id="48765770">
          <w:marLeft w:val="720"/>
          <w:marRight w:val="0"/>
          <w:marTop w:val="200"/>
          <w:marBottom w:val="0"/>
          <w:divBdr>
            <w:top w:val="none" w:sz="0" w:space="0" w:color="auto"/>
            <w:left w:val="none" w:sz="0" w:space="0" w:color="auto"/>
            <w:bottom w:val="none" w:sz="0" w:space="0" w:color="auto"/>
            <w:right w:val="none" w:sz="0" w:space="0" w:color="auto"/>
          </w:divBdr>
        </w:div>
        <w:div w:id="1084914550">
          <w:marLeft w:val="1440"/>
          <w:marRight w:val="0"/>
          <w:marTop w:val="100"/>
          <w:marBottom w:val="0"/>
          <w:divBdr>
            <w:top w:val="none" w:sz="0" w:space="0" w:color="auto"/>
            <w:left w:val="none" w:sz="0" w:space="0" w:color="auto"/>
            <w:bottom w:val="none" w:sz="0" w:space="0" w:color="auto"/>
            <w:right w:val="none" w:sz="0" w:space="0" w:color="auto"/>
          </w:divBdr>
        </w:div>
        <w:div w:id="1964991877">
          <w:marLeft w:val="720"/>
          <w:marRight w:val="0"/>
          <w:marTop w:val="200"/>
          <w:marBottom w:val="0"/>
          <w:divBdr>
            <w:top w:val="none" w:sz="0" w:space="0" w:color="auto"/>
            <w:left w:val="none" w:sz="0" w:space="0" w:color="auto"/>
            <w:bottom w:val="none" w:sz="0" w:space="0" w:color="auto"/>
            <w:right w:val="none" w:sz="0" w:space="0" w:color="auto"/>
          </w:divBdr>
        </w:div>
        <w:div w:id="1990791712">
          <w:marLeft w:val="1440"/>
          <w:marRight w:val="0"/>
          <w:marTop w:val="100"/>
          <w:marBottom w:val="0"/>
          <w:divBdr>
            <w:top w:val="none" w:sz="0" w:space="0" w:color="auto"/>
            <w:left w:val="none" w:sz="0" w:space="0" w:color="auto"/>
            <w:bottom w:val="none" w:sz="0" w:space="0" w:color="auto"/>
            <w:right w:val="none" w:sz="0" w:space="0" w:color="auto"/>
          </w:divBdr>
        </w:div>
        <w:div w:id="812408787">
          <w:marLeft w:val="1440"/>
          <w:marRight w:val="0"/>
          <w:marTop w:val="100"/>
          <w:marBottom w:val="0"/>
          <w:divBdr>
            <w:top w:val="none" w:sz="0" w:space="0" w:color="auto"/>
            <w:left w:val="none" w:sz="0" w:space="0" w:color="auto"/>
            <w:bottom w:val="none" w:sz="0" w:space="0" w:color="auto"/>
            <w:right w:val="none" w:sz="0" w:space="0" w:color="auto"/>
          </w:divBdr>
        </w:div>
        <w:div w:id="251205805">
          <w:marLeft w:val="720"/>
          <w:marRight w:val="0"/>
          <w:marTop w:val="200"/>
          <w:marBottom w:val="0"/>
          <w:divBdr>
            <w:top w:val="none" w:sz="0" w:space="0" w:color="auto"/>
            <w:left w:val="none" w:sz="0" w:space="0" w:color="auto"/>
            <w:bottom w:val="none" w:sz="0" w:space="0" w:color="auto"/>
            <w:right w:val="none" w:sz="0" w:space="0" w:color="auto"/>
          </w:divBdr>
        </w:div>
        <w:div w:id="771247586">
          <w:marLeft w:val="1440"/>
          <w:marRight w:val="0"/>
          <w:marTop w:val="100"/>
          <w:marBottom w:val="0"/>
          <w:divBdr>
            <w:top w:val="none" w:sz="0" w:space="0" w:color="auto"/>
            <w:left w:val="none" w:sz="0" w:space="0" w:color="auto"/>
            <w:bottom w:val="none" w:sz="0" w:space="0" w:color="auto"/>
            <w:right w:val="none" w:sz="0" w:space="0" w:color="auto"/>
          </w:divBdr>
        </w:div>
        <w:div w:id="478814657">
          <w:marLeft w:val="720"/>
          <w:marRight w:val="0"/>
          <w:marTop w:val="200"/>
          <w:marBottom w:val="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sChild>
    </w:div>
    <w:div w:id="137497469">
      <w:bodyDiv w:val="1"/>
      <w:marLeft w:val="0"/>
      <w:marRight w:val="0"/>
      <w:marTop w:val="0"/>
      <w:marBottom w:val="0"/>
      <w:divBdr>
        <w:top w:val="none" w:sz="0" w:space="0" w:color="auto"/>
        <w:left w:val="none" w:sz="0" w:space="0" w:color="auto"/>
        <w:bottom w:val="none" w:sz="0" w:space="0" w:color="auto"/>
        <w:right w:val="none" w:sz="0" w:space="0" w:color="auto"/>
      </w:divBdr>
      <w:divsChild>
        <w:div w:id="52657107">
          <w:marLeft w:val="547"/>
          <w:marRight w:val="0"/>
          <w:marTop w:val="154"/>
          <w:marBottom w:val="0"/>
          <w:divBdr>
            <w:top w:val="none" w:sz="0" w:space="0" w:color="auto"/>
            <w:left w:val="none" w:sz="0" w:space="0" w:color="auto"/>
            <w:bottom w:val="none" w:sz="0" w:space="0" w:color="auto"/>
            <w:right w:val="none" w:sz="0" w:space="0" w:color="auto"/>
          </w:divBdr>
        </w:div>
        <w:div w:id="874780465">
          <w:marLeft w:val="547"/>
          <w:marRight w:val="0"/>
          <w:marTop w:val="154"/>
          <w:marBottom w:val="0"/>
          <w:divBdr>
            <w:top w:val="none" w:sz="0" w:space="0" w:color="auto"/>
            <w:left w:val="none" w:sz="0" w:space="0" w:color="auto"/>
            <w:bottom w:val="none" w:sz="0" w:space="0" w:color="auto"/>
            <w:right w:val="none" w:sz="0" w:space="0" w:color="auto"/>
          </w:divBdr>
        </w:div>
        <w:div w:id="252014630">
          <w:marLeft w:val="547"/>
          <w:marRight w:val="0"/>
          <w:marTop w:val="154"/>
          <w:marBottom w:val="0"/>
          <w:divBdr>
            <w:top w:val="none" w:sz="0" w:space="0" w:color="auto"/>
            <w:left w:val="none" w:sz="0" w:space="0" w:color="auto"/>
            <w:bottom w:val="none" w:sz="0" w:space="0" w:color="auto"/>
            <w:right w:val="none" w:sz="0" w:space="0" w:color="auto"/>
          </w:divBdr>
        </w:div>
      </w:divsChild>
    </w:div>
    <w:div w:id="142553623">
      <w:bodyDiv w:val="1"/>
      <w:marLeft w:val="0"/>
      <w:marRight w:val="0"/>
      <w:marTop w:val="0"/>
      <w:marBottom w:val="0"/>
      <w:divBdr>
        <w:top w:val="none" w:sz="0" w:space="0" w:color="auto"/>
        <w:left w:val="none" w:sz="0" w:space="0" w:color="auto"/>
        <w:bottom w:val="none" w:sz="0" w:space="0" w:color="auto"/>
        <w:right w:val="none" w:sz="0" w:space="0" w:color="auto"/>
      </w:divBdr>
      <w:divsChild>
        <w:div w:id="2090153163">
          <w:marLeft w:val="720"/>
          <w:marRight w:val="0"/>
          <w:marTop w:val="200"/>
          <w:marBottom w:val="0"/>
          <w:divBdr>
            <w:top w:val="none" w:sz="0" w:space="0" w:color="auto"/>
            <w:left w:val="none" w:sz="0" w:space="0" w:color="auto"/>
            <w:bottom w:val="none" w:sz="0" w:space="0" w:color="auto"/>
            <w:right w:val="none" w:sz="0" w:space="0" w:color="auto"/>
          </w:divBdr>
        </w:div>
        <w:div w:id="191920664">
          <w:marLeft w:val="720"/>
          <w:marRight w:val="0"/>
          <w:marTop w:val="200"/>
          <w:marBottom w:val="0"/>
          <w:divBdr>
            <w:top w:val="none" w:sz="0" w:space="0" w:color="auto"/>
            <w:left w:val="none" w:sz="0" w:space="0" w:color="auto"/>
            <w:bottom w:val="none" w:sz="0" w:space="0" w:color="auto"/>
            <w:right w:val="none" w:sz="0" w:space="0" w:color="auto"/>
          </w:divBdr>
        </w:div>
      </w:divsChild>
    </w:div>
    <w:div w:id="144904366">
      <w:bodyDiv w:val="1"/>
      <w:marLeft w:val="0"/>
      <w:marRight w:val="0"/>
      <w:marTop w:val="0"/>
      <w:marBottom w:val="0"/>
      <w:divBdr>
        <w:top w:val="none" w:sz="0" w:space="0" w:color="auto"/>
        <w:left w:val="none" w:sz="0" w:space="0" w:color="auto"/>
        <w:bottom w:val="none" w:sz="0" w:space="0" w:color="auto"/>
        <w:right w:val="none" w:sz="0" w:space="0" w:color="auto"/>
      </w:divBdr>
    </w:div>
    <w:div w:id="147207371">
      <w:bodyDiv w:val="1"/>
      <w:marLeft w:val="0"/>
      <w:marRight w:val="0"/>
      <w:marTop w:val="0"/>
      <w:marBottom w:val="0"/>
      <w:divBdr>
        <w:top w:val="none" w:sz="0" w:space="0" w:color="auto"/>
        <w:left w:val="none" w:sz="0" w:space="0" w:color="auto"/>
        <w:bottom w:val="none" w:sz="0" w:space="0" w:color="auto"/>
        <w:right w:val="none" w:sz="0" w:space="0" w:color="auto"/>
      </w:divBdr>
      <w:divsChild>
        <w:div w:id="280115903">
          <w:marLeft w:val="547"/>
          <w:marRight w:val="0"/>
          <w:marTop w:val="100"/>
          <w:marBottom w:val="0"/>
          <w:divBdr>
            <w:top w:val="none" w:sz="0" w:space="0" w:color="auto"/>
            <w:left w:val="none" w:sz="0" w:space="0" w:color="auto"/>
            <w:bottom w:val="none" w:sz="0" w:space="0" w:color="auto"/>
            <w:right w:val="none" w:sz="0" w:space="0" w:color="auto"/>
          </w:divBdr>
        </w:div>
        <w:div w:id="1231040645">
          <w:marLeft w:val="1210"/>
          <w:marRight w:val="0"/>
          <w:marTop w:val="100"/>
          <w:marBottom w:val="0"/>
          <w:divBdr>
            <w:top w:val="none" w:sz="0" w:space="0" w:color="auto"/>
            <w:left w:val="none" w:sz="0" w:space="0" w:color="auto"/>
            <w:bottom w:val="none" w:sz="0" w:space="0" w:color="auto"/>
            <w:right w:val="none" w:sz="0" w:space="0" w:color="auto"/>
          </w:divBdr>
        </w:div>
        <w:div w:id="282660102">
          <w:marLeft w:val="1210"/>
          <w:marRight w:val="0"/>
          <w:marTop w:val="100"/>
          <w:marBottom w:val="0"/>
          <w:divBdr>
            <w:top w:val="none" w:sz="0" w:space="0" w:color="auto"/>
            <w:left w:val="none" w:sz="0" w:space="0" w:color="auto"/>
            <w:bottom w:val="none" w:sz="0" w:space="0" w:color="auto"/>
            <w:right w:val="none" w:sz="0" w:space="0" w:color="auto"/>
          </w:divBdr>
        </w:div>
        <w:div w:id="1554121518">
          <w:marLeft w:val="547"/>
          <w:marRight w:val="0"/>
          <w:marTop w:val="100"/>
          <w:marBottom w:val="0"/>
          <w:divBdr>
            <w:top w:val="none" w:sz="0" w:space="0" w:color="auto"/>
            <w:left w:val="none" w:sz="0" w:space="0" w:color="auto"/>
            <w:bottom w:val="none" w:sz="0" w:space="0" w:color="auto"/>
            <w:right w:val="none" w:sz="0" w:space="0" w:color="auto"/>
          </w:divBdr>
        </w:div>
        <w:div w:id="1578783873">
          <w:marLeft w:val="547"/>
          <w:marRight w:val="0"/>
          <w:marTop w:val="100"/>
          <w:marBottom w:val="0"/>
          <w:divBdr>
            <w:top w:val="none" w:sz="0" w:space="0" w:color="auto"/>
            <w:left w:val="none" w:sz="0" w:space="0" w:color="auto"/>
            <w:bottom w:val="none" w:sz="0" w:space="0" w:color="auto"/>
            <w:right w:val="none" w:sz="0" w:space="0" w:color="auto"/>
          </w:divBdr>
        </w:div>
      </w:divsChild>
    </w:div>
    <w:div w:id="150291043">
      <w:bodyDiv w:val="1"/>
      <w:marLeft w:val="0"/>
      <w:marRight w:val="0"/>
      <w:marTop w:val="0"/>
      <w:marBottom w:val="0"/>
      <w:divBdr>
        <w:top w:val="none" w:sz="0" w:space="0" w:color="auto"/>
        <w:left w:val="none" w:sz="0" w:space="0" w:color="auto"/>
        <w:bottom w:val="none" w:sz="0" w:space="0" w:color="auto"/>
        <w:right w:val="none" w:sz="0" w:space="0" w:color="auto"/>
      </w:divBdr>
      <w:divsChild>
        <w:div w:id="2042127527">
          <w:marLeft w:val="720"/>
          <w:marRight w:val="0"/>
          <w:marTop w:val="100"/>
          <w:marBottom w:val="0"/>
          <w:divBdr>
            <w:top w:val="none" w:sz="0" w:space="0" w:color="auto"/>
            <w:left w:val="none" w:sz="0" w:space="0" w:color="auto"/>
            <w:bottom w:val="none" w:sz="0" w:space="0" w:color="auto"/>
            <w:right w:val="none" w:sz="0" w:space="0" w:color="auto"/>
          </w:divBdr>
        </w:div>
      </w:divsChild>
    </w:div>
    <w:div w:id="152141272">
      <w:bodyDiv w:val="1"/>
      <w:marLeft w:val="0"/>
      <w:marRight w:val="0"/>
      <w:marTop w:val="0"/>
      <w:marBottom w:val="0"/>
      <w:divBdr>
        <w:top w:val="none" w:sz="0" w:space="0" w:color="auto"/>
        <w:left w:val="none" w:sz="0" w:space="0" w:color="auto"/>
        <w:bottom w:val="none" w:sz="0" w:space="0" w:color="auto"/>
        <w:right w:val="none" w:sz="0" w:space="0" w:color="auto"/>
      </w:divBdr>
    </w:div>
    <w:div w:id="155537340">
      <w:bodyDiv w:val="1"/>
      <w:marLeft w:val="0"/>
      <w:marRight w:val="0"/>
      <w:marTop w:val="0"/>
      <w:marBottom w:val="0"/>
      <w:divBdr>
        <w:top w:val="none" w:sz="0" w:space="0" w:color="auto"/>
        <w:left w:val="none" w:sz="0" w:space="0" w:color="auto"/>
        <w:bottom w:val="none" w:sz="0" w:space="0" w:color="auto"/>
        <w:right w:val="none" w:sz="0" w:space="0" w:color="auto"/>
      </w:divBdr>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1904947434">
          <w:marLeft w:val="547"/>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sChild>
    </w:div>
    <w:div w:id="159851977">
      <w:bodyDiv w:val="1"/>
      <w:marLeft w:val="0"/>
      <w:marRight w:val="0"/>
      <w:marTop w:val="0"/>
      <w:marBottom w:val="0"/>
      <w:divBdr>
        <w:top w:val="none" w:sz="0" w:space="0" w:color="auto"/>
        <w:left w:val="none" w:sz="0" w:space="0" w:color="auto"/>
        <w:bottom w:val="none" w:sz="0" w:space="0" w:color="auto"/>
        <w:right w:val="none" w:sz="0" w:space="0" w:color="auto"/>
      </w:divBdr>
      <w:divsChild>
        <w:div w:id="434981265">
          <w:marLeft w:val="547"/>
          <w:marRight w:val="0"/>
          <w:marTop w:val="120"/>
          <w:marBottom w:val="0"/>
          <w:divBdr>
            <w:top w:val="none" w:sz="0" w:space="0" w:color="auto"/>
            <w:left w:val="none" w:sz="0" w:space="0" w:color="auto"/>
            <w:bottom w:val="none" w:sz="0" w:space="0" w:color="auto"/>
            <w:right w:val="none" w:sz="0" w:space="0" w:color="auto"/>
          </w:divBdr>
        </w:div>
        <w:div w:id="1137988676">
          <w:marLeft w:val="1210"/>
          <w:marRight w:val="0"/>
          <w:marTop w:val="120"/>
          <w:marBottom w:val="0"/>
          <w:divBdr>
            <w:top w:val="none" w:sz="0" w:space="0" w:color="auto"/>
            <w:left w:val="none" w:sz="0" w:space="0" w:color="auto"/>
            <w:bottom w:val="none" w:sz="0" w:space="0" w:color="auto"/>
            <w:right w:val="none" w:sz="0" w:space="0" w:color="auto"/>
          </w:divBdr>
        </w:div>
        <w:div w:id="848447132">
          <w:marLeft w:val="547"/>
          <w:marRight w:val="0"/>
          <w:marTop w:val="120"/>
          <w:marBottom w:val="0"/>
          <w:divBdr>
            <w:top w:val="none" w:sz="0" w:space="0" w:color="auto"/>
            <w:left w:val="none" w:sz="0" w:space="0" w:color="auto"/>
            <w:bottom w:val="none" w:sz="0" w:space="0" w:color="auto"/>
            <w:right w:val="none" w:sz="0" w:space="0" w:color="auto"/>
          </w:divBdr>
        </w:div>
        <w:div w:id="1318680484">
          <w:marLeft w:val="1210"/>
          <w:marRight w:val="0"/>
          <w:marTop w:val="120"/>
          <w:marBottom w:val="0"/>
          <w:divBdr>
            <w:top w:val="none" w:sz="0" w:space="0" w:color="auto"/>
            <w:left w:val="none" w:sz="0" w:space="0" w:color="auto"/>
            <w:bottom w:val="none" w:sz="0" w:space="0" w:color="auto"/>
            <w:right w:val="none" w:sz="0" w:space="0" w:color="auto"/>
          </w:divBdr>
        </w:div>
        <w:div w:id="1764956924">
          <w:marLeft w:val="1210"/>
          <w:marRight w:val="0"/>
          <w:marTop w:val="120"/>
          <w:marBottom w:val="0"/>
          <w:divBdr>
            <w:top w:val="none" w:sz="0" w:space="0" w:color="auto"/>
            <w:left w:val="none" w:sz="0" w:space="0" w:color="auto"/>
            <w:bottom w:val="none" w:sz="0" w:space="0" w:color="auto"/>
            <w:right w:val="none" w:sz="0" w:space="0" w:color="auto"/>
          </w:divBdr>
        </w:div>
        <w:div w:id="513960418">
          <w:marLeft w:val="547"/>
          <w:marRight w:val="0"/>
          <w:marTop w:val="120"/>
          <w:marBottom w:val="0"/>
          <w:divBdr>
            <w:top w:val="none" w:sz="0" w:space="0" w:color="auto"/>
            <w:left w:val="none" w:sz="0" w:space="0" w:color="auto"/>
            <w:bottom w:val="none" w:sz="0" w:space="0" w:color="auto"/>
            <w:right w:val="none" w:sz="0" w:space="0" w:color="auto"/>
          </w:divBdr>
        </w:div>
        <w:div w:id="553811761">
          <w:marLeft w:val="1210"/>
          <w:marRight w:val="0"/>
          <w:marTop w:val="120"/>
          <w:marBottom w:val="0"/>
          <w:divBdr>
            <w:top w:val="none" w:sz="0" w:space="0" w:color="auto"/>
            <w:left w:val="none" w:sz="0" w:space="0" w:color="auto"/>
            <w:bottom w:val="none" w:sz="0" w:space="0" w:color="auto"/>
            <w:right w:val="none" w:sz="0" w:space="0" w:color="auto"/>
          </w:divBdr>
        </w:div>
        <w:div w:id="886532591">
          <w:marLeft w:val="547"/>
          <w:marRight w:val="0"/>
          <w:marTop w:val="120"/>
          <w:marBottom w:val="0"/>
          <w:divBdr>
            <w:top w:val="none" w:sz="0" w:space="0" w:color="auto"/>
            <w:left w:val="none" w:sz="0" w:space="0" w:color="auto"/>
            <w:bottom w:val="none" w:sz="0" w:space="0" w:color="auto"/>
            <w:right w:val="none" w:sz="0" w:space="0" w:color="auto"/>
          </w:divBdr>
        </w:div>
        <w:div w:id="1409381524">
          <w:marLeft w:val="1210"/>
          <w:marRight w:val="0"/>
          <w:marTop w:val="120"/>
          <w:marBottom w:val="0"/>
          <w:divBdr>
            <w:top w:val="none" w:sz="0" w:space="0" w:color="auto"/>
            <w:left w:val="none" w:sz="0" w:space="0" w:color="auto"/>
            <w:bottom w:val="none" w:sz="0" w:space="0" w:color="auto"/>
            <w:right w:val="none" w:sz="0" w:space="0" w:color="auto"/>
          </w:divBdr>
        </w:div>
      </w:divsChild>
    </w:div>
    <w:div w:id="160782522">
      <w:bodyDiv w:val="1"/>
      <w:marLeft w:val="0"/>
      <w:marRight w:val="0"/>
      <w:marTop w:val="0"/>
      <w:marBottom w:val="0"/>
      <w:divBdr>
        <w:top w:val="none" w:sz="0" w:space="0" w:color="auto"/>
        <w:left w:val="none" w:sz="0" w:space="0" w:color="auto"/>
        <w:bottom w:val="none" w:sz="0" w:space="0" w:color="auto"/>
        <w:right w:val="none" w:sz="0" w:space="0" w:color="auto"/>
      </w:divBdr>
      <w:divsChild>
        <w:div w:id="380596423">
          <w:marLeft w:val="720"/>
          <w:marRight w:val="0"/>
          <w:marTop w:val="0"/>
          <w:marBottom w:val="80"/>
          <w:divBdr>
            <w:top w:val="none" w:sz="0" w:space="0" w:color="auto"/>
            <w:left w:val="none" w:sz="0" w:space="0" w:color="auto"/>
            <w:bottom w:val="none" w:sz="0" w:space="0" w:color="auto"/>
            <w:right w:val="none" w:sz="0" w:space="0" w:color="auto"/>
          </w:divBdr>
        </w:div>
        <w:div w:id="475218205">
          <w:marLeft w:val="720"/>
          <w:marRight w:val="0"/>
          <w:marTop w:val="0"/>
          <w:marBottom w:val="80"/>
          <w:divBdr>
            <w:top w:val="none" w:sz="0" w:space="0" w:color="auto"/>
            <w:left w:val="none" w:sz="0" w:space="0" w:color="auto"/>
            <w:bottom w:val="none" w:sz="0" w:space="0" w:color="auto"/>
            <w:right w:val="none" w:sz="0" w:space="0" w:color="auto"/>
          </w:divBdr>
        </w:div>
      </w:divsChild>
    </w:div>
    <w:div w:id="161556392">
      <w:bodyDiv w:val="1"/>
      <w:marLeft w:val="0"/>
      <w:marRight w:val="0"/>
      <w:marTop w:val="0"/>
      <w:marBottom w:val="0"/>
      <w:divBdr>
        <w:top w:val="none" w:sz="0" w:space="0" w:color="auto"/>
        <w:left w:val="none" w:sz="0" w:space="0" w:color="auto"/>
        <w:bottom w:val="none" w:sz="0" w:space="0" w:color="auto"/>
        <w:right w:val="none" w:sz="0" w:space="0" w:color="auto"/>
      </w:divBdr>
    </w:div>
    <w:div w:id="165292339">
      <w:bodyDiv w:val="1"/>
      <w:marLeft w:val="0"/>
      <w:marRight w:val="0"/>
      <w:marTop w:val="0"/>
      <w:marBottom w:val="0"/>
      <w:divBdr>
        <w:top w:val="none" w:sz="0" w:space="0" w:color="auto"/>
        <w:left w:val="none" w:sz="0" w:space="0" w:color="auto"/>
        <w:bottom w:val="none" w:sz="0" w:space="0" w:color="auto"/>
        <w:right w:val="none" w:sz="0" w:space="0" w:color="auto"/>
      </w:divBdr>
    </w:div>
    <w:div w:id="165748974">
      <w:bodyDiv w:val="1"/>
      <w:marLeft w:val="0"/>
      <w:marRight w:val="0"/>
      <w:marTop w:val="0"/>
      <w:marBottom w:val="0"/>
      <w:divBdr>
        <w:top w:val="none" w:sz="0" w:space="0" w:color="auto"/>
        <w:left w:val="none" w:sz="0" w:space="0" w:color="auto"/>
        <w:bottom w:val="none" w:sz="0" w:space="0" w:color="auto"/>
        <w:right w:val="none" w:sz="0" w:space="0" w:color="auto"/>
      </w:divBdr>
      <w:divsChild>
        <w:div w:id="1493833848">
          <w:marLeft w:val="331"/>
          <w:marRight w:val="0"/>
          <w:marTop w:val="0"/>
          <w:marBottom w:val="0"/>
          <w:divBdr>
            <w:top w:val="none" w:sz="0" w:space="0" w:color="auto"/>
            <w:left w:val="none" w:sz="0" w:space="0" w:color="auto"/>
            <w:bottom w:val="none" w:sz="0" w:space="0" w:color="auto"/>
            <w:right w:val="none" w:sz="0" w:space="0" w:color="auto"/>
          </w:divBdr>
        </w:div>
        <w:div w:id="625743280">
          <w:marLeft w:val="331"/>
          <w:marRight w:val="0"/>
          <w:marTop w:val="0"/>
          <w:marBottom w:val="0"/>
          <w:divBdr>
            <w:top w:val="none" w:sz="0" w:space="0" w:color="auto"/>
            <w:left w:val="none" w:sz="0" w:space="0" w:color="auto"/>
            <w:bottom w:val="none" w:sz="0" w:space="0" w:color="auto"/>
            <w:right w:val="none" w:sz="0" w:space="0" w:color="auto"/>
          </w:divBdr>
        </w:div>
      </w:divsChild>
    </w:div>
    <w:div w:id="165904265">
      <w:bodyDiv w:val="1"/>
      <w:marLeft w:val="0"/>
      <w:marRight w:val="0"/>
      <w:marTop w:val="0"/>
      <w:marBottom w:val="0"/>
      <w:divBdr>
        <w:top w:val="none" w:sz="0" w:space="0" w:color="auto"/>
        <w:left w:val="none" w:sz="0" w:space="0" w:color="auto"/>
        <w:bottom w:val="none" w:sz="0" w:space="0" w:color="auto"/>
        <w:right w:val="none" w:sz="0" w:space="0" w:color="auto"/>
      </w:divBdr>
      <w:divsChild>
        <w:div w:id="614749694">
          <w:marLeft w:val="504"/>
          <w:marRight w:val="0"/>
          <w:marTop w:val="0"/>
          <w:marBottom w:val="0"/>
          <w:divBdr>
            <w:top w:val="none" w:sz="0" w:space="0" w:color="auto"/>
            <w:left w:val="none" w:sz="0" w:space="0" w:color="auto"/>
            <w:bottom w:val="none" w:sz="0" w:space="0" w:color="auto"/>
            <w:right w:val="none" w:sz="0" w:space="0" w:color="auto"/>
          </w:divBdr>
        </w:div>
        <w:div w:id="1335497468">
          <w:marLeft w:val="504"/>
          <w:marRight w:val="0"/>
          <w:marTop w:val="0"/>
          <w:marBottom w:val="0"/>
          <w:divBdr>
            <w:top w:val="none" w:sz="0" w:space="0" w:color="auto"/>
            <w:left w:val="none" w:sz="0" w:space="0" w:color="auto"/>
            <w:bottom w:val="none" w:sz="0" w:space="0" w:color="auto"/>
            <w:right w:val="none" w:sz="0" w:space="0" w:color="auto"/>
          </w:divBdr>
        </w:div>
        <w:div w:id="1242450259">
          <w:marLeft w:val="504"/>
          <w:marRight w:val="0"/>
          <w:marTop w:val="0"/>
          <w:marBottom w:val="0"/>
          <w:divBdr>
            <w:top w:val="none" w:sz="0" w:space="0" w:color="auto"/>
            <w:left w:val="none" w:sz="0" w:space="0" w:color="auto"/>
            <w:bottom w:val="none" w:sz="0" w:space="0" w:color="auto"/>
            <w:right w:val="none" w:sz="0" w:space="0" w:color="auto"/>
          </w:divBdr>
        </w:div>
      </w:divsChild>
    </w:div>
    <w:div w:id="166675127">
      <w:bodyDiv w:val="1"/>
      <w:marLeft w:val="0"/>
      <w:marRight w:val="0"/>
      <w:marTop w:val="0"/>
      <w:marBottom w:val="0"/>
      <w:divBdr>
        <w:top w:val="none" w:sz="0" w:space="0" w:color="auto"/>
        <w:left w:val="none" w:sz="0" w:space="0" w:color="auto"/>
        <w:bottom w:val="none" w:sz="0" w:space="0" w:color="auto"/>
        <w:right w:val="none" w:sz="0" w:space="0" w:color="auto"/>
      </w:divBdr>
      <w:divsChild>
        <w:div w:id="1867988836">
          <w:marLeft w:val="706"/>
          <w:marRight w:val="0"/>
          <w:marTop w:val="48"/>
          <w:marBottom w:val="0"/>
          <w:divBdr>
            <w:top w:val="none" w:sz="0" w:space="0" w:color="auto"/>
            <w:left w:val="none" w:sz="0" w:space="0" w:color="auto"/>
            <w:bottom w:val="none" w:sz="0" w:space="0" w:color="auto"/>
            <w:right w:val="none" w:sz="0" w:space="0" w:color="auto"/>
          </w:divBdr>
        </w:div>
        <w:div w:id="1464419851">
          <w:marLeft w:val="706"/>
          <w:marRight w:val="0"/>
          <w:marTop w:val="48"/>
          <w:marBottom w:val="0"/>
          <w:divBdr>
            <w:top w:val="none" w:sz="0" w:space="0" w:color="auto"/>
            <w:left w:val="none" w:sz="0" w:space="0" w:color="auto"/>
            <w:bottom w:val="none" w:sz="0" w:space="0" w:color="auto"/>
            <w:right w:val="none" w:sz="0" w:space="0" w:color="auto"/>
          </w:divBdr>
        </w:div>
        <w:div w:id="1647202990">
          <w:marLeft w:val="706"/>
          <w:marRight w:val="0"/>
          <w:marTop w:val="48"/>
          <w:marBottom w:val="0"/>
          <w:divBdr>
            <w:top w:val="none" w:sz="0" w:space="0" w:color="auto"/>
            <w:left w:val="none" w:sz="0" w:space="0" w:color="auto"/>
            <w:bottom w:val="none" w:sz="0" w:space="0" w:color="auto"/>
            <w:right w:val="none" w:sz="0" w:space="0" w:color="auto"/>
          </w:divBdr>
        </w:div>
      </w:divsChild>
    </w:div>
    <w:div w:id="166946640">
      <w:bodyDiv w:val="1"/>
      <w:marLeft w:val="0"/>
      <w:marRight w:val="0"/>
      <w:marTop w:val="0"/>
      <w:marBottom w:val="0"/>
      <w:divBdr>
        <w:top w:val="none" w:sz="0" w:space="0" w:color="auto"/>
        <w:left w:val="none" w:sz="0" w:space="0" w:color="auto"/>
        <w:bottom w:val="none" w:sz="0" w:space="0" w:color="auto"/>
        <w:right w:val="none" w:sz="0" w:space="0" w:color="auto"/>
      </w:divBdr>
      <w:divsChild>
        <w:div w:id="570043166">
          <w:marLeft w:val="720"/>
          <w:marRight w:val="0"/>
          <w:marTop w:val="260"/>
          <w:marBottom w:val="0"/>
          <w:divBdr>
            <w:top w:val="none" w:sz="0" w:space="0" w:color="auto"/>
            <w:left w:val="none" w:sz="0" w:space="0" w:color="auto"/>
            <w:bottom w:val="none" w:sz="0" w:space="0" w:color="auto"/>
            <w:right w:val="none" w:sz="0" w:space="0" w:color="auto"/>
          </w:divBdr>
        </w:div>
        <w:div w:id="950238956">
          <w:marLeft w:val="1440"/>
          <w:marRight w:val="0"/>
          <w:marTop w:val="0"/>
          <w:marBottom w:val="0"/>
          <w:divBdr>
            <w:top w:val="none" w:sz="0" w:space="0" w:color="auto"/>
            <w:left w:val="none" w:sz="0" w:space="0" w:color="auto"/>
            <w:bottom w:val="none" w:sz="0" w:space="0" w:color="auto"/>
            <w:right w:val="none" w:sz="0" w:space="0" w:color="auto"/>
          </w:divBdr>
        </w:div>
        <w:div w:id="474680753">
          <w:marLeft w:val="1440"/>
          <w:marRight w:val="0"/>
          <w:marTop w:val="0"/>
          <w:marBottom w:val="0"/>
          <w:divBdr>
            <w:top w:val="none" w:sz="0" w:space="0" w:color="auto"/>
            <w:left w:val="none" w:sz="0" w:space="0" w:color="auto"/>
            <w:bottom w:val="none" w:sz="0" w:space="0" w:color="auto"/>
            <w:right w:val="none" w:sz="0" w:space="0" w:color="auto"/>
          </w:divBdr>
        </w:div>
        <w:div w:id="1652322531">
          <w:marLeft w:val="720"/>
          <w:marRight w:val="0"/>
          <w:marTop w:val="0"/>
          <w:marBottom w:val="0"/>
          <w:divBdr>
            <w:top w:val="none" w:sz="0" w:space="0" w:color="auto"/>
            <w:left w:val="none" w:sz="0" w:space="0" w:color="auto"/>
            <w:bottom w:val="none" w:sz="0" w:space="0" w:color="auto"/>
            <w:right w:val="none" w:sz="0" w:space="0" w:color="auto"/>
          </w:divBdr>
        </w:div>
        <w:div w:id="772164130">
          <w:marLeft w:val="1440"/>
          <w:marRight w:val="0"/>
          <w:marTop w:val="0"/>
          <w:marBottom w:val="0"/>
          <w:divBdr>
            <w:top w:val="none" w:sz="0" w:space="0" w:color="auto"/>
            <w:left w:val="none" w:sz="0" w:space="0" w:color="auto"/>
            <w:bottom w:val="none" w:sz="0" w:space="0" w:color="auto"/>
            <w:right w:val="none" w:sz="0" w:space="0" w:color="auto"/>
          </w:divBdr>
        </w:div>
        <w:div w:id="1939024725">
          <w:marLeft w:val="1440"/>
          <w:marRight w:val="0"/>
          <w:marTop w:val="0"/>
          <w:marBottom w:val="0"/>
          <w:divBdr>
            <w:top w:val="none" w:sz="0" w:space="0" w:color="auto"/>
            <w:left w:val="none" w:sz="0" w:space="0" w:color="auto"/>
            <w:bottom w:val="none" w:sz="0" w:space="0" w:color="auto"/>
            <w:right w:val="none" w:sz="0" w:space="0" w:color="auto"/>
          </w:divBdr>
        </w:div>
        <w:div w:id="1211577874">
          <w:marLeft w:val="1440"/>
          <w:marRight w:val="0"/>
          <w:marTop w:val="0"/>
          <w:marBottom w:val="0"/>
          <w:divBdr>
            <w:top w:val="none" w:sz="0" w:space="0" w:color="auto"/>
            <w:left w:val="none" w:sz="0" w:space="0" w:color="auto"/>
            <w:bottom w:val="none" w:sz="0" w:space="0" w:color="auto"/>
            <w:right w:val="none" w:sz="0" w:space="0" w:color="auto"/>
          </w:divBdr>
        </w:div>
        <w:div w:id="1126660964">
          <w:marLeft w:val="720"/>
          <w:marRight w:val="0"/>
          <w:marTop w:val="0"/>
          <w:marBottom w:val="0"/>
          <w:divBdr>
            <w:top w:val="none" w:sz="0" w:space="0" w:color="auto"/>
            <w:left w:val="none" w:sz="0" w:space="0" w:color="auto"/>
            <w:bottom w:val="none" w:sz="0" w:space="0" w:color="auto"/>
            <w:right w:val="none" w:sz="0" w:space="0" w:color="auto"/>
          </w:divBdr>
        </w:div>
        <w:div w:id="916209512">
          <w:marLeft w:val="1440"/>
          <w:marRight w:val="0"/>
          <w:marTop w:val="0"/>
          <w:marBottom w:val="0"/>
          <w:divBdr>
            <w:top w:val="none" w:sz="0" w:space="0" w:color="auto"/>
            <w:left w:val="none" w:sz="0" w:space="0" w:color="auto"/>
            <w:bottom w:val="none" w:sz="0" w:space="0" w:color="auto"/>
            <w:right w:val="none" w:sz="0" w:space="0" w:color="auto"/>
          </w:divBdr>
        </w:div>
      </w:divsChild>
    </w:div>
    <w:div w:id="168447228">
      <w:bodyDiv w:val="1"/>
      <w:marLeft w:val="0"/>
      <w:marRight w:val="0"/>
      <w:marTop w:val="0"/>
      <w:marBottom w:val="0"/>
      <w:divBdr>
        <w:top w:val="none" w:sz="0" w:space="0" w:color="auto"/>
        <w:left w:val="none" w:sz="0" w:space="0" w:color="auto"/>
        <w:bottom w:val="none" w:sz="0" w:space="0" w:color="auto"/>
        <w:right w:val="none" w:sz="0" w:space="0" w:color="auto"/>
      </w:divBdr>
      <w:divsChild>
        <w:div w:id="756634197">
          <w:marLeft w:val="331"/>
          <w:marRight w:val="0"/>
          <w:marTop w:val="0"/>
          <w:marBottom w:val="0"/>
          <w:divBdr>
            <w:top w:val="none" w:sz="0" w:space="0" w:color="auto"/>
            <w:left w:val="none" w:sz="0" w:space="0" w:color="auto"/>
            <w:bottom w:val="none" w:sz="0" w:space="0" w:color="auto"/>
            <w:right w:val="none" w:sz="0" w:space="0" w:color="auto"/>
          </w:divBdr>
        </w:div>
        <w:div w:id="1185704561">
          <w:marLeft w:val="331"/>
          <w:marRight w:val="0"/>
          <w:marTop w:val="0"/>
          <w:marBottom w:val="0"/>
          <w:divBdr>
            <w:top w:val="none" w:sz="0" w:space="0" w:color="auto"/>
            <w:left w:val="none" w:sz="0" w:space="0" w:color="auto"/>
            <w:bottom w:val="none" w:sz="0" w:space="0" w:color="auto"/>
            <w:right w:val="none" w:sz="0" w:space="0" w:color="auto"/>
          </w:divBdr>
        </w:div>
      </w:divsChild>
    </w:div>
    <w:div w:id="169032291">
      <w:bodyDiv w:val="1"/>
      <w:marLeft w:val="0"/>
      <w:marRight w:val="0"/>
      <w:marTop w:val="0"/>
      <w:marBottom w:val="0"/>
      <w:divBdr>
        <w:top w:val="none" w:sz="0" w:space="0" w:color="auto"/>
        <w:left w:val="none" w:sz="0" w:space="0" w:color="auto"/>
        <w:bottom w:val="none" w:sz="0" w:space="0" w:color="auto"/>
        <w:right w:val="none" w:sz="0" w:space="0" w:color="auto"/>
      </w:divBdr>
    </w:div>
    <w:div w:id="170874687">
      <w:bodyDiv w:val="1"/>
      <w:marLeft w:val="0"/>
      <w:marRight w:val="0"/>
      <w:marTop w:val="0"/>
      <w:marBottom w:val="0"/>
      <w:divBdr>
        <w:top w:val="none" w:sz="0" w:space="0" w:color="auto"/>
        <w:left w:val="none" w:sz="0" w:space="0" w:color="auto"/>
        <w:bottom w:val="none" w:sz="0" w:space="0" w:color="auto"/>
        <w:right w:val="none" w:sz="0" w:space="0" w:color="auto"/>
      </w:divBdr>
      <w:divsChild>
        <w:div w:id="1352219262">
          <w:marLeft w:val="360"/>
          <w:marRight w:val="0"/>
          <w:marTop w:val="200"/>
          <w:marBottom w:val="0"/>
          <w:divBdr>
            <w:top w:val="none" w:sz="0" w:space="0" w:color="auto"/>
            <w:left w:val="none" w:sz="0" w:space="0" w:color="auto"/>
            <w:bottom w:val="none" w:sz="0" w:space="0" w:color="auto"/>
            <w:right w:val="none" w:sz="0" w:space="0" w:color="auto"/>
          </w:divBdr>
        </w:div>
      </w:divsChild>
    </w:div>
    <w:div w:id="171066266">
      <w:bodyDiv w:val="1"/>
      <w:marLeft w:val="0"/>
      <w:marRight w:val="0"/>
      <w:marTop w:val="0"/>
      <w:marBottom w:val="0"/>
      <w:divBdr>
        <w:top w:val="none" w:sz="0" w:space="0" w:color="auto"/>
        <w:left w:val="none" w:sz="0" w:space="0" w:color="auto"/>
        <w:bottom w:val="none" w:sz="0" w:space="0" w:color="auto"/>
        <w:right w:val="none" w:sz="0" w:space="0" w:color="auto"/>
      </w:divBdr>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5505507">
      <w:bodyDiv w:val="1"/>
      <w:marLeft w:val="0"/>
      <w:marRight w:val="0"/>
      <w:marTop w:val="0"/>
      <w:marBottom w:val="0"/>
      <w:divBdr>
        <w:top w:val="none" w:sz="0" w:space="0" w:color="auto"/>
        <w:left w:val="none" w:sz="0" w:space="0" w:color="auto"/>
        <w:bottom w:val="none" w:sz="0" w:space="0" w:color="auto"/>
        <w:right w:val="none" w:sz="0" w:space="0" w:color="auto"/>
      </w:divBdr>
      <w:divsChild>
        <w:div w:id="111947543">
          <w:marLeft w:val="720"/>
          <w:marRight w:val="0"/>
          <w:marTop w:val="0"/>
          <w:marBottom w:val="0"/>
          <w:divBdr>
            <w:top w:val="none" w:sz="0" w:space="0" w:color="auto"/>
            <w:left w:val="none" w:sz="0" w:space="0" w:color="auto"/>
            <w:bottom w:val="none" w:sz="0" w:space="0" w:color="auto"/>
            <w:right w:val="none" w:sz="0" w:space="0" w:color="auto"/>
          </w:divBdr>
        </w:div>
        <w:div w:id="383605706">
          <w:marLeft w:val="720"/>
          <w:marRight w:val="0"/>
          <w:marTop w:val="0"/>
          <w:marBottom w:val="0"/>
          <w:divBdr>
            <w:top w:val="none" w:sz="0" w:space="0" w:color="auto"/>
            <w:left w:val="none" w:sz="0" w:space="0" w:color="auto"/>
            <w:bottom w:val="none" w:sz="0" w:space="0" w:color="auto"/>
            <w:right w:val="none" w:sz="0" w:space="0" w:color="auto"/>
          </w:divBdr>
        </w:div>
      </w:divsChild>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303120920">
          <w:marLeft w:val="720"/>
          <w:marRight w:val="0"/>
          <w:marTop w:val="134"/>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178278926">
      <w:bodyDiv w:val="1"/>
      <w:marLeft w:val="0"/>
      <w:marRight w:val="0"/>
      <w:marTop w:val="0"/>
      <w:marBottom w:val="0"/>
      <w:divBdr>
        <w:top w:val="none" w:sz="0" w:space="0" w:color="auto"/>
        <w:left w:val="none" w:sz="0" w:space="0" w:color="auto"/>
        <w:bottom w:val="none" w:sz="0" w:space="0" w:color="auto"/>
        <w:right w:val="none" w:sz="0" w:space="0" w:color="auto"/>
      </w:divBdr>
      <w:divsChild>
        <w:div w:id="1364985647">
          <w:marLeft w:val="547"/>
          <w:marRight w:val="0"/>
          <w:marTop w:val="115"/>
          <w:marBottom w:val="0"/>
          <w:divBdr>
            <w:top w:val="none" w:sz="0" w:space="0" w:color="auto"/>
            <w:left w:val="none" w:sz="0" w:space="0" w:color="auto"/>
            <w:bottom w:val="none" w:sz="0" w:space="0" w:color="auto"/>
            <w:right w:val="none" w:sz="0" w:space="0" w:color="auto"/>
          </w:divBdr>
        </w:div>
        <w:div w:id="457649087">
          <w:marLeft w:val="547"/>
          <w:marRight w:val="0"/>
          <w:marTop w:val="115"/>
          <w:marBottom w:val="0"/>
          <w:divBdr>
            <w:top w:val="none" w:sz="0" w:space="0" w:color="auto"/>
            <w:left w:val="none" w:sz="0" w:space="0" w:color="auto"/>
            <w:bottom w:val="none" w:sz="0" w:space="0" w:color="auto"/>
            <w:right w:val="none" w:sz="0" w:space="0" w:color="auto"/>
          </w:divBdr>
        </w:div>
        <w:div w:id="1075472676">
          <w:marLeft w:val="1166"/>
          <w:marRight w:val="0"/>
          <w:marTop w:val="96"/>
          <w:marBottom w:val="0"/>
          <w:divBdr>
            <w:top w:val="none" w:sz="0" w:space="0" w:color="auto"/>
            <w:left w:val="none" w:sz="0" w:space="0" w:color="auto"/>
            <w:bottom w:val="none" w:sz="0" w:space="0" w:color="auto"/>
            <w:right w:val="none" w:sz="0" w:space="0" w:color="auto"/>
          </w:divBdr>
        </w:div>
        <w:div w:id="1453090112">
          <w:marLeft w:val="1166"/>
          <w:marRight w:val="0"/>
          <w:marTop w:val="96"/>
          <w:marBottom w:val="0"/>
          <w:divBdr>
            <w:top w:val="none" w:sz="0" w:space="0" w:color="auto"/>
            <w:left w:val="none" w:sz="0" w:space="0" w:color="auto"/>
            <w:bottom w:val="none" w:sz="0" w:space="0" w:color="auto"/>
            <w:right w:val="none" w:sz="0" w:space="0" w:color="auto"/>
          </w:divBdr>
        </w:div>
        <w:div w:id="223564183">
          <w:marLeft w:val="1166"/>
          <w:marRight w:val="0"/>
          <w:marTop w:val="96"/>
          <w:marBottom w:val="0"/>
          <w:divBdr>
            <w:top w:val="none" w:sz="0" w:space="0" w:color="auto"/>
            <w:left w:val="none" w:sz="0" w:space="0" w:color="auto"/>
            <w:bottom w:val="none" w:sz="0" w:space="0" w:color="auto"/>
            <w:right w:val="none" w:sz="0" w:space="0" w:color="auto"/>
          </w:divBdr>
        </w:div>
        <w:div w:id="1276861013">
          <w:marLeft w:val="547"/>
          <w:marRight w:val="0"/>
          <w:marTop w:val="115"/>
          <w:marBottom w:val="0"/>
          <w:divBdr>
            <w:top w:val="none" w:sz="0" w:space="0" w:color="auto"/>
            <w:left w:val="none" w:sz="0" w:space="0" w:color="auto"/>
            <w:bottom w:val="none" w:sz="0" w:space="0" w:color="auto"/>
            <w:right w:val="none" w:sz="0" w:space="0" w:color="auto"/>
          </w:divBdr>
        </w:div>
      </w:divsChild>
    </w:div>
    <w:div w:id="179052541">
      <w:bodyDiv w:val="1"/>
      <w:marLeft w:val="0"/>
      <w:marRight w:val="0"/>
      <w:marTop w:val="0"/>
      <w:marBottom w:val="0"/>
      <w:divBdr>
        <w:top w:val="none" w:sz="0" w:space="0" w:color="auto"/>
        <w:left w:val="none" w:sz="0" w:space="0" w:color="auto"/>
        <w:bottom w:val="none" w:sz="0" w:space="0" w:color="auto"/>
        <w:right w:val="none" w:sz="0" w:space="0" w:color="auto"/>
      </w:divBdr>
      <w:divsChild>
        <w:div w:id="1384019333">
          <w:marLeft w:val="864"/>
          <w:marRight w:val="0"/>
          <w:marTop w:val="134"/>
          <w:marBottom w:val="0"/>
          <w:divBdr>
            <w:top w:val="none" w:sz="0" w:space="0" w:color="auto"/>
            <w:left w:val="none" w:sz="0" w:space="0" w:color="auto"/>
            <w:bottom w:val="none" w:sz="0" w:space="0" w:color="auto"/>
            <w:right w:val="none" w:sz="0" w:space="0" w:color="auto"/>
          </w:divBdr>
        </w:div>
        <w:div w:id="591937315">
          <w:marLeft w:val="864"/>
          <w:marRight w:val="0"/>
          <w:marTop w:val="134"/>
          <w:marBottom w:val="0"/>
          <w:divBdr>
            <w:top w:val="none" w:sz="0" w:space="0" w:color="auto"/>
            <w:left w:val="none" w:sz="0" w:space="0" w:color="auto"/>
            <w:bottom w:val="none" w:sz="0" w:space="0" w:color="auto"/>
            <w:right w:val="none" w:sz="0" w:space="0" w:color="auto"/>
          </w:divBdr>
        </w:div>
        <w:div w:id="1005476574">
          <w:marLeft w:val="864"/>
          <w:marRight w:val="0"/>
          <w:marTop w:val="134"/>
          <w:marBottom w:val="0"/>
          <w:divBdr>
            <w:top w:val="none" w:sz="0" w:space="0" w:color="auto"/>
            <w:left w:val="none" w:sz="0" w:space="0" w:color="auto"/>
            <w:bottom w:val="none" w:sz="0" w:space="0" w:color="auto"/>
            <w:right w:val="none" w:sz="0" w:space="0" w:color="auto"/>
          </w:divBdr>
        </w:div>
        <w:div w:id="757555617">
          <w:marLeft w:val="864"/>
          <w:marRight w:val="0"/>
          <w:marTop w:val="134"/>
          <w:marBottom w:val="0"/>
          <w:divBdr>
            <w:top w:val="none" w:sz="0" w:space="0" w:color="auto"/>
            <w:left w:val="none" w:sz="0" w:space="0" w:color="auto"/>
            <w:bottom w:val="none" w:sz="0" w:space="0" w:color="auto"/>
            <w:right w:val="none" w:sz="0" w:space="0" w:color="auto"/>
          </w:divBdr>
        </w:div>
      </w:divsChild>
    </w:div>
    <w:div w:id="182596495">
      <w:bodyDiv w:val="1"/>
      <w:marLeft w:val="0"/>
      <w:marRight w:val="0"/>
      <w:marTop w:val="0"/>
      <w:marBottom w:val="0"/>
      <w:divBdr>
        <w:top w:val="none" w:sz="0" w:space="0" w:color="auto"/>
        <w:left w:val="none" w:sz="0" w:space="0" w:color="auto"/>
        <w:bottom w:val="none" w:sz="0" w:space="0" w:color="auto"/>
        <w:right w:val="none" w:sz="0" w:space="0" w:color="auto"/>
      </w:divBdr>
      <w:divsChild>
        <w:div w:id="103809407">
          <w:marLeft w:val="446"/>
          <w:marRight w:val="0"/>
          <w:marTop w:val="120"/>
          <w:marBottom w:val="120"/>
          <w:divBdr>
            <w:top w:val="none" w:sz="0" w:space="0" w:color="auto"/>
            <w:left w:val="none" w:sz="0" w:space="0" w:color="auto"/>
            <w:bottom w:val="none" w:sz="0" w:space="0" w:color="auto"/>
            <w:right w:val="none" w:sz="0" w:space="0" w:color="auto"/>
          </w:divBdr>
        </w:div>
        <w:div w:id="751241659">
          <w:marLeft w:val="1138"/>
          <w:marRight w:val="0"/>
          <w:marTop w:val="0"/>
          <w:marBottom w:val="120"/>
          <w:divBdr>
            <w:top w:val="none" w:sz="0" w:space="0" w:color="auto"/>
            <w:left w:val="none" w:sz="0" w:space="0" w:color="auto"/>
            <w:bottom w:val="none" w:sz="0" w:space="0" w:color="auto"/>
            <w:right w:val="none" w:sz="0" w:space="0" w:color="auto"/>
          </w:divBdr>
        </w:div>
        <w:div w:id="906040134">
          <w:marLeft w:val="1138"/>
          <w:marRight w:val="0"/>
          <w:marTop w:val="0"/>
          <w:marBottom w:val="120"/>
          <w:divBdr>
            <w:top w:val="none" w:sz="0" w:space="0" w:color="auto"/>
            <w:left w:val="none" w:sz="0" w:space="0" w:color="auto"/>
            <w:bottom w:val="none" w:sz="0" w:space="0" w:color="auto"/>
            <w:right w:val="none" w:sz="0" w:space="0" w:color="auto"/>
          </w:divBdr>
        </w:div>
        <w:div w:id="1134712452">
          <w:marLeft w:val="1138"/>
          <w:marRight w:val="0"/>
          <w:marTop w:val="0"/>
          <w:marBottom w:val="120"/>
          <w:divBdr>
            <w:top w:val="none" w:sz="0" w:space="0" w:color="auto"/>
            <w:left w:val="none" w:sz="0" w:space="0" w:color="auto"/>
            <w:bottom w:val="none" w:sz="0" w:space="0" w:color="auto"/>
            <w:right w:val="none" w:sz="0" w:space="0" w:color="auto"/>
          </w:divBdr>
        </w:div>
        <w:div w:id="119616246">
          <w:marLeft w:val="562"/>
          <w:marRight w:val="0"/>
          <w:marTop w:val="0"/>
          <w:marBottom w:val="120"/>
          <w:divBdr>
            <w:top w:val="none" w:sz="0" w:space="0" w:color="auto"/>
            <w:left w:val="none" w:sz="0" w:space="0" w:color="auto"/>
            <w:bottom w:val="none" w:sz="0" w:space="0" w:color="auto"/>
            <w:right w:val="none" w:sz="0" w:space="0" w:color="auto"/>
          </w:divBdr>
        </w:div>
        <w:div w:id="821821550">
          <w:marLeft w:val="562"/>
          <w:marRight w:val="0"/>
          <w:marTop w:val="0"/>
          <w:marBottom w:val="120"/>
          <w:divBdr>
            <w:top w:val="none" w:sz="0" w:space="0" w:color="auto"/>
            <w:left w:val="none" w:sz="0" w:space="0" w:color="auto"/>
            <w:bottom w:val="none" w:sz="0" w:space="0" w:color="auto"/>
            <w:right w:val="none" w:sz="0" w:space="0" w:color="auto"/>
          </w:divBdr>
        </w:div>
      </w:divsChild>
    </w:div>
    <w:div w:id="187105355">
      <w:bodyDiv w:val="1"/>
      <w:marLeft w:val="0"/>
      <w:marRight w:val="0"/>
      <w:marTop w:val="0"/>
      <w:marBottom w:val="0"/>
      <w:divBdr>
        <w:top w:val="none" w:sz="0" w:space="0" w:color="auto"/>
        <w:left w:val="none" w:sz="0" w:space="0" w:color="auto"/>
        <w:bottom w:val="none" w:sz="0" w:space="0" w:color="auto"/>
        <w:right w:val="none" w:sz="0" w:space="0" w:color="auto"/>
      </w:divBdr>
      <w:divsChild>
        <w:div w:id="1967082401">
          <w:marLeft w:val="720"/>
          <w:marRight w:val="0"/>
          <w:marTop w:val="0"/>
          <w:marBottom w:val="0"/>
          <w:divBdr>
            <w:top w:val="none" w:sz="0" w:space="0" w:color="auto"/>
            <w:left w:val="none" w:sz="0" w:space="0" w:color="auto"/>
            <w:bottom w:val="none" w:sz="0" w:space="0" w:color="auto"/>
            <w:right w:val="none" w:sz="0" w:space="0" w:color="auto"/>
          </w:divBdr>
        </w:div>
      </w:divsChild>
    </w:div>
    <w:div w:id="187262892">
      <w:bodyDiv w:val="1"/>
      <w:marLeft w:val="0"/>
      <w:marRight w:val="0"/>
      <w:marTop w:val="0"/>
      <w:marBottom w:val="0"/>
      <w:divBdr>
        <w:top w:val="none" w:sz="0" w:space="0" w:color="auto"/>
        <w:left w:val="none" w:sz="0" w:space="0" w:color="auto"/>
        <w:bottom w:val="none" w:sz="0" w:space="0" w:color="auto"/>
        <w:right w:val="none" w:sz="0" w:space="0" w:color="auto"/>
      </w:divBdr>
      <w:divsChild>
        <w:div w:id="1766808637">
          <w:marLeft w:val="576"/>
          <w:marRight w:val="0"/>
          <w:marTop w:val="43"/>
          <w:marBottom w:val="0"/>
          <w:divBdr>
            <w:top w:val="none" w:sz="0" w:space="0" w:color="auto"/>
            <w:left w:val="none" w:sz="0" w:space="0" w:color="auto"/>
            <w:bottom w:val="none" w:sz="0" w:space="0" w:color="auto"/>
            <w:right w:val="none" w:sz="0" w:space="0" w:color="auto"/>
          </w:divBdr>
        </w:div>
        <w:div w:id="1372727340">
          <w:marLeft w:val="576"/>
          <w:marRight w:val="0"/>
          <w:marTop w:val="43"/>
          <w:marBottom w:val="0"/>
          <w:divBdr>
            <w:top w:val="none" w:sz="0" w:space="0" w:color="auto"/>
            <w:left w:val="none" w:sz="0" w:space="0" w:color="auto"/>
            <w:bottom w:val="none" w:sz="0" w:space="0" w:color="auto"/>
            <w:right w:val="none" w:sz="0" w:space="0" w:color="auto"/>
          </w:divBdr>
        </w:div>
        <w:div w:id="398526210">
          <w:marLeft w:val="576"/>
          <w:marRight w:val="0"/>
          <w:marTop w:val="43"/>
          <w:marBottom w:val="0"/>
          <w:divBdr>
            <w:top w:val="none" w:sz="0" w:space="0" w:color="auto"/>
            <w:left w:val="none" w:sz="0" w:space="0" w:color="auto"/>
            <w:bottom w:val="none" w:sz="0" w:space="0" w:color="auto"/>
            <w:right w:val="none" w:sz="0" w:space="0" w:color="auto"/>
          </w:divBdr>
        </w:div>
        <w:div w:id="354812413">
          <w:marLeft w:val="576"/>
          <w:marRight w:val="0"/>
          <w:marTop w:val="43"/>
          <w:marBottom w:val="0"/>
          <w:divBdr>
            <w:top w:val="none" w:sz="0" w:space="0" w:color="auto"/>
            <w:left w:val="none" w:sz="0" w:space="0" w:color="auto"/>
            <w:bottom w:val="none" w:sz="0" w:space="0" w:color="auto"/>
            <w:right w:val="none" w:sz="0" w:space="0" w:color="auto"/>
          </w:divBdr>
        </w:div>
        <w:div w:id="983050097">
          <w:marLeft w:val="274"/>
          <w:marRight w:val="0"/>
          <w:marTop w:val="43"/>
          <w:marBottom w:val="0"/>
          <w:divBdr>
            <w:top w:val="none" w:sz="0" w:space="0" w:color="auto"/>
            <w:left w:val="none" w:sz="0" w:space="0" w:color="auto"/>
            <w:bottom w:val="none" w:sz="0" w:space="0" w:color="auto"/>
            <w:right w:val="none" w:sz="0" w:space="0" w:color="auto"/>
          </w:divBdr>
        </w:div>
        <w:div w:id="1550264607">
          <w:marLeft w:val="274"/>
          <w:marRight w:val="0"/>
          <w:marTop w:val="43"/>
          <w:marBottom w:val="0"/>
          <w:divBdr>
            <w:top w:val="none" w:sz="0" w:space="0" w:color="auto"/>
            <w:left w:val="none" w:sz="0" w:space="0" w:color="auto"/>
            <w:bottom w:val="none" w:sz="0" w:space="0" w:color="auto"/>
            <w:right w:val="none" w:sz="0" w:space="0" w:color="auto"/>
          </w:divBdr>
        </w:div>
        <w:div w:id="605305331">
          <w:marLeft w:val="274"/>
          <w:marRight w:val="0"/>
          <w:marTop w:val="43"/>
          <w:marBottom w:val="0"/>
          <w:divBdr>
            <w:top w:val="none" w:sz="0" w:space="0" w:color="auto"/>
            <w:left w:val="none" w:sz="0" w:space="0" w:color="auto"/>
            <w:bottom w:val="none" w:sz="0" w:space="0" w:color="auto"/>
            <w:right w:val="none" w:sz="0" w:space="0" w:color="auto"/>
          </w:divBdr>
        </w:div>
        <w:div w:id="1571426369">
          <w:marLeft w:val="274"/>
          <w:marRight w:val="0"/>
          <w:marTop w:val="43"/>
          <w:marBottom w:val="0"/>
          <w:divBdr>
            <w:top w:val="none" w:sz="0" w:space="0" w:color="auto"/>
            <w:left w:val="none" w:sz="0" w:space="0" w:color="auto"/>
            <w:bottom w:val="none" w:sz="0" w:space="0" w:color="auto"/>
            <w:right w:val="none" w:sz="0" w:space="0" w:color="auto"/>
          </w:divBdr>
        </w:div>
      </w:divsChild>
    </w:div>
    <w:div w:id="190610947">
      <w:bodyDiv w:val="1"/>
      <w:marLeft w:val="0"/>
      <w:marRight w:val="0"/>
      <w:marTop w:val="0"/>
      <w:marBottom w:val="0"/>
      <w:divBdr>
        <w:top w:val="none" w:sz="0" w:space="0" w:color="auto"/>
        <w:left w:val="none" w:sz="0" w:space="0" w:color="auto"/>
        <w:bottom w:val="none" w:sz="0" w:space="0" w:color="auto"/>
        <w:right w:val="none" w:sz="0" w:space="0" w:color="auto"/>
      </w:divBdr>
      <w:divsChild>
        <w:div w:id="757866550">
          <w:marLeft w:val="1440"/>
          <w:marRight w:val="0"/>
          <w:marTop w:val="120"/>
          <w:marBottom w:val="0"/>
          <w:divBdr>
            <w:top w:val="none" w:sz="0" w:space="0" w:color="auto"/>
            <w:left w:val="none" w:sz="0" w:space="0" w:color="auto"/>
            <w:bottom w:val="none" w:sz="0" w:space="0" w:color="auto"/>
            <w:right w:val="none" w:sz="0" w:space="0" w:color="auto"/>
          </w:divBdr>
        </w:div>
        <w:div w:id="1405176382">
          <w:marLeft w:val="1440"/>
          <w:marRight w:val="0"/>
          <w:marTop w:val="120"/>
          <w:marBottom w:val="0"/>
          <w:divBdr>
            <w:top w:val="none" w:sz="0" w:space="0" w:color="auto"/>
            <w:left w:val="none" w:sz="0" w:space="0" w:color="auto"/>
            <w:bottom w:val="none" w:sz="0" w:space="0" w:color="auto"/>
            <w:right w:val="none" w:sz="0" w:space="0" w:color="auto"/>
          </w:divBdr>
        </w:div>
        <w:div w:id="753160805">
          <w:marLeft w:val="1440"/>
          <w:marRight w:val="0"/>
          <w:marTop w:val="120"/>
          <w:marBottom w:val="0"/>
          <w:divBdr>
            <w:top w:val="none" w:sz="0" w:space="0" w:color="auto"/>
            <w:left w:val="none" w:sz="0" w:space="0" w:color="auto"/>
            <w:bottom w:val="none" w:sz="0" w:space="0" w:color="auto"/>
            <w:right w:val="none" w:sz="0" w:space="0" w:color="auto"/>
          </w:divBdr>
        </w:div>
      </w:divsChild>
    </w:div>
    <w:div w:id="190999374">
      <w:bodyDiv w:val="1"/>
      <w:marLeft w:val="0"/>
      <w:marRight w:val="0"/>
      <w:marTop w:val="0"/>
      <w:marBottom w:val="0"/>
      <w:divBdr>
        <w:top w:val="none" w:sz="0" w:space="0" w:color="auto"/>
        <w:left w:val="none" w:sz="0" w:space="0" w:color="auto"/>
        <w:bottom w:val="none" w:sz="0" w:space="0" w:color="auto"/>
        <w:right w:val="none" w:sz="0" w:space="0" w:color="auto"/>
      </w:divBdr>
      <w:divsChild>
        <w:div w:id="1571621515">
          <w:marLeft w:val="1685"/>
          <w:marRight w:val="0"/>
          <w:marTop w:val="86"/>
          <w:marBottom w:val="0"/>
          <w:divBdr>
            <w:top w:val="none" w:sz="0" w:space="0" w:color="auto"/>
            <w:left w:val="none" w:sz="0" w:space="0" w:color="auto"/>
            <w:bottom w:val="none" w:sz="0" w:space="0" w:color="auto"/>
            <w:right w:val="none" w:sz="0" w:space="0" w:color="auto"/>
          </w:divBdr>
        </w:div>
      </w:divsChild>
    </w:div>
    <w:div w:id="191890002">
      <w:bodyDiv w:val="1"/>
      <w:marLeft w:val="0"/>
      <w:marRight w:val="0"/>
      <w:marTop w:val="0"/>
      <w:marBottom w:val="0"/>
      <w:divBdr>
        <w:top w:val="none" w:sz="0" w:space="0" w:color="auto"/>
        <w:left w:val="none" w:sz="0" w:space="0" w:color="auto"/>
        <w:bottom w:val="none" w:sz="0" w:space="0" w:color="auto"/>
        <w:right w:val="none" w:sz="0" w:space="0" w:color="auto"/>
      </w:divBdr>
      <w:divsChild>
        <w:div w:id="820737368">
          <w:marLeft w:val="720"/>
          <w:marRight w:val="0"/>
          <w:marTop w:val="200"/>
          <w:marBottom w:val="0"/>
          <w:divBdr>
            <w:top w:val="none" w:sz="0" w:space="0" w:color="auto"/>
            <w:left w:val="none" w:sz="0" w:space="0" w:color="auto"/>
            <w:bottom w:val="none" w:sz="0" w:space="0" w:color="auto"/>
            <w:right w:val="none" w:sz="0" w:space="0" w:color="auto"/>
          </w:divBdr>
        </w:div>
        <w:div w:id="1698121817">
          <w:marLeft w:val="1440"/>
          <w:marRight w:val="0"/>
          <w:marTop w:val="200"/>
          <w:marBottom w:val="0"/>
          <w:divBdr>
            <w:top w:val="none" w:sz="0" w:space="0" w:color="auto"/>
            <w:left w:val="none" w:sz="0" w:space="0" w:color="auto"/>
            <w:bottom w:val="none" w:sz="0" w:space="0" w:color="auto"/>
            <w:right w:val="none" w:sz="0" w:space="0" w:color="auto"/>
          </w:divBdr>
        </w:div>
        <w:div w:id="719132916">
          <w:marLeft w:val="2160"/>
          <w:marRight w:val="0"/>
          <w:marTop w:val="200"/>
          <w:marBottom w:val="0"/>
          <w:divBdr>
            <w:top w:val="none" w:sz="0" w:space="0" w:color="auto"/>
            <w:left w:val="none" w:sz="0" w:space="0" w:color="auto"/>
            <w:bottom w:val="none" w:sz="0" w:space="0" w:color="auto"/>
            <w:right w:val="none" w:sz="0" w:space="0" w:color="auto"/>
          </w:divBdr>
        </w:div>
        <w:div w:id="1707945659">
          <w:marLeft w:val="2160"/>
          <w:marRight w:val="0"/>
          <w:marTop w:val="200"/>
          <w:marBottom w:val="0"/>
          <w:divBdr>
            <w:top w:val="none" w:sz="0" w:space="0" w:color="auto"/>
            <w:left w:val="none" w:sz="0" w:space="0" w:color="auto"/>
            <w:bottom w:val="none" w:sz="0" w:space="0" w:color="auto"/>
            <w:right w:val="none" w:sz="0" w:space="0" w:color="auto"/>
          </w:divBdr>
        </w:div>
        <w:div w:id="257519995">
          <w:marLeft w:val="1440"/>
          <w:marRight w:val="0"/>
          <w:marTop w:val="200"/>
          <w:marBottom w:val="0"/>
          <w:divBdr>
            <w:top w:val="none" w:sz="0" w:space="0" w:color="auto"/>
            <w:left w:val="none" w:sz="0" w:space="0" w:color="auto"/>
            <w:bottom w:val="none" w:sz="0" w:space="0" w:color="auto"/>
            <w:right w:val="none" w:sz="0" w:space="0" w:color="auto"/>
          </w:divBdr>
        </w:div>
        <w:div w:id="1056901148">
          <w:marLeft w:val="720"/>
          <w:marRight w:val="0"/>
          <w:marTop w:val="200"/>
          <w:marBottom w:val="0"/>
          <w:divBdr>
            <w:top w:val="none" w:sz="0" w:space="0" w:color="auto"/>
            <w:left w:val="none" w:sz="0" w:space="0" w:color="auto"/>
            <w:bottom w:val="none" w:sz="0" w:space="0" w:color="auto"/>
            <w:right w:val="none" w:sz="0" w:space="0" w:color="auto"/>
          </w:divBdr>
        </w:div>
        <w:div w:id="159590511">
          <w:marLeft w:val="1440"/>
          <w:marRight w:val="0"/>
          <w:marTop w:val="200"/>
          <w:marBottom w:val="0"/>
          <w:divBdr>
            <w:top w:val="none" w:sz="0" w:space="0" w:color="auto"/>
            <w:left w:val="none" w:sz="0" w:space="0" w:color="auto"/>
            <w:bottom w:val="none" w:sz="0" w:space="0" w:color="auto"/>
            <w:right w:val="none" w:sz="0" w:space="0" w:color="auto"/>
          </w:divBdr>
        </w:div>
        <w:div w:id="337117516">
          <w:marLeft w:val="1440"/>
          <w:marRight w:val="0"/>
          <w:marTop w:val="200"/>
          <w:marBottom w:val="0"/>
          <w:divBdr>
            <w:top w:val="none" w:sz="0" w:space="0" w:color="auto"/>
            <w:left w:val="none" w:sz="0" w:space="0" w:color="auto"/>
            <w:bottom w:val="none" w:sz="0" w:space="0" w:color="auto"/>
            <w:right w:val="none" w:sz="0" w:space="0" w:color="auto"/>
          </w:divBdr>
        </w:div>
        <w:div w:id="1667778081">
          <w:marLeft w:val="1440"/>
          <w:marRight w:val="0"/>
          <w:marTop w:val="200"/>
          <w:marBottom w:val="0"/>
          <w:divBdr>
            <w:top w:val="none" w:sz="0" w:space="0" w:color="auto"/>
            <w:left w:val="none" w:sz="0" w:space="0" w:color="auto"/>
            <w:bottom w:val="none" w:sz="0" w:space="0" w:color="auto"/>
            <w:right w:val="none" w:sz="0" w:space="0" w:color="auto"/>
          </w:divBdr>
        </w:div>
        <w:div w:id="2117168980">
          <w:marLeft w:val="1440"/>
          <w:marRight w:val="0"/>
          <w:marTop w:val="200"/>
          <w:marBottom w:val="0"/>
          <w:divBdr>
            <w:top w:val="none" w:sz="0" w:space="0" w:color="auto"/>
            <w:left w:val="none" w:sz="0" w:space="0" w:color="auto"/>
            <w:bottom w:val="none" w:sz="0" w:space="0" w:color="auto"/>
            <w:right w:val="none" w:sz="0" w:space="0" w:color="auto"/>
          </w:divBdr>
        </w:div>
      </w:divsChild>
    </w:div>
    <w:div w:id="193538354">
      <w:bodyDiv w:val="1"/>
      <w:marLeft w:val="0"/>
      <w:marRight w:val="0"/>
      <w:marTop w:val="0"/>
      <w:marBottom w:val="0"/>
      <w:divBdr>
        <w:top w:val="none" w:sz="0" w:space="0" w:color="auto"/>
        <w:left w:val="none" w:sz="0" w:space="0" w:color="auto"/>
        <w:bottom w:val="none" w:sz="0" w:space="0" w:color="auto"/>
        <w:right w:val="none" w:sz="0" w:space="0" w:color="auto"/>
      </w:divBdr>
      <w:divsChild>
        <w:div w:id="978072706">
          <w:marLeft w:val="720"/>
          <w:marRight w:val="0"/>
          <w:marTop w:val="58"/>
          <w:marBottom w:val="0"/>
          <w:divBdr>
            <w:top w:val="none" w:sz="0" w:space="0" w:color="auto"/>
            <w:left w:val="none" w:sz="0" w:space="0" w:color="auto"/>
            <w:bottom w:val="none" w:sz="0" w:space="0" w:color="auto"/>
            <w:right w:val="none" w:sz="0" w:space="0" w:color="auto"/>
          </w:divBdr>
        </w:div>
        <w:div w:id="1348097108">
          <w:marLeft w:val="720"/>
          <w:marRight w:val="0"/>
          <w:marTop w:val="58"/>
          <w:marBottom w:val="0"/>
          <w:divBdr>
            <w:top w:val="none" w:sz="0" w:space="0" w:color="auto"/>
            <w:left w:val="none" w:sz="0" w:space="0" w:color="auto"/>
            <w:bottom w:val="none" w:sz="0" w:space="0" w:color="auto"/>
            <w:right w:val="none" w:sz="0" w:space="0" w:color="auto"/>
          </w:divBdr>
        </w:div>
        <w:div w:id="1486241595">
          <w:marLeft w:val="720"/>
          <w:marRight w:val="0"/>
          <w:marTop w:val="58"/>
          <w:marBottom w:val="0"/>
          <w:divBdr>
            <w:top w:val="none" w:sz="0" w:space="0" w:color="auto"/>
            <w:left w:val="none" w:sz="0" w:space="0" w:color="auto"/>
            <w:bottom w:val="none" w:sz="0" w:space="0" w:color="auto"/>
            <w:right w:val="none" w:sz="0" w:space="0" w:color="auto"/>
          </w:divBdr>
        </w:div>
        <w:div w:id="10452646">
          <w:marLeft w:val="720"/>
          <w:marRight w:val="0"/>
          <w:marTop w:val="58"/>
          <w:marBottom w:val="0"/>
          <w:divBdr>
            <w:top w:val="none" w:sz="0" w:space="0" w:color="auto"/>
            <w:left w:val="none" w:sz="0" w:space="0" w:color="auto"/>
            <w:bottom w:val="none" w:sz="0" w:space="0" w:color="auto"/>
            <w:right w:val="none" w:sz="0" w:space="0" w:color="auto"/>
          </w:divBdr>
        </w:div>
        <w:div w:id="1462067850">
          <w:marLeft w:val="547"/>
          <w:marRight w:val="0"/>
          <w:marTop w:val="67"/>
          <w:marBottom w:val="0"/>
          <w:divBdr>
            <w:top w:val="none" w:sz="0" w:space="0" w:color="auto"/>
            <w:left w:val="none" w:sz="0" w:space="0" w:color="auto"/>
            <w:bottom w:val="none" w:sz="0" w:space="0" w:color="auto"/>
            <w:right w:val="none" w:sz="0" w:space="0" w:color="auto"/>
          </w:divBdr>
        </w:div>
        <w:div w:id="998342445">
          <w:marLeft w:val="1166"/>
          <w:marRight w:val="0"/>
          <w:marTop w:val="67"/>
          <w:marBottom w:val="0"/>
          <w:divBdr>
            <w:top w:val="none" w:sz="0" w:space="0" w:color="auto"/>
            <w:left w:val="none" w:sz="0" w:space="0" w:color="auto"/>
            <w:bottom w:val="none" w:sz="0" w:space="0" w:color="auto"/>
            <w:right w:val="none" w:sz="0" w:space="0" w:color="auto"/>
          </w:divBdr>
        </w:div>
        <w:div w:id="641732979">
          <w:marLeft w:val="1166"/>
          <w:marRight w:val="0"/>
          <w:marTop w:val="67"/>
          <w:marBottom w:val="0"/>
          <w:divBdr>
            <w:top w:val="none" w:sz="0" w:space="0" w:color="auto"/>
            <w:left w:val="none" w:sz="0" w:space="0" w:color="auto"/>
            <w:bottom w:val="none" w:sz="0" w:space="0" w:color="auto"/>
            <w:right w:val="none" w:sz="0" w:space="0" w:color="auto"/>
          </w:divBdr>
        </w:div>
        <w:div w:id="1974481462">
          <w:marLeft w:val="547"/>
          <w:marRight w:val="0"/>
          <w:marTop w:val="67"/>
          <w:marBottom w:val="0"/>
          <w:divBdr>
            <w:top w:val="none" w:sz="0" w:space="0" w:color="auto"/>
            <w:left w:val="none" w:sz="0" w:space="0" w:color="auto"/>
            <w:bottom w:val="none" w:sz="0" w:space="0" w:color="auto"/>
            <w:right w:val="none" w:sz="0" w:space="0" w:color="auto"/>
          </w:divBdr>
        </w:div>
        <w:div w:id="477921065">
          <w:marLeft w:val="1166"/>
          <w:marRight w:val="0"/>
          <w:marTop w:val="67"/>
          <w:marBottom w:val="0"/>
          <w:divBdr>
            <w:top w:val="none" w:sz="0" w:space="0" w:color="auto"/>
            <w:left w:val="none" w:sz="0" w:space="0" w:color="auto"/>
            <w:bottom w:val="none" w:sz="0" w:space="0" w:color="auto"/>
            <w:right w:val="none" w:sz="0" w:space="0" w:color="auto"/>
          </w:divBdr>
        </w:div>
        <w:div w:id="1674140169">
          <w:marLeft w:val="1166"/>
          <w:marRight w:val="0"/>
          <w:marTop w:val="67"/>
          <w:marBottom w:val="0"/>
          <w:divBdr>
            <w:top w:val="none" w:sz="0" w:space="0" w:color="auto"/>
            <w:left w:val="none" w:sz="0" w:space="0" w:color="auto"/>
            <w:bottom w:val="none" w:sz="0" w:space="0" w:color="auto"/>
            <w:right w:val="none" w:sz="0" w:space="0" w:color="auto"/>
          </w:divBdr>
        </w:div>
        <w:div w:id="339892891">
          <w:marLeft w:val="547"/>
          <w:marRight w:val="0"/>
          <w:marTop w:val="67"/>
          <w:marBottom w:val="0"/>
          <w:divBdr>
            <w:top w:val="none" w:sz="0" w:space="0" w:color="auto"/>
            <w:left w:val="none" w:sz="0" w:space="0" w:color="auto"/>
            <w:bottom w:val="none" w:sz="0" w:space="0" w:color="auto"/>
            <w:right w:val="none" w:sz="0" w:space="0" w:color="auto"/>
          </w:divBdr>
        </w:div>
      </w:divsChild>
    </w:div>
    <w:div w:id="194117950">
      <w:bodyDiv w:val="1"/>
      <w:marLeft w:val="0"/>
      <w:marRight w:val="0"/>
      <w:marTop w:val="0"/>
      <w:marBottom w:val="0"/>
      <w:divBdr>
        <w:top w:val="none" w:sz="0" w:space="0" w:color="auto"/>
        <w:left w:val="none" w:sz="0" w:space="0" w:color="auto"/>
        <w:bottom w:val="none" w:sz="0" w:space="0" w:color="auto"/>
        <w:right w:val="none" w:sz="0" w:space="0" w:color="auto"/>
      </w:divBdr>
      <w:divsChild>
        <w:div w:id="418912749">
          <w:marLeft w:val="720"/>
          <w:marRight w:val="0"/>
          <w:marTop w:val="0"/>
          <w:marBottom w:val="0"/>
          <w:divBdr>
            <w:top w:val="none" w:sz="0" w:space="0" w:color="auto"/>
            <w:left w:val="none" w:sz="0" w:space="0" w:color="auto"/>
            <w:bottom w:val="none" w:sz="0" w:space="0" w:color="auto"/>
            <w:right w:val="none" w:sz="0" w:space="0" w:color="auto"/>
          </w:divBdr>
        </w:div>
        <w:div w:id="1331787062">
          <w:marLeft w:val="1440"/>
          <w:marRight w:val="0"/>
          <w:marTop w:val="0"/>
          <w:marBottom w:val="0"/>
          <w:divBdr>
            <w:top w:val="none" w:sz="0" w:space="0" w:color="auto"/>
            <w:left w:val="none" w:sz="0" w:space="0" w:color="auto"/>
            <w:bottom w:val="none" w:sz="0" w:space="0" w:color="auto"/>
            <w:right w:val="none" w:sz="0" w:space="0" w:color="auto"/>
          </w:divBdr>
        </w:div>
        <w:div w:id="1978416800">
          <w:marLeft w:val="720"/>
          <w:marRight w:val="0"/>
          <w:marTop w:val="0"/>
          <w:marBottom w:val="0"/>
          <w:divBdr>
            <w:top w:val="none" w:sz="0" w:space="0" w:color="auto"/>
            <w:left w:val="none" w:sz="0" w:space="0" w:color="auto"/>
            <w:bottom w:val="none" w:sz="0" w:space="0" w:color="auto"/>
            <w:right w:val="none" w:sz="0" w:space="0" w:color="auto"/>
          </w:divBdr>
        </w:div>
        <w:div w:id="1319844108">
          <w:marLeft w:val="1440"/>
          <w:marRight w:val="0"/>
          <w:marTop w:val="0"/>
          <w:marBottom w:val="0"/>
          <w:divBdr>
            <w:top w:val="none" w:sz="0" w:space="0" w:color="auto"/>
            <w:left w:val="none" w:sz="0" w:space="0" w:color="auto"/>
            <w:bottom w:val="none" w:sz="0" w:space="0" w:color="auto"/>
            <w:right w:val="none" w:sz="0" w:space="0" w:color="auto"/>
          </w:divBdr>
        </w:div>
      </w:divsChild>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sChild>
    </w:div>
    <w:div w:id="200896742">
      <w:bodyDiv w:val="1"/>
      <w:marLeft w:val="0"/>
      <w:marRight w:val="0"/>
      <w:marTop w:val="0"/>
      <w:marBottom w:val="0"/>
      <w:divBdr>
        <w:top w:val="none" w:sz="0" w:space="0" w:color="auto"/>
        <w:left w:val="none" w:sz="0" w:space="0" w:color="auto"/>
        <w:bottom w:val="none" w:sz="0" w:space="0" w:color="auto"/>
        <w:right w:val="none" w:sz="0" w:space="0" w:color="auto"/>
      </w:divBdr>
      <w:divsChild>
        <w:div w:id="1472013603">
          <w:marLeft w:val="0"/>
          <w:marRight w:val="0"/>
          <w:marTop w:val="120"/>
          <w:marBottom w:val="0"/>
          <w:divBdr>
            <w:top w:val="none" w:sz="0" w:space="0" w:color="auto"/>
            <w:left w:val="none" w:sz="0" w:space="0" w:color="auto"/>
            <w:bottom w:val="none" w:sz="0" w:space="0" w:color="auto"/>
            <w:right w:val="none" w:sz="0" w:space="0" w:color="auto"/>
          </w:divBdr>
        </w:div>
        <w:div w:id="1398360250">
          <w:marLeft w:val="1440"/>
          <w:marRight w:val="0"/>
          <w:marTop w:val="120"/>
          <w:marBottom w:val="0"/>
          <w:divBdr>
            <w:top w:val="none" w:sz="0" w:space="0" w:color="auto"/>
            <w:left w:val="none" w:sz="0" w:space="0" w:color="auto"/>
            <w:bottom w:val="none" w:sz="0" w:space="0" w:color="auto"/>
            <w:right w:val="none" w:sz="0" w:space="0" w:color="auto"/>
          </w:divBdr>
        </w:div>
        <w:div w:id="2029527523">
          <w:marLeft w:val="1440"/>
          <w:marRight w:val="0"/>
          <w:marTop w:val="120"/>
          <w:marBottom w:val="0"/>
          <w:divBdr>
            <w:top w:val="none" w:sz="0" w:space="0" w:color="auto"/>
            <w:left w:val="none" w:sz="0" w:space="0" w:color="auto"/>
            <w:bottom w:val="none" w:sz="0" w:space="0" w:color="auto"/>
            <w:right w:val="none" w:sz="0" w:space="0" w:color="auto"/>
          </w:divBdr>
        </w:div>
      </w:divsChild>
    </w:div>
    <w:div w:id="201409314">
      <w:bodyDiv w:val="1"/>
      <w:marLeft w:val="0"/>
      <w:marRight w:val="0"/>
      <w:marTop w:val="0"/>
      <w:marBottom w:val="0"/>
      <w:divBdr>
        <w:top w:val="none" w:sz="0" w:space="0" w:color="auto"/>
        <w:left w:val="none" w:sz="0" w:space="0" w:color="auto"/>
        <w:bottom w:val="none" w:sz="0" w:space="0" w:color="auto"/>
        <w:right w:val="none" w:sz="0" w:space="0" w:color="auto"/>
      </w:divBdr>
    </w:div>
    <w:div w:id="201598717">
      <w:bodyDiv w:val="1"/>
      <w:marLeft w:val="0"/>
      <w:marRight w:val="0"/>
      <w:marTop w:val="0"/>
      <w:marBottom w:val="0"/>
      <w:divBdr>
        <w:top w:val="none" w:sz="0" w:space="0" w:color="auto"/>
        <w:left w:val="none" w:sz="0" w:space="0" w:color="auto"/>
        <w:bottom w:val="none" w:sz="0" w:space="0" w:color="auto"/>
        <w:right w:val="none" w:sz="0" w:space="0" w:color="auto"/>
      </w:divBdr>
      <w:divsChild>
        <w:div w:id="1847748347">
          <w:marLeft w:val="720"/>
          <w:marRight w:val="0"/>
          <w:marTop w:val="200"/>
          <w:marBottom w:val="0"/>
          <w:divBdr>
            <w:top w:val="none" w:sz="0" w:space="0" w:color="auto"/>
            <w:left w:val="none" w:sz="0" w:space="0" w:color="auto"/>
            <w:bottom w:val="none" w:sz="0" w:space="0" w:color="auto"/>
            <w:right w:val="none" w:sz="0" w:space="0" w:color="auto"/>
          </w:divBdr>
        </w:div>
        <w:div w:id="1340816637">
          <w:marLeft w:val="1440"/>
          <w:marRight w:val="0"/>
          <w:marTop w:val="100"/>
          <w:marBottom w:val="0"/>
          <w:divBdr>
            <w:top w:val="none" w:sz="0" w:space="0" w:color="auto"/>
            <w:left w:val="none" w:sz="0" w:space="0" w:color="auto"/>
            <w:bottom w:val="none" w:sz="0" w:space="0" w:color="auto"/>
            <w:right w:val="none" w:sz="0" w:space="0" w:color="auto"/>
          </w:divBdr>
        </w:div>
        <w:div w:id="939601231">
          <w:marLeft w:val="1440"/>
          <w:marRight w:val="0"/>
          <w:marTop w:val="100"/>
          <w:marBottom w:val="0"/>
          <w:divBdr>
            <w:top w:val="none" w:sz="0" w:space="0" w:color="auto"/>
            <w:left w:val="none" w:sz="0" w:space="0" w:color="auto"/>
            <w:bottom w:val="none" w:sz="0" w:space="0" w:color="auto"/>
            <w:right w:val="none" w:sz="0" w:space="0" w:color="auto"/>
          </w:divBdr>
        </w:div>
        <w:div w:id="1522818994">
          <w:marLeft w:val="2160"/>
          <w:marRight w:val="0"/>
          <w:marTop w:val="100"/>
          <w:marBottom w:val="0"/>
          <w:divBdr>
            <w:top w:val="none" w:sz="0" w:space="0" w:color="auto"/>
            <w:left w:val="none" w:sz="0" w:space="0" w:color="auto"/>
            <w:bottom w:val="none" w:sz="0" w:space="0" w:color="auto"/>
            <w:right w:val="none" w:sz="0" w:space="0" w:color="auto"/>
          </w:divBdr>
        </w:div>
        <w:div w:id="876353572">
          <w:marLeft w:val="2160"/>
          <w:marRight w:val="0"/>
          <w:marTop w:val="100"/>
          <w:marBottom w:val="0"/>
          <w:divBdr>
            <w:top w:val="none" w:sz="0" w:space="0" w:color="auto"/>
            <w:left w:val="none" w:sz="0" w:space="0" w:color="auto"/>
            <w:bottom w:val="none" w:sz="0" w:space="0" w:color="auto"/>
            <w:right w:val="none" w:sz="0" w:space="0" w:color="auto"/>
          </w:divBdr>
        </w:div>
        <w:div w:id="1064138434">
          <w:marLeft w:val="2160"/>
          <w:marRight w:val="0"/>
          <w:marTop w:val="100"/>
          <w:marBottom w:val="0"/>
          <w:divBdr>
            <w:top w:val="none" w:sz="0" w:space="0" w:color="auto"/>
            <w:left w:val="none" w:sz="0" w:space="0" w:color="auto"/>
            <w:bottom w:val="none" w:sz="0" w:space="0" w:color="auto"/>
            <w:right w:val="none" w:sz="0" w:space="0" w:color="auto"/>
          </w:divBdr>
        </w:div>
        <w:div w:id="605626164">
          <w:marLeft w:val="720"/>
          <w:marRight w:val="0"/>
          <w:marTop w:val="200"/>
          <w:marBottom w:val="0"/>
          <w:divBdr>
            <w:top w:val="none" w:sz="0" w:space="0" w:color="auto"/>
            <w:left w:val="none" w:sz="0" w:space="0" w:color="auto"/>
            <w:bottom w:val="none" w:sz="0" w:space="0" w:color="auto"/>
            <w:right w:val="none" w:sz="0" w:space="0" w:color="auto"/>
          </w:divBdr>
        </w:div>
      </w:divsChild>
    </w:div>
    <w:div w:id="203447105">
      <w:bodyDiv w:val="1"/>
      <w:marLeft w:val="0"/>
      <w:marRight w:val="0"/>
      <w:marTop w:val="0"/>
      <w:marBottom w:val="0"/>
      <w:divBdr>
        <w:top w:val="none" w:sz="0" w:space="0" w:color="auto"/>
        <w:left w:val="none" w:sz="0" w:space="0" w:color="auto"/>
        <w:bottom w:val="none" w:sz="0" w:space="0" w:color="auto"/>
        <w:right w:val="none" w:sz="0" w:space="0" w:color="auto"/>
      </w:divBdr>
    </w:div>
    <w:div w:id="204369473">
      <w:bodyDiv w:val="1"/>
      <w:marLeft w:val="0"/>
      <w:marRight w:val="0"/>
      <w:marTop w:val="0"/>
      <w:marBottom w:val="0"/>
      <w:divBdr>
        <w:top w:val="none" w:sz="0" w:space="0" w:color="auto"/>
        <w:left w:val="none" w:sz="0" w:space="0" w:color="auto"/>
        <w:bottom w:val="none" w:sz="0" w:space="0" w:color="auto"/>
        <w:right w:val="none" w:sz="0" w:space="0" w:color="auto"/>
      </w:divBdr>
      <w:divsChild>
        <w:div w:id="1609653888">
          <w:marLeft w:val="720"/>
          <w:marRight w:val="0"/>
          <w:marTop w:val="0"/>
          <w:marBottom w:val="0"/>
          <w:divBdr>
            <w:top w:val="none" w:sz="0" w:space="0" w:color="auto"/>
            <w:left w:val="none" w:sz="0" w:space="0" w:color="auto"/>
            <w:bottom w:val="none" w:sz="0" w:space="0" w:color="auto"/>
            <w:right w:val="none" w:sz="0" w:space="0" w:color="auto"/>
          </w:divBdr>
        </w:div>
        <w:div w:id="1039889493">
          <w:marLeft w:val="720"/>
          <w:marRight w:val="0"/>
          <w:marTop w:val="0"/>
          <w:marBottom w:val="0"/>
          <w:divBdr>
            <w:top w:val="none" w:sz="0" w:space="0" w:color="auto"/>
            <w:left w:val="none" w:sz="0" w:space="0" w:color="auto"/>
            <w:bottom w:val="none" w:sz="0" w:space="0" w:color="auto"/>
            <w:right w:val="none" w:sz="0" w:space="0" w:color="auto"/>
          </w:divBdr>
        </w:div>
        <w:div w:id="2012638050">
          <w:marLeft w:val="720"/>
          <w:marRight w:val="0"/>
          <w:marTop w:val="0"/>
          <w:marBottom w:val="0"/>
          <w:divBdr>
            <w:top w:val="none" w:sz="0" w:space="0" w:color="auto"/>
            <w:left w:val="none" w:sz="0" w:space="0" w:color="auto"/>
            <w:bottom w:val="none" w:sz="0" w:space="0" w:color="auto"/>
            <w:right w:val="none" w:sz="0" w:space="0" w:color="auto"/>
          </w:divBdr>
        </w:div>
        <w:div w:id="1961648755">
          <w:marLeft w:val="720"/>
          <w:marRight w:val="0"/>
          <w:marTop w:val="0"/>
          <w:marBottom w:val="0"/>
          <w:divBdr>
            <w:top w:val="none" w:sz="0" w:space="0" w:color="auto"/>
            <w:left w:val="none" w:sz="0" w:space="0" w:color="auto"/>
            <w:bottom w:val="none" w:sz="0" w:space="0" w:color="auto"/>
            <w:right w:val="none" w:sz="0" w:space="0" w:color="auto"/>
          </w:divBdr>
        </w:div>
      </w:divsChild>
    </w:div>
    <w:div w:id="207451160">
      <w:bodyDiv w:val="1"/>
      <w:marLeft w:val="0"/>
      <w:marRight w:val="0"/>
      <w:marTop w:val="0"/>
      <w:marBottom w:val="0"/>
      <w:divBdr>
        <w:top w:val="none" w:sz="0" w:space="0" w:color="auto"/>
        <w:left w:val="none" w:sz="0" w:space="0" w:color="auto"/>
        <w:bottom w:val="none" w:sz="0" w:space="0" w:color="auto"/>
        <w:right w:val="none" w:sz="0" w:space="0" w:color="auto"/>
      </w:divBdr>
      <w:divsChild>
        <w:div w:id="1826310968">
          <w:marLeft w:val="446"/>
          <w:marRight w:val="0"/>
          <w:marTop w:val="200"/>
          <w:marBottom w:val="200"/>
          <w:divBdr>
            <w:top w:val="none" w:sz="0" w:space="0" w:color="auto"/>
            <w:left w:val="none" w:sz="0" w:space="0" w:color="auto"/>
            <w:bottom w:val="none" w:sz="0" w:space="0" w:color="auto"/>
            <w:right w:val="none" w:sz="0" w:space="0" w:color="auto"/>
          </w:divBdr>
        </w:div>
        <w:div w:id="1519583990">
          <w:marLeft w:val="835"/>
          <w:marRight w:val="0"/>
          <w:marTop w:val="120"/>
          <w:marBottom w:val="120"/>
          <w:divBdr>
            <w:top w:val="none" w:sz="0" w:space="0" w:color="auto"/>
            <w:left w:val="none" w:sz="0" w:space="0" w:color="auto"/>
            <w:bottom w:val="none" w:sz="0" w:space="0" w:color="auto"/>
            <w:right w:val="none" w:sz="0" w:space="0" w:color="auto"/>
          </w:divBdr>
        </w:div>
        <w:div w:id="1943948081">
          <w:marLeft w:val="835"/>
          <w:marRight w:val="0"/>
          <w:marTop w:val="120"/>
          <w:marBottom w:val="120"/>
          <w:divBdr>
            <w:top w:val="none" w:sz="0" w:space="0" w:color="auto"/>
            <w:left w:val="none" w:sz="0" w:space="0" w:color="auto"/>
            <w:bottom w:val="none" w:sz="0" w:space="0" w:color="auto"/>
            <w:right w:val="none" w:sz="0" w:space="0" w:color="auto"/>
          </w:divBdr>
        </w:div>
        <w:div w:id="382680425">
          <w:marLeft w:val="835"/>
          <w:marRight w:val="0"/>
          <w:marTop w:val="120"/>
          <w:marBottom w:val="120"/>
          <w:divBdr>
            <w:top w:val="none" w:sz="0" w:space="0" w:color="auto"/>
            <w:left w:val="none" w:sz="0" w:space="0" w:color="auto"/>
            <w:bottom w:val="none" w:sz="0" w:space="0" w:color="auto"/>
            <w:right w:val="none" w:sz="0" w:space="0" w:color="auto"/>
          </w:divBdr>
        </w:div>
        <w:div w:id="1874266396">
          <w:marLeft w:val="446"/>
          <w:marRight w:val="0"/>
          <w:marTop w:val="200"/>
          <w:marBottom w:val="200"/>
          <w:divBdr>
            <w:top w:val="none" w:sz="0" w:space="0" w:color="auto"/>
            <w:left w:val="none" w:sz="0" w:space="0" w:color="auto"/>
            <w:bottom w:val="none" w:sz="0" w:space="0" w:color="auto"/>
            <w:right w:val="none" w:sz="0" w:space="0" w:color="auto"/>
          </w:divBdr>
        </w:div>
        <w:div w:id="155267594">
          <w:marLeft w:val="835"/>
          <w:marRight w:val="0"/>
          <w:marTop w:val="200"/>
          <w:marBottom w:val="200"/>
          <w:divBdr>
            <w:top w:val="none" w:sz="0" w:space="0" w:color="auto"/>
            <w:left w:val="none" w:sz="0" w:space="0" w:color="auto"/>
            <w:bottom w:val="none" w:sz="0" w:space="0" w:color="auto"/>
            <w:right w:val="none" w:sz="0" w:space="0" w:color="auto"/>
          </w:divBdr>
        </w:div>
        <w:div w:id="2031832213">
          <w:marLeft w:val="835"/>
          <w:marRight w:val="0"/>
          <w:marTop w:val="200"/>
          <w:marBottom w:val="200"/>
          <w:divBdr>
            <w:top w:val="none" w:sz="0" w:space="0" w:color="auto"/>
            <w:left w:val="none" w:sz="0" w:space="0" w:color="auto"/>
            <w:bottom w:val="none" w:sz="0" w:space="0" w:color="auto"/>
            <w:right w:val="none" w:sz="0" w:space="0" w:color="auto"/>
          </w:divBdr>
        </w:div>
      </w:divsChild>
    </w:div>
    <w:div w:id="208998923">
      <w:bodyDiv w:val="1"/>
      <w:marLeft w:val="0"/>
      <w:marRight w:val="0"/>
      <w:marTop w:val="0"/>
      <w:marBottom w:val="0"/>
      <w:divBdr>
        <w:top w:val="none" w:sz="0" w:space="0" w:color="auto"/>
        <w:left w:val="none" w:sz="0" w:space="0" w:color="auto"/>
        <w:bottom w:val="none" w:sz="0" w:space="0" w:color="auto"/>
        <w:right w:val="none" w:sz="0" w:space="0" w:color="auto"/>
      </w:divBdr>
      <w:divsChild>
        <w:div w:id="667489293">
          <w:marLeft w:val="432"/>
          <w:marRight w:val="0"/>
          <w:marTop w:val="77"/>
          <w:marBottom w:val="0"/>
          <w:divBdr>
            <w:top w:val="none" w:sz="0" w:space="0" w:color="auto"/>
            <w:left w:val="none" w:sz="0" w:space="0" w:color="auto"/>
            <w:bottom w:val="none" w:sz="0" w:space="0" w:color="auto"/>
            <w:right w:val="none" w:sz="0" w:space="0" w:color="auto"/>
          </w:divBdr>
        </w:div>
        <w:div w:id="234903773">
          <w:marLeft w:val="432"/>
          <w:marRight w:val="0"/>
          <w:marTop w:val="77"/>
          <w:marBottom w:val="0"/>
          <w:divBdr>
            <w:top w:val="none" w:sz="0" w:space="0" w:color="auto"/>
            <w:left w:val="none" w:sz="0" w:space="0" w:color="auto"/>
            <w:bottom w:val="none" w:sz="0" w:space="0" w:color="auto"/>
            <w:right w:val="none" w:sz="0" w:space="0" w:color="auto"/>
          </w:divBdr>
        </w:div>
        <w:div w:id="2065449491">
          <w:marLeft w:val="432"/>
          <w:marRight w:val="0"/>
          <w:marTop w:val="77"/>
          <w:marBottom w:val="0"/>
          <w:divBdr>
            <w:top w:val="none" w:sz="0" w:space="0" w:color="auto"/>
            <w:left w:val="none" w:sz="0" w:space="0" w:color="auto"/>
            <w:bottom w:val="none" w:sz="0" w:space="0" w:color="auto"/>
            <w:right w:val="none" w:sz="0" w:space="0" w:color="auto"/>
          </w:divBdr>
        </w:div>
        <w:div w:id="333536680">
          <w:marLeft w:val="432"/>
          <w:marRight w:val="0"/>
          <w:marTop w:val="77"/>
          <w:marBottom w:val="0"/>
          <w:divBdr>
            <w:top w:val="none" w:sz="0" w:space="0" w:color="auto"/>
            <w:left w:val="none" w:sz="0" w:space="0" w:color="auto"/>
            <w:bottom w:val="none" w:sz="0" w:space="0" w:color="auto"/>
            <w:right w:val="none" w:sz="0" w:space="0" w:color="auto"/>
          </w:divBdr>
        </w:div>
      </w:divsChild>
    </w:div>
    <w:div w:id="209151125">
      <w:bodyDiv w:val="1"/>
      <w:marLeft w:val="0"/>
      <w:marRight w:val="0"/>
      <w:marTop w:val="0"/>
      <w:marBottom w:val="0"/>
      <w:divBdr>
        <w:top w:val="none" w:sz="0" w:space="0" w:color="auto"/>
        <w:left w:val="none" w:sz="0" w:space="0" w:color="auto"/>
        <w:bottom w:val="none" w:sz="0" w:space="0" w:color="auto"/>
        <w:right w:val="none" w:sz="0" w:space="0" w:color="auto"/>
      </w:divBdr>
      <w:divsChild>
        <w:div w:id="1953198875">
          <w:marLeft w:val="720"/>
          <w:marRight w:val="0"/>
          <w:marTop w:val="240"/>
          <w:marBottom w:val="0"/>
          <w:divBdr>
            <w:top w:val="none" w:sz="0" w:space="0" w:color="auto"/>
            <w:left w:val="none" w:sz="0" w:space="0" w:color="auto"/>
            <w:bottom w:val="none" w:sz="0" w:space="0" w:color="auto"/>
            <w:right w:val="none" w:sz="0" w:space="0" w:color="auto"/>
          </w:divBdr>
        </w:div>
        <w:div w:id="1374496550">
          <w:marLeft w:val="720"/>
          <w:marRight w:val="0"/>
          <w:marTop w:val="240"/>
          <w:marBottom w:val="0"/>
          <w:divBdr>
            <w:top w:val="none" w:sz="0" w:space="0" w:color="auto"/>
            <w:left w:val="none" w:sz="0" w:space="0" w:color="auto"/>
            <w:bottom w:val="none" w:sz="0" w:space="0" w:color="auto"/>
            <w:right w:val="none" w:sz="0" w:space="0" w:color="auto"/>
          </w:divBdr>
        </w:div>
        <w:div w:id="1449465396">
          <w:marLeft w:val="720"/>
          <w:marRight w:val="0"/>
          <w:marTop w:val="240"/>
          <w:marBottom w:val="0"/>
          <w:divBdr>
            <w:top w:val="none" w:sz="0" w:space="0" w:color="auto"/>
            <w:left w:val="none" w:sz="0" w:space="0" w:color="auto"/>
            <w:bottom w:val="none" w:sz="0" w:space="0" w:color="auto"/>
            <w:right w:val="none" w:sz="0" w:space="0" w:color="auto"/>
          </w:divBdr>
        </w:div>
        <w:div w:id="427433266">
          <w:marLeft w:val="720"/>
          <w:marRight w:val="0"/>
          <w:marTop w:val="240"/>
          <w:marBottom w:val="0"/>
          <w:divBdr>
            <w:top w:val="none" w:sz="0" w:space="0" w:color="auto"/>
            <w:left w:val="none" w:sz="0" w:space="0" w:color="auto"/>
            <w:bottom w:val="none" w:sz="0" w:space="0" w:color="auto"/>
            <w:right w:val="none" w:sz="0" w:space="0" w:color="auto"/>
          </w:divBdr>
        </w:div>
      </w:divsChild>
    </w:div>
    <w:div w:id="209924986">
      <w:bodyDiv w:val="1"/>
      <w:marLeft w:val="0"/>
      <w:marRight w:val="0"/>
      <w:marTop w:val="0"/>
      <w:marBottom w:val="0"/>
      <w:divBdr>
        <w:top w:val="none" w:sz="0" w:space="0" w:color="auto"/>
        <w:left w:val="none" w:sz="0" w:space="0" w:color="auto"/>
        <w:bottom w:val="none" w:sz="0" w:space="0" w:color="auto"/>
        <w:right w:val="none" w:sz="0" w:space="0" w:color="auto"/>
      </w:divBdr>
    </w:div>
    <w:div w:id="210965708">
      <w:bodyDiv w:val="1"/>
      <w:marLeft w:val="0"/>
      <w:marRight w:val="0"/>
      <w:marTop w:val="0"/>
      <w:marBottom w:val="0"/>
      <w:divBdr>
        <w:top w:val="none" w:sz="0" w:space="0" w:color="auto"/>
        <w:left w:val="none" w:sz="0" w:space="0" w:color="auto"/>
        <w:bottom w:val="none" w:sz="0" w:space="0" w:color="auto"/>
        <w:right w:val="none" w:sz="0" w:space="0" w:color="auto"/>
      </w:divBdr>
      <w:divsChild>
        <w:div w:id="1982729564">
          <w:marLeft w:val="274"/>
          <w:marRight w:val="0"/>
          <w:marTop w:val="58"/>
          <w:marBottom w:val="0"/>
          <w:divBdr>
            <w:top w:val="none" w:sz="0" w:space="0" w:color="auto"/>
            <w:left w:val="none" w:sz="0" w:space="0" w:color="auto"/>
            <w:bottom w:val="none" w:sz="0" w:space="0" w:color="auto"/>
            <w:right w:val="none" w:sz="0" w:space="0" w:color="auto"/>
          </w:divBdr>
        </w:div>
        <w:div w:id="1250701860">
          <w:marLeft w:val="274"/>
          <w:marRight w:val="0"/>
          <w:marTop w:val="58"/>
          <w:marBottom w:val="0"/>
          <w:divBdr>
            <w:top w:val="none" w:sz="0" w:space="0" w:color="auto"/>
            <w:left w:val="none" w:sz="0" w:space="0" w:color="auto"/>
            <w:bottom w:val="none" w:sz="0" w:space="0" w:color="auto"/>
            <w:right w:val="none" w:sz="0" w:space="0" w:color="auto"/>
          </w:divBdr>
        </w:div>
        <w:div w:id="890730868">
          <w:marLeft w:val="274"/>
          <w:marRight w:val="0"/>
          <w:marTop w:val="58"/>
          <w:marBottom w:val="0"/>
          <w:divBdr>
            <w:top w:val="none" w:sz="0" w:space="0" w:color="auto"/>
            <w:left w:val="none" w:sz="0" w:space="0" w:color="auto"/>
            <w:bottom w:val="none" w:sz="0" w:space="0" w:color="auto"/>
            <w:right w:val="none" w:sz="0" w:space="0" w:color="auto"/>
          </w:divBdr>
        </w:div>
      </w:divsChild>
    </w:div>
    <w:div w:id="211112035">
      <w:bodyDiv w:val="1"/>
      <w:marLeft w:val="0"/>
      <w:marRight w:val="0"/>
      <w:marTop w:val="0"/>
      <w:marBottom w:val="0"/>
      <w:divBdr>
        <w:top w:val="none" w:sz="0" w:space="0" w:color="auto"/>
        <w:left w:val="none" w:sz="0" w:space="0" w:color="auto"/>
        <w:bottom w:val="none" w:sz="0" w:space="0" w:color="auto"/>
        <w:right w:val="none" w:sz="0" w:space="0" w:color="auto"/>
      </w:divBdr>
    </w:div>
    <w:div w:id="211230296">
      <w:bodyDiv w:val="1"/>
      <w:marLeft w:val="0"/>
      <w:marRight w:val="0"/>
      <w:marTop w:val="0"/>
      <w:marBottom w:val="0"/>
      <w:divBdr>
        <w:top w:val="none" w:sz="0" w:space="0" w:color="auto"/>
        <w:left w:val="none" w:sz="0" w:space="0" w:color="auto"/>
        <w:bottom w:val="none" w:sz="0" w:space="0" w:color="auto"/>
        <w:right w:val="none" w:sz="0" w:space="0" w:color="auto"/>
      </w:divBdr>
    </w:div>
    <w:div w:id="212350090">
      <w:bodyDiv w:val="1"/>
      <w:marLeft w:val="0"/>
      <w:marRight w:val="0"/>
      <w:marTop w:val="0"/>
      <w:marBottom w:val="0"/>
      <w:divBdr>
        <w:top w:val="none" w:sz="0" w:space="0" w:color="auto"/>
        <w:left w:val="none" w:sz="0" w:space="0" w:color="auto"/>
        <w:bottom w:val="none" w:sz="0" w:space="0" w:color="auto"/>
        <w:right w:val="none" w:sz="0" w:space="0" w:color="auto"/>
      </w:divBdr>
    </w:div>
    <w:div w:id="214317784">
      <w:bodyDiv w:val="1"/>
      <w:marLeft w:val="0"/>
      <w:marRight w:val="0"/>
      <w:marTop w:val="0"/>
      <w:marBottom w:val="0"/>
      <w:divBdr>
        <w:top w:val="none" w:sz="0" w:space="0" w:color="auto"/>
        <w:left w:val="none" w:sz="0" w:space="0" w:color="auto"/>
        <w:bottom w:val="none" w:sz="0" w:space="0" w:color="auto"/>
        <w:right w:val="none" w:sz="0" w:space="0" w:color="auto"/>
      </w:divBdr>
      <w:divsChild>
        <w:div w:id="1641232329">
          <w:marLeft w:val="547"/>
          <w:marRight w:val="0"/>
          <w:marTop w:val="100"/>
          <w:marBottom w:val="0"/>
          <w:divBdr>
            <w:top w:val="none" w:sz="0" w:space="0" w:color="auto"/>
            <w:left w:val="none" w:sz="0" w:space="0" w:color="auto"/>
            <w:bottom w:val="none" w:sz="0" w:space="0" w:color="auto"/>
            <w:right w:val="none" w:sz="0" w:space="0" w:color="auto"/>
          </w:divBdr>
        </w:div>
        <w:div w:id="185142851">
          <w:marLeft w:val="547"/>
          <w:marRight w:val="0"/>
          <w:marTop w:val="100"/>
          <w:marBottom w:val="0"/>
          <w:divBdr>
            <w:top w:val="none" w:sz="0" w:space="0" w:color="auto"/>
            <w:left w:val="none" w:sz="0" w:space="0" w:color="auto"/>
            <w:bottom w:val="none" w:sz="0" w:space="0" w:color="auto"/>
            <w:right w:val="none" w:sz="0" w:space="0" w:color="auto"/>
          </w:divBdr>
        </w:div>
        <w:div w:id="1029070386">
          <w:marLeft w:val="547"/>
          <w:marRight w:val="0"/>
          <w:marTop w:val="100"/>
          <w:marBottom w:val="0"/>
          <w:divBdr>
            <w:top w:val="none" w:sz="0" w:space="0" w:color="auto"/>
            <w:left w:val="none" w:sz="0" w:space="0" w:color="auto"/>
            <w:bottom w:val="none" w:sz="0" w:space="0" w:color="auto"/>
            <w:right w:val="none" w:sz="0" w:space="0" w:color="auto"/>
          </w:divBdr>
        </w:div>
        <w:div w:id="483132452">
          <w:marLeft w:val="547"/>
          <w:marRight w:val="0"/>
          <w:marTop w:val="100"/>
          <w:marBottom w:val="0"/>
          <w:divBdr>
            <w:top w:val="none" w:sz="0" w:space="0" w:color="auto"/>
            <w:left w:val="none" w:sz="0" w:space="0" w:color="auto"/>
            <w:bottom w:val="none" w:sz="0" w:space="0" w:color="auto"/>
            <w:right w:val="none" w:sz="0" w:space="0" w:color="auto"/>
          </w:divBdr>
        </w:div>
        <w:div w:id="843595804">
          <w:marLeft w:val="547"/>
          <w:marRight w:val="0"/>
          <w:marTop w:val="100"/>
          <w:marBottom w:val="0"/>
          <w:divBdr>
            <w:top w:val="none" w:sz="0" w:space="0" w:color="auto"/>
            <w:left w:val="none" w:sz="0" w:space="0" w:color="auto"/>
            <w:bottom w:val="none" w:sz="0" w:space="0" w:color="auto"/>
            <w:right w:val="none" w:sz="0" w:space="0" w:color="auto"/>
          </w:divBdr>
        </w:div>
        <w:div w:id="1717117826">
          <w:marLeft w:val="547"/>
          <w:marRight w:val="0"/>
          <w:marTop w:val="100"/>
          <w:marBottom w:val="0"/>
          <w:divBdr>
            <w:top w:val="none" w:sz="0" w:space="0" w:color="auto"/>
            <w:left w:val="none" w:sz="0" w:space="0" w:color="auto"/>
            <w:bottom w:val="none" w:sz="0" w:space="0" w:color="auto"/>
            <w:right w:val="none" w:sz="0" w:space="0" w:color="auto"/>
          </w:divBdr>
        </w:div>
        <w:div w:id="1145660883">
          <w:marLeft w:val="547"/>
          <w:marRight w:val="0"/>
          <w:marTop w:val="100"/>
          <w:marBottom w:val="0"/>
          <w:divBdr>
            <w:top w:val="none" w:sz="0" w:space="0" w:color="auto"/>
            <w:left w:val="none" w:sz="0" w:space="0" w:color="auto"/>
            <w:bottom w:val="none" w:sz="0" w:space="0" w:color="auto"/>
            <w:right w:val="none" w:sz="0" w:space="0" w:color="auto"/>
          </w:divBdr>
        </w:div>
        <w:div w:id="933704328">
          <w:marLeft w:val="547"/>
          <w:marRight w:val="0"/>
          <w:marTop w:val="100"/>
          <w:marBottom w:val="0"/>
          <w:divBdr>
            <w:top w:val="none" w:sz="0" w:space="0" w:color="auto"/>
            <w:left w:val="none" w:sz="0" w:space="0" w:color="auto"/>
            <w:bottom w:val="none" w:sz="0" w:space="0" w:color="auto"/>
            <w:right w:val="none" w:sz="0" w:space="0" w:color="auto"/>
          </w:divBdr>
        </w:div>
        <w:div w:id="825121848">
          <w:marLeft w:val="547"/>
          <w:marRight w:val="0"/>
          <w:marTop w:val="100"/>
          <w:marBottom w:val="0"/>
          <w:divBdr>
            <w:top w:val="none" w:sz="0" w:space="0" w:color="auto"/>
            <w:left w:val="none" w:sz="0" w:space="0" w:color="auto"/>
            <w:bottom w:val="none" w:sz="0" w:space="0" w:color="auto"/>
            <w:right w:val="none" w:sz="0" w:space="0" w:color="auto"/>
          </w:divBdr>
        </w:div>
        <w:div w:id="342900843">
          <w:marLeft w:val="547"/>
          <w:marRight w:val="0"/>
          <w:marTop w:val="100"/>
          <w:marBottom w:val="0"/>
          <w:divBdr>
            <w:top w:val="none" w:sz="0" w:space="0" w:color="auto"/>
            <w:left w:val="none" w:sz="0" w:space="0" w:color="auto"/>
            <w:bottom w:val="none" w:sz="0" w:space="0" w:color="auto"/>
            <w:right w:val="none" w:sz="0" w:space="0" w:color="auto"/>
          </w:divBdr>
        </w:div>
        <w:div w:id="966199079">
          <w:marLeft w:val="547"/>
          <w:marRight w:val="0"/>
          <w:marTop w:val="100"/>
          <w:marBottom w:val="0"/>
          <w:divBdr>
            <w:top w:val="none" w:sz="0" w:space="0" w:color="auto"/>
            <w:left w:val="none" w:sz="0" w:space="0" w:color="auto"/>
            <w:bottom w:val="none" w:sz="0" w:space="0" w:color="auto"/>
            <w:right w:val="none" w:sz="0" w:space="0" w:color="auto"/>
          </w:divBdr>
        </w:div>
        <w:div w:id="452019887">
          <w:marLeft w:val="547"/>
          <w:marRight w:val="0"/>
          <w:marTop w:val="100"/>
          <w:marBottom w:val="0"/>
          <w:divBdr>
            <w:top w:val="none" w:sz="0" w:space="0" w:color="auto"/>
            <w:left w:val="none" w:sz="0" w:space="0" w:color="auto"/>
            <w:bottom w:val="none" w:sz="0" w:space="0" w:color="auto"/>
            <w:right w:val="none" w:sz="0" w:space="0" w:color="auto"/>
          </w:divBdr>
        </w:div>
        <w:div w:id="1472940247">
          <w:marLeft w:val="547"/>
          <w:marRight w:val="0"/>
          <w:marTop w:val="100"/>
          <w:marBottom w:val="0"/>
          <w:divBdr>
            <w:top w:val="none" w:sz="0" w:space="0" w:color="auto"/>
            <w:left w:val="none" w:sz="0" w:space="0" w:color="auto"/>
            <w:bottom w:val="none" w:sz="0" w:space="0" w:color="auto"/>
            <w:right w:val="none" w:sz="0" w:space="0" w:color="auto"/>
          </w:divBdr>
        </w:div>
      </w:divsChild>
    </w:div>
    <w:div w:id="217714735">
      <w:bodyDiv w:val="1"/>
      <w:marLeft w:val="0"/>
      <w:marRight w:val="0"/>
      <w:marTop w:val="0"/>
      <w:marBottom w:val="0"/>
      <w:divBdr>
        <w:top w:val="none" w:sz="0" w:space="0" w:color="auto"/>
        <w:left w:val="none" w:sz="0" w:space="0" w:color="auto"/>
        <w:bottom w:val="none" w:sz="0" w:space="0" w:color="auto"/>
        <w:right w:val="none" w:sz="0" w:space="0" w:color="auto"/>
      </w:divBdr>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03377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594">
          <w:marLeft w:val="446"/>
          <w:marRight w:val="0"/>
          <w:marTop w:val="120"/>
          <w:marBottom w:val="120"/>
          <w:divBdr>
            <w:top w:val="none" w:sz="0" w:space="0" w:color="auto"/>
            <w:left w:val="none" w:sz="0" w:space="0" w:color="auto"/>
            <w:bottom w:val="none" w:sz="0" w:space="0" w:color="auto"/>
            <w:right w:val="none" w:sz="0" w:space="0" w:color="auto"/>
          </w:divBdr>
        </w:div>
        <w:div w:id="1590042561">
          <w:marLeft w:val="446"/>
          <w:marRight w:val="0"/>
          <w:marTop w:val="120"/>
          <w:marBottom w:val="120"/>
          <w:divBdr>
            <w:top w:val="none" w:sz="0" w:space="0" w:color="auto"/>
            <w:left w:val="none" w:sz="0" w:space="0" w:color="auto"/>
            <w:bottom w:val="none" w:sz="0" w:space="0" w:color="auto"/>
            <w:right w:val="none" w:sz="0" w:space="0" w:color="auto"/>
          </w:divBdr>
        </w:div>
        <w:div w:id="803428114">
          <w:marLeft w:val="446"/>
          <w:marRight w:val="0"/>
          <w:marTop w:val="120"/>
          <w:marBottom w:val="120"/>
          <w:divBdr>
            <w:top w:val="none" w:sz="0" w:space="0" w:color="auto"/>
            <w:left w:val="none" w:sz="0" w:space="0" w:color="auto"/>
            <w:bottom w:val="none" w:sz="0" w:space="0" w:color="auto"/>
            <w:right w:val="none" w:sz="0" w:space="0" w:color="auto"/>
          </w:divBdr>
        </w:div>
        <w:div w:id="1903059288">
          <w:marLeft w:val="720"/>
          <w:marRight w:val="0"/>
          <w:marTop w:val="120"/>
          <w:marBottom w:val="120"/>
          <w:divBdr>
            <w:top w:val="none" w:sz="0" w:space="0" w:color="auto"/>
            <w:left w:val="none" w:sz="0" w:space="0" w:color="auto"/>
            <w:bottom w:val="none" w:sz="0" w:space="0" w:color="auto"/>
            <w:right w:val="none" w:sz="0" w:space="0" w:color="auto"/>
          </w:divBdr>
        </w:div>
        <w:div w:id="317074618">
          <w:marLeft w:val="720"/>
          <w:marRight w:val="0"/>
          <w:marTop w:val="120"/>
          <w:marBottom w:val="120"/>
          <w:divBdr>
            <w:top w:val="none" w:sz="0" w:space="0" w:color="auto"/>
            <w:left w:val="none" w:sz="0" w:space="0" w:color="auto"/>
            <w:bottom w:val="none" w:sz="0" w:space="0" w:color="auto"/>
            <w:right w:val="none" w:sz="0" w:space="0" w:color="auto"/>
          </w:divBdr>
        </w:div>
        <w:div w:id="334193305">
          <w:marLeft w:val="720"/>
          <w:marRight w:val="0"/>
          <w:marTop w:val="120"/>
          <w:marBottom w:val="120"/>
          <w:divBdr>
            <w:top w:val="none" w:sz="0" w:space="0" w:color="auto"/>
            <w:left w:val="none" w:sz="0" w:space="0" w:color="auto"/>
            <w:bottom w:val="none" w:sz="0" w:space="0" w:color="auto"/>
            <w:right w:val="none" w:sz="0" w:space="0" w:color="auto"/>
          </w:divBdr>
        </w:div>
        <w:div w:id="728528895">
          <w:marLeft w:val="720"/>
          <w:marRight w:val="0"/>
          <w:marTop w:val="120"/>
          <w:marBottom w:val="120"/>
          <w:divBdr>
            <w:top w:val="none" w:sz="0" w:space="0" w:color="auto"/>
            <w:left w:val="none" w:sz="0" w:space="0" w:color="auto"/>
            <w:bottom w:val="none" w:sz="0" w:space="0" w:color="auto"/>
            <w:right w:val="none" w:sz="0" w:space="0" w:color="auto"/>
          </w:divBdr>
        </w:div>
        <w:div w:id="783039733">
          <w:marLeft w:val="720"/>
          <w:marRight w:val="0"/>
          <w:marTop w:val="120"/>
          <w:marBottom w:val="120"/>
          <w:divBdr>
            <w:top w:val="none" w:sz="0" w:space="0" w:color="auto"/>
            <w:left w:val="none" w:sz="0" w:space="0" w:color="auto"/>
            <w:bottom w:val="none" w:sz="0" w:space="0" w:color="auto"/>
            <w:right w:val="none" w:sz="0" w:space="0" w:color="auto"/>
          </w:divBdr>
        </w:div>
      </w:divsChild>
    </w:div>
    <w:div w:id="222638455">
      <w:bodyDiv w:val="1"/>
      <w:marLeft w:val="0"/>
      <w:marRight w:val="0"/>
      <w:marTop w:val="0"/>
      <w:marBottom w:val="0"/>
      <w:divBdr>
        <w:top w:val="none" w:sz="0" w:space="0" w:color="auto"/>
        <w:left w:val="none" w:sz="0" w:space="0" w:color="auto"/>
        <w:bottom w:val="none" w:sz="0" w:space="0" w:color="auto"/>
        <w:right w:val="none" w:sz="0" w:space="0" w:color="auto"/>
      </w:divBdr>
      <w:divsChild>
        <w:div w:id="1741632310">
          <w:marLeft w:val="1440"/>
          <w:marRight w:val="0"/>
          <w:marTop w:val="100"/>
          <w:marBottom w:val="0"/>
          <w:divBdr>
            <w:top w:val="none" w:sz="0" w:space="0" w:color="auto"/>
            <w:left w:val="none" w:sz="0" w:space="0" w:color="auto"/>
            <w:bottom w:val="none" w:sz="0" w:space="0" w:color="auto"/>
            <w:right w:val="none" w:sz="0" w:space="0" w:color="auto"/>
          </w:divBdr>
        </w:div>
        <w:div w:id="621544475">
          <w:marLeft w:val="2160"/>
          <w:marRight w:val="0"/>
          <w:marTop w:val="100"/>
          <w:marBottom w:val="0"/>
          <w:divBdr>
            <w:top w:val="none" w:sz="0" w:space="0" w:color="auto"/>
            <w:left w:val="none" w:sz="0" w:space="0" w:color="auto"/>
            <w:bottom w:val="none" w:sz="0" w:space="0" w:color="auto"/>
            <w:right w:val="none" w:sz="0" w:space="0" w:color="auto"/>
          </w:divBdr>
        </w:div>
        <w:div w:id="1215656335">
          <w:marLeft w:val="2160"/>
          <w:marRight w:val="0"/>
          <w:marTop w:val="100"/>
          <w:marBottom w:val="0"/>
          <w:divBdr>
            <w:top w:val="none" w:sz="0" w:space="0" w:color="auto"/>
            <w:left w:val="none" w:sz="0" w:space="0" w:color="auto"/>
            <w:bottom w:val="none" w:sz="0" w:space="0" w:color="auto"/>
            <w:right w:val="none" w:sz="0" w:space="0" w:color="auto"/>
          </w:divBdr>
        </w:div>
        <w:div w:id="256259032">
          <w:marLeft w:val="2160"/>
          <w:marRight w:val="0"/>
          <w:marTop w:val="100"/>
          <w:marBottom w:val="0"/>
          <w:divBdr>
            <w:top w:val="none" w:sz="0" w:space="0" w:color="auto"/>
            <w:left w:val="none" w:sz="0" w:space="0" w:color="auto"/>
            <w:bottom w:val="none" w:sz="0" w:space="0" w:color="auto"/>
            <w:right w:val="none" w:sz="0" w:space="0" w:color="auto"/>
          </w:divBdr>
        </w:div>
        <w:div w:id="202210142">
          <w:marLeft w:val="1440"/>
          <w:marRight w:val="0"/>
          <w:marTop w:val="100"/>
          <w:marBottom w:val="0"/>
          <w:divBdr>
            <w:top w:val="none" w:sz="0" w:space="0" w:color="auto"/>
            <w:left w:val="none" w:sz="0" w:space="0" w:color="auto"/>
            <w:bottom w:val="none" w:sz="0" w:space="0" w:color="auto"/>
            <w:right w:val="none" w:sz="0" w:space="0" w:color="auto"/>
          </w:divBdr>
        </w:div>
        <w:div w:id="658532999">
          <w:marLeft w:val="2160"/>
          <w:marRight w:val="0"/>
          <w:marTop w:val="100"/>
          <w:marBottom w:val="0"/>
          <w:divBdr>
            <w:top w:val="none" w:sz="0" w:space="0" w:color="auto"/>
            <w:left w:val="none" w:sz="0" w:space="0" w:color="auto"/>
            <w:bottom w:val="none" w:sz="0" w:space="0" w:color="auto"/>
            <w:right w:val="none" w:sz="0" w:space="0" w:color="auto"/>
          </w:divBdr>
        </w:div>
        <w:div w:id="721632253">
          <w:marLeft w:val="2160"/>
          <w:marRight w:val="0"/>
          <w:marTop w:val="100"/>
          <w:marBottom w:val="0"/>
          <w:divBdr>
            <w:top w:val="none" w:sz="0" w:space="0" w:color="auto"/>
            <w:left w:val="none" w:sz="0" w:space="0" w:color="auto"/>
            <w:bottom w:val="none" w:sz="0" w:space="0" w:color="auto"/>
            <w:right w:val="none" w:sz="0" w:space="0" w:color="auto"/>
          </w:divBdr>
        </w:div>
        <w:div w:id="1400909070">
          <w:marLeft w:val="1440"/>
          <w:marRight w:val="0"/>
          <w:marTop w:val="100"/>
          <w:marBottom w:val="0"/>
          <w:divBdr>
            <w:top w:val="none" w:sz="0" w:space="0" w:color="auto"/>
            <w:left w:val="none" w:sz="0" w:space="0" w:color="auto"/>
            <w:bottom w:val="none" w:sz="0" w:space="0" w:color="auto"/>
            <w:right w:val="none" w:sz="0" w:space="0" w:color="auto"/>
          </w:divBdr>
        </w:div>
      </w:divsChild>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996108421">
          <w:marLeft w:val="418"/>
          <w:marRight w:val="0"/>
          <w:marTop w:val="120"/>
          <w:marBottom w:val="0"/>
          <w:divBdr>
            <w:top w:val="none" w:sz="0" w:space="0" w:color="auto"/>
            <w:left w:val="none" w:sz="0" w:space="0" w:color="auto"/>
            <w:bottom w:val="none" w:sz="0" w:space="0" w:color="auto"/>
            <w:right w:val="none" w:sz="0" w:space="0" w:color="auto"/>
          </w:divBdr>
        </w:div>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sChild>
    </w:div>
    <w:div w:id="227502085">
      <w:bodyDiv w:val="1"/>
      <w:marLeft w:val="0"/>
      <w:marRight w:val="0"/>
      <w:marTop w:val="0"/>
      <w:marBottom w:val="0"/>
      <w:divBdr>
        <w:top w:val="none" w:sz="0" w:space="0" w:color="auto"/>
        <w:left w:val="none" w:sz="0" w:space="0" w:color="auto"/>
        <w:bottom w:val="none" w:sz="0" w:space="0" w:color="auto"/>
        <w:right w:val="none" w:sz="0" w:space="0" w:color="auto"/>
      </w:divBdr>
      <w:divsChild>
        <w:div w:id="757940385">
          <w:marLeft w:val="547"/>
          <w:marRight w:val="0"/>
          <w:marTop w:val="120"/>
          <w:marBottom w:val="0"/>
          <w:divBdr>
            <w:top w:val="none" w:sz="0" w:space="0" w:color="auto"/>
            <w:left w:val="none" w:sz="0" w:space="0" w:color="auto"/>
            <w:bottom w:val="none" w:sz="0" w:space="0" w:color="auto"/>
            <w:right w:val="none" w:sz="0" w:space="0" w:color="auto"/>
          </w:divBdr>
        </w:div>
        <w:div w:id="2034840039">
          <w:marLeft w:val="1210"/>
          <w:marRight w:val="0"/>
          <w:marTop w:val="120"/>
          <w:marBottom w:val="0"/>
          <w:divBdr>
            <w:top w:val="none" w:sz="0" w:space="0" w:color="auto"/>
            <w:left w:val="none" w:sz="0" w:space="0" w:color="auto"/>
            <w:bottom w:val="none" w:sz="0" w:space="0" w:color="auto"/>
            <w:right w:val="none" w:sz="0" w:space="0" w:color="auto"/>
          </w:divBdr>
        </w:div>
        <w:div w:id="1523400073">
          <w:marLeft w:val="547"/>
          <w:marRight w:val="0"/>
          <w:marTop w:val="120"/>
          <w:marBottom w:val="0"/>
          <w:divBdr>
            <w:top w:val="none" w:sz="0" w:space="0" w:color="auto"/>
            <w:left w:val="none" w:sz="0" w:space="0" w:color="auto"/>
            <w:bottom w:val="none" w:sz="0" w:space="0" w:color="auto"/>
            <w:right w:val="none" w:sz="0" w:space="0" w:color="auto"/>
          </w:divBdr>
        </w:div>
        <w:div w:id="325595819">
          <w:marLeft w:val="1210"/>
          <w:marRight w:val="0"/>
          <w:marTop w:val="120"/>
          <w:marBottom w:val="0"/>
          <w:divBdr>
            <w:top w:val="none" w:sz="0" w:space="0" w:color="auto"/>
            <w:left w:val="none" w:sz="0" w:space="0" w:color="auto"/>
            <w:bottom w:val="none" w:sz="0" w:space="0" w:color="auto"/>
            <w:right w:val="none" w:sz="0" w:space="0" w:color="auto"/>
          </w:divBdr>
        </w:div>
        <w:div w:id="343095310">
          <w:marLeft w:val="547"/>
          <w:marRight w:val="0"/>
          <w:marTop w:val="120"/>
          <w:marBottom w:val="0"/>
          <w:divBdr>
            <w:top w:val="none" w:sz="0" w:space="0" w:color="auto"/>
            <w:left w:val="none" w:sz="0" w:space="0" w:color="auto"/>
            <w:bottom w:val="none" w:sz="0" w:space="0" w:color="auto"/>
            <w:right w:val="none" w:sz="0" w:space="0" w:color="auto"/>
          </w:divBdr>
        </w:div>
        <w:div w:id="1780636543">
          <w:marLeft w:val="1210"/>
          <w:marRight w:val="0"/>
          <w:marTop w:val="120"/>
          <w:marBottom w:val="0"/>
          <w:divBdr>
            <w:top w:val="none" w:sz="0" w:space="0" w:color="auto"/>
            <w:left w:val="none" w:sz="0" w:space="0" w:color="auto"/>
            <w:bottom w:val="none" w:sz="0" w:space="0" w:color="auto"/>
            <w:right w:val="none" w:sz="0" w:space="0" w:color="auto"/>
          </w:divBdr>
        </w:div>
        <w:div w:id="1028027779">
          <w:marLeft w:val="547"/>
          <w:marRight w:val="0"/>
          <w:marTop w:val="120"/>
          <w:marBottom w:val="0"/>
          <w:divBdr>
            <w:top w:val="none" w:sz="0" w:space="0" w:color="auto"/>
            <w:left w:val="none" w:sz="0" w:space="0" w:color="auto"/>
            <w:bottom w:val="none" w:sz="0" w:space="0" w:color="auto"/>
            <w:right w:val="none" w:sz="0" w:space="0" w:color="auto"/>
          </w:divBdr>
        </w:div>
        <w:div w:id="27950638">
          <w:marLeft w:val="1210"/>
          <w:marRight w:val="0"/>
          <w:marTop w:val="120"/>
          <w:marBottom w:val="0"/>
          <w:divBdr>
            <w:top w:val="none" w:sz="0" w:space="0" w:color="auto"/>
            <w:left w:val="none" w:sz="0" w:space="0" w:color="auto"/>
            <w:bottom w:val="none" w:sz="0" w:space="0" w:color="auto"/>
            <w:right w:val="none" w:sz="0" w:space="0" w:color="auto"/>
          </w:divBdr>
        </w:div>
        <w:div w:id="490559968">
          <w:marLeft w:val="1210"/>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15232058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63926397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sChild>
    </w:div>
    <w:div w:id="232206973">
      <w:bodyDiv w:val="1"/>
      <w:marLeft w:val="0"/>
      <w:marRight w:val="0"/>
      <w:marTop w:val="0"/>
      <w:marBottom w:val="0"/>
      <w:divBdr>
        <w:top w:val="none" w:sz="0" w:space="0" w:color="auto"/>
        <w:left w:val="none" w:sz="0" w:space="0" w:color="auto"/>
        <w:bottom w:val="none" w:sz="0" w:space="0" w:color="auto"/>
        <w:right w:val="none" w:sz="0" w:space="0" w:color="auto"/>
      </w:divBdr>
      <w:divsChild>
        <w:div w:id="205991157">
          <w:marLeft w:val="0"/>
          <w:marRight w:val="0"/>
          <w:marTop w:val="120"/>
          <w:marBottom w:val="0"/>
          <w:divBdr>
            <w:top w:val="none" w:sz="0" w:space="0" w:color="auto"/>
            <w:left w:val="none" w:sz="0" w:space="0" w:color="auto"/>
            <w:bottom w:val="none" w:sz="0" w:space="0" w:color="auto"/>
            <w:right w:val="none" w:sz="0" w:space="0" w:color="auto"/>
          </w:divBdr>
        </w:div>
        <w:div w:id="1381513551">
          <w:marLeft w:val="1440"/>
          <w:marRight w:val="0"/>
          <w:marTop w:val="120"/>
          <w:marBottom w:val="0"/>
          <w:divBdr>
            <w:top w:val="none" w:sz="0" w:space="0" w:color="auto"/>
            <w:left w:val="none" w:sz="0" w:space="0" w:color="auto"/>
            <w:bottom w:val="none" w:sz="0" w:space="0" w:color="auto"/>
            <w:right w:val="none" w:sz="0" w:space="0" w:color="auto"/>
          </w:divBdr>
        </w:div>
        <w:div w:id="2001805335">
          <w:marLeft w:val="0"/>
          <w:marRight w:val="0"/>
          <w:marTop w:val="120"/>
          <w:marBottom w:val="0"/>
          <w:divBdr>
            <w:top w:val="none" w:sz="0" w:space="0" w:color="auto"/>
            <w:left w:val="none" w:sz="0" w:space="0" w:color="auto"/>
            <w:bottom w:val="none" w:sz="0" w:space="0" w:color="auto"/>
            <w:right w:val="none" w:sz="0" w:space="0" w:color="auto"/>
          </w:divBdr>
        </w:div>
        <w:div w:id="146750704">
          <w:marLeft w:val="1440"/>
          <w:marRight w:val="0"/>
          <w:marTop w:val="120"/>
          <w:marBottom w:val="0"/>
          <w:divBdr>
            <w:top w:val="none" w:sz="0" w:space="0" w:color="auto"/>
            <w:left w:val="none" w:sz="0" w:space="0" w:color="auto"/>
            <w:bottom w:val="none" w:sz="0" w:space="0" w:color="auto"/>
            <w:right w:val="none" w:sz="0" w:space="0" w:color="auto"/>
          </w:divBdr>
        </w:div>
        <w:div w:id="994992425">
          <w:marLeft w:val="1440"/>
          <w:marRight w:val="0"/>
          <w:marTop w:val="120"/>
          <w:marBottom w:val="0"/>
          <w:divBdr>
            <w:top w:val="none" w:sz="0" w:space="0" w:color="auto"/>
            <w:left w:val="none" w:sz="0" w:space="0" w:color="auto"/>
            <w:bottom w:val="none" w:sz="0" w:space="0" w:color="auto"/>
            <w:right w:val="none" w:sz="0" w:space="0" w:color="auto"/>
          </w:divBdr>
        </w:div>
        <w:div w:id="508833128">
          <w:marLeft w:val="1440"/>
          <w:marRight w:val="0"/>
          <w:marTop w:val="120"/>
          <w:marBottom w:val="0"/>
          <w:divBdr>
            <w:top w:val="none" w:sz="0" w:space="0" w:color="auto"/>
            <w:left w:val="none" w:sz="0" w:space="0" w:color="auto"/>
            <w:bottom w:val="none" w:sz="0" w:space="0" w:color="auto"/>
            <w:right w:val="none" w:sz="0" w:space="0" w:color="auto"/>
          </w:divBdr>
        </w:div>
        <w:div w:id="1272931461">
          <w:marLeft w:val="0"/>
          <w:marRight w:val="0"/>
          <w:marTop w:val="120"/>
          <w:marBottom w:val="0"/>
          <w:divBdr>
            <w:top w:val="none" w:sz="0" w:space="0" w:color="auto"/>
            <w:left w:val="none" w:sz="0" w:space="0" w:color="auto"/>
            <w:bottom w:val="none" w:sz="0" w:space="0" w:color="auto"/>
            <w:right w:val="none" w:sz="0" w:space="0" w:color="auto"/>
          </w:divBdr>
        </w:div>
        <w:div w:id="945045395">
          <w:marLeft w:val="1440"/>
          <w:marRight w:val="0"/>
          <w:marTop w:val="120"/>
          <w:marBottom w:val="0"/>
          <w:divBdr>
            <w:top w:val="none" w:sz="0" w:space="0" w:color="auto"/>
            <w:left w:val="none" w:sz="0" w:space="0" w:color="auto"/>
            <w:bottom w:val="none" w:sz="0" w:space="0" w:color="auto"/>
            <w:right w:val="none" w:sz="0" w:space="0" w:color="auto"/>
          </w:divBdr>
        </w:div>
      </w:divsChild>
    </w:div>
    <w:div w:id="232357164">
      <w:bodyDiv w:val="1"/>
      <w:marLeft w:val="0"/>
      <w:marRight w:val="0"/>
      <w:marTop w:val="0"/>
      <w:marBottom w:val="0"/>
      <w:divBdr>
        <w:top w:val="none" w:sz="0" w:space="0" w:color="auto"/>
        <w:left w:val="none" w:sz="0" w:space="0" w:color="auto"/>
        <w:bottom w:val="none" w:sz="0" w:space="0" w:color="auto"/>
        <w:right w:val="none" w:sz="0" w:space="0" w:color="auto"/>
      </w:divBdr>
      <w:divsChild>
        <w:div w:id="760294240">
          <w:marLeft w:val="274"/>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1048260025">
          <w:marLeft w:val="44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2490981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937328376">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6781810">
          <w:marLeft w:val="360"/>
          <w:marRight w:val="0"/>
          <w:marTop w:val="200"/>
          <w:marBottom w:val="0"/>
          <w:divBdr>
            <w:top w:val="none" w:sz="0" w:space="0" w:color="auto"/>
            <w:left w:val="none" w:sz="0" w:space="0" w:color="auto"/>
            <w:bottom w:val="none" w:sz="0" w:space="0" w:color="auto"/>
            <w:right w:val="none" w:sz="0" w:space="0" w:color="auto"/>
          </w:divBdr>
        </w:div>
      </w:divsChild>
    </w:div>
    <w:div w:id="239680665">
      <w:bodyDiv w:val="1"/>
      <w:marLeft w:val="0"/>
      <w:marRight w:val="0"/>
      <w:marTop w:val="0"/>
      <w:marBottom w:val="0"/>
      <w:divBdr>
        <w:top w:val="none" w:sz="0" w:space="0" w:color="auto"/>
        <w:left w:val="none" w:sz="0" w:space="0" w:color="auto"/>
        <w:bottom w:val="none" w:sz="0" w:space="0" w:color="auto"/>
        <w:right w:val="none" w:sz="0" w:space="0" w:color="auto"/>
      </w:divBdr>
      <w:divsChild>
        <w:div w:id="5139345">
          <w:marLeft w:val="720"/>
          <w:marRight w:val="0"/>
          <w:marTop w:val="0"/>
          <w:marBottom w:val="90"/>
          <w:divBdr>
            <w:top w:val="none" w:sz="0" w:space="0" w:color="auto"/>
            <w:left w:val="none" w:sz="0" w:space="0" w:color="auto"/>
            <w:bottom w:val="none" w:sz="0" w:space="0" w:color="auto"/>
            <w:right w:val="none" w:sz="0" w:space="0" w:color="auto"/>
          </w:divBdr>
        </w:div>
        <w:div w:id="801465882">
          <w:marLeft w:val="720"/>
          <w:marRight w:val="0"/>
          <w:marTop w:val="0"/>
          <w:marBottom w:val="90"/>
          <w:divBdr>
            <w:top w:val="none" w:sz="0" w:space="0" w:color="auto"/>
            <w:left w:val="none" w:sz="0" w:space="0" w:color="auto"/>
            <w:bottom w:val="none" w:sz="0" w:space="0" w:color="auto"/>
            <w:right w:val="none" w:sz="0" w:space="0" w:color="auto"/>
          </w:divBdr>
        </w:div>
        <w:div w:id="1009142952">
          <w:marLeft w:val="720"/>
          <w:marRight w:val="0"/>
          <w:marTop w:val="0"/>
          <w:marBottom w:val="90"/>
          <w:divBdr>
            <w:top w:val="none" w:sz="0" w:space="0" w:color="auto"/>
            <w:left w:val="none" w:sz="0" w:space="0" w:color="auto"/>
            <w:bottom w:val="none" w:sz="0" w:space="0" w:color="auto"/>
            <w:right w:val="none" w:sz="0" w:space="0" w:color="auto"/>
          </w:divBdr>
        </w:div>
        <w:div w:id="219486046">
          <w:marLeft w:val="720"/>
          <w:marRight w:val="0"/>
          <w:marTop w:val="0"/>
          <w:marBottom w:val="90"/>
          <w:divBdr>
            <w:top w:val="none" w:sz="0" w:space="0" w:color="auto"/>
            <w:left w:val="none" w:sz="0" w:space="0" w:color="auto"/>
            <w:bottom w:val="none" w:sz="0" w:space="0" w:color="auto"/>
            <w:right w:val="none" w:sz="0" w:space="0" w:color="auto"/>
          </w:divBdr>
        </w:div>
      </w:divsChild>
    </w:div>
    <w:div w:id="241263249">
      <w:bodyDiv w:val="1"/>
      <w:marLeft w:val="0"/>
      <w:marRight w:val="0"/>
      <w:marTop w:val="0"/>
      <w:marBottom w:val="0"/>
      <w:divBdr>
        <w:top w:val="none" w:sz="0" w:space="0" w:color="auto"/>
        <w:left w:val="none" w:sz="0" w:space="0" w:color="auto"/>
        <w:bottom w:val="none" w:sz="0" w:space="0" w:color="auto"/>
        <w:right w:val="none" w:sz="0" w:space="0" w:color="auto"/>
      </w:divBdr>
      <w:divsChild>
        <w:div w:id="1065761339">
          <w:marLeft w:val="547"/>
          <w:marRight w:val="0"/>
          <w:marTop w:val="115"/>
          <w:marBottom w:val="0"/>
          <w:divBdr>
            <w:top w:val="none" w:sz="0" w:space="0" w:color="auto"/>
            <w:left w:val="none" w:sz="0" w:space="0" w:color="auto"/>
            <w:bottom w:val="none" w:sz="0" w:space="0" w:color="auto"/>
            <w:right w:val="none" w:sz="0" w:space="0" w:color="auto"/>
          </w:divBdr>
        </w:div>
        <w:div w:id="668949784">
          <w:marLeft w:val="547"/>
          <w:marRight w:val="0"/>
          <w:marTop w:val="115"/>
          <w:marBottom w:val="0"/>
          <w:divBdr>
            <w:top w:val="none" w:sz="0" w:space="0" w:color="auto"/>
            <w:left w:val="none" w:sz="0" w:space="0" w:color="auto"/>
            <w:bottom w:val="none" w:sz="0" w:space="0" w:color="auto"/>
            <w:right w:val="none" w:sz="0" w:space="0" w:color="auto"/>
          </w:divBdr>
        </w:div>
        <w:div w:id="708993958">
          <w:marLeft w:val="1166"/>
          <w:marRight w:val="0"/>
          <w:marTop w:val="106"/>
          <w:marBottom w:val="0"/>
          <w:divBdr>
            <w:top w:val="none" w:sz="0" w:space="0" w:color="auto"/>
            <w:left w:val="none" w:sz="0" w:space="0" w:color="auto"/>
            <w:bottom w:val="none" w:sz="0" w:space="0" w:color="auto"/>
            <w:right w:val="none" w:sz="0" w:space="0" w:color="auto"/>
          </w:divBdr>
        </w:div>
        <w:div w:id="952786457">
          <w:marLeft w:val="1166"/>
          <w:marRight w:val="0"/>
          <w:marTop w:val="106"/>
          <w:marBottom w:val="0"/>
          <w:divBdr>
            <w:top w:val="none" w:sz="0" w:space="0" w:color="auto"/>
            <w:left w:val="none" w:sz="0" w:space="0" w:color="auto"/>
            <w:bottom w:val="none" w:sz="0" w:space="0" w:color="auto"/>
            <w:right w:val="none" w:sz="0" w:space="0" w:color="auto"/>
          </w:divBdr>
        </w:div>
      </w:divsChild>
    </w:div>
    <w:div w:id="242371968">
      <w:bodyDiv w:val="1"/>
      <w:marLeft w:val="0"/>
      <w:marRight w:val="0"/>
      <w:marTop w:val="0"/>
      <w:marBottom w:val="0"/>
      <w:divBdr>
        <w:top w:val="none" w:sz="0" w:space="0" w:color="auto"/>
        <w:left w:val="none" w:sz="0" w:space="0" w:color="auto"/>
        <w:bottom w:val="none" w:sz="0" w:space="0" w:color="auto"/>
        <w:right w:val="none" w:sz="0" w:space="0" w:color="auto"/>
      </w:divBdr>
      <w:divsChild>
        <w:div w:id="177352738">
          <w:marLeft w:val="1440"/>
          <w:marRight w:val="0"/>
          <w:marTop w:val="120"/>
          <w:marBottom w:val="0"/>
          <w:divBdr>
            <w:top w:val="none" w:sz="0" w:space="0" w:color="auto"/>
            <w:left w:val="none" w:sz="0" w:space="0" w:color="auto"/>
            <w:bottom w:val="none" w:sz="0" w:space="0" w:color="auto"/>
            <w:right w:val="none" w:sz="0" w:space="0" w:color="auto"/>
          </w:divBdr>
        </w:div>
      </w:divsChild>
    </w:div>
    <w:div w:id="245657424">
      <w:bodyDiv w:val="1"/>
      <w:marLeft w:val="0"/>
      <w:marRight w:val="0"/>
      <w:marTop w:val="0"/>
      <w:marBottom w:val="0"/>
      <w:divBdr>
        <w:top w:val="none" w:sz="0" w:space="0" w:color="auto"/>
        <w:left w:val="none" w:sz="0" w:space="0" w:color="auto"/>
        <w:bottom w:val="none" w:sz="0" w:space="0" w:color="auto"/>
        <w:right w:val="none" w:sz="0" w:space="0" w:color="auto"/>
      </w:divBdr>
    </w:div>
    <w:div w:id="245727153">
      <w:bodyDiv w:val="1"/>
      <w:marLeft w:val="0"/>
      <w:marRight w:val="0"/>
      <w:marTop w:val="0"/>
      <w:marBottom w:val="0"/>
      <w:divBdr>
        <w:top w:val="none" w:sz="0" w:space="0" w:color="auto"/>
        <w:left w:val="none" w:sz="0" w:space="0" w:color="auto"/>
        <w:bottom w:val="none" w:sz="0" w:space="0" w:color="auto"/>
        <w:right w:val="none" w:sz="0" w:space="0" w:color="auto"/>
      </w:divBdr>
      <w:divsChild>
        <w:div w:id="1126582282">
          <w:marLeft w:val="547"/>
          <w:marRight w:val="0"/>
          <w:marTop w:val="115"/>
          <w:marBottom w:val="0"/>
          <w:divBdr>
            <w:top w:val="none" w:sz="0" w:space="0" w:color="auto"/>
            <w:left w:val="none" w:sz="0" w:space="0" w:color="auto"/>
            <w:bottom w:val="none" w:sz="0" w:space="0" w:color="auto"/>
            <w:right w:val="none" w:sz="0" w:space="0" w:color="auto"/>
          </w:divBdr>
        </w:div>
        <w:div w:id="507134678">
          <w:marLeft w:val="1166"/>
          <w:marRight w:val="0"/>
          <w:marTop w:val="106"/>
          <w:marBottom w:val="0"/>
          <w:divBdr>
            <w:top w:val="none" w:sz="0" w:space="0" w:color="auto"/>
            <w:left w:val="none" w:sz="0" w:space="0" w:color="auto"/>
            <w:bottom w:val="none" w:sz="0" w:space="0" w:color="auto"/>
            <w:right w:val="none" w:sz="0" w:space="0" w:color="auto"/>
          </w:divBdr>
        </w:div>
        <w:div w:id="1433042350">
          <w:marLeft w:val="547"/>
          <w:marRight w:val="0"/>
          <w:marTop w:val="115"/>
          <w:marBottom w:val="0"/>
          <w:divBdr>
            <w:top w:val="none" w:sz="0" w:space="0" w:color="auto"/>
            <w:left w:val="none" w:sz="0" w:space="0" w:color="auto"/>
            <w:bottom w:val="none" w:sz="0" w:space="0" w:color="auto"/>
            <w:right w:val="none" w:sz="0" w:space="0" w:color="auto"/>
          </w:divBdr>
        </w:div>
        <w:div w:id="1597982378">
          <w:marLeft w:val="547"/>
          <w:marRight w:val="0"/>
          <w:marTop w:val="115"/>
          <w:marBottom w:val="0"/>
          <w:divBdr>
            <w:top w:val="none" w:sz="0" w:space="0" w:color="auto"/>
            <w:left w:val="none" w:sz="0" w:space="0" w:color="auto"/>
            <w:bottom w:val="none" w:sz="0" w:space="0" w:color="auto"/>
            <w:right w:val="none" w:sz="0" w:space="0" w:color="auto"/>
          </w:divBdr>
        </w:div>
        <w:div w:id="1949972123">
          <w:marLeft w:val="1166"/>
          <w:marRight w:val="0"/>
          <w:marTop w:val="106"/>
          <w:marBottom w:val="0"/>
          <w:divBdr>
            <w:top w:val="none" w:sz="0" w:space="0" w:color="auto"/>
            <w:left w:val="none" w:sz="0" w:space="0" w:color="auto"/>
            <w:bottom w:val="none" w:sz="0" w:space="0" w:color="auto"/>
            <w:right w:val="none" w:sz="0" w:space="0" w:color="auto"/>
          </w:divBdr>
        </w:div>
        <w:div w:id="1141384785">
          <w:marLeft w:val="1166"/>
          <w:marRight w:val="0"/>
          <w:marTop w:val="106"/>
          <w:marBottom w:val="0"/>
          <w:divBdr>
            <w:top w:val="none" w:sz="0" w:space="0" w:color="auto"/>
            <w:left w:val="none" w:sz="0" w:space="0" w:color="auto"/>
            <w:bottom w:val="none" w:sz="0" w:space="0" w:color="auto"/>
            <w:right w:val="none" w:sz="0" w:space="0" w:color="auto"/>
          </w:divBdr>
        </w:div>
        <w:div w:id="1132282728">
          <w:marLeft w:val="1166"/>
          <w:marRight w:val="0"/>
          <w:marTop w:val="106"/>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47616652">
      <w:bodyDiv w:val="1"/>
      <w:marLeft w:val="0"/>
      <w:marRight w:val="0"/>
      <w:marTop w:val="0"/>
      <w:marBottom w:val="0"/>
      <w:divBdr>
        <w:top w:val="none" w:sz="0" w:space="0" w:color="auto"/>
        <w:left w:val="none" w:sz="0" w:space="0" w:color="auto"/>
        <w:bottom w:val="none" w:sz="0" w:space="0" w:color="auto"/>
        <w:right w:val="none" w:sz="0" w:space="0" w:color="auto"/>
      </w:divBdr>
    </w:div>
    <w:div w:id="248320526">
      <w:bodyDiv w:val="1"/>
      <w:marLeft w:val="0"/>
      <w:marRight w:val="0"/>
      <w:marTop w:val="0"/>
      <w:marBottom w:val="0"/>
      <w:divBdr>
        <w:top w:val="none" w:sz="0" w:space="0" w:color="auto"/>
        <w:left w:val="none" w:sz="0" w:space="0" w:color="auto"/>
        <w:bottom w:val="none" w:sz="0" w:space="0" w:color="auto"/>
        <w:right w:val="none" w:sz="0" w:space="0" w:color="auto"/>
      </w:divBdr>
      <w:divsChild>
        <w:div w:id="1530533293">
          <w:marLeft w:val="720"/>
          <w:marRight w:val="0"/>
          <w:marTop w:val="200"/>
          <w:marBottom w:val="0"/>
          <w:divBdr>
            <w:top w:val="none" w:sz="0" w:space="0" w:color="auto"/>
            <w:left w:val="none" w:sz="0" w:space="0" w:color="auto"/>
            <w:bottom w:val="none" w:sz="0" w:space="0" w:color="auto"/>
            <w:right w:val="none" w:sz="0" w:space="0" w:color="auto"/>
          </w:divBdr>
        </w:div>
        <w:div w:id="131993227">
          <w:marLeft w:val="720"/>
          <w:marRight w:val="0"/>
          <w:marTop w:val="200"/>
          <w:marBottom w:val="0"/>
          <w:divBdr>
            <w:top w:val="none" w:sz="0" w:space="0" w:color="auto"/>
            <w:left w:val="none" w:sz="0" w:space="0" w:color="auto"/>
            <w:bottom w:val="none" w:sz="0" w:space="0" w:color="auto"/>
            <w:right w:val="none" w:sz="0" w:space="0" w:color="auto"/>
          </w:divBdr>
        </w:div>
        <w:div w:id="1999308597">
          <w:marLeft w:val="720"/>
          <w:marRight w:val="0"/>
          <w:marTop w:val="200"/>
          <w:marBottom w:val="0"/>
          <w:divBdr>
            <w:top w:val="none" w:sz="0" w:space="0" w:color="auto"/>
            <w:left w:val="none" w:sz="0" w:space="0" w:color="auto"/>
            <w:bottom w:val="none" w:sz="0" w:space="0" w:color="auto"/>
            <w:right w:val="none" w:sz="0" w:space="0" w:color="auto"/>
          </w:divBdr>
        </w:div>
      </w:divsChild>
    </w:div>
    <w:div w:id="248776896">
      <w:bodyDiv w:val="1"/>
      <w:marLeft w:val="0"/>
      <w:marRight w:val="0"/>
      <w:marTop w:val="0"/>
      <w:marBottom w:val="0"/>
      <w:divBdr>
        <w:top w:val="none" w:sz="0" w:space="0" w:color="auto"/>
        <w:left w:val="none" w:sz="0" w:space="0" w:color="auto"/>
        <w:bottom w:val="none" w:sz="0" w:space="0" w:color="auto"/>
        <w:right w:val="none" w:sz="0" w:space="0" w:color="auto"/>
      </w:divBdr>
      <w:divsChild>
        <w:div w:id="1892813378">
          <w:marLeft w:val="360"/>
          <w:marRight w:val="0"/>
          <w:marTop w:val="200"/>
          <w:marBottom w:val="0"/>
          <w:divBdr>
            <w:top w:val="none" w:sz="0" w:space="0" w:color="auto"/>
            <w:left w:val="none" w:sz="0" w:space="0" w:color="auto"/>
            <w:bottom w:val="none" w:sz="0" w:space="0" w:color="auto"/>
            <w:right w:val="none" w:sz="0" w:space="0" w:color="auto"/>
          </w:divBdr>
        </w:div>
      </w:divsChild>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0747331">
      <w:bodyDiv w:val="1"/>
      <w:marLeft w:val="0"/>
      <w:marRight w:val="0"/>
      <w:marTop w:val="0"/>
      <w:marBottom w:val="0"/>
      <w:divBdr>
        <w:top w:val="none" w:sz="0" w:space="0" w:color="auto"/>
        <w:left w:val="none" w:sz="0" w:space="0" w:color="auto"/>
        <w:bottom w:val="none" w:sz="0" w:space="0" w:color="auto"/>
        <w:right w:val="none" w:sz="0" w:space="0" w:color="auto"/>
      </w:divBdr>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56409448">
      <w:bodyDiv w:val="1"/>
      <w:marLeft w:val="0"/>
      <w:marRight w:val="0"/>
      <w:marTop w:val="0"/>
      <w:marBottom w:val="0"/>
      <w:divBdr>
        <w:top w:val="none" w:sz="0" w:space="0" w:color="auto"/>
        <w:left w:val="none" w:sz="0" w:space="0" w:color="auto"/>
        <w:bottom w:val="none" w:sz="0" w:space="0" w:color="auto"/>
        <w:right w:val="none" w:sz="0" w:space="0" w:color="auto"/>
      </w:divBdr>
      <w:divsChild>
        <w:div w:id="206071708">
          <w:marLeft w:val="446"/>
          <w:marRight w:val="0"/>
          <w:marTop w:val="86"/>
          <w:marBottom w:val="0"/>
          <w:divBdr>
            <w:top w:val="none" w:sz="0" w:space="0" w:color="auto"/>
            <w:left w:val="none" w:sz="0" w:space="0" w:color="auto"/>
            <w:bottom w:val="none" w:sz="0" w:space="0" w:color="auto"/>
            <w:right w:val="none" w:sz="0" w:space="0" w:color="auto"/>
          </w:divBdr>
        </w:div>
        <w:div w:id="1526216561">
          <w:marLeft w:val="446"/>
          <w:marRight w:val="0"/>
          <w:marTop w:val="86"/>
          <w:marBottom w:val="0"/>
          <w:divBdr>
            <w:top w:val="none" w:sz="0" w:space="0" w:color="auto"/>
            <w:left w:val="none" w:sz="0" w:space="0" w:color="auto"/>
            <w:bottom w:val="none" w:sz="0" w:space="0" w:color="auto"/>
            <w:right w:val="none" w:sz="0" w:space="0" w:color="auto"/>
          </w:divBdr>
        </w:div>
      </w:divsChild>
    </w:div>
    <w:div w:id="256522572">
      <w:bodyDiv w:val="1"/>
      <w:marLeft w:val="0"/>
      <w:marRight w:val="0"/>
      <w:marTop w:val="0"/>
      <w:marBottom w:val="0"/>
      <w:divBdr>
        <w:top w:val="none" w:sz="0" w:space="0" w:color="auto"/>
        <w:left w:val="none" w:sz="0" w:space="0" w:color="auto"/>
        <w:bottom w:val="none" w:sz="0" w:space="0" w:color="auto"/>
        <w:right w:val="none" w:sz="0" w:space="0" w:color="auto"/>
      </w:divBdr>
      <w:divsChild>
        <w:div w:id="535701617">
          <w:marLeft w:val="547"/>
          <w:marRight w:val="0"/>
          <w:marTop w:val="96"/>
          <w:marBottom w:val="0"/>
          <w:divBdr>
            <w:top w:val="none" w:sz="0" w:space="0" w:color="auto"/>
            <w:left w:val="none" w:sz="0" w:space="0" w:color="auto"/>
            <w:bottom w:val="none" w:sz="0" w:space="0" w:color="auto"/>
            <w:right w:val="none" w:sz="0" w:space="0" w:color="auto"/>
          </w:divBdr>
        </w:div>
        <w:div w:id="836960383">
          <w:marLeft w:val="547"/>
          <w:marRight w:val="0"/>
          <w:marTop w:val="96"/>
          <w:marBottom w:val="0"/>
          <w:divBdr>
            <w:top w:val="none" w:sz="0" w:space="0" w:color="auto"/>
            <w:left w:val="none" w:sz="0" w:space="0" w:color="auto"/>
            <w:bottom w:val="none" w:sz="0" w:space="0" w:color="auto"/>
            <w:right w:val="none" w:sz="0" w:space="0" w:color="auto"/>
          </w:divBdr>
        </w:div>
        <w:div w:id="1337027885">
          <w:marLeft w:val="547"/>
          <w:marRight w:val="0"/>
          <w:marTop w:val="96"/>
          <w:marBottom w:val="0"/>
          <w:divBdr>
            <w:top w:val="none" w:sz="0" w:space="0" w:color="auto"/>
            <w:left w:val="none" w:sz="0" w:space="0" w:color="auto"/>
            <w:bottom w:val="none" w:sz="0" w:space="0" w:color="auto"/>
            <w:right w:val="none" w:sz="0" w:space="0" w:color="auto"/>
          </w:divBdr>
        </w:div>
        <w:div w:id="208616747">
          <w:marLeft w:val="547"/>
          <w:marRight w:val="0"/>
          <w:marTop w:val="96"/>
          <w:marBottom w:val="0"/>
          <w:divBdr>
            <w:top w:val="none" w:sz="0" w:space="0" w:color="auto"/>
            <w:left w:val="none" w:sz="0" w:space="0" w:color="auto"/>
            <w:bottom w:val="none" w:sz="0" w:space="0" w:color="auto"/>
            <w:right w:val="none" w:sz="0" w:space="0" w:color="auto"/>
          </w:divBdr>
        </w:div>
        <w:div w:id="96953028">
          <w:marLeft w:val="547"/>
          <w:marRight w:val="0"/>
          <w:marTop w:val="96"/>
          <w:marBottom w:val="0"/>
          <w:divBdr>
            <w:top w:val="none" w:sz="0" w:space="0" w:color="auto"/>
            <w:left w:val="none" w:sz="0" w:space="0" w:color="auto"/>
            <w:bottom w:val="none" w:sz="0" w:space="0" w:color="auto"/>
            <w:right w:val="none" w:sz="0" w:space="0" w:color="auto"/>
          </w:divBdr>
        </w:div>
      </w:divsChild>
    </w:div>
    <w:div w:id="257568601">
      <w:bodyDiv w:val="1"/>
      <w:marLeft w:val="0"/>
      <w:marRight w:val="0"/>
      <w:marTop w:val="0"/>
      <w:marBottom w:val="0"/>
      <w:divBdr>
        <w:top w:val="none" w:sz="0" w:space="0" w:color="auto"/>
        <w:left w:val="none" w:sz="0" w:space="0" w:color="auto"/>
        <w:bottom w:val="none" w:sz="0" w:space="0" w:color="auto"/>
        <w:right w:val="none" w:sz="0" w:space="0" w:color="auto"/>
      </w:divBdr>
    </w:div>
    <w:div w:id="259878269">
      <w:bodyDiv w:val="1"/>
      <w:marLeft w:val="0"/>
      <w:marRight w:val="0"/>
      <w:marTop w:val="0"/>
      <w:marBottom w:val="0"/>
      <w:divBdr>
        <w:top w:val="none" w:sz="0" w:space="0" w:color="auto"/>
        <w:left w:val="none" w:sz="0" w:space="0" w:color="auto"/>
        <w:bottom w:val="none" w:sz="0" w:space="0" w:color="auto"/>
        <w:right w:val="none" w:sz="0" w:space="0" w:color="auto"/>
      </w:divBdr>
      <w:divsChild>
        <w:div w:id="744111728">
          <w:marLeft w:val="274"/>
          <w:marRight w:val="0"/>
          <w:marTop w:val="58"/>
          <w:marBottom w:val="0"/>
          <w:divBdr>
            <w:top w:val="none" w:sz="0" w:space="0" w:color="auto"/>
            <w:left w:val="none" w:sz="0" w:space="0" w:color="auto"/>
            <w:bottom w:val="none" w:sz="0" w:space="0" w:color="auto"/>
            <w:right w:val="none" w:sz="0" w:space="0" w:color="auto"/>
          </w:divBdr>
        </w:div>
        <w:div w:id="199048333">
          <w:marLeft w:val="274"/>
          <w:marRight w:val="0"/>
          <w:marTop w:val="58"/>
          <w:marBottom w:val="0"/>
          <w:divBdr>
            <w:top w:val="none" w:sz="0" w:space="0" w:color="auto"/>
            <w:left w:val="none" w:sz="0" w:space="0" w:color="auto"/>
            <w:bottom w:val="none" w:sz="0" w:space="0" w:color="auto"/>
            <w:right w:val="none" w:sz="0" w:space="0" w:color="auto"/>
          </w:divBdr>
        </w:div>
      </w:divsChild>
    </w:div>
    <w:div w:id="262342203">
      <w:bodyDiv w:val="1"/>
      <w:marLeft w:val="0"/>
      <w:marRight w:val="0"/>
      <w:marTop w:val="0"/>
      <w:marBottom w:val="0"/>
      <w:divBdr>
        <w:top w:val="none" w:sz="0" w:space="0" w:color="auto"/>
        <w:left w:val="none" w:sz="0" w:space="0" w:color="auto"/>
        <w:bottom w:val="none" w:sz="0" w:space="0" w:color="auto"/>
        <w:right w:val="none" w:sz="0" w:space="0" w:color="auto"/>
      </w:divBdr>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1995915390">
          <w:marLeft w:val="418"/>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265771028">
          <w:marLeft w:val="1166"/>
          <w:marRight w:val="0"/>
          <w:marTop w:val="6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sChild>
    </w:div>
    <w:div w:id="264113602">
      <w:bodyDiv w:val="1"/>
      <w:marLeft w:val="0"/>
      <w:marRight w:val="0"/>
      <w:marTop w:val="0"/>
      <w:marBottom w:val="0"/>
      <w:divBdr>
        <w:top w:val="none" w:sz="0" w:space="0" w:color="auto"/>
        <w:left w:val="none" w:sz="0" w:space="0" w:color="auto"/>
        <w:bottom w:val="none" w:sz="0" w:space="0" w:color="auto"/>
        <w:right w:val="none" w:sz="0" w:space="0" w:color="auto"/>
      </w:divBdr>
    </w:div>
    <w:div w:id="267735182">
      <w:bodyDiv w:val="1"/>
      <w:marLeft w:val="0"/>
      <w:marRight w:val="0"/>
      <w:marTop w:val="0"/>
      <w:marBottom w:val="0"/>
      <w:divBdr>
        <w:top w:val="none" w:sz="0" w:space="0" w:color="auto"/>
        <w:left w:val="none" w:sz="0" w:space="0" w:color="auto"/>
        <w:bottom w:val="none" w:sz="0" w:space="0" w:color="auto"/>
        <w:right w:val="none" w:sz="0" w:space="0" w:color="auto"/>
      </w:divBdr>
      <w:divsChild>
        <w:div w:id="255132894">
          <w:marLeft w:val="1814"/>
          <w:marRight w:val="0"/>
          <w:marTop w:val="82"/>
          <w:marBottom w:val="0"/>
          <w:divBdr>
            <w:top w:val="none" w:sz="0" w:space="0" w:color="auto"/>
            <w:left w:val="none" w:sz="0" w:space="0" w:color="auto"/>
            <w:bottom w:val="none" w:sz="0" w:space="0" w:color="auto"/>
            <w:right w:val="none" w:sz="0" w:space="0" w:color="auto"/>
          </w:divBdr>
        </w:div>
        <w:div w:id="1530683889">
          <w:marLeft w:val="1814"/>
          <w:marRight w:val="0"/>
          <w:marTop w:val="82"/>
          <w:marBottom w:val="0"/>
          <w:divBdr>
            <w:top w:val="none" w:sz="0" w:space="0" w:color="auto"/>
            <w:left w:val="none" w:sz="0" w:space="0" w:color="auto"/>
            <w:bottom w:val="none" w:sz="0" w:space="0" w:color="auto"/>
            <w:right w:val="none" w:sz="0" w:space="0" w:color="auto"/>
          </w:divBdr>
        </w:div>
      </w:divsChild>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080062398">
          <w:marLeft w:val="274"/>
          <w:marRight w:val="0"/>
          <w:marTop w:val="0"/>
          <w:marBottom w:val="100"/>
          <w:divBdr>
            <w:top w:val="none" w:sz="0" w:space="0" w:color="auto"/>
            <w:left w:val="none" w:sz="0" w:space="0" w:color="auto"/>
            <w:bottom w:val="none" w:sz="0" w:space="0" w:color="auto"/>
            <w:right w:val="none" w:sz="0" w:space="0" w:color="auto"/>
          </w:divBdr>
        </w:div>
        <w:div w:id="1502549706">
          <w:marLeft w:val="274"/>
          <w:marRight w:val="0"/>
          <w:marTop w:val="0"/>
          <w:marBottom w:val="100"/>
          <w:divBdr>
            <w:top w:val="none" w:sz="0" w:space="0" w:color="auto"/>
            <w:left w:val="none" w:sz="0" w:space="0" w:color="auto"/>
            <w:bottom w:val="none" w:sz="0" w:space="0" w:color="auto"/>
            <w:right w:val="none" w:sz="0" w:space="0" w:color="auto"/>
          </w:divBdr>
        </w:div>
        <w:div w:id="2139377334">
          <w:marLeft w:val="274"/>
          <w:marRight w:val="0"/>
          <w:marTop w:val="0"/>
          <w:marBottom w:val="100"/>
          <w:divBdr>
            <w:top w:val="none" w:sz="0" w:space="0" w:color="auto"/>
            <w:left w:val="none" w:sz="0" w:space="0" w:color="auto"/>
            <w:bottom w:val="none" w:sz="0" w:space="0" w:color="auto"/>
            <w:right w:val="none" w:sz="0" w:space="0" w:color="auto"/>
          </w:divBdr>
        </w:div>
        <w:div w:id="941453861">
          <w:marLeft w:val="446"/>
          <w:marRight w:val="0"/>
          <w:marTop w:val="0"/>
          <w:marBottom w:val="100"/>
          <w:divBdr>
            <w:top w:val="none" w:sz="0" w:space="0" w:color="auto"/>
            <w:left w:val="none" w:sz="0" w:space="0" w:color="auto"/>
            <w:bottom w:val="none" w:sz="0" w:space="0" w:color="auto"/>
            <w:right w:val="none" w:sz="0" w:space="0" w:color="auto"/>
          </w:divBdr>
        </w:div>
      </w:divsChild>
    </w:div>
    <w:div w:id="272372367">
      <w:bodyDiv w:val="1"/>
      <w:marLeft w:val="0"/>
      <w:marRight w:val="0"/>
      <w:marTop w:val="0"/>
      <w:marBottom w:val="0"/>
      <w:divBdr>
        <w:top w:val="none" w:sz="0" w:space="0" w:color="auto"/>
        <w:left w:val="none" w:sz="0" w:space="0" w:color="auto"/>
        <w:bottom w:val="none" w:sz="0" w:space="0" w:color="auto"/>
        <w:right w:val="none" w:sz="0" w:space="0" w:color="auto"/>
      </w:divBdr>
      <w:divsChild>
        <w:div w:id="1305306271">
          <w:marLeft w:val="547"/>
          <w:marRight w:val="0"/>
          <w:marTop w:val="77"/>
          <w:marBottom w:val="0"/>
          <w:divBdr>
            <w:top w:val="none" w:sz="0" w:space="0" w:color="auto"/>
            <w:left w:val="none" w:sz="0" w:space="0" w:color="auto"/>
            <w:bottom w:val="none" w:sz="0" w:space="0" w:color="auto"/>
            <w:right w:val="none" w:sz="0" w:space="0" w:color="auto"/>
          </w:divBdr>
        </w:div>
        <w:div w:id="2123452449">
          <w:marLeft w:val="547"/>
          <w:marRight w:val="0"/>
          <w:marTop w:val="77"/>
          <w:marBottom w:val="0"/>
          <w:divBdr>
            <w:top w:val="none" w:sz="0" w:space="0" w:color="auto"/>
            <w:left w:val="none" w:sz="0" w:space="0" w:color="auto"/>
            <w:bottom w:val="none" w:sz="0" w:space="0" w:color="auto"/>
            <w:right w:val="none" w:sz="0" w:space="0" w:color="auto"/>
          </w:divBdr>
        </w:div>
      </w:divsChild>
    </w:div>
    <w:div w:id="274751536">
      <w:bodyDiv w:val="1"/>
      <w:marLeft w:val="0"/>
      <w:marRight w:val="0"/>
      <w:marTop w:val="0"/>
      <w:marBottom w:val="0"/>
      <w:divBdr>
        <w:top w:val="none" w:sz="0" w:space="0" w:color="auto"/>
        <w:left w:val="none" w:sz="0" w:space="0" w:color="auto"/>
        <w:bottom w:val="none" w:sz="0" w:space="0" w:color="auto"/>
        <w:right w:val="none" w:sz="0" w:space="0" w:color="auto"/>
      </w:divBdr>
      <w:divsChild>
        <w:div w:id="1667517418">
          <w:marLeft w:val="1210"/>
          <w:marRight w:val="0"/>
          <w:marTop w:val="100"/>
          <w:marBottom w:val="0"/>
          <w:divBdr>
            <w:top w:val="none" w:sz="0" w:space="0" w:color="auto"/>
            <w:left w:val="none" w:sz="0" w:space="0" w:color="auto"/>
            <w:bottom w:val="none" w:sz="0" w:space="0" w:color="auto"/>
            <w:right w:val="none" w:sz="0" w:space="0" w:color="auto"/>
          </w:divBdr>
        </w:div>
        <w:div w:id="1645115527">
          <w:marLeft w:val="1872"/>
          <w:marRight w:val="0"/>
          <w:marTop w:val="100"/>
          <w:marBottom w:val="0"/>
          <w:divBdr>
            <w:top w:val="none" w:sz="0" w:space="0" w:color="auto"/>
            <w:left w:val="none" w:sz="0" w:space="0" w:color="auto"/>
            <w:bottom w:val="none" w:sz="0" w:space="0" w:color="auto"/>
            <w:right w:val="none" w:sz="0" w:space="0" w:color="auto"/>
          </w:divBdr>
        </w:div>
        <w:div w:id="1698970953">
          <w:marLeft w:val="1872"/>
          <w:marRight w:val="0"/>
          <w:marTop w:val="100"/>
          <w:marBottom w:val="0"/>
          <w:divBdr>
            <w:top w:val="none" w:sz="0" w:space="0" w:color="auto"/>
            <w:left w:val="none" w:sz="0" w:space="0" w:color="auto"/>
            <w:bottom w:val="none" w:sz="0" w:space="0" w:color="auto"/>
            <w:right w:val="none" w:sz="0" w:space="0" w:color="auto"/>
          </w:divBdr>
        </w:div>
        <w:div w:id="2056460600">
          <w:marLeft w:val="1872"/>
          <w:marRight w:val="0"/>
          <w:marTop w:val="100"/>
          <w:marBottom w:val="0"/>
          <w:divBdr>
            <w:top w:val="none" w:sz="0" w:space="0" w:color="auto"/>
            <w:left w:val="none" w:sz="0" w:space="0" w:color="auto"/>
            <w:bottom w:val="none" w:sz="0" w:space="0" w:color="auto"/>
            <w:right w:val="none" w:sz="0" w:space="0" w:color="auto"/>
          </w:divBdr>
        </w:div>
      </w:divsChild>
    </w:div>
    <w:div w:id="277106546">
      <w:bodyDiv w:val="1"/>
      <w:marLeft w:val="0"/>
      <w:marRight w:val="0"/>
      <w:marTop w:val="0"/>
      <w:marBottom w:val="0"/>
      <w:divBdr>
        <w:top w:val="none" w:sz="0" w:space="0" w:color="auto"/>
        <w:left w:val="none" w:sz="0" w:space="0" w:color="auto"/>
        <w:bottom w:val="none" w:sz="0" w:space="0" w:color="auto"/>
        <w:right w:val="none" w:sz="0" w:space="0" w:color="auto"/>
      </w:divBdr>
      <w:divsChild>
        <w:div w:id="1444960006">
          <w:marLeft w:val="1210"/>
          <w:marRight w:val="0"/>
          <w:marTop w:val="120"/>
          <w:marBottom w:val="0"/>
          <w:divBdr>
            <w:top w:val="none" w:sz="0" w:space="0" w:color="auto"/>
            <w:left w:val="none" w:sz="0" w:space="0" w:color="auto"/>
            <w:bottom w:val="none" w:sz="0" w:space="0" w:color="auto"/>
            <w:right w:val="none" w:sz="0" w:space="0" w:color="auto"/>
          </w:divBdr>
        </w:div>
        <w:div w:id="410933304">
          <w:marLeft w:val="1210"/>
          <w:marRight w:val="0"/>
          <w:marTop w:val="120"/>
          <w:marBottom w:val="0"/>
          <w:divBdr>
            <w:top w:val="none" w:sz="0" w:space="0" w:color="auto"/>
            <w:left w:val="none" w:sz="0" w:space="0" w:color="auto"/>
            <w:bottom w:val="none" w:sz="0" w:space="0" w:color="auto"/>
            <w:right w:val="none" w:sz="0" w:space="0" w:color="auto"/>
          </w:divBdr>
        </w:div>
        <w:div w:id="1785727892">
          <w:marLeft w:val="1210"/>
          <w:marRight w:val="0"/>
          <w:marTop w:val="120"/>
          <w:marBottom w:val="0"/>
          <w:divBdr>
            <w:top w:val="none" w:sz="0" w:space="0" w:color="auto"/>
            <w:left w:val="none" w:sz="0" w:space="0" w:color="auto"/>
            <w:bottom w:val="none" w:sz="0" w:space="0" w:color="auto"/>
            <w:right w:val="none" w:sz="0" w:space="0" w:color="auto"/>
          </w:divBdr>
        </w:div>
        <w:div w:id="1764495473">
          <w:marLeft w:val="1210"/>
          <w:marRight w:val="0"/>
          <w:marTop w:val="120"/>
          <w:marBottom w:val="0"/>
          <w:divBdr>
            <w:top w:val="none" w:sz="0" w:space="0" w:color="auto"/>
            <w:left w:val="none" w:sz="0" w:space="0" w:color="auto"/>
            <w:bottom w:val="none" w:sz="0" w:space="0" w:color="auto"/>
            <w:right w:val="none" w:sz="0" w:space="0" w:color="auto"/>
          </w:divBdr>
        </w:div>
        <w:div w:id="871915941">
          <w:marLeft w:val="1210"/>
          <w:marRight w:val="0"/>
          <w:marTop w:val="120"/>
          <w:marBottom w:val="0"/>
          <w:divBdr>
            <w:top w:val="none" w:sz="0" w:space="0" w:color="auto"/>
            <w:left w:val="none" w:sz="0" w:space="0" w:color="auto"/>
            <w:bottom w:val="none" w:sz="0" w:space="0" w:color="auto"/>
            <w:right w:val="none" w:sz="0" w:space="0" w:color="auto"/>
          </w:divBdr>
        </w:div>
        <w:div w:id="1582326160">
          <w:marLeft w:val="1210"/>
          <w:marRight w:val="0"/>
          <w:marTop w:val="120"/>
          <w:marBottom w:val="0"/>
          <w:divBdr>
            <w:top w:val="none" w:sz="0" w:space="0" w:color="auto"/>
            <w:left w:val="none" w:sz="0" w:space="0" w:color="auto"/>
            <w:bottom w:val="none" w:sz="0" w:space="0" w:color="auto"/>
            <w:right w:val="none" w:sz="0" w:space="0" w:color="auto"/>
          </w:divBdr>
        </w:div>
        <w:div w:id="2007126893">
          <w:marLeft w:val="1210"/>
          <w:marRight w:val="0"/>
          <w:marTop w:val="120"/>
          <w:marBottom w:val="0"/>
          <w:divBdr>
            <w:top w:val="none" w:sz="0" w:space="0" w:color="auto"/>
            <w:left w:val="none" w:sz="0" w:space="0" w:color="auto"/>
            <w:bottom w:val="none" w:sz="0" w:space="0" w:color="auto"/>
            <w:right w:val="none" w:sz="0" w:space="0" w:color="auto"/>
          </w:divBdr>
        </w:div>
      </w:divsChild>
    </w:div>
    <w:div w:id="277686209">
      <w:bodyDiv w:val="1"/>
      <w:marLeft w:val="0"/>
      <w:marRight w:val="0"/>
      <w:marTop w:val="0"/>
      <w:marBottom w:val="0"/>
      <w:divBdr>
        <w:top w:val="none" w:sz="0" w:space="0" w:color="auto"/>
        <w:left w:val="none" w:sz="0" w:space="0" w:color="auto"/>
        <w:bottom w:val="none" w:sz="0" w:space="0" w:color="auto"/>
        <w:right w:val="none" w:sz="0" w:space="0" w:color="auto"/>
      </w:divBdr>
    </w:div>
    <w:div w:id="278874622">
      <w:bodyDiv w:val="1"/>
      <w:marLeft w:val="0"/>
      <w:marRight w:val="0"/>
      <w:marTop w:val="0"/>
      <w:marBottom w:val="0"/>
      <w:divBdr>
        <w:top w:val="none" w:sz="0" w:space="0" w:color="auto"/>
        <w:left w:val="none" w:sz="0" w:space="0" w:color="auto"/>
        <w:bottom w:val="none" w:sz="0" w:space="0" w:color="auto"/>
        <w:right w:val="none" w:sz="0" w:space="0" w:color="auto"/>
      </w:divBdr>
      <w:divsChild>
        <w:div w:id="364672619">
          <w:marLeft w:val="288"/>
          <w:marRight w:val="0"/>
          <w:marTop w:val="60"/>
          <w:marBottom w:val="0"/>
          <w:divBdr>
            <w:top w:val="none" w:sz="0" w:space="0" w:color="auto"/>
            <w:left w:val="none" w:sz="0" w:space="0" w:color="auto"/>
            <w:bottom w:val="none" w:sz="0" w:space="0" w:color="auto"/>
            <w:right w:val="none" w:sz="0" w:space="0" w:color="auto"/>
          </w:divBdr>
        </w:div>
      </w:divsChild>
    </w:div>
    <w:div w:id="279268930">
      <w:bodyDiv w:val="1"/>
      <w:marLeft w:val="0"/>
      <w:marRight w:val="0"/>
      <w:marTop w:val="0"/>
      <w:marBottom w:val="0"/>
      <w:divBdr>
        <w:top w:val="none" w:sz="0" w:space="0" w:color="auto"/>
        <w:left w:val="none" w:sz="0" w:space="0" w:color="auto"/>
        <w:bottom w:val="none" w:sz="0" w:space="0" w:color="auto"/>
        <w:right w:val="none" w:sz="0" w:space="0" w:color="auto"/>
      </w:divBdr>
      <w:divsChild>
        <w:div w:id="1617254139">
          <w:marLeft w:val="331"/>
          <w:marRight w:val="0"/>
          <w:marTop w:val="0"/>
          <w:marBottom w:val="0"/>
          <w:divBdr>
            <w:top w:val="none" w:sz="0" w:space="0" w:color="auto"/>
            <w:left w:val="none" w:sz="0" w:space="0" w:color="auto"/>
            <w:bottom w:val="none" w:sz="0" w:space="0" w:color="auto"/>
            <w:right w:val="none" w:sz="0" w:space="0" w:color="auto"/>
          </w:divBdr>
        </w:div>
        <w:div w:id="659890705">
          <w:marLeft w:val="331"/>
          <w:marRight w:val="0"/>
          <w:marTop w:val="0"/>
          <w:marBottom w:val="0"/>
          <w:divBdr>
            <w:top w:val="none" w:sz="0" w:space="0" w:color="auto"/>
            <w:left w:val="none" w:sz="0" w:space="0" w:color="auto"/>
            <w:bottom w:val="none" w:sz="0" w:space="0" w:color="auto"/>
            <w:right w:val="none" w:sz="0" w:space="0" w:color="auto"/>
          </w:divBdr>
        </w:div>
        <w:div w:id="1969700465">
          <w:marLeft w:val="331"/>
          <w:marRight w:val="0"/>
          <w:marTop w:val="0"/>
          <w:marBottom w:val="0"/>
          <w:divBdr>
            <w:top w:val="none" w:sz="0" w:space="0" w:color="auto"/>
            <w:left w:val="none" w:sz="0" w:space="0" w:color="auto"/>
            <w:bottom w:val="none" w:sz="0" w:space="0" w:color="auto"/>
            <w:right w:val="none" w:sz="0" w:space="0" w:color="auto"/>
          </w:divBdr>
        </w:div>
      </w:divsChild>
    </w:div>
    <w:div w:id="280261579">
      <w:bodyDiv w:val="1"/>
      <w:marLeft w:val="0"/>
      <w:marRight w:val="0"/>
      <w:marTop w:val="0"/>
      <w:marBottom w:val="0"/>
      <w:divBdr>
        <w:top w:val="none" w:sz="0" w:space="0" w:color="auto"/>
        <w:left w:val="none" w:sz="0" w:space="0" w:color="auto"/>
        <w:bottom w:val="none" w:sz="0" w:space="0" w:color="auto"/>
        <w:right w:val="none" w:sz="0" w:space="0" w:color="auto"/>
      </w:divBdr>
      <w:divsChild>
        <w:div w:id="900486173">
          <w:marLeft w:val="547"/>
          <w:marRight w:val="0"/>
          <w:marTop w:val="100"/>
          <w:marBottom w:val="0"/>
          <w:divBdr>
            <w:top w:val="none" w:sz="0" w:space="0" w:color="auto"/>
            <w:left w:val="none" w:sz="0" w:space="0" w:color="auto"/>
            <w:bottom w:val="none" w:sz="0" w:space="0" w:color="auto"/>
            <w:right w:val="none" w:sz="0" w:space="0" w:color="auto"/>
          </w:divBdr>
        </w:div>
      </w:divsChild>
    </w:div>
    <w:div w:id="280920047">
      <w:bodyDiv w:val="1"/>
      <w:marLeft w:val="0"/>
      <w:marRight w:val="0"/>
      <w:marTop w:val="0"/>
      <w:marBottom w:val="0"/>
      <w:divBdr>
        <w:top w:val="none" w:sz="0" w:space="0" w:color="auto"/>
        <w:left w:val="none" w:sz="0" w:space="0" w:color="auto"/>
        <w:bottom w:val="none" w:sz="0" w:space="0" w:color="auto"/>
        <w:right w:val="none" w:sz="0" w:space="0" w:color="auto"/>
      </w:divBdr>
      <w:divsChild>
        <w:div w:id="1112432954">
          <w:marLeft w:val="1440"/>
          <w:marRight w:val="0"/>
          <w:marTop w:val="120"/>
          <w:marBottom w:val="0"/>
          <w:divBdr>
            <w:top w:val="none" w:sz="0" w:space="0" w:color="auto"/>
            <w:left w:val="none" w:sz="0" w:space="0" w:color="auto"/>
            <w:bottom w:val="none" w:sz="0" w:space="0" w:color="auto"/>
            <w:right w:val="none" w:sz="0" w:space="0" w:color="auto"/>
          </w:divBdr>
        </w:div>
      </w:divsChild>
    </w:div>
    <w:div w:id="281690978">
      <w:bodyDiv w:val="1"/>
      <w:marLeft w:val="0"/>
      <w:marRight w:val="0"/>
      <w:marTop w:val="0"/>
      <w:marBottom w:val="0"/>
      <w:divBdr>
        <w:top w:val="none" w:sz="0" w:space="0" w:color="auto"/>
        <w:left w:val="none" w:sz="0" w:space="0" w:color="auto"/>
        <w:bottom w:val="none" w:sz="0" w:space="0" w:color="auto"/>
        <w:right w:val="none" w:sz="0" w:space="0" w:color="auto"/>
      </w:divBdr>
      <w:divsChild>
        <w:div w:id="1180849892">
          <w:marLeft w:val="720"/>
          <w:marRight w:val="0"/>
          <w:marTop w:val="0"/>
          <w:marBottom w:val="200"/>
          <w:divBdr>
            <w:top w:val="none" w:sz="0" w:space="0" w:color="auto"/>
            <w:left w:val="none" w:sz="0" w:space="0" w:color="auto"/>
            <w:bottom w:val="none" w:sz="0" w:space="0" w:color="auto"/>
            <w:right w:val="none" w:sz="0" w:space="0" w:color="auto"/>
          </w:divBdr>
        </w:div>
        <w:div w:id="536744203">
          <w:marLeft w:val="720"/>
          <w:marRight w:val="0"/>
          <w:marTop w:val="0"/>
          <w:marBottom w:val="200"/>
          <w:divBdr>
            <w:top w:val="none" w:sz="0" w:space="0" w:color="auto"/>
            <w:left w:val="none" w:sz="0" w:space="0" w:color="auto"/>
            <w:bottom w:val="none" w:sz="0" w:space="0" w:color="auto"/>
            <w:right w:val="none" w:sz="0" w:space="0" w:color="auto"/>
          </w:divBdr>
        </w:div>
        <w:div w:id="1562906445">
          <w:marLeft w:val="720"/>
          <w:marRight w:val="0"/>
          <w:marTop w:val="0"/>
          <w:marBottom w:val="200"/>
          <w:divBdr>
            <w:top w:val="none" w:sz="0" w:space="0" w:color="auto"/>
            <w:left w:val="none" w:sz="0" w:space="0" w:color="auto"/>
            <w:bottom w:val="none" w:sz="0" w:space="0" w:color="auto"/>
            <w:right w:val="none" w:sz="0" w:space="0" w:color="auto"/>
          </w:divBdr>
        </w:div>
      </w:divsChild>
    </w:div>
    <w:div w:id="282540031">
      <w:bodyDiv w:val="1"/>
      <w:marLeft w:val="0"/>
      <w:marRight w:val="0"/>
      <w:marTop w:val="0"/>
      <w:marBottom w:val="0"/>
      <w:divBdr>
        <w:top w:val="none" w:sz="0" w:space="0" w:color="auto"/>
        <w:left w:val="none" w:sz="0" w:space="0" w:color="auto"/>
        <w:bottom w:val="none" w:sz="0" w:space="0" w:color="auto"/>
        <w:right w:val="none" w:sz="0" w:space="0" w:color="auto"/>
      </w:divBdr>
      <w:divsChild>
        <w:div w:id="1396515344">
          <w:marLeft w:val="360"/>
          <w:marRight w:val="0"/>
          <w:marTop w:val="200"/>
          <w:marBottom w:val="0"/>
          <w:divBdr>
            <w:top w:val="none" w:sz="0" w:space="0" w:color="auto"/>
            <w:left w:val="none" w:sz="0" w:space="0" w:color="auto"/>
            <w:bottom w:val="none" w:sz="0" w:space="0" w:color="auto"/>
            <w:right w:val="none" w:sz="0" w:space="0" w:color="auto"/>
          </w:divBdr>
        </w:div>
        <w:div w:id="830024685">
          <w:marLeft w:val="1080"/>
          <w:marRight w:val="0"/>
          <w:marTop w:val="100"/>
          <w:marBottom w:val="0"/>
          <w:divBdr>
            <w:top w:val="none" w:sz="0" w:space="0" w:color="auto"/>
            <w:left w:val="none" w:sz="0" w:space="0" w:color="auto"/>
            <w:bottom w:val="none" w:sz="0" w:space="0" w:color="auto"/>
            <w:right w:val="none" w:sz="0" w:space="0" w:color="auto"/>
          </w:divBdr>
        </w:div>
        <w:div w:id="2115706971">
          <w:marLeft w:val="1800"/>
          <w:marRight w:val="0"/>
          <w:marTop w:val="100"/>
          <w:marBottom w:val="0"/>
          <w:divBdr>
            <w:top w:val="none" w:sz="0" w:space="0" w:color="auto"/>
            <w:left w:val="none" w:sz="0" w:space="0" w:color="auto"/>
            <w:bottom w:val="none" w:sz="0" w:space="0" w:color="auto"/>
            <w:right w:val="none" w:sz="0" w:space="0" w:color="auto"/>
          </w:divBdr>
        </w:div>
        <w:div w:id="312024143">
          <w:marLeft w:val="1800"/>
          <w:marRight w:val="0"/>
          <w:marTop w:val="100"/>
          <w:marBottom w:val="0"/>
          <w:divBdr>
            <w:top w:val="none" w:sz="0" w:space="0" w:color="auto"/>
            <w:left w:val="none" w:sz="0" w:space="0" w:color="auto"/>
            <w:bottom w:val="none" w:sz="0" w:space="0" w:color="auto"/>
            <w:right w:val="none" w:sz="0" w:space="0" w:color="auto"/>
          </w:divBdr>
        </w:div>
        <w:div w:id="1824931925">
          <w:marLeft w:val="1080"/>
          <w:marRight w:val="0"/>
          <w:marTop w:val="100"/>
          <w:marBottom w:val="0"/>
          <w:divBdr>
            <w:top w:val="none" w:sz="0" w:space="0" w:color="auto"/>
            <w:left w:val="none" w:sz="0" w:space="0" w:color="auto"/>
            <w:bottom w:val="none" w:sz="0" w:space="0" w:color="auto"/>
            <w:right w:val="none" w:sz="0" w:space="0" w:color="auto"/>
          </w:divBdr>
        </w:div>
        <w:div w:id="866261851">
          <w:marLeft w:val="1800"/>
          <w:marRight w:val="0"/>
          <w:marTop w:val="100"/>
          <w:marBottom w:val="0"/>
          <w:divBdr>
            <w:top w:val="none" w:sz="0" w:space="0" w:color="auto"/>
            <w:left w:val="none" w:sz="0" w:space="0" w:color="auto"/>
            <w:bottom w:val="none" w:sz="0" w:space="0" w:color="auto"/>
            <w:right w:val="none" w:sz="0" w:space="0" w:color="auto"/>
          </w:divBdr>
        </w:div>
        <w:div w:id="399911642">
          <w:marLeft w:val="1800"/>
          <w:marRight w:val="0"/>
          <w:marTop w:val="100"/>
          <w:marBottom w:val="0"/>
          <w:divBdr>
            <w:top w:val="none" w:sz="0" w:space="0" w:color="auto"/>
            <w:left w:val="none" w:sz="0" w:space="0" w:color="auto"/>
            <w:bottom w:val="none" w:sz="0" w:space="0" w:color="auto"/>
            <w:right w:val="none" w:sz="0" w:space="0" w:color="auto"/>
          </w:divBdr>
        </w:div>
      </w:divsChild>
    </w:div>
    <w:div w:id="283730591">
      <w:bodyDiv w:val="1"/>
      <w:marLeft w:val="0"/>
      <w:marRight w:val="0"/>
      <w:marTop w:val="0"/>
      <w:marBottom w:val="0"/>
      <w:divBdr>
        <w:top w:val="none" w:sz="0" w:space="0" w:color="auto"/>
        <w:left w:val="none" w:sz="0" w:space="0" w:color="auto"/>
        <w:bottom w:val="none" w:sz="0" w:space="0" w:color="auto"/>
        <w:right w:val="none" w:sz="0" w:space="0" w:color="auto"/>
      </w:divBdr>
      <w:divsChild>
        <w:div w:id="1362394170">
          <w:marLeft w:val="1166"/>
          <w:marRight w:val="0"/>
          <w:marTop w:val="106"/>
          <w:marBottom w:val="0"/>
          <w:divBdr>
            <w:top w:val="none" w:sz="0" w:space="0" w:color="auto"/>
            <w:left w:val="none" w:sz="0" w:space="0" w:color="auto"/>
            <w:bottom w:val="none" w:sz="0" w:space="0" w:color="auto"/>
            <w:right w:val="none" w:sz="0" w:space="0" w:color="auto"/>
          </w:divBdr>
        </w:div>
        <w:div w:id="1365787717">
          <w:marLeft w:val="1800"/>
          <w:marRight w:val="0"/>
          <w:marTop w:val="96"/>
          <w:marBottom w:val="0"/>
          <w:divBdr>
            <w:top w:val="none" w:sz="0" w:space="0" w:color="auto"/>
            <w:left w:val="none" w:sz="0" w:space="0" w:color="auto"/>
            <w:bottom w:val="none" w:sz="0" w:space="0" w:color="auto"/>
            <w:right w:val="none" w:sz="0" w:space="0" w:color="auto"/>
          </w:divBdr>
        </w:div>
        <w:div w:id="1660158024">
          <w:marLeft w:val="1800"/>
          <w:marRight w:val="0"/>
          <w:marTop w:val="96"/>
          <w:marBottom w:val="0"/>
          <w:divBdr>
            <w:top w:val="none" w:sz="0" w:space="0" w:color="auto"/>
            <w:left w:val="none" w:sz="0" w:space="0" w:color="auto"/>
            <w:bottom w:val="none" w:sz="0" w:space="0" w:color="auto"/>
            <w:right w:val="none" w:sz="0" w:space="0" w:color="auto"/>
          </w:divBdr>
        </w:div>
        <w:div w:id="405807240">
          <w:marLeft w:val="1800"/>
          <w:marRight w:val="0"/>
          <w:marTop w:val="96"/>
          <w:marBottom w:val="0"/>
          <w:divBdr>
            <w:top w:val="none" w:sz="0" w:space="0" w:color="auto"/>
            <w:left w:val="none" w:sz="0" w:space="0" w:color="auto"/>
            <w:bottom w:val="none" w:sz="0" w:space="0" w:color="auto"/>
            <w:right w:val="none" w:sz="0" w:space="0" w:color="auto"/>
          </w:divBdr>
        </w:div>
      </w:divsChild>
    </w:div>
    <w:div w:id="285090133">
      <w:bodyDiv w:val="1"/>
      <w:marLeft w:val="0"/>
      <w:marRight w:val="0"/>
      <w:marTop w:val="0"/>
      <w:marBottom w:val="0"/>
      <w:divBdr>
        <w:top w:val="none" w:sz="0" w:space="0" w:color="auto"/>
        <w:left w:val="none" w:sz="0" w:space="0" w:color="auto"/>
        <w:bottom w:val="none" w:sz="0" w:space="0" w:color="auto"/>
        <w:right w:val="none" w:sz="0" w:space="0" w:color="auto"/>
      </w:divBdr>
      <w:divsChild>
        <w:div w:id="491719793">
          <w:marLeft w:val="0"/>
          <w:marRight w:val="0"/>
          <w:marTop w:val="100"/>
          <w:marBottom w:val="0"/>
          <w:divBdr>
            <w:top w:val="none" w:sz="0" w:space="0" w:color="auto"/>
            <w:left w:val="none" w:sz="0" w:space="0" w:color="auto"/>
            <w:bottom w:val="none" w:sz="0" w:space="0" w:color="auto"/>
            <w:right w:val="none" w:sz="0" w:space="0" w:color="auto"/>
          </w:divBdr>
        </w:div>
        <w:div w:id="2048752639">
          <w:marLeft w:val="0"/>
          <w:marRight w:val="0"/>
          <w:marTop w:val="100"/>
          <w:marBottom w:val="0"/>
          <w:divBdr>
            <w:top w:val="none" w:sz="0" w:space="0" w:color="auto"/>
            <w:left w:val="none" w:sz="0" w:space="0" w:color="auto"/>
            <w:bottom w:val="none" w:sz="0" w:space="0" w:color="auto"/>
            <w:right w:val="none" w:sz="0" w:space="0" w:color="auto"/>
          </w:divBdr>
        </w:div>
      </w:divsChild>
    </w:div>
    <w:div w:id="286589102">
      <w:bodyDiv w:val="1"/>
      <w:marLeft w:val="0"/>
      <w:marRight w:val="0"/>
      <w:marTop w:val="0"/>
      <w:marBottom w:val="0"/>
      <w:divBdr>
        <w:top w:val="none" w:sz="0" w:space="0" w:color="auto"/>
        <w:left w:val="none" w:sz="0" w:space="0" w:color="auto"/>
        <w:bottom w:val="none" w:sz="0" w:space="0" w:color="auto"/>
        <w:right w:val="none" w:sz="0" w:space="0" w:color="auto"/>
      </w:divBdr>
      <w:divsChild>
        <w:div w:id="1244031422">
          <w:marLeft w:val="1440"/>
          <w:marRight w:val="0"/>
          <w:marTop w:val="0"/>
          <w:marBottom w:val="60"/>
          <w:divBdr>
            <w:top w:val="none" w:sz="0" w:space="0" w:color="auto"/>
            <w:left w:val="none" w:sz="0" w:space="0" w:color="auto"/>
            <w:bottom w:val="none" w:sz="0" w:space="0" w:color="auto"/>
            <w:right w:val="none" w:sz="0" w:space="0" w:color="auto"/>
          </w:divBdr>
        </w:div>
        <w:div w:id="384839029">
          <w:marLeft w:val="1440"/>
          <w:marRight w:val="0"/>
          <w:marTop w:val="0"/>
          <w:marBottom w:val="60"/>
          <w:divBdr>
            <w:top w:val="none" w:sz="0" w:space="0" w:color="auto"/>
            <w:left w:val="none" w:sz="0" w:space="0" w:color="auto"/>
            <w:bottom w:val="none" w:sz="0" w:space="0" w:color="auto"/>
            <w:right w:val="none" w:sz="0" w:space="0" w:color="auto"/>
          </w:divBdr>
        </w:div>
        <w:div w:id="959799921">
          <w:marLeft w:val="1440"/>
          <w:marRight w:val="0"/>
          <w:marTop w:val="0"/>
          <w:marBottom w:val="60"/>
          <w:divBdr>
            <w:top w:val="none" w:sz="0" w:space="0" w:color="auto"/>
            <w:left w:val="none" w:sz="0" w:space="0" w:color="auto"/>
            <w:bottom w:val="none" w:sz="0" w:space="0" w:color="auto"/>
            <w:right w:val="none" w:sz="0" w:space="0" w:color="auto"/>
          </w:divBdr>
        </w:div>
        <w:div w:id="1237713540">
          <w:marLeft w:val="2160"/>
          <w:marRight w:val="0"/>
          <w:marTop w:val="0"/>
          <w:marBottom w:val="60"/>
          <w:divBdr>
            <w:top w:val="none" w:sz="0" w:space="0" w:color="auto"/>
            <w:left w:val="none" w:sz="0" w:space="0" w:color="auto"/>
            <w:bottom w:val="none" w:sz="0" w:space="0" w:color="auto"/>
            <w:right w:val="none" w:sz="0" w:space="0" w:color="auto"/>
          </w:divBdr>
        </w:div>
        <w:div w:id="31881336">
          <w:marLeft w:val="2160"/>
          <w:marRight w:val="0"/>
          <w:marTop w:val="0"/>
          <w:marBottom w:val="60"/>
          <w:divBdr>
            <w:top w:val="none" w:sz="0" w:space="0" w:color="auto"/>
            <w:left w:val="none" w:sz="0" w:space="0" w:color="auto"/>
            <w:bottom w:val="none" w:sz="0" w:space="0" w:color="auto"/>
            <w:right w:val="none" w:sz="0" w:space="0" w:color="auto"/>
          </w:divBdr>
        </w:div>
        <w:div w:id="528684336">
          <w:marLeft w:val="2160"/>
          <w:marRight w:val="0"/>
          <w:marTop w:val="0"/>
          <w:marBottom w:val="60"/>
          <w:divBdr>
            <w:top w:val="none" w:sz="0" w:space="0" w:color="auto"/>
            <w:left w:val="none" w:sz="0" w:space="0" w:color="auto"/>
            <w:bottom w:val="none" w:sz="0" w:space="0" w:color="auto"/>
            <w:right w:val="none" w:sz="0" w:space="0" w:color="auto"/>
          </w:divBdr>
        </w:div>
        <w:div w:id="388500851">
          <w:marLeft w:val="2160"/>
          <w:marRight w:val="0"/>
          <w:marTop w:val="0"/>
          <w:marBottom w:val="60"/>
          <w:divBdr>
            <w:top w:val="none" w:sz="0" w:space="0" w:color="auto"/>
            <w:left w:val="none" w:sz="0" w:space="0" w:color="auto"/>
            <w:bottom w:val="none" w:sz="0" w:space="0" w:color="auto"/>
            <w:right w:val="none" w:sz="0" w:space="0" w:color="auto"/>
          </w:divBdr>
        </w:div>
      </w:divsChild>
    </w:div>
    <w:div w:id="288172473">
      <w:bodyDiv w:val="1"/>
      <w:marLeft w:val="0"/>
      <w:marRight w:val="0"/>
      <w:marTop w:val="0"/>
      <w:marBottom w:val="0"/>
      <w:divBdr>
        <w:top w:val="none" w:sz="0" w:space="0" w:color="auto"/>
        <w:left w:val="none" w:sz="0" w:space="0" w:color="auto"/>
        <w:bottom w:val="none" w:sz="0" w:space="0" w:color="auto"/>
        <w:right w:val="none" w:sz="0" w:space="0" w:color="auto"/>
      </w:divBdr>
      <w:divsChild>
        <w:div w:id="2027556809">
          <w:marLeft w:val="346"/>
          <w:marRight w:val="0"/>
          <w:marTop w:val="120"/>
          <w:marBottom w:val="0"/>
          <w:divBdr>
            <w:top w:val="none" w:sz="0" w:space="0" w:color="auto"/>
            <w:left w:val="none" w:sz="0" w:space="0" w:color="auto"/>
            <w:bottom w:val="none" w:sz="0" w:space="0" w:color="auto"/>
            <w:right w:val="none" w:sz="0" w:space="0" w:color="auto"/>
          </w:divBdr>
        </w:div>
      </w:divsChild>
    </w:div>
    <w:div w:id="292102450">
      <w:bodyDiv w:val="1"/>
      <w:marLeft w:val="0"/>
      <w:marRight w:val="0"/>
      <w:marTop w:val="0"/>
      <w:marBottom w:val="0"/>
      <w:divBdr>
        <w:top w:val="none" w:sz="0" w:space="0" w:color="auto"/>
        <w:left w:val="none" w:sz="0" w:space="0" w:color="auto"/>
        <w:bottom w:val="none" w:sz="0" w:space="0" w:color="auto"/>
        <w:right w:val="none" w:sz="0" w:space="0" w:color="auto"/>
      </w:divBdr>
      <w:divsChild>
        <w:div w:id="1094401380">
          <w:marLeft w:val="547"/>
          <w:marRight w:val="0"/>
          <w:marTop w:val="144"/>
          <w:marBottom w:val="0"/>
          <w:divBdr>
            <w:top w:val="none" w:sz="0" w:space="0" w:color="auto"/>
            <w:left w:val="none" w:sz="0" w:space="0" w:color="auto"/>
            <w:bottom w:val="none" w:sz="0" w:space="0" w:color="auto"/>
            <w:right w:val="none" w:sz="0" w:space="0" w:color="auto"/>
          </w:divBdr>
        </w:div>
        <w:div w:id="1082138689">
          <w:marLeft w:val="1166"/>
          <w:marRight w:val="0"/>
          <w:marTop w:val="125"/>
          <w:marBottom w:val="0"/>
          <w:divBdr>
            <w:top w:val="none" w:sz="0" w:space="0" w:color="auto"/>
            <w:left w:val="none" w:sz="0" w:space="0" w:color="auto"/>
            <w:bottom w:val="none" w:sz="0" w:space="0" w:color="auto"/>
            <w:right w:val="none" w:sz="0" w:space="0" w:color="auto"/>
          </w:divBdr>
        </w:div>
        <w:div w:id="137189880">
          <w:marLeft w:val="547"/>
          <w:marRight w:val="0"/>
          <w:marTop w:val="144"/>
          <w:marBottom w:val="0"/>
          <w:divBdr>
            <w:top w:val="none" w:sz="0" w:space="0" w:color="auto"/>
            <w:left w:val="none" w:sz="0" w:space="0" w:color="auto"/>
            <w:bottom w:val="none" w:sz="0" w:space="0" w:color="auto"/>
            <w:right w:val="none" w:sz="0" w:space="0" w:color="auto"/>
          </w:divBdr>
        </w:div>
        <w:div w:id="1687708011">
          <w:marLeft w:val="547"/>
          <w:marRight w:val="0"/>
          <w:marTop w:val="144"/>
          <w:marBottom w:val="0"/>
          <w:divBdr>
            <w:top w:val="none" w:sz="0" w:space="0" w:color="auto"/>
            <w:left w:val="none" w:sz="0" w:space="0" w:color="auto"/>
            <w:bottom w:val="none" w:sz="0" w:space="0" w:color="auto"/>
            <w:right w:val="none" w:sz="0" w:space="0" w:color="auto"/>
          </w:divBdr>
        </w:div>
        <w:div w:id="597760949">
          <w:marLeft w:val="547"/>
          <w:marRight w:val="0"/>
          <w:marTop w:val="144"/>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702636063">
          <w:marLeft w:val="547"/>
          <w:marRight w:val="0"/>
          <w:marTop w:val="115"/>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109322969">
          <w:marLeft w:val="1800"/>
          <w:marRight w:val="0"/>
          <w:marTop w:val="96"/>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sChild>
    </w:div>
    <w:div w:id="297804342">
      <w:bodyDiv w:val="1"/>
      <w:marLeft w:val="0"/>
      <w:marRight w:val="0"/>
      <w:marTop w:val="0"/>
      <w:marBottom w:val="0"/>
      <w:divBdr>
        <w:top w:val="none" w:sz="0" w:space="0" w:color="auto"/>
        <w:left w:val="none" w:sz="0" w:space="0" w:color="auto"/>
        <w:bottom w:val="none" w:sz="0" w:space="0" w:color="auto"/>
        <w:right w:val="none" w:sz="0" w:space="0" w:color="auto"/>
      </w:divBdr>
    </w:div>
    <w:div w:id="298069572">
      <w:bodyDiv w:val="1"/>
      <w:marLeft w:val="0"/>
      <w:marRight w:val="0"/>
      <w:marTop w:val="0"/>
      <w:marBottom w:val="0"/>
      <w:divBdr>
        <w:top w:val="none" w:sz="0" w:space="0" w:color="auto"/>
        <w:left w:val="none" w:sz="0" w:space="0" w:color="auto"/>
        <w:bottom w:val="none" w:sz="0" w:space="0" w:color="auto"/>
        <w:right w:val="none" w:sz="0" w:space="0" w:color="auto"/>
      </w:divBdr>
      <w:divsChild>
        <w:div w:id="1178690686">
          <w:marLeft w:val="720"/>
          <w:marRight w:val="0"/>
          <w:marTop w:val="120"/>
          <w:marBottom w:val="0"/>
          <w:divBdr>
            <w:top w:val="none" w:sz="0" w:space="0" w:color="auto"/>
            <w:left w:val="none" w:sz="0" w:space="0" w:color="auto"/>
            <w:bottom w:val="none" w:sz="0" w:space="0" w:color="auto"/>
            <w:right w:val="none" w:sz="0" w:space="0" w:color="auto"/>
          </w:divBdr>
        </w:div>
        <w:div w:id="397946108">
          <w:marLeft w:val="1166"/>
          <w:marRight w:val="0"/>
          <w:marTop w:val="0"/>
          <w:marBottom w:val="0"/>
          <w:divBdr>
            <w:top w:val="none" w:sz="0" w:space="0" w:color="auto"/>
            <w:left w:val="none" w:sz="0" w:space="0" w:color="auto"/>
            <w:bottom w:val="none" w:sz="0" w:space="0" w:color="auto"/>
            <w:right w:val="none" w:sz="0" w:space="0" w:color="auto"/>
          </w:divBdr>
        </w:div>
        <w:div w:id="2097939912">
          <w:marLeft w:val="1166"/>
          <w:marRight w:val="0"/>
          <w:marTop w:val="0"/>
          <w:marBottom w:val="0"/>
          <w:divBdr>
            <w:top w:val="none" w:sz="0" w:space="0" w:color="auto"/>
            <w:left w:val="none" w:sz="0" w:space="0" w:color="auto"/>
            <w:bottom w:val="none" w:sz="0" w:space="0" w:color="auto"/>
            <w:right w:val="none" w:sz="0" w:space="0" w:color="auto"/>
          </w:divBdr>
        </w:div>
        <w:div w:id="39476429">
          <w:marLeft w:val="720"/>
          <w:marRight w:val="0"/>
          <w:marTop w:val="0"/>
          <w:marBottom w:val="0"/>
          <w:divBdr>
            <w:top w:val="none" w:sz="0" w:space="0" w:color="auto"/>
            <w:left w:val="none" w:sz="0" w:space="0" w:color="auto"/>
            <w:bottom w:val="none" w:sz="0" w:space="0" w:color="auto"/>
            <w:right w:val="none" w:sz="0" w:space="0" w:color="auto"/>
          </w:divBdr>
        </w:div>
        <w:div w:id="950403981">
          <w:marLeft w:val="1166"/>
          <w:marRight w:val="0"/>
          <w:marTop w:val="0"/>
          <w:marBottom w:val="0"/>
          <w:divBdr>
            <w:top w:val="none" w:sz="0" w:space="0" w:color="auto"/>
            <w:left w:val="none" w:sz="0" w:space="0" w:color="auto"/>
            <w:bottom w:val="none" w:sz="0" w:space="0" w:color="auto"/>
            <w:right w:val="none" w:sz="0" w:space="0" w:color="auto"/>
          </w:divBdr>
        </w:div>
        <w:div w:id="1115783077">
          <w:marLeft w:val="1166"/>
          <w:marRight w:val="0"/>
          <w:marTop w:val="0"/>
          <w:marBottom w:val="0"/>
          <w:divBdr>
            <w:top w:val="none" w:sz="0" w:space="0" w:color="auto"/>
            <w:left w:val="none" w:sz="0" w:space="0" w:color="auto"/>
            <w:bottom w:val="none" w:sz="0" w:space="0" w:color="auto"/>
            <w:right w:val="none" w:sz="0" w:space="0" w:color="auto"/>
          </w:divBdr>
        </w:div>
        <w:div w:id="2100638049">
          <w:marLeft w:val="720"/>
          <w:marRight w:val="0"/>
          <w:marTop w:val="0"/>
          <w:marBottom w:val="0"/>
          <w:divBdr>
            <w:top w:val="none" w:sz="0" w:space="0" w:color="auto"/>
            <w:left w:val="none" w:sz="0" w:space="0" w:color="auto"/>
            <w:bottom w:val="none" w:sz="0" w:space="0" w:color="auto"/>
            <w:right w:val="none" w:sz="0" w:space="0" w:color="auto"/>
          </w:divBdr>
        </w:div>
        <w:div w:id="1701010447">
          <w:marLeft w:val="1440"/>
          <w:marRight w:val="0"/>
          <w:marTop w:val="0"/>
          <w:marBottom w:val="0"/>
          <w:divBdr>
            <w:top w:val="none" w:sz="0" w:space="0" w:color="auto"/>
            <w:left w:val="none" w:sz="0" w:space="0" w:color="auto"/>
            <w:bottom w:val="none" w:sz="0" w:space="0" w:color="auto"/>
            <w:right w:val="none" w:sz="0" w:space="0" w:color="auto"/>
          </w:divBdr>
        </w:div>
        <w:div w:id="1603611548">
          <w:marLeft w:val="720"/>
          <w:marRight w:val="0"/>
          <w:marTop w:val="0"/>
          <w:marBottom w:val="0"/>
          <w:divBdr>
            <w:top w:val="none" w:sz="0" w:space="0" w:color="auto"/>
            <w:left w:val="none" w:sz="0" w:space="0" w:color="auto"/>
            <w:bottom w:val="none" w:sz="0" w:space="0" w:color="auto"/>
            <w:right w:val="none" w:sz="0" w:space="0" w:color="auto"/>
          </w:divBdr>
        </w:div>
      </w:divsChild>
    </w:div>
    <w:div w:id="299045203">
      <w:bodyDiv w:val="1"/>
      <w:marLeft w:val="0"/>
      <w:marRight w:val="0"/>
      <w:marTop w:val="0"/>
      <w:marBottom w:val="0"/>
      <w:divBdr>
        <w:top w:val="none" w:sz="0" w:space="0" w:color="auto"/>
        <w:left w:val="none" w:sz="0" w:space="0" w:color="auto"/>
        <w:bottom w:val="none" w:sz="0" w:space="0" w:color="auto"/>
        <w:right w:val="none" w:sz="0" w:space="0" w:color="auto"/>
      </w:divBdr>
      <w:divsChild>
        <w:div w:id="301807936">
          <w:marLeft w:val="288"/>
          <w:marRight w:val="0"/>
          <w:marTop w:val="67"/>
          <w:marBottom w:val="0"/>
          <w:divBdr>
            <w:top w:val="none" w:sz="0" w:space="0" w:color="auto"/>
            <w:left w:val="none" w:sz="0" w:space="0" w:color="auto"/>
            <w:bottom w:val="none" w:sz="0" w:space="0" w:color="auto"/>
            <w:right w:val="none" w:sz="0" w:space="0" w:color="auto"/>
          </w:divBdr>
        </w:div>
        <w:div w:id="857505589">
          <w:marLeft w:val="288"/>
          <w:marRight w:val="0"/>
          <w:marTop w:val="67"/>
          <w:marBottom w:val="0"/>
          <w:divBdr>
            <w:top w:val="none" w:sz="0" w:space="0" w:color="auto"/>
            <w:left w:val="none" w:sz="0" w:space="0" w:color="auto"/>
            <w:bottom w:val="none" w:sz="0" w:space="0" w:color="auto"/>
            <w:right w:val="none" w:sz="0" w:space="0" w:color="auto"/>
          </w:divBdr>
        </w:div>
        <w:div w:id="1158307310">
          <w:marLeft w:val="288"/>
          <w:marRight w:val="0"/>
          <w:marTop w:val="67"/>
          <w:marBottom w:val="0"/>
          <w:divBdr>
            <w:top w:val="none" w:sz="0" w:space="0" w:color="auto"/>
            <w:left w:val="none" w:sz="0" w:space="0" w:color="auto"/>
            <w:bottom w:val="none" w:sz="0" w:space="0" w:color="auto"/>
            <w:right w:val="none" w:sz="0" w:space="0" w:color="auto"/>
          </w:divBdr>
        </w:div>
      </w:divsChild>
    </w:div>
    <w:div w:id="301347646">
      <w:bodyDiv w:val="1"/>
      <w:marLeft w:val="0"/>
      <w:marRight w:val="0"/>
      <w:marTop w:val="0"/>
      <w:marBottom w:val="0"/>
      <w:divBdr>
        <w:top w:val="none" w:sz="0" w:space="0" w:color="auto"/>
        <w:left w:val="none" w:sz="0" w:space="0" w:color="auto"/>
        <w:bottom w:val="none" w:sz="0" w:space="0" w:color="auto"/>
        <w:right w:val="none" w:sz="0" w:space="0" w:color="auto"/>
      </w:divBdr>
      <w:divsChild>
        <w:div w:id="1572346837">
          <w:marLeft w:val="720"/>
          <w:marRight w:val="0"/>
          <w:marTop w:val="128"/>
          <w:marBottom w:val="0"/>
          <w:divBdr>
            <w:top w:val="none" w:sz="0" w:space="0" w:color="auto"/>
            <w:left w:val="none" w:sz="0" w:space="0" w:color="auto"/>
            <w:bottom w:val="none" w:sz="0" w:space="0" w:color="auto"/>
            <w:right w:val="none" w:sz="0" w:space="0" w:color="auto"/>
          </w:divBdr>
        </w:div>
        <w:div w:id="317002649">
          <w:marLeft w:val="720"/>
          <w:marRight w:val="0"/>
          <w:marTop w:val="128"/>
          <w:marBottom w:val="0"/>
          <w:divBdr>
            <w:top w:val="none" w:sz="0" w:space="0" w:color="auto"/>
            <w:left w:val="none" w:sz="0" w:space="0" w:color="auto"/>
            <w:bottom w:val="none" w:sz="0" w:space="0" w:color="auto"/>
            <w:right w:val="none" w:sz="0" w:space="0" w:color="auto"/>
          </w:divBdr>
        </w:div>
        <w:div w:id="1980376141">
          <w:marLeft w:val="720"/>
          <w:marRight w:val="0"/>
          <w:marTop w:val="128"/>
          <w:marBottom w:val="0"/>
          <w:divBdr>
            <w:top w:val="none" w:sz="0" w:space="0" w:color="auto"/>
            <w:left w:val="none" w:sz="0" w:space="0" w:color="auto"/>
            <w:bottom w:val="none" w:sz="0" w:space="0" w:color="auto"/>
            <w:right w:val="none" w:sz="0" w:space="0" w:color="auto"/>
          </w:divBdr>
        </w:div>
        <w:div w:id="1543666000">
          <w:marLeft w:val="720"/>
          <w:marRight w:val="0"/>
          <w:marTop w:val="128"/>
          <w:marBottom w:val="0"/>
          <w:divBdr>
            <w:top w:val="none" w:sz="0" w:space="0" w:color="auto"/>
            <w:left w:val="none" w:sz="0" w:space="0" w:color="auto"/>
            <w:bottom w:val="none" w:sz="0" w:space="0" w:color="auto"/>
            <w:right w:val="none" w:sz="0" w:space="0" w:color="auto"/>
          </w:divBdr>
        </w:div>
        <w:div w:id="1827165260">
          <w:marLeft w:val="720"/>
          <w:marRight w:val="0"/>
          <w:marTop w:val="128"/>
          <w:marBottom w:val="0"/>
          <w:divBdr>
            <w:top w:val="none" w:sz="0" w:space="0" w:color="auto"/>
            <w:left w:val="none" w:sz="0" w:space="0" w:color="auto"/>
            <w:bottom w:val="none" w:sz="0" w:space="0" w:color="auto"/>
            <w:right w:val="none" w:sz="0" w:space="0" w:color="auto"/>
          </w:divBdr>
        </w:div>
      </w:divsChild>
    </w:div>
    <w:div w:id="302269500">
      <w:bodyDiv w:val="1"/>
      <w:marLeft w:val="0"/>
      <w:marRight w:val="0"/>
      <w:marTop w:val="0"/>
      <w:marBottom w:val="0"/>
      <w:divBdr>
        <w:top w:val="none" w:sz="0" w:space="0" w:color="auto"/>
        <w:left w:val="none" w:sz="0" w:space="0" w:color="auto"/>
        <w:bottom w:val="none" w:sz="0" w:space="0" w:color="auto"/>
        <w:right w:val="none" w:sz="0" w:space="0" w:color="auto"/>
      </w:divBdr>
    </w:div>
    <w:div w:id="303776141">
      <w:bodyDiv w:val="1"/>
      <w:marLeft w:val="0"/>
      <w:marRight w:val="0"/>
      <w:marTop w:val="0"/>
      <w:marBottom w:val="0"/>
      <w:divBdr>
        <w:top w:val="none" w:sz="0" w:space="0" w:color="auto"/>
        <w:left w:val="none" w:sz="0" w:space="0" w:color="auto"/>
        <w:bottom w:val="none" w:sz="0" w:space="0" w:color="auto"/>
        <w:right w:val="none" w:sz="0" w:space="0" w:color="auto"/>
      </w:divBdr>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07711662">
      <w:bodyDiv w:val="1"/>
      <w:marLeft w:val="0"/>
      <w:marRight w:val="0"/>
      <w:marTop w:val="0"/>
      <w:marBottom w:val="0"/>
      <w:divBdr>
        <w:top w:val="none" w:sz="0" w:space="0" w:color="auto"/>
        <w:left w:val="none" w:sz="0" w:space="0" w:color="auto"/>
        <w:bottom w:val="none" w:sz="0" w:space="0" w:color="auto"/>
        <w:right w:val="none" w:sz="0" w:space="0" w:color="auto"/>
      </w:divBdr>
    </w:div>
    <w:div w:id="310602148">
      <w:bodyDiv w:val="1"/>
      <w:marLeft w:val="0"/>
      <w:marRight w:val="0"/>
      <w:marTop w:val="0"/>
      <w:marBottom w:val="0"/>
      <w:divBdr>
        <w:top w:val="none" w:sz="0" w:space="0" w:color="auto"/>
        <w:left w:val="none" w:sz="0" w:space="0" w:color="auto"/>
        <w:bottom w:val="none" w:sz="0" w:space="0" w:color="auto"/>
        <w:right w:val="none" w:sz="0" w:space="0" w:color="auto"/>
      </w:divBdr>
    </w:div>
    <w:div w:id="314342011">
      <w:bodyDiv w:val="1"/>
      <w:marLeft w:val="0"/>
      <w:marRight w:val="0"/>
      <w:marTop w:val="0"/>
      <w:marBottom w:val="0"/>
      <w:divBdr>
        <w:top w:val="none" w:sz="0" w:space="0" w:color="auto"/>
        <w:left w:val="none" w:sz="0" w:space="0" w:color="auto"/>
        <w:bottom w:val="none" w:sz="0" w:space="0" w:color="auto"/>
        <w:right w:val="none" w:sz="0" w:space="0" w:color="auto"/>
      </w:divBdr>
      <w:divsChild>
        <w:div w:id="1114711323">
          <w:marLeft w:val="547"/>
          <w:marRight w:val="0"/>
          <w:marTop w:val="360"/>
          <w:marBottom w:val="0"/>
          <w:divBdr>
            <w:top w:val="none" w:sz="0" w:space="0" w:color="auto"/>
            <w:left w:val="none" w:sz="0" w:space="0" w:color="auto"/>
            <w:bottom w:val="none" w:sz="0" w:space="0" w:color="auto"/>
            <w:right w:val="none" w:sz="0" w:space="0" w:color="auto"/>
          </w:divBdr>
        </w:div>
        <w:div w:id="144593553">
          <w:marLeft w:val="547"/>
          <w:marRight w:val="0"/>
          <w:marTop w:val="360"/>
          <w:marBottom w:val="0"/>
          <w:divBdr>
            <w:top w:val="none" w:sz="0" w:space="0" w:color="auto"/>
            <w:left w:val="none" w:sz="0" w:space="0" w:color="auto"/>
            <w:bottom w:val="none" w:sz="0" w:space="0" w:color="auto"/>
            <w:right w:val="none" w:sz="0" w:space="0" w:color="auto"/>
          </w:divBdr>
        </w:div>
        <w:div w:id="181672115">
          <w:marLeft w:val="547"/>
          <w:marRight w:val="0"/>
          <w:marTop w:val="360"/>
          <w:marBottom w:val="0"/>
          <w:divBdr>
            <w:top w:val="none" w:sz="0" w:space="0" w:color="auto"/>
            <w:left w:val="none" w:sz="0" w:space="0" w:color="auto"/>
            <w:bottom w:val="none" w:sz="0" w:space="0" w:color="auto"/>
            <w:right w:val="none" w:sz="0" w:space="0" w:color="auto"/>
          </w:divBdr>
        </w:div>
        <w:div w:id="1018578930">
          <w:marLeft w:val="547"/>
          <w:marRight w:val="0"/>
          <w:marTop w:val="360"/>
          <w:marBottom w:val="0"/>
          <w:divBdr>
            <w:top w:val="none" w:sz="0" w:space="0" w:color="auto"/>
            <w:left w:val="none" w:sz="0" w:space="0" w:color="auto"/>
            <w:bottom w:val="none" w:sz="0" w:space="0" w:color="auto"/>
            <w:right w:val="none" w:sz="0" w:space="0" w:color="auto"/>
          </w:divBdr>
        </w:div>
        <w:div w:id="771052340">
          <w:marLeft w:val="547"/>
          <w:marRight w:val="0"/>
          <w:marTop w:val="360"/>
          <w:marBottom w:val="0"/>
          <w:divBdr>
            <w:top w:val="none" w:sz="0" w:space="0" w:color="auto"/>
            <w:left w:val="none" w:sz="0" w:space="0" w:color="auto"/>
            <w:bottom w:val="none" w:sz="0" w:space="0" w:color="auto"/>
            <w:right w:val="none" w:sz="0" w:space="0" w:color="auto"/>
          </w:divBdr>
        </w:div>
      </w:divsChild>
    </w:div>
    <w:div w:id="314644653">
      <w:bodyDiv w:val="1"/>
      <w:marLeft w:val="0"/>
      <w:marRight w:val="0"/>
      <w:marTop w:val="0"/>
      <w:marBottom w:val="0"/>
      <w:divBdr>
        <w:top w:val="none" w:sz="0" w:space="0" w:color="auto"/>
        <w:left w:val="none" w:sz="0" w:space="0" w:color="auto"/>
        <w:bottom w:val="none" w:sz="0" w:space="0" w:color="auto"/>
        <w:right w:val="none" w:sz="0" w:space="0" w:color="auto"/>
      </w:divBdr>
      <w:divsChild>
        <w:div w:id="649750534">
          <w:marLeft w:val="720"/>
          <w:marRight w:val="0"/>
          <w:marTop w:val="200"/>
          <w:marBottom w:val="0"/>
          <w:divBdr>
            <w:top w:val="none" w:sz="0" w:space="0" w:color="auto"/>
            <w:left w:val="none" w:sz="0" w:space="0" w:color="auto"/>
            <w:bottom w:val="none" w:sz="0" w:space="0" w:color="auto"/>
            <w:right w:val="none" w:sz="0" w:space="0" w:color="auto"/>
          </w:divBdr>
        </w:div>
        <w:div w:id="1009059685">
          <w:marLeft w:val="1440"/>
          <w:marRight w:val="0"/>
          <w:marTop w:val="100"/>
          <w:marBottom w:val="0"/>
          <w:divBdr>
            <w:top w:val="none" w:sz="0" w:space="0" w:color="auto"/>
            <w:left w:val="none" w:sz="0" w:space="0" w:color="auto"/>
            <w:bottom w:val="none" w:sz="0" w:space="0" w:color="auto"/>
            <w:right w:val="none" w:sz="0" w:space="0" w:color="auto"/>
          </w:divBdr>
        </w:div>
        <w:div w:id="1566186750">
          <w:marLeft w:val="1440"/>
          <w:marRight w:val="0"/>
          <w:marTop w:val="100"/>
          <w:marBottom w:val="0"/>
          <w:divBdr>
            <w:top w:val="none" w:sz="0" w:space="0" w:color="auto"/>
            <w:left w:val="none" w:sz="0" w:space="0" w:color="auto"/>
            <w:bottom w:val="none" w:sz="0" w:space="0" w:color="auto"/>
            <w:right w:val="none" w:sz="0" w:space="0" w:color="auto"/>
          </w:divBdr>
        </w:div>
        <w:div w:id="527182999">
          <w:marLeft w:val="1440"/>
          <w:marRight w:val="0"/>
          <w:marTop w:val="100"/>
          <w:marBottom w:val="0"/>
          <w:divBdr>
            <w:top w:val="none" w:sz="0" w:space="0" w:color="auto"/>
            <w:left w:val="none" w:sz="0" w:space="0" w:color="auto"/>
            <w:bottom w:val="none" w:sz="0" w:space="0" w:color="auto"/>
            <w:right w:val="none" w:sz="0" w:space="0" w:color="auto"/>
          </w:divBdr>
        </w:div>
        <w:div w:id="494145304">
          <w:marLeft w:val="1440"/>
          <w:marRight w:val="0"/>
          <w:marTop w:val="100"/>
          <w:marBottom w:val="0"/>
          <w:divBdr>
            <w:top w:val="none" w:sz="0" w:space="0" w:color="auto"/>
            <w:left w:val="none" w:sz="0" w:space="0" w:color="auto"/>
            <w:bottom w:val="none" w:sz="0" w:space="0" w:color="auto"/>
            <w:right w:val="none" w:sz="0" w:space="0" w:color="auto"/>
          </w:divBdr>
        </w:div>
        <w:div w:id="267615652">
          <w:marLeft w:val="720"/>
          <w:marRight w:val="0"/>
          <w:marTop w:val="200"/>
          <w:marBottom w:val="0"/>
          <w:divBdr>
            <w:top w:val="none" w:sz="0" w:space="0" w:color="auto"/>
            <w:left w:val="none" w:sz="0" w:space="0" w:color="auto"/>
            <w:bottom w:val="none" w:sz="0" w:space="0" w:color="auto"/>
            <w:right w:val="none" w:sz="0" w:space="0" w:color="auto"/>
          </w:divBdr>
        </w:div>
        <w:div w:id="442068935">
          <w:marLeft w:val="1440"/>
          <w:marRight w:val="0"/>
          <w:marTop w:val="100"/>
          <w:marBottom w:val="0"/>
          <w:divBdr>
            <w:top w:val="none" w:sz="0" w:space="0" w:color="auto"/>
            <w:left w:val="none" w:sz="0" w:space="0" w:color="auto"/>
            <w:bottom w:val="none" w:sz="0" w:space="0" w:color="auto"/>
            <w:right w:val="none" w:sz="0" w:space="0" w:color="auto"/>
          </w:divBdr>
        </w:div>
        <w:div w:id="831532135">
          <w:marLeft w:val="720"/>
          <w:marRight w:val="0"/>
          <w:marTop w:val="200"/>
          <w:marBottom w:val="0"/>
          <w:divBdr>
            <w:top w:val="none" w:sz="0" w:space="0" w:color="auto"/>
            <w:left w:val="none" w:sz="0" w:space="0" w:color="auto"/>
            <w:bottom w:val="none" w:sz="0" w:space="0" w:color="auto"/>
            <w:right w:val="none" w:sz="0" w:space="0" w:color="auto"/>
          </w:divBdr>
        </w:div>
        <w:div w:id="1922834746">
          <w:marLeft w:val="1440"/>
          <w:marRight w:val="0"/>
          <w:marTop w:val="100"/>
          <w:marBottom w:val="0"/>
          <w:divBdr>
            <w:top w:val="none" w:sz="0" w:space="0" w:color="auto"/>
            <w:left w:val="none" w:sz="0" w:space="0" w:color="auto"/>
            <w:bottom w:val="none" w:sz="0" w:space="0" w:color="auto"/>
            <w:right w:val="none" w:sz="0" w:space="0" w:color="auto"/>
          </w:divBdr>
        </w:div>
        <w:div w:id="1878002165">
          <w:marLeft w:val="720"/>
          <w:marRight w:val="0"/>
          <w:marTop w:val="200"/>
          <w:marBottom w:val="0"/>
          <w:divBdr>
            <w:top w:val="none" w:sz="0" w:space="0" w:color="auto"/>
            <w:left w:val="none" w:sz="0" w:space="0" w:color="auto"/>
            <w:bottom w:val="none" w:sz="0" w:space="0" w:color="auto"/>
            <w:right w:val="none" w:sz="0" w:space="0" w:color="auto"/>
          </w:divBdr>
        </w:div>
        <w:div w:id="2139368528">
          <w:marLeft w:val="1440"/>
          <w:marRight w:val="0"/>
          <w:marTop w:val="100"/>
          <w:marBottom w:val="0"/>
          <w:divBdr>
            <w:top w:val="none" w:sz="0" w:space="0" w:color="auto"/>
            <w:left w:val="none" w:sz="0" w:space="0" w:color="auto"/>
            <w:bottom w:val="none" w:sz="0" w:space="0" w:color="auto"/>
            <w:right w:val="none" w:sz="0" w:space="0" w:color="auto"/>
          </w:divBdr>
        </w:div>
        <w:div w:id="225190998">
          <w:marLeft w:val="720"/>
          <w:marRight w:val="0"/>
          <w:marTop w:val="200"/>
          <w:marBottom w:val="0"/>
          <w:divBdr>
            <w:top w:val="none" w:sz="0" w:space="0" w:color="auto"/>
            <w:left w:val="none" w:sz="0" w:space="0" w:color="auto"/>
            <w:bottom w:val="none" w:sz="0" w:space="0" w:color="auto"/>
            <w:right w:val="none" w:sz="0" w:space="0" w:color="auto"/>
          </w:divBdr>
        </w:div>
      </w:divsChild>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1167550198">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 w:id="475954933">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0697129">
      <w:bodyDiv w:val="1"/>
      <w:marLeft w:val="0"/>
      <w:marRight w:val="0"/>
      <w:marTop w:val="0"/>
      <w:marBottom w:val="0"/>
      <w:divBdr>
        <w:top w:val="none" w:sz="0" w:space="0" w:color="auto"/>
        <w:left w:val="none" w:sz="0" w:space="0" w:color="auto"/>
        <w:bottom w:val="none" w:sz="0" w:space="0" w:color="auto"/>
        <w:right w:val="none" w:sz="0" w:space="0" w:color="auto"/>
      </w:divBdr>
    </w:div>
    <w:div w:id="320931674">
      <w:bodyDiv w:val="1"/>
      <w:marLeft w:val="0"/>
      <w:marRight w:val="0"/>
      <w:marTop w:val="0"/>
      <w:marBottom w:val="0"/>
      <w:divBdr>
        <w:top w:val="none" w:sz="0" w:space="0" w:color="auto"/>
        <w:left w:val="none" w:sz="0" w:space="0" w:color="auto"/>
        <w:bottom w:val="none" w:sz="0" w:space="0" w:color="auto"/>
        <w:right w:val="none" w:sz="0" w:space="0" w:color="auto"/>
      </w:divBdr>
    </w:div>
    <w:div w:id="323052021">
      <w:bodyDiv w:val="1"/>
      <w:marLeft w:val="0"/>
      <w:marRight w:val="0"/>
      <w:marTop w:val="0"/>
      <w:marBottom w:val="0"/>
      <w:divBdr>
        <w:top w:val="none" w:sz="0" w:space="0" w:color="auto"/>
        <w:left w:val="none" w:sz="0" w:space="0" w:color="auto"/>
        <w:bottom w:val="none" w:sz="0" w:space="0" w:color="auto"/>
        <w:right w:val="none" w:sz="0" w:space="0" w:color="auto"/>
      </w:divBdr>
      <w:divsChild>
        <w:div w:id="2063405289">
          <w:marLeft w:val="547"/>
          <w:marRight w:val="0"/>
          <w:marTop w:val="100"/>
          <w:marBottom w:val="0"/>
          <w:divBdr>
            <w:top w:val="none" w:sz="0" w:space="0" w:color="auto"/>
            <w:left w:val="none" w:sz="0" w:space="0" w:color="auto"/>
            <w:bottom w:val="none" w:sz="0" w:space="0" w:color="auto"/>
            <w:right w:val="none" w:sz="0" w:space="0" w:color="auto"/>
          </w:divBdr>
        </w:div>
        <w:div w:id="1597784866">
          <w:marLeft w:val="1210"/>
          <w:marRight w:val="0"/>
          <w:marTop w:val="100"/>
          <w:marBottom w:val="0"/>
          <w:divBdr>
            <w:top w:val="none" w:sz="0" w:space="0" w:color="auto"/>
            <w:left w:val="none" w:sz="0" w:space="0" w:color="auto"/>
            <w:bottom w:val="none" w:sz="0" w:space="0" w:color="auto"/>
            <w:right w:val="none" w:sz="0" w:space="0" w:color="auto"/>
          </w:divBdr>
        </w:div>
        <w:div w:id="1073772630">
          <w:marLeft w:val="1872"/>
          <w:marRight w:val="0"/>
          <w:marTop w:val="100"/>
          <w:marBottom w:val="0"/>
          <w:divBdr>
            <w:top w:val="none" w:sz="0" w:space="0" w:color="auto"/>
            <w:left w:val="none" w:sz="0" w:space="0" w:color="auto"/>
            <w:bottom w:val="none" w:sz="0" w:space="0" w:color="auto"/>
            <w:right w:val="none" w:sz="0" w:space="0" w:color="auto"/>
          </w:divBdr>
        </w:div>
        <w:div w:id="474106125">
          <w:marLeft w:val="1872"/>
          <w:marRight w:val="0"/>
          <w:marTop w:val="100"/>
          <w:marBottom w:val="0"/>
          <w:divBdr>
            <w:top w:val="none" w:sz="0" w:space="0" w:color="auto"/>
            <w:left w:val="none" w:sz="0" w:space="0" w:color="auto"/>
            <w:bottom w:val="none" w:sz="0" w:space="0" w:color="auto"/>
            <w:right w:val="none" w:sz="0" w:space="0" w:color="auto"/>
          </w:divBdr>
        </w:div>
        <w:div w:id="1880969503">
          <w:marLeft w:val="1210"/>
          <w:marRight w:val="0"/>
          <w:marTop w:val="100"/>
          <w:marBottom w:val="0"/>
          <w:divBdr>
            <w:top w:val="none" w:sz="0" w:space="0" w:color="auto"/>
            <w:left w:val="none" w:sz="0" w:space="0" w:color="auto"/>
            <w:bottom w:val="none" w:sz="0" w:space="0" w:color="auto"/>
            <w:right w:val="none" w:sz="0" w:space="0" w:color="auto"/>
          </w:divBdr>
        </w:div>
        <w:div w:id="1607031968">
          <w:marLeft w:val="1210"/>
          <w:marRight w:val="0"/>
          <w:marTop w:val="100"/>
          <w:marBottom w:val="0"/>
          <w:divBdr>
            <w:top w:val="none" w:sz="0" w:space="0" w:color="auto"/>
            <w:left w:val="none" w:sz="0" w:space="0" w:color="auto"/>
            <w:bottom w:val="none" w:sz="0" w:space="0" w:color="auto"/>
            <w:right w:val="none" w:sz="0" w:space="0" w:color="auto"/>
          </w:divBdr>
        </w:div>
        <w:div w:id="1777021600">
          <w:marLeft w:val="1210"/>
          <w:marRight w:val="0"/>
          <w:marTop w:val="100"/>
          <w:marBottom w:val="0"/>
          <w:divBdr>
            <w:top w:val="none" w:sz="0" w:space="0" w:color="auto"/>
            <w:left w:val="none" w:sz="0" w:space="0" w:color="auto"/>
            <w:bottom w:val="none" w:sz="0" w:space="0" w:color="auto"/>
            <w:right w:val="none" w:sz="0" w:space="0" w:color="auto"/>
          </w:divBdr>
        </w:div>
        <w:div w:id="895169034">
          <w:marLeft w:val="1872"/>
          <w:marRight w:val="0"/>
          <w:marTop w:val="100"/>
          <w:marBottom w:val="0"/>
          <w:divBdr>
            <w:top w:val="none" w:sz="0" w:space="0" w:color="auto"/>
            <w:left w:val="none" w:sz="0" w:space="0" w:color="auto"/>
            <w:bottom w:val="none" w:sz="0" w:space="0" w:color="auto"/>
            <w:right w:val="none" w:sz="0" w:space="0" w:color="auto"/>
          </w:divBdr>
        </w:div>
        <w:div w:id="631792671">
          <w:marLeft w:val="1210"/>
          <w:marRight w:val="0"/>
          <w:marTop w:val="100"/>
          <w:marBottom w:val="0"/>
          <w:divBdr>
            <w:top w:val="none" w:sz="0" w:space="0" w:color="auto"/>
            <w:left w:val="none" w:sz="0" w:space="0" w:color="auto"/>
            <w:bottom w:val="none" w:sz="0" w:space="0" w:color="auto"/>
            <w:right w:val="none" w:sz="0" w:space="0" w:color="auto"/>
          </w:divBdr>
        </w:div>
      </w:divsChild>
    </w:div>
    <w:div w:id="324359554">
      <w:bodyDiv w:val="1"/>
      <w:marLeft w:val="0"/>
      <w:marRight w:val="0"/>
      <w:marTop w:val="0"/>
      <w:marBottom w:val="0"/>
      <w:divBdr>
        <w:top w:val="none" w:sz="0" w:space="0" w:color="auto"/>
        <w:left w:val="none" w:sz="0" w:space="0" w:color="auto"/>
        <w:bottom w:val="none" w:sz="0" w:space="0" w:color="auto"/>
        <w:right w:val="none" w:sz="0" w:space="0" w:color="auto"/>
      </w:divBdr>
      <w:divsChild>
        <w:div w:id="494340944">
          <w:marLeft w:val="331"/>
          <w:marRight w:val="0"/>
          <w:marTop w:val="0"/>
          <w:marBottom w:val="0"/>
          <w:divBdr>
            <w:top w:val="none" w:sz="0" w:space="0" w:color="auto"/>
            <w:left w:val="none" w:sz="0" w:space="0" w:color="auto"/>
            <w:bottom w:val="none" w:sz="0" w:space="0" w:color="auto"/>
            <w:right w:val="none" w:sz="0" w:space="0" w:color="auto"/>
          </w:divBdr>
        </w:div>
      </w:divsChild>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25592761">
      <w:bodyDiv w:val="1"/>
      <w:marLeft w:val="0"/>
      <w:marRight w:val="0"/>
      <w:marTop w:val="0"/>
      <w:marBottom w:val="0"/>
      <w:divBdr>
        <w:top w:val="none" w:sz="0" w:space="0" w:color="auto"/>
        <w:left w:val="none" w:sz="0" w:space="0" w:color="auto"/>
        <w:bottom w:val="none" w:sz="0" w:space="0" w:color="auto"/>
        <w:right w:val="none" w:sz="0" w:space="0" w:color="auto"/>
      </w:divBdr>
    </w:div>
    <w:div w:id="327053239">
      <w:bodyDiv w:val="1"/>
      <w:marLeft w:val="0"/>
      <w:marRight w:val="0"/>
      <w:marTop w:val="0"/>
      <w:marBottom w:val="0"/>
      <w:divBdr>
        <w:top w:val="none" w:sz="0" w:space="0" w:color="auto"/>
        <w:left w:val="none" w:sz="0" w:space="0" w:color="auto"/>
        <w:bottom w:val="none" w:sz="0" w:space="0" w:color="auto"/>
        <w:right w:val="none" w:sz="0" w:space="0" w:color="auto"/>
      </w:divBdr>
      <w:divsChild>
        <w:div w:id="611128093">
          <w:marLeft w:val="720"/>
          <w:marRight w:val="0"/>
          <w:marTop w:val="240"/>
          <w:marBottom w:val="0"/>
          <w:divBdr>
            <w:top w:val="none" w:sz="0" w:space="0" w:color="auto"/>
            <w:left w:val="none" w:sz="0" w:space="0" w:color="auto"/>
            <w:bottom w:val="none" w:sz="0" w:space="0" w:color="auto"/>
            <w:right w:val="none" w:sz="0" w:space="0" w:color="auto"/>
          </w:divBdr>
        </w:div>
        <w:div w:id="545407817">
          <w:marLeft w:val="720"/>
          <w:marRight w:val="0"/>
          <w:marTop w:val="240"/>
          <w:marBottom w:val="0"/>
          <w:divBdr>
            <w:top w:val="none" w:sz="0" w:space="0" w:color="auto"/>
            <w:left w:val="none" w:sz="0" w:space="0" w:color="auto"/>
            <w:bottom w:val="none" w:sz="0" w:space="0" w:color="auto"/>
            <w:right w:val="none" w:sz="0" w:space="0" w:color="auto"/>
          </w:divBdr>
        </w:div>
        <w:div w:id="890120879">
          <w:marLeft w:val="720"/>
          <w:marRight w:val="0"/>
          <w:marTop w:val="240"/>
          <w:marBottom w:val="0"/>
          <w:divBdr>
            <w:top w:val="none" w:sz="0" w:space="0" w:color="auto"/>
            <w:left w:val="none" w:sz="0" w:space="0" w:color="auto"/>
            <w:bottom w:val="none" w:sz="0" w:space="0" w:color="auto"/>
            <w:right w:val="none" w:sz="0" w:space="0" w:color="auto"/>
          </w:divBdr>
        </w:div>
      </w:divsChild>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1514804382">
          <w:marLeft w:val="446"/>
          <w:marRight w:val="0"/>
          <w:marTop w:val="77"/>
          <w:marBottom w:val="0"/>
          <w:divBdr>
            <w:top w:val="none" w:sz="0" w:space="0" w:color="auto"/>
            <w:left w:val="none" w:sz="0" w:space="0" w:color="auto"/>
            <w:bottom w:val="none" w:sz="0" w:space="0" w:color="auto"/>
            <w:right w:val="none" w:sz="0" w:space="0" w:color="auto"/>
          </w:divBdr>
        </w:div>
        <w:div w:id="213586085">
          <w:marLeft w:val="706"/>
          <w:marRight w:val="0"/>
          <w:marTop w:val="67"/>
          <w:marBottom w:val="0"/>
          <w:divBdr>
            <w:top w:val="none" w:sz="0" w:space="0" w:color="auto"/>
            <w:left w:val="none" w:sz="0" w:space="0" w:color="auto"/>
            <w:bottom w:val="none" w:sz="0" w:space="0" w:color="auto"/>
            <w:right w:val="none" w:sz="0" w:space="0" w:color="auto"/>
          </w:divBdr>
        </w:div>
      </w:divsChild>
    </w:div>
    <w:div w:id="334038740">
      <w:bodyDiv w:val="1"/>
      <w:marLeft w:val="0"/>
      <w:marRight w:val="0"/>
      <w:marTop w:val="0"/>
      <w:marBottom w:val="0"/>
      <w:divBdr>
        <w:top w:val="none" w:sz="0" w:space="0" w:color="auto"/>
        <w:left w:val="none" w:sz="0" w:space="0" w:color="auto"/>
        <w:bottom w:val="none" w:sz="0" w:space="0" w:color="auto"/>
        <w:right w:val="none" w:sz="0" w:space="0" w:color="auto"/>
      </w:divBdr>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38042310">
      <w:bodyDiv w:val="1"/>
      <w:marLeft w:val="0"/>
      <w:marRight w:val="0"/>
      <w:marTop w:val="0"/>
      <w:marBottom w:val="0"/>
      <w:divBdr>
        <w:top w:val="none" w:sz="0" w:space="0" w:color="auto"/>
        <w:left w:val="none" w:sz="0" w:space="0" w:color="auto"/>
        <w:bottom w:val="none" w:sz="0" w:space="0" w:color="auto"/>
        <w:right w:val="none" w:sz="0" w:space="0" w:color="auto"/>
      </w:divBdr>
      <w:divsChild>
        <w:div w:id="747769716">
          <w:marLeft w:val="288"/>
          <w:marRight w:val="0"/>
          <w:marTop w:val="120"/>
          <w:marBottom w:val="0"/>
          <w:divBdr>
            <w:top w:val="none" w:sz="0" w:space="0" w:color="auto"/>
            <w:left w:val="none" w:sz="0" w:space="0" w:color="auto"/>
            <w:bottom w:val="none" w:sz="0" w:space="0" w:color="auto"/>
            <w:right w:val="none" w:sz="0" w:space="0" w:color="auto"/>
          </w:divBdr>
        </w:div>
        <w:div w:id="1921869695">
          <w:marLeft w:val="662"/>
          <w:marRight w:val="0"/>
          <w:marTop w:val="120"/>
          <w:marBottom w:val="0"/>
          <w:divBdr>
            <w:top w:val="none" w:sz="0" w:space="0" w:color="auto"/>
            <w:left w:val="none" w:sz="0" w:space="0" w:color="auto"/>
            <w:bottom w:val="none" w:sz="0" w:space="0" w:color="auto"/>
            <w:right w:val="none" w:sz="0" w:space="0" w:color="auto"/>
          </w:divBdr>
        </w:div>
        <w:div w:id="257687575">
          <w:marLeft w:val="662"/>
          <w:marRight w:val="0"/>
          <w:marTop w:val="120"/>
          <w:marBottom w:val="0"/>
          <w:divBdr>
            <w:top w:val="none" w:sz="0" w:space="0" w:color="auto"/>
            <w:left w:val="none" w:sz="0" w:space="0" w:color="auto"/>
            <w:bottom w:val="none" w:sz="0" w:space="0" w:color="auto"/>
            <w:right w:val="none" w:sz="0" w:space="0" w:color="auto"/>
          </w:divBdr>
        </w:div>
        <w:div w:id="1735615674">
          <w:marLeft w:val="662"/>
          <w:marRight w:val="0"/>
          <w:marTop w:val="120"/>
          <w:marBottom w:val="0"/>
          <w:divBdr>
            <w:top w:val="none" w:sz="0" w:space="0" w:color="auto"/>
            <w:left w:val="none" w:sz="0" w:space="0" w:color="auto"/>
            <w:bottom w:val="none" w:sz="0" w:space="0" w:color="auto"/>
            <w:right w:val="none" w:sz="0" w:space="0" w:color="auto"/>
          </w:divBdr>
        </w:div>
        <w:div w:id="1956253842">
          <w:marLeft w:val="662"/>
          <w:marRight w:val="0"/>
          <w:marTop w:val="120"/>
          <w:marBottom w:val="0"/>
          <w:divBdr>
            <w:top w:val="none" w:sz="0" w:space="0" w:color="auto"/>
            <w:left w:val="none" w:sz="0" w:space="0" w:color="auto"/>
            <w:bottom w:val="none" w:sz="0" w:space="0" w:color="auto"/>
            <w:right w:val="none" w:sz="0" w:space="0" w:color="auto"/>
          </w:divBdr>
        </w:div>
        <w:div w:id="830373172">
          <w:marLeft w:val="662"/>
          <w:marRight w:val="0"/>
          <w:marTop w:val="120"/>
          <w:marBottom w:val="0"/>
          <w:divBdr>
            <w:top w:val="none" w:sz="0" w:space="0" w:color="auto"/>
            <w:left w:val="none" w:sz="0" w:space="0" w:color="auto"/>
            <w:bottom w:val="none" w:sz="0" w:space="0" w:color="auto"/>
            <w:right w:val="none" w:sz="0" w:space="0" w:color="auto"/>
          </w:divBdr>
        </w:div>
        <w:div w:id="1363095894">
          <w:marLeft w:val="662"/>
          <w:marRight w:val="0"/>
          <w:marTop w:val="120"/>
          <w:marBottom w:val="0"/>
          <w:divBdr>
            <w:top w:val="none" w:sz="0" w:space="0" w:color="auto"/>
            <w:left w:val="none" w:sz="0" w:space="0" w:color="auto"/>
            <w:bottom w:val="none" w:sz="0" w:space="0" w:color="auto"/>
            <w:right w:val="none" w:sz="0" w:space="0" w:color="auto"/>
          </w:divBdr>
        </w:div>
        <w:div w:id="661353587">
          <w:marLeft w:val="662"/>
          <w:marRight w:val="0"/>
          <w:marTop w:val="120"/>
          <w:marBottom w:val="0"/>
          <w:divBdr>
            <w:top w:val="none" w:sz="0" w:space="0" w:color="auto"/>
            <w:left w:val="none" w:sz="0" w:space="0" w:color="auto"/>
            <w:bottom w:val="none" w:sz="0" w:space="0" w:color="auto"/>
            <w:right w:val="none" w:sz="0" w:space="0" w:color="auto"/>
          </w:divBdr>
        </w:div>
      </w:divsChild>
    </w:div>
    <w:div w:id="338505654">
      <w:bodyDiv w:val="1"/>
      <w:marLeft w:val="0"/>
      <w:marRight w:val="0"/>
      <w:marTop w:val="0"/>
      <w:marBottom w:val="0"/>
      <w:divBdr>
        <w:top w:val="none" w:sz="0" w:space="0" w:color="auto"/>
        <w:left w:val="none" w:sz="0" w:space="0" w:color="auto"/>
        <w:bottom w:val="none" w:sz="0" w:space="0" w:color="auto"/>
        <w:right w:val="none" w:sz="0" w:space="0" w:color="auto"/>
      </w:divBdr>
      <w:divsChild>
        <w:div w:id="405569013">
          <w:marLeft w:val="446"/>
          <w:marRight w:val="0"/>
          <w:marTop w:val="0"/>
          <w:marBottom w:val="0"/>
          <w:divBdr>
            <w:top w:val="none" w:sz="0" w:space="0" w:color="auto"/>
            <w:left w:val="none" w:sz="0" w:space="0" w:color="auto"/>
            <w:bottom w:val="none" w:sz="0" w:space="0" w:color="auto"/>
            <w:right w:val="none" w:sz="0" w:space="0" w:color="auto"/>
          </w:divBdr>
        </w:div>
        <w:div w:id="1342387928">
          <w:marLeft w:val="446"/>
          <w:marRight w:val="0"/>
          <w:marTop w:val="0"/>
          <w:marBottom w:val="0"/>
          <w:divBdr>
            <w:top w:val="none" w:sz="0" w:space="0" w:color="auto"/>
            <w:left w:val="none" w:sz="0" w:space="0" w:color="auto"/>
            <w:bottom w:val="none" w:sz="0" w:space="0" w:color="auto"/>
            <w:right w:val="none" w:sz="0" w:space="0" w:color="auto"/>
          </w:divBdr>
        </w:div>
        <w:div w:id="1101610628">
          <w:marLeft w:val="446"/>
          <w:marRight w:val="0"/>
          <w:marTop w:val="0"/>
          <w:marBottom w:val="0"/>
          <w:divBdr>
            <w:top w:val="none" w:sz="0" w:space="0" w:color="auto"/>
            <w:left w:val="none" w:sz="0" w:space="0" w:color="auto"/>
            <w:bottom w:val="none" w:sz="0" w:space="0" w:color="auto"/>
            <w:right w:val="none" w:sz="0" w:space="0" w:color="auto"/>
          </w:divBdr>
        </w:div>
        <w:div w:id="875849782">
          <w:marLeft w:val="446"/>
          <w:marRight w:val="0"/>
          <w:marTop w:val="0"/>
          <w:marBottom w:val="0"/>
          <w:divBdr>
            <w:top w:val="none" w:sz="0" w:space="0" w:color="auto"/>
            <w:left w:val="none" w:sz="0" w:space="0" w:color="auto"/>
            <w:bottom w:val="none" w:sz="0" w:space="0" w:color="auto"/>
            <w:right w:val="none" w:sz="0" w:space="0" w:color="auto"/>
          </w:divBdr>
        </w:div>
        <w:div w:id="2082630434">
          <w:marLeft w:val="446"/>
          <w:marRight w:val="0"/>
          <w:marTop w:val="0"/>
          <w:marBottom w:val="0"/>
          <w:divBdr>
            <w:top w:val="none" w:sz="0" w:space="0" w:color="auto"/>
            <w:left w:val="none" w:sz="0" w:space="0" w:color="auto"/>
            <w:bottom w:val="none" w:sz="0" w:space="0" w:color="auto"/>
            <w:right w:val="none" w:sz="0" w:space="0" w:color="auto"/>
          </w:divBdr>
        </w:div>
        <w:div w:id="2051614429">
          <w:marLeft w:val="446"/>
          <w:marRight w:val="0"/>
          <w:marTop w:val="0"/>
          <w:marBottom w:val="0"/>
          <w:divBdr>
            <w:top w:val="none" w:sz="0" w:space="0" w:color="auto"/>
            <w:left w:val="none" w:sz="0" w:space="0" w:color="auto"/>
            <w:bottom w:val="none" w:sz="0" w:space="0" w:color="auto"/>
            <w:right w:val="none" w:sz="0" w:space="0" w:color="auto"/>
          </w:divBdr>
        </w:div>
        <w:div w:id="271744043">
          <w:marLeft w:val="446"/>
          <w:marRight w:val="0"/>
          <w:marTop w:val="0"/>
          <w:marBottom w:val="0"/>
          <w:divBdr>
            <w:top w:val="none" w:sz="0" w:space="0" w:color="auto"/>
            <w:left w:val="none" w:sz="0" w:space="0" w:color="auto"/>
            <w:bottom w:val="none" w:sz="0" w:space="0" w:color="auto"/>
            <w:right w:val="none" w:sz="0" w:space="0" w:color="auto"/>
          </w:divBdr>
        </w:div>
        <w:div w:id="22872433">
          <w:marLeft w:val="446"/>
          <w:marRight w:val="0"/>
          <w:marTop w:val="0"/>
          <w:marBottom w:val="0"/>
          <w:divBdr>
            <w:top w:val="none" w:sz="0" w:space="0" w:color="auto"/>
            <w:left w:val="none" w:sz="0" w:space="0" w:color="auto"/>
            <w:bottom w:val="none" w:sz="0" w:space="0" w:color="auto"/>
            <w:right w:val="none" w:sz="0" w:space="0" w:color="auto"/>
          </w:divBdr>
        </w:div>
        <w:div w:id="650670998">
          <w:marLeft w:val="446"/>
          <w:marRight w:val="0"/>
          <w:marTop w:val="0"/>
          <w:marBottom w:val="0"/>
          <w:divBdr>
            <w:top w:val="none" w:sz="0" w:space="0" w:color="auto"/>
            <w:left w:val="none" w:sz="0" w:space="0" w:color="auto"/>
            <w:bottom w:val="none" w:sz="0" w:space="0" w:color="auto"/>
            <w:right w:val="none" w:sz="0" w:space="0" w:color="auto"/>
          </w:divBdr>
        </w:div>
        <w:div w:id="1494444091">
          <w:marLeft w:val="446"/>
          <w:marRight w:val="0"/>
          <w:marTop w:val="0"/>
          <w:marBottom w:val="0"/>
          <w:divBdr>
            <w:top w:val="none" w:sz="0" w:space="0" w:color="auto"/>
            <w:left w:val="none" w:sz="0" w:space="0" w:color="auto"/>
            <w:bottom w:val="none" w:sz="0" w:space="0" w:color="auto"/>
            <w:right w:val="none" w:sz="0" w:space="0" w:color="auto"/>
          </w:divBdr>
        </w:div>
        <w:div w:id="2055930987">
          <w:marLeft w:val="446"/>
          <w:marRight w:val="0"/>
          <w:marTop w:val="0"/>
          <w:marBottom w:val="0"/>
          <w:divBdr>
            <w:top w:val="none" w:sz="0" w:space="0" w:color="auto"/>
            <w:left w:val="none" w:sz="0" w:space="0" w:color="auto"/>
            <w:bottom w:val="none" w:sz="0" w:space="0" w:color="auto"/>
            <w:right w:val="none" w:sz="0" w:space="0" w:color="auto"/>
          </w:divBdr>
        </w:div>
        <w:div w:id="1200783047">
          <w:marLeft w:val="446"/>
          <w:marRight w:val="0"/>
          <w:marTop w:val="0"/>
          <w:marBottom w:val="0"/>
          <w:divBdr>
            <w:top w:val="none" w:sz="0" w:space="0" w:color="auto"/>
            <w:left w:val="none" w:sz="0" w:space="0" w:color="auto"/>
            <w:bottom w:val="none" w:sz="0" w:space="0" w:color="auto"/>
            <w:right w:val="none" w:sz="0" w:space="0" w:color="auto"/>
          </w:divBdr>
        </w:div>
        <w:div w:id="2127696273">
          <w:marLeft w:val="446"/>
          <w:marRight w:val="0"/>
          <w:marTop w:val="0"/>
          <w:marBottom w:val="0"/>
          <w:divBdr>
            <w:top w:val="none" w:sz="0" w:space="0" w:color="auto"/>
            <w:left w:val="none" w:sz="0" w:space="0" w:color="auto"/>
            <w:bottom w:val="none" w:sz="0" w:space="0" w:color="auto"/>
            <w:right w:val="none" w:sz="0" w:space="0" w:color="auto"/>
          </w:divBdr>
        </w:div>
        <w:div w:id="1633366766">
          <w:marLeft w:val="446"/>
          <w:marRight w:val="0"/>
          <w:marTop w:val="0"/>
          <w:marBottom w:val="0"/>
          <w:divBdr>
            <w:top w:val="none" w:sz="0" w:space="0" w:color="auto"/>
            <w:left w:val="none" w:sz="0" w:space="0" w:color="auto"/>
            <w:bottom w:val="none" w:sz="0" w:space="0" w:color="auto"/>
            <w:right w:val="none" w:sz="0" w:space="0" w:color="auto"/>
          </w:divBdr>
        </w:div>
        <w:div w:id="1951231478">
          <w:marLeft w:val="446"/>
          <w:marRight w:val="0"/>
          <w:marTop w:val="0"/>
          <w:marBottom w:val="0"/>
          <w:divBdr>
            <w:top w:val="none" w:sz="0" w:space="0" w:color="auto"/>
            <w:left w:val="none" w:sz="0" w:space="0" w:color="auto"/>
            <w:bottom w:val="none" w:sz="0" w:space="0" w:color="auto"/>
            <w:right w:val="none" w:sz="0" w:space="0" w:color="auto"/>
          </w:divBdr>
        </w:div>
      </w:divsChild>
    </w:div>
    <w:div w:id="344212310">
      <w:bodyDiv w:val="1"/>
      <w:marLeft w:val="0"/>
      <w:marRight w:val="0"/>
      <w:marTop w:val="0"/>
      <w:marBottom w:val="0"/>
      <w:divBdr>
        <w:top w:val="none" w:sz="0" w:space="0" w:color="auto"/>
        <w:left w:val="none" w:sz="0" w:space="0" w:color="auto"/>
        <w:bottom w:val="none" w:sz="0" w:space="0" w:color="auto"/>
        <w:right w:val="none" w:sz="0" w:space="0" w:color="auto"/>
      </w:divBdr>
      <w:divsChild>
        <w:div w:id="162282052">
          <w:marLeft w:val="720"/>
          <w:marRight w:val="0"/>
          <w:marTop w:val="200"/>
          <w:marBottom w:val="0"/>
          <w:divBdr>
            <w:top w:val="none" w:sz="0" w:space="0" w:color="auto"/>
            <w:left w:val="none" w:sz="0" w:space="0" w:color="auto"/>
            <w:bottom w:val="none" w:sz="0" w:space="0" w:color="auto"/>
            <w:right w:val="none" w:sz="0" w:space="0" w:color="auto"/>
          </w:divBdr>
        </w:div>
        <w:div w:id="694697076">
          <w:marLeft w:val="720"/>
          <w:marRight w:val="0"/>
          <w:marTop w:val="200"/>
          <w:marBottom w:val="0"/>
          <w:divBdr>
            <w:top w:val="none" w:sz="0" w:space="0" w:color="auto"/>
            <w:left w:val="none" w:sz="0" w:space="0" w:color="auto"/>
            <w:bottom w:val="none" w:sz="0" w:space="0" w:color="auto"/>
            <w:right w:val="none" w:sz="0" w:space="0" w:color="auto"/>
          </w:divBdr>
        </w:div>
        <w:div w:id="964699059">
          <w:marLeft w:val="720"/>
          <w:marRight w:val="0"/>
          <w:marTop w:val="200"/>
          <w:marBottom w:val="0"/>
          <w:divBdr>
            <w:top w:val="none" w:sz="0" w:space="0" w:color="auto"/>
            <w:left w:val="none" w:sz="0" w:space="0" w:color="auto"/>
            <w:bottom w:val="none" w:sz="0" w:space="0" w:color="auto"/>
            <w:right w:val="none" w:sz="0" w:space="0" w:color="auto"/>
          </w:divBdr>
        </w:div>
        <w:div w:id="780880786">
          <w:marLeft w:val="720"/>
          <w:marRight w:val="0"/>
          <w:marTop w:val="200"/>
          <w:marBottom w:val="0"/>
          <w:divBdr>
            <w:top w:val="none" w:sz="0" w:space="0" w:color="auto"/>
            <w:left w:val="none" w:sz="0" w:space="0" w:color="auto"/>
            <w:bottom w:val="none" w:sz="0" w:space="0" w:color="auto"/>
            <w:right w:val="none" w:sz="0" w:space="0" w:color="auto"/>
          </w:divBdr>
        </w:div>
        <w:div w:id="592785332">
          <w:marLeft w:val="720"/>
          <w:marRight w:val="0"/>
          <w:marTop w:val="200"/>
          <w:marBottom w:val="0"/>
          <w:divBdr>
            <w:top w:val="none" w:sz="0" w:space="0" w:color="auto"/>
            <w:left w:val="none" w:sz="0" w:space="0" w:color="auto"/>
            <w:bottom w:val="none" w:sz="0" w:space="0" w:color="auto"/>
            <w:right w:val="none" w:sz="0" w:space="0" w:color="auto"/>
          </w:divBdr>
        </w:div>
      </w:divsChild>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sChild>
    </w:div>
    <w:div w:id="350188115">
      <w:bodyDiv w:val="1"/>
      <w:marLeft w:val="0"/>
      <w:marRight w:val="0"/>
      <w:marTop w:val="0"/>
      <w:marBottom w:val="0"/>
      <w:divBdr>
        <w:top w:val="none" w:sz="0" w:space="0" w:color="auto"/>
        <w:left w:val="none" w:sz="0" w:space="0" w:color="auto"/>
        <w:bottom w:val="none" w:sz="0" w:space="0" w:color="auto"/>
        <w:right w:val="none" w:sz="0" w:space="0" w:color="auto"/>
      </w:divBdr>
    </w:div>
    <w:div w:id="351762070">
      <w:bodyDiv w:val="1"/>
      <w:marLeft w:val="0"/>
      <w:marRight w:val="0"/>
      <w:marTop w:val="0"/>
      <w:marBottom w:val="0"/>
      <w:divBdr>
        <w:top w:val="none" w:sz="0" w:space="0" w:color="auto"/>
        <w:left w:val="none" w:sz="0" w:space="0" w:color="auto"/>
        <w:bottom w:val="none" w:sz="0" w:space="0" w:color="auto"/>
        <w:right w:val="none" w:sz="0" w:space="0" w:color="auto"/>
      </w:divBdr>
      <w:divsChild>
        <w:div w:id="1998679211">
          <w:marLeft w:val="0"/>
          <w:marRight w:val="0"/>
          <w:marTop w:val="100"/>
          <w:marBottom w:val="0"/>
          <w:divBdr>
            <w:top w:val="none" w:sz="0" w:space="0" w:color="auto"/>
            <w:left w:val="none" w:sz="0" w:space="0" w:color="auto"/>
            <w:bottom w:val="none" w:sz="0" w:space="0" w:color="auto"/>
            <w:right w:val="none" w:sz="0" w:space="0" w:color="auto"/>
          </w:divBdr>
        </w:div>
        <w:div w:id="1814641895">
          <w:marLeft w:val="1166"/>
          <w:marRight w:val="0"/>
          <w:marTop w:val="100"/>
          <w:marBottom w:val="0"/>
          <w:divBdr>
            <w:top w:val="none" w:sz="0" w:space="0" w:color="auto"/>
            <w:left w:val="none" w:sz="0" w:space="0" w:color="auto"/>
            <w:bottom w:val="none" w:sz="0" w:space="0" w:color="auto"/>
            <w:right w:val="none" w:sz="0" w:space="0" w:color="auto"/>
          </w:divBdr>
        </w:div>
        <w:div w:id="2042977454">
          <w:marLeft w:val="1166"/>
          <w:marRight w:val="0"/>
          <w:marTop w:val="100"/>
          <w:marBottom w:val="0"/>
          <w:divBdr>
            <w:top w:val="none" w:sz="0" w:space="0" w:color="auto"/>
            <w:left w:val="none" w:sz="0" w:space="0" w:color="auto"/>
            <w:bottom w:val="none" w:sz="0" w:space="0" w:color="auto"/>
            <w:right w:val="none" w:sz="0" w:space="0" w:color="auto"/>
          </w:divBdr>
        </w:div>
        <w:div w:id="1475951897">
          <w:marLeft w:val="1800"/>
          <w:marRight w:val="0"/>
          <w:marTop w:val="100"/>
          <w:marBottom w:val="0"/>
          <w:divBdr>
            <w:top w:val="none" w:sz="0" w:space="0" w:color="auto"/>
            <w:left w:val="none" w:sz="0" w:space="0" w:color="auto"/>
            <w:bottom w:val="none" w:sz="0" w:space="0" w:color="auto"/>
            <w:right w:val="none" w:sz="0" w:space="0" w:color="auto"/>
          </w:divBdr>
        </w:div>
        <w:div w:id="1634097345">
          <w:marLeft w:val="1800"/>
          <w:marRight w:val="0"/>
          <w:marTop w:val="100"/>
          <w:marBottom w:val="0"/>
          <w:divBdr>
            <w:top w:val="none" w:sz="0" w:space="0" w:color="auto"/>
            <w:left w:val="none" w:sz="0" w:space="0" w:color="auto"/>
            <w:bottom w:val="none" w:sz="0" w:space="0" w:color="auto"/>
            <w:right w:val="none" w:sz="0" w:space="0" w:color="auto"/>
          </w:divBdr>
        </w:div>
        <w:div w:id="1807964143">
          <w:marLeft w:val="1166"/>
          <w:marRight w:val="0"/>
          <w:marTop w:val="100"/>
          <w:marBottom w:val="0"/>
          <w:divBdr>
            <w:top w:val="none" w:sz="0" w:space="0" w:color="auto"/>
            <w:left w:val="none" w:sz="0" w:space="0" w:color="auto"/>
            <w:bottom w:val="none" w:sz="0" w:space="0" w:color="auto"/>
            <w:right w:val="none" w:sz="0" w:space="0" w:color="auto"/>
          </w:divBdr>
        </w:div>
        <w:div w:id="1715689182">
          <w:marLeft w:val="1166"/>
          <w:marRight w:val="0"/>
          <w:marTop w:val="1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52851104">
      <w:bodyDiv w:val="1"/>
      <w:marLeft w:val="0"/>
      <w:marRight w:val="0"/>
      <w:marTop w:val="0"/>
      <w:marBottom w:val="0"/>
      <w:divBdr>
        <w:top w:val="none" w:sz="0" w:space="0" w:color="auto"/>
        <w:left w:val="none" w:sz="0" w:space="0" w:color="auto"/>
        <w:bottom w:val="none" w:sz="0" w:space="0" w:color="auto"/>
        <w:right w:val="none" w:sz="0" w:space="0" w:color="auto"/>
      </w:divBdr>
    </w:div>
    <w:div w:id="354384192">
      <w:bodyDiv w:val="1"/>
      <w:marLeft w:val="0"/>
      <w:marRight w:val="0"/>
      <w:marTop w:val="0"/>
      <w:marBottom w:val="0"/>
      <w:divBdr>
        <w:top w:val="none" w:sz="0" w:space="0" w:color="auto"/>
        <w:left w:val="none" w:sz="0" w:space="0" w:color="auto"/>
        <w:bottom w:val="none" w:sz="0" w:space="0" w:color="auto"/>
        <w:right w:val="none" w:sz="0" w:space="0" w:color="auto"/>
      </w:divBdr>
    </w:div>
    <w:div w:id="355812424">
      <w:bodyDiv w:val="1"/>
      <w:marLeft w:val="0"/>
      <w:marRight w:val="0"/>
      <w:marTop w:val="0"/>
      <w:marBottom w:val="0"/>
      <w:divBdr>
        <w:top w:val="none" w:sz="0" w:space="0" w:color="auto"/>
        <w:left w:val="none" w:sz="0" w:space="0" w:color="auto"/>
        <w:bottom w:val="none" w:sz="0" w:space="0" w:color="auto"/>
        <w:right w:val="none" w:sz="0" w:space="0" w:color="auto"/>
      </w:divBdr>
      <w:divsChild>
        <w:div w:id="1373651270">
          <w:marLeft w:val="1166"/>
          <w:marRight w:val="0"/>
          <w:marTop w:val="86"/>
          <w:marBottom w:val="0"/>
          <w:divBdr>
            <w:top w:val="none" w:sz="0" w:space="0" w:color="auto"/>
            <w:left w:val="none" w:sz="0" w:space="0" w:color="auto"/>
            <w:bottom w:val="none" w:sz="0" w:space="0" w:color="auto"/>
            <w:right w:val="none" w:sz="0" w:space="0" w:color="auto"/>
          </w:divBdr>
        </w:div>
        <w:div w:id="1744181509">
          <w:marLeft w:val="1166"/>
          <w:marRight w:val="0"/>
          <w:marTop w:val="86"/>
          <w:marBottom w:val="0"/>
          <w:divBdr>
            <w:top w:val="none" w:sz="0" w:space="0" w:color="auto"/>
            <w:left w:val="none" w:sz="0" w:space="0" w:color="auto"/>
            <w:bottom w:val="none" w:sz="0" w:space="0" w:color="auto"/>
            <w:right w:val="none" w:sz="0" w:space="0" w:color="auto"/>
          </w:divBdr>
        </w:div>
        <w:div w:id="720639258">
          <w:marLeft w:val="1166"/>
          <w:marRight w:val="0"/>
          <w:marTop w:val="86"/>
          <w:marBottom w:val="0"/>
          <w:divBdr>
            <w:top w:val="none" w:sz="0" w:space="0" w:color="auto"/>
            <w:left w:val="none" w:sz="0" w:space="0" w:color="auto"/>
            <w:bottom w:val="none" w:sz="0" w:space="0" w:color="auto"/>
            <w:right w:val="none" w:sz="0" w:space="0" w:color="auto"/>
          </w:divBdr>
        </w:div>
      </w:divsChild>
    </w:div>
    <w:div w:id="359478340">
      <w:bodyDiv w:val="1"/>
      <w:marLeft w:val="0"/>
      <w:marRight w:val="0"/>
      <w:marTop w:val="0"/>
      <w:marBottom w:val="0"/>
      <w:divBdr>
        <w:top w:val="none" w:sz="0" w:space="0" w:color="auto"/>
        <w:left w:val="none" w:sz="0" w:space="0" w:color="auto"/>
        <w:bottom w:val="none" w:sz="0" w:space="0" w:color="auto"/>
        <w:right w:val="none" w:sz="0" w:space="0" w:color="auto"/>
      </w:divBdr>
      <w:divsChild>
        <w:div w:id="508716966">
          <w:marLeft w:val="763"/>
          <w:marRight w:val="0"/>
          <w:marTop w:val="0"/>
          <w:marBottom w:val="0"/>
          <w:divBdr>
            <w:top w:val="none" w:sz="0" w:space="0" w:color="auto"/>
            <w:left w:val="none" w:sz="0" w:space="0" w:color="auto"/>
            <w:bottom w:val="none" w:sz="0" w:space="0" w:color="auto"/>
            <w:right w:val="none" w:sz="0" w:space="0" w:color="auto"/>
          </w:divBdr>
        </w:div>
        <w:div w:id="1229146130">
          <w:marLeft w:val="1469"/>
          <w:marRight w:val="0"/>
          <w:marTop w:val="0"/>
          <w:marBottom w:val="0"/>
          <w:divBdr>
            <w:top w:val="none" w:sz="0" w:space="0" w:color="auto"/>
            <w:left w:val="none" w:sz="0" w:space="0" w:color="auto"/>
            <w:bottom w:val="none" w:sz="0" w:space="0" w:color="auto"/>
            <w:right w:val="none" w:sz="0" w:space="0" w:color="auto"/>
          </w:divBdr>
        </w:div>
        <w:div w:id="220751531">
          <w:marLeft w:val="1469"/>
          <w:marRight w:val="0"/>
          <w:marTop w:val="0"/>
          <w:marBottom w:val="80"/>
          <w:divBdr>
            <w:top w:val="none" w:sz="0" w:space="0" w:color="auto"/>
            <w:left w:val="none" w:sz="0" w:space="0" w:color="auto"/>
            <w:bottom w:val="none" w:sz="0" w:space="0" w:color="auto"/>
            <w:right w:val="none" w:sz="0" w:space="0" w:color="auto"/>
          </w:divBdr>
        </w:div>
        <w:div w:id="1698963836">
          <w:marLeft w:val="2203"/>
          <w:marRight w:val="0"/>
          <w:marTop w:val="0"/>
          <w:marBottom w:val="80"/>
          <w:divBdr>
            <w:top w:val="none" w:sz="0" w:space="0" w:color="auto"/>
            <w:left w:val="none" w:sz="0" w:space="0" w:color="auto"/>
            <w:bottom w:val="none" w:sz="0" w:space="0" w:color="auto"/>
            <w:right w:val="none" w:sz="0" w:space="0" w:color="auto"/>
          </w:divBdr>
        </w:div>
        <w:div w:id="1167789529">
          <w:marLeft w:val="2203"/>
          <w:marRight w:val="0"/>
          <w:marTop w:val="0"/>
          <w:marBottom w:val="80"/>
          <w:divBdr>
            <w:top w:val="none" w:sz="0" w:space="0" w:color="auto"/>
            <w:left w:val="none" w:sz="0" w:space="0" w:color="auto"/>
            <w:bottom w:val="none" w:sz="0" w:space="0" w:color="auto"/>
            <w:right w:val="none" w:sz="0" w:space="0" w:color="auto"/>
          </w:divBdr>
        </w:div>
        <w:div w:id="1162770424">
          <w:marLeft w:val="2203"/>
          <w:marRight w:val="0"/>
          <w:marTop w:val="0"/>
          <w:marBottom w:val="120"/>
          <w:divBdr>
            <w:top w:val="none" w:sz="0" w:space="0" w:color="auto"/>
            <w:left w:val="none" w:sz="0" w:space="0" w:color="auto"/>
            <w:bottom w:val="none" w:sz="0" w:space="0" w:color="auto"/>
            <w:right w:val="none" w:sz="0" w:space="0" w:color="auto"/>
          </w:divBdr>
        </w:div>
      </w:divsChild>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835655191">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509561288">
          <w:marLeft w:val="547"/>
          <w:marRight w:val="0"/>
          <w:marTop w:val="115"/>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sChild>
    </w:div>
    <w:div w:id="360714613">
      <w:bodyDiv w:val="1"/>
      <w:marLeft w:val="0"/>
      <w:marRight w:val="0"/>
      <w:marTop w:val="0"/>
      <w:marBottom w:val="0"/>
      <w:divBdr>
        <w:top w:val="none" w:sz="0" w:space="0" w:color="auto"/>
        <w:left w:val="none" w:sz="0" w:space="0" w:color="auto"/>
        <w:bottom w:val="none" w:sz="0" w:space="0" w:color="auto"/>
        <w:right w:val="none" w:sz="0" w:space="0" w:color="auto"/>
      </w:divBdr>
      <w:divsChild>
        <w:div w:id="1767457314">
          <w:marLeft w:val="346"/>
          <w:marRight w:val="0"/>
          <w:marTop w:val="120"/>
          <w:marBottom w:val="0"/>
          <w:divBdr>
            <w:top w:val="none" w:sz="0" w:space="0" w:color="auto"/>
            <w:left w:val="none" w:sz="0" w:space="0" w:color="auto"/>
            <w:bottom w:val="none" w:sz="0" w:space="0" w:color="auto"/>
            <w:right w:val="none" w:sz="0" w:space="0" w:color="auto"/>
          </w:divBdr>
        </w:div>
        <w:div w:id="1493329536">
          <w:marLeft w:val="677"/>
          <w:marRight w:val="0"/>
          <w:marTop w:val="120"/>
          <w:marBottom w:val="0"/>
          <w:divBdr>
            <w:top w:val="none" w:sz="0" w:space="0" w:color="auto"/>
            <w:left w:val="none" w:sz="0" w:space="0" w:color="auto"/>
            <w:bottom w:val="none" w:sz="0" w:space="0" w:color="auto"/>
            <w:right w:val="none" w:sz="0" w:space="0" w:color="auto"/>
          </w:divBdr>
        </w:div>
        <w:div w:id="1825661970">
          <w:marLeft w:val="677"/>
          <w:marRight w:val="0"/>
          <w:marTop w:val="120"/>
          <w:marBottom w:val="0"/>
          <w:divBdr>
            <w:top w:val="none" w:sz="0" w:space="0" w:color="auto"/>
            <w:left w:val="none" w:sz="0" w:space="0" w:color="auto"/>
            <w:bottom w:val="none" w:sz="0" w:space="0" w:color="auto"/>
            <w:right w:val="none" w:sz="0" w:space="0" w:color="auto"/>
          </w:divBdr>
        </w:div>
        <w:div w:id="205532450">
          <w:marLeft w:val="346"/>
          <w:marRight w:val="0"/>
          <w:marTop w:val="120"/>
          <w:marBottom w:val="0"/>
          <w:divBdr>
            <w:top w:val="none" w:sz="0" w:space="0" w:color="auto"/>
            <w:left w:val="none" w:sz="0" w:space="0" w:color="auto"/>
            <w:bottom w:val="none" w:sz="0" w:space="0" w:color="auto"/>
            <w:right w:val="none" w:sz="0" w:space="0" w:color="auto"/>
          </w:divBdr>
        </w:div>
        <w:div w:id="1634169819">
          <w:marLeft w:val="677"/>
          <w:marRight w:val="0"/>
          <w:marTop w:val="120"/>
          <w:marBottom w:val="0"/>
          <w:divBdr>
            <w:top w:val="none" w:sz="0" w:space="0" w:color="auto"/>
            <w:left w:val="none" w:sz="0" w:space="0" w:color="auto"/>
            <w:bottom w:val="none" w:sz="0" w:space="0" w:color="auto"/>
            <w:right w:val="none" w:sz="0" w:space="0" w:color="auto"/>
          </w:divBdr>
        </w:div>
        <w:div w:id="2038701642">
          <w:marLeft w:val="346"/>
          <w:marRight w:val="0"/>
          <w:marTop w:val="120"/>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1178272171">
          <w:marLeft w:val="547"/>
          <w:marRight w:val="0"/>
          <w:marTop w:val="9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2220144">
          <w:marLeft w:val="547"/>
          <w:marRight w:val="0"/>
          <w:marTop w:val="10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sChild>
    </w:div>
    <w:div w:id="362247762">
      <w:bodyDiv w:val="1"/>
      <w:marLeft w:val="0"/>
      <w:marRight w:val="0"/>
      <w:marTop w:val="0"/>
      <w:marBottom w:val="0"/>
      <w:divBdr>
        <w:top w:val="none" w:sz="0" w:space="0" w:color="auto"/>
        <w:left w:val="none" w:sz="0" w:space="0" w:color="auto"/>
        <w:bottom w:val="none" w:sz="0" w:space="0" w:color="auto"/>
        <w:right w:val="none" w:sz="0" w:space="0" w:color="auto"/>
      </w:divBdr>
      <w:divsChild>
        <w:div w:id="689258602">
          <w:marLeft w:val="720"/>
          <w:marRight w:val="0"/>
          <w:marTop w:val="0"/>
          <w:marBottom w:val="0"/>
          <w:divBdr>
            <w:top w:val="none" w:sz="0" w:space="0" w:color="auto"/>
            <w:left w:val="none" w:sz="0" w:space="0" w:color="auto"/>
            <w:bottom w:val="none" w:sz="0" w:space="0" w:color="auto"/>
            <w:right w:val="none" w:sz="0" w:space="0" w:color="auto"/>
          </w:divBdr>
        </w:div>
        <w:div w:id="383451473">
          <w:marLeft w:val="1440"/>
          <w:marRight w:val="0"/>
          <w:marTop w:val="0"/>
          <w:marBottom w:val="0"/>
          <w:divBdr>
            <w:top w:val="none" w:sz="0" w:space="0" w:color="auto"/>
            <w:left w:val="none" w:sz="0" w:space="0" w:color="auto"/>
            <w:bottom w:val="none" w:sz="0" w:space="0" w:color="auto"/>
            <w:right w:val="none" w:sz="0" w:space="0" w:color="auto"/>
          </w:divBdr>
        </w:div>
        <w:div w:id="382754670">
          <w:marLeft w:val="2160"/>
          <w:marRight w:val="0"/>
          <w:marTop w:val="0"/>
          <w:marBottom w:val="0"/>
          <w:divBdr>
            <w:top w:val="none" w:sz="0" w:space="0" w:color="auto"/>
            <w:left w:val="none" w:sz="0" w:space="0" w:color="auto"/>
            <w:bottom w:val="none" w:sz="0" w:space="0" w:color="auto"/>
            <w:right w:val="none" w:sz="0" w:space="0" w:color="auto"/>
          </w:divBdr>
        </w:div>
        <w:div w:id="1296521982">
          <w:marLeft w:val="2160"/>
          <w:marRight w:val="0"/>
          <w:marTop w:val="0"/>
          <w:marBottom w:val="0"/>
          <w:divBdr>
            <w:top w:val="none" w:sz="0" w:space="0" w:color="auto"/>
            <w:left w:val="none" w:sz="0" w:space="0" w:color="auto"/>
            <w:bottom w:val="none" w:sz="0" w:space="0" w:color="auto"/>
            <w:right w:val="none" w:sz="0" w:space="0" w:color="auto"/>
          </w:divBdr>
        </w:div>
        <w:div w:id="1446969442">
          <w:marLeft w:val="720"/>
          <w:marRight w:val="0"/>
          <w:marTop w:val="0"/>
          <w:marBottom w:val="0"/>
          <w:divBdr>
            <w:top w:val="none" w:sz="0" w:space="0" w:color="auto"/>
            <w:left w:val="none" w:sz="0" w:space="0" w:color="auto"/>
            <w:bottom w:val="none" w:sz="0" w:space="0" w:color="auto"/>
            <w:right w:val="none" w:sz="0" w:space="0" w:color="auto"/>
          </w:divBdr>
        </w:div>
        <w:div w:id="904798544">
          <w:marLeft w:val="1440"/>
          <w:marRight w:val="0"/>
          <w:marTop w:val="0"/>
          <w:marBottom w:val="0"/>
          <w:divBdr>
            <w:top w:val="none" w:sz="0" w:space="0" w:color="auto"/>
            <w:left w:val="none" w:sz="0" w:space="0" w:color="auto"/>
            <w:bottom w:val="none" w:sz="0" w:space="0" w:color="auto"/>
            <w:right w:val="none" w:sz="0" w:space="0" w:color="auto"/>
          </w:divBdr>
        </w:div>
      </w:divsChild>
    </w:div>
    <w:div w:id="362873831">
      <w:bodyDiv w:val="1"/>
      <w:marLeft w:val="0"/>
      <w:marRight w:val="0"/>
      <w:marTop w:val="0"/>
      <w:marBottom w:val="0"/>
      <w:divBdr>
        <w:top w:val="none" w:sz="0" w:space="0" w:color="auto"/>
        <w:left w:val="none" w:sz="0" w:space="0" w:color="auto"/>
        <w:bottom w:val="none" w:sz="0" w:space="0" w:color="auto"/>
        <w:right w:val="none" w:sz="0" w:space="0" w:color="auto"/>
      </w:divBdr>
      <w:divsChild>
        <w:div w:id="1081566275">
          <w:marLeft w:val="389"/>
          <w:marRight w:val="0"/>
          <w:marTop w:val="74"/>
          <w:marBottom w:val="0"/>
          <w:divBdr>
            <w:top w:val="none" w:sz="0" w:space="0" w:color="auto"/>
            <w:left w:val="none" w:sz="0" w:space="0" w:color="auto"/>
            <w:bottom w:val="none" w:sz="0" w:space="0" w:color="auto"/>
            <w:right w:val="none" w:sz="0" w:space="0" w:color="auto"/>
          </w:divBdr>
        </w:div>
        <w:div w:id="894390070">
          <w:marLeft w:val="389"/>
          <w:marRight w:val="0"/>
          <w:marTop w:val="74"/>
          <w:marBottom w:val="0"/>
          <w:divBdr>
            <w:top w:val="none" w:sz="0" w:space="0" w:color="auto"/>
            <w:left w:val="none" w:sz="0" w:space="0" w:color="auto"/>
            <w:bottom w:val="none" w:sz="0" w:space="0" w:color="auto"/>
            <w:right w:val="none" w:sz="0" w:space="0" w:color="auto"/>
          </w:divBdr>
        </w:div>
        <w:div w:id="1720938989">
          <w:marLeft w:val="1656"/>
          <w:marRight w:val="0"/>
          <w:marTop w:val="74"/>
          <w:marBottom w:val="0"/>
          <w:divBdr>
            <w:top w:val="none" w:sz="0" w:space="0" w:color="auto"/>
            <w:left w:val="none" w:sz="0" w:space="0" w:color="auto"/>
            <w:bottom w:val="none" w:sz="0" w:space="0" w:color="auto"/>
            <w:right w:val="none" w:sz="0" w:space="0" w:color="auto"/>
          </w:divBdr>
        </w:div>
        <w:div w:id="1594046621">
          <w:marLeft w:val="1656"/>
          <w:marRight w:val="0"/>
          <w:marTop w:val="74"/>
          <w:marBottom w:val="0"/>
          <w:divBdr>
            <w:top w:val="none" w:sz="0" w:space="0" w:color="auto"/>
            <w:left w:val="none" w:sz="0" w:space="0" w:color="auto"/>
            <w:bottom w:val="none" w:sz="0" w:space="0" w:color="auto"/>
            <w:right w:val="none" w:sz="0" w:space="0" w:color="auto"/>
          </w:divBdr>
        </w:div>
        <w:div w:id="1238052217">
          <w:marLeft w:val="1656"/>
          <w:marRight w:val="0"/>
          <w:marTop w:val="74"/>
          <w:marBottom w:val="0"/>
          <w:divBdr>
            <w:top w:val="none" w:sz="0" w:space="0" w:color="auto"/>
            <w:left w:val="none" w:sz="0" w:space="0" w:color="auto"/>
            <w:bottom w:val="none" w:sz="0" w:space="0" w:color="auto"/>
            <w:right w:val="none" w:sz="0" w:space="0" w:color="auto"/>
          </w:divBdr>
        </w:div>
        <w:div w:id="1311864839">
          <w:marLeft w:val="1656"/>
          <w:marRight w:val="0"/>
          <w:marTop w:val="74"/>
          <w:marBottom w:val="0"/>
          <w:divBdr>
            <w:top w:val="none" w:sz="0" w:space="0" w:color="auto"/>
            <w:left w:val="none" w:sz="0" w:space="0" w:color="auto"/>
            <w:bottom w:val="none" w:sz="0" w:space="0" w:color="auto"/>
            <w:right w:val="none" w:sz="0" w:space="0" w:color="auto"/>
          </w:divBdr>
        </w:div>
        <w:div w:id="1047874887">
          <w:marLeft w:val="1656"/>
          <w:marRight w:val="0"/>
          <w:marTop w:val="74"/>
          <w:marBottom w:val="0"/>
          <w:divBdr>
            <w:top w:val="none" w:sz="0" w:space="0" w:color="auto"/>
            <w:left w:val="none" w:sz="0" w:space="0" w:color="auto"/>
            <w:bottom w:val="none" w:sz="0" w:space="0" w:color="auto"/>
            <w:right w:val="none" w:sz="0" w:space="0" w:color="auto"/>
          </w:divBdr>
        </w:div>
        <w:div w:id="82068759">
          <w:marLeft w:val="1656"/>
          <w:marRight w:val="0"/>
          <w:marTop w:val="74"/>
          <w:marBottom w:val="0"/>
          <w:divBdr>
            <w:top w:val="none" w:sz="0" w:space="0" w:color="auto"/>
            <w:left w:val="none" w:sz="0" w:space="0" w:color="auto"/>
            <w:bottom w:val="none" w:sz="0" w:space="0" w:color="auto"/>
            <w:right w:val="none" w:sz="0" w:space="0" w:color="auto"/>
          </w:divBdr>
        </w:div>
      </w:divsChild>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66293044">
      <w:bodyDiv w:val="1"/>
      <w:marLeft w:val="0"/>
      <w:marRight w:val="0"/>
      <w:marTop w:val="0"/>
      <w:marBottom w:val="0"/>
      <w:divBdr>
        <w:top w:val="none" w:sz="0" w:space="0" w:color="auto"/>
        <w:left w:val="none" w:sz="0" w:space="0" w:color="auto"/>
        <w:bottom w:val="none" w:sz="0" w:space="0" w:color="auto"/>
        <w:right w:val="none" w:sz="0" w:space="0" w:color="auto"/>
      </w:divBdr>
      <w:divsChild>
        <w:div w:id="2020816792">
          <w:marLeft w:val="720"/>
          <w:marRight w:val="0"/>
          <w:marTop w:val="100"/>
          <w:marBottom w:val="0"/>
          <w:divBdr>
            <w:top w:val="none" w:sz="0" w:space="0" w:color="auto"/>
            <w:left w:val="none" w:sz="0" w:space="0" w:color="auto"/>
            <w:bottom w:val="none" w:sz="0" w:space="0" w:color="auto"/>
            <w:right w:val="none" w:sz="0" w:space="0" w:color="auto"/>
          </w:divBdr>
        </w:div>
        <w:div w:id="1007830890">
          <w:marLeft w:val="547"/>
          <w:marRight w:val="0"/>
          <w:marTop w:val="100"/>
          <w:marBottom w:val="0"/>
          <w:divBdr>
            <w:top w:val="none" w:sz="0" w:space="0" w:color="auto"/>
            <w:left w:val="none" w:sz="0" w:space="0" w:color="auto"/>
            <w:bottom w:val="none" w:sz="0" w:space="0" w:color="auto"/>
            <w:right w:val="none" w:sz="0" w:space="0" w:color="auto"/>
          </w:divBdr>
        </w:div>
        <w:div w:id="1347557305">
          <w:marLeft w:val="1210"/>
          <w:marRight w:val="0"/>
          <w:marTop w:val="100"/>
          <w:marBottom w:val="0"/>
          <w:divBdr>
            <w:top w:val="none" w:sz="0" w:space="0" w:color="auto"/>
            <w:left w:val="none" w:sz="0" w:space="0" w:color="auto"/>
            <w:bottom w:val="none" w:sz="0" w:space="0" w:color="auto"/>
            <w:right w:val="none" w:sz="0" w:space="0" w:color="auto"/>
          </w:divBdr>
        </w:div>
        <w:div w:id="446893265">
          <w:marLeft w:val="1210"/>
          <w:marRight w:val="0"/>
          <w:marTop w:val="100"/>
          <w:marBottom w:val="0"/>
          <w:divBdr>
            <w:top w:val="none" w:sz="0" w:space="0" w:color="auto"/>
            <w:left w:val="none" w:sz="0" w:space="0" w:color="auto"/>
            <w:bottom w:val="none" w:sz="0" w:space="0" w:color="auto"/>
            <w:right w:val="none" w:sz="0" w:space="0" w:color="auto"/>
          </w:divBdr>
        </w:div>
        <w:div w:id="36468584">
          <w:marLeft w:val="720"/>
          <w:marRight w:val="0"/>
          <w:marTop w:val="100"/>
          <w:marBottom w:val="0"/>
          <w:divBdr>
            <w:top w:val="none" w:sz="0" w:space="0" w:color="auto"/>
            <w:left w:val="none" w:sz="0" w:space="0" w:color="auto"/>
            <w:bottom w:val="none" w:sz="0" w:space="0" w:color="auto"/>
            <w:right w:val="none" w:sz="0" w:space="0" w:color="auto"/>
          </w:divBdr>
        </w:div>
        <w:div w:id="439230448">
          <w:marLeft w:val="547"/>
          <w:marRight w:val="0"/>
          <w:marTop w:val="100"/>
          <w:marBottom w:val="0"/>
          <w:divBdr>
            <w:top w:val="none" w:sz="0" w:space="0" w:color="auto"/>
            <w:left w:val="none" w:sz="0" w:space="0" w:color="auto"/>
            <w:bottom w:val="none" w:sz="0" w:space="0" w:color="auto"/>
            <w:right w:val="none" w:sz="0" w:space="0" w:color="auto"/>
          </w:divBdr>
        </w:div>
        <w:div w:id="1954356583">
          <w:marLeft w:val="547"/>
          <w:marRight w:val="0"/>
          <w:marTop w:val="100"/>
          <w:marBottom w:val="0"/>
          <w:divBdr>
            <w:top w:val="none" w:sz="0" w:space="0" w:color="auto"/>
            <w:left w:val="none" w:sz="0" w:space="0" w:color="auto"/>
            <w:bottom w:val="none" w:sz="0" w:space="0" w:color="auto"/>
            <w:right w:val="none" w:sz="0" w:space="0" w:color="auto"/>
          </w:divBdr>
        </w:div>
      </w:divsChild>
    </w:div>
    <w:div w:id="366302043">
      <w:bodyDiv w:val="1"/>
      <w:marLeft w:val="0"/>
      <w:marRight w:val="0"/>
      <w:marTop w:val="0"/>
      <w:marBottom w:val="0"/>
      <w:divBdr>
        <w:top w:val="none" w:sz="0" w:space="0" w:color="auto"/>
        <w:left w:val="none" w:sz="0" w:space="0" w:color="auto"/>
        <w:bottom w:val="none" w:sz="0" w:space="0" w:color="auto"/>
        <w:right w:val="none" w:sz="0" w:space="0" w:color="auto"/>
      </w:divBdr>
      <w:divsChild>
        <w:div w:id="1467578433">
          <w:marLeft w:val="720"/>
          <w:marRight w:val="0"/>
          <w:marTop w:val="200"/>
          <w:marBottom w:val="0"/>
          <w:divBdr>
            <w:top w:val="none" w:sz="0" w:space="0" w:color="auto"/>
            <w:left w:val="none" w:sz="0" w:space="0" w:color="auto"/>
            <w:bottom w:val="none" w:sz="0" w:space="0" w:color="auto"/>
            <w:right w:val="none" w:sz="0" w:space="0" w:color="auto"/>
          </w:divBdr>
        </w:div>
        <w:div w:id="751052574">
          <w:marLeft w:val="720"/>
          <w:marRight w:val="0"/>
          <w:marTop w:val="200"/>
          <w:marBottom w:val="0"/>
          <w:divBdr>
            <w:top w:val="none" w:sz="0" w:space="0" w:color="auto"/>
            <w:left w:val="none" w:sz="0" w:space="0" w:color="auto"/>
            <w:bottom w:val="none" w:sz="0" w:space="0" w:color="auto"/>
            <w:right w:val="none" w:sz="0" w:space="0" w:color="auto"/>
          </w:divBdr>
        </w:div>
        <w:div w:id="213349663">
          <w:marLeft w:val="1440"/>
          <w:marRight w:val="0"/>
          <w:marTop w:val="100"/>
          <w:marBottom w:val="0"/>
          <w:divBdr>
            <w:top w:val="none" w:sz="0" w:space="0" w:color="auto"/>
            <w:left w:val="none" w:sz="0" w:space="0" w:color="auto"/>
            <w:bottom w:val="none" w:sz="0" w:space="0" w:color="auto"/>
            <w:right w:val="none" w:sz="0" w:space="0" w:color="auto"/>
          </w:divBdr>
        </w:div>
        <w:div w:id="103889342">
          <w:marLeft w:val="720"/>
          <w:marRight w:val="0"/>
          <w:marTop w:val="200"/>
          <w:marBottom w:val="0"/>
          <w:divBdr>
            <w:top w:val="none" w:sz="0" w:space="0" w:color="auto"/>
            <w:left w:val="none" w:sz="0" w:space="0" w:color="auto"/>
            <w:bottom w:val="none" w:sz="0" w:space="0" w:color="auto"/>
            <w:right w:val="none" w:sz="0" w:space="0" w:color="auto"/>
          </w:divBdr>
        </w:div>
        <w:div w:id="725883976">
          <w:marLeft w:val="720"/>
          <w:marRight w:val="0"/>
          <w:marTop w:val="200"/>
          <w:marBottom w:val="0"/>
          <w:divBdr>
            <w:top w:val="none" w:sz="0" w:space="0" w:color="auto"/>
            <w:left w:val="none" w:sz="0" w:space="0" w:color="auto"/>
            <w:bottom w:val="none" w:sz="0" w:space="0" w:color="auto"/>
            <w:right w:val="none" w:sz="0" w:space="0" w:color="auto"/>
          </w:divBdr>
        </w:div>
        <w:div w:id="312370615">
          <w:marLeft w:val="1440"/>
          <w:marRight w:val="0"/>
          <w:marTop w:val="100"/>
          <w:marBottom w:val="0"/>
          <w:divBdr>
            <w:top w:val="none" w:sz="0" w:space="0" w:color="auto"/>
            <w:left w:val="none" w:sz="0" w:space="0" w:color="auto"/>
            <w:bottom w:val="none" w:sz="0" w:space="0" w:color="auto"/>
            <w:right w:val="none" w:sz="0" w:space="0" w:color="auto"/>
          </w:divBdr>
        </w:div>
        <w:div w:id="1397246493">
          <w:marLeft w:val="720"/>
          <w:marRight w:val="0"/>
          <w:marTop w:val="200"/>
          <w:marBottom w:val="0"/>
          <w:divBdr>
            <w:top w:val="none" w:sz="0" w:space="0" w:color="auto"/>
            <w:left w:val="none" w:sz="0" w:space="0" w:color="auto"/>
            <w:bottom w:val="none" w:sz="0" w:space="0" w:color="auto"/>
            <w:right w:val="none" w:sz="0" w:space="0" w:color="auto"/>
          </w:divBdr>
        </w:div>
        <w:div w:id="363869314">
          <w:marLeft w:val="720"/>
          <w:marRight w:val="0"/>
          <w:marTop w:val="200"/>
          <w:marBottom w:val="0"/>
          <w:divBdr>
            <w:top w:val="none" w:sz="0" w:space="0" w:color="auto"/>
            <w:left w:val="none" w:sz="0" w:space="0" w:color="auto"/>
            <w:bottom w:val="none" w:sz="0" w:space="0" w:color="auto"/>
            <w:right w:val="none" w:sz="0" w:space="0" w:color="auto"/>
          </w:divBdr>
        </w:div>
        <w:div w:id="1254247028">
          <w:marLeft w:val="720"/>
          <w:marRight w:val="0"/>
          <w:marTop w:val="200"/>
          <w:marBottom w:val="0"/>
          <w:divBdr>
            <w:top w:val="none" w:sz="0" w:space="0" w:color="auto"/>
            <w:left w:val="none" w:sz="0" w:space="0" w:color="auto"/>
            <w:bottom w:val="none" w:sz="0" w:space="0" w:color="auto"/>
            <w:right w:val="none" w:sz="0" w:space="0" w:color="auto"/>
          </w:divBdr>
        </w:div>
        <w:div w:id="1219901033">
          <w:marLeft w:val="720"/>
          <w:marRight w:val="0"/>
          <w:marTop w:val="200"/>
          <w:marBottom w:val="0"/>
          <w:divBdr>
            <w:top w:val="none" w:sz="0" w:space="0" w:color="auto"/>
            <w:left w:val="none" w:sz="0" w:space="0" w:color="auto"/>
            <w:bottom w:val="none" w:sz="0" w:space="0" w:color="auto"/>
            <w:right w:val="none" w:sz="0" w:space="0" w:color="auto"/>
          </w:divBdr>
        </w:div>
        <w:div w:id="1772578610">
          <w:marLeft w:val="720"/>
          <w:marRight w:val="0"/>
          <w:marTop w:val="200"/>
          <w:marBottom w:val="0"/>
          <w:divBdr>
            <w:top w:val="none" w:sz="0" w:space="0" w:color="auto"/>
            <w:left w:val="none" w:sz="0" w:space="0" w:color="auto"/>
            <w:bottom w:val="none" w:sz="0" w:space="0" w:color="auto"/>
            <w:right w:val="none" w:sz="0" w:space="0" w:color="auto"/>
          </w:divBdr>
        </w:div>
      </w:divsChild>
    </w:div>
    <w:div w:id="366566819">
      <w:bodyDiv w:val="1"/>
      <w:marLeft w:val="0"/>
      <w:marRight w:val="0"/>
      <w:marTop w:val="0"/>
      <w:marBottom w:val="0"/>
      <w:divBdr>
        <w:top w:val="none" w:sz="0" w:space="0" w:color="auto"/>
        <w:left w:val="none" w:sz="0" w:space="0" w:color="auto"/>
        <w:bottom w:val="none" w:sz="0" w:space="0" w:color="auto"/>
        <w:right w:val="none" w:sz="0" w:space="0" w:color="auto"/>
      </w:divBdr>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979920594">
          <w:marLeft w:val="446"/>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72387919">
      <w:bodyDiv w:val="1"/>
      <w:marLeft w:val="0"/>
      <w:marRight w:val="0"/>
      <w:marTop w:val="0"/>
      <w:marBottom w:val="0"/>
      <w:divBdr>
        <w:top w:val="none" w:sz="0" w:space="0" w:color="auto"/>
        <w:left w:val="none" w:sz="0" w:space="0" w:color="auto"/>
        <w:bottom w:val="none" w:sz="0" w:space="0" w:color="auto"/>
        <w:right w:val="none" w:sz="0" w:space="0" w:color="auto"/>
      </w:divBdr>
      <w:divsChild>
        <w:div w:id="1545167637">
          <w:marLeft w:val="778"/>
          <w:marRight w:val="0"/>
          <w:marTop w:val="134"/>
          <w:marBottom w:val="0"/>
          <w:divBdr>
            <w:top w:val="none" w:sz="0" w:space="0" w:color="auto"/>
            <w:left w:val="none" w:sz="0" w:space="0" w:color="auto"/>
            <w:bottom w:val="none" w:sz="0" w:space="0" w:color="auto"/>
            <w:right w:val="none" w:sz="0" w:space="0" w:color="auto"/>
          </w:divBdr>
        </w:div>
        <w:div w:id="2127382679">
          <w:marLeft w:val="778"/>
          <w:marRight w:val="0"/>
          <w:marTop w:val="134"/>
          <w:marBottom w:val="0"/>
          <w:divBdr>
            <w:top w:val="none" w:sz="0" w:space="0" w:color="auto"/>
            <w:left w:val="none" w:sz="0" w:space="0" w:color="auto"/>
            <w:bottom w:val="none" w:sz="0" w:space="0" w:color="auto"/>
            <w:right w:val="none" w:sz="0" w:space="0" w:color="auto"/>
          </w:divBdr>
        </w:div>
        <w:div w:id="286785719">
          <w:marLeft w:val="778"/>
          <w:marRight w:val="0"/>
          <w:marTop w:val="134"/>
          <w:marBottom w:val="0"/>
          <w:divBdr>
            <w:top w:val="none" w:sz="0" w:space="0" w:color="auto"/>
            <w:left w:val="none" w:sz="0" w:space="0" w:color="auto"/>
            <w:bottom w:val="none" w:sz="0" w:space="0" w:color="auto"/>
            <w:right w:val="none" w:sz="0" w:space="0" w:color="auto"/>
          </w:divBdr>
        </w:div>
        <w:div w:id="988707549">
          <w:marLeft w:val="778"/>
          <w:marRight w:val="0"/>
          <w:marTop w:val="134"/>
          <w:marBottom w:val="0"/>
          <w:divBdr>
            <w:top w:val="none" w:sz="0" w:space="0" w:color="auto"/>
            <w:left w:val="none" w:sz="0" w:space="0" w:color="auto"/>
            <w:bottom w:val="none" w:sz="0" w:space="0" w:color="auto"/>
            <w:right w:val="none" w:sz="0" w:space="0" w:color="auto"/>
          </w:divBdr>
        </w:div>
        <w:div w:id="606274144">
          <w:marLeft w:val="778"/>
          <w:marRight w:val="0"/>
          <w:marTop w:val="134"/>
          <w:marBottom w:val="0"/>
          <w:divBdr>
            <w:top w:val="none" w:sz="0" w:space="0" w:color="auto"/>
            <w:left w:val="none" w:sz="0" w:space="0" w:color="auto"/>
            <w:bottom w:val="none" w:sz="0" w:space="0" w:color="auto"/>
            <w:right w:val="none" w:sz="0" w:space="0" w:color="auto"/>
          </w:divBdr>
        </w:div>
      </w:divsChild>
    </w:div>
    <w:div w:id="374620928">
      <w:bodyDiv w:val="1"/>
      <w:marLeft w:val="0"/>
      <w:marRight w:val="0"/>
      <w:marTop w:val="0"/>
      <w:marBottom w:val="0"/>
      <w:divBdr>
        <w:top w:val="none" w:sz="0" w:space="0" w:color="auto"/>
        <w:left w:val="none" w:sz="0" w:space="0" w:color="auto"/>
        <w:bottom w:val="none" w:sz="0" w:space="0" w:color="auto"/>
        <w:right w:val="none" w:sz="0" w:space="0" w:color="auto"/>
      </w:divBdr>
    </w:div>
    <w:div w:id="375931541">
      <w:bodyDiv w:val="1"/>
      <w:marLeft w:val="0"/>
      <w:marRight w:val="0"/>
      <w:marTop w:val="0"/>
      <w:marBottom w:val="0"/>
      <w:divBdr>
        <w:top w:val="none" w:sz="0" w:space="0" w:color="auto"/>
        <w:left w:val="none" w:sz="0" w:space="0" w:color="auto"/>
        <w:bottom w:val="none" w:sz="0" w:space="0" w:color="auto"/>
        <w:right w:val="none" w:sz="0" w:space="0" w:color="auto"/>
      </w:divBdr>
      <w:divsChild>
        <w:div w:id="937715379">
          <w:marLeft w:val="547"/>
          <w:marRight w:val="0"/>
          <w:marTop w:val="0"/>
          <w:marBottom w:val="0"/>
          <w:divBdr>
            <w:top w:val="none" w:sz="0" w:space="0" w:color="auto"/>
            <w:left w:val="none" w:sz="0" w:space="0" w:color="auto"/>
            <w:bottom w:val="none" w:sz="0" w:space="0" w:color="auto"/>
            <w:right w:val="none" w:sz="0" w:space="0" w:color="auto"/>
          </w:divBdr>
        </w:div>
        <w:div w:id="1994941327">
          <w:marLeft w:val="547"/>
          <w:marRight w:val="0"/>
          <w:marTop w:val="0"/>
          <w:marBottom w:val="0"/>
          <w:divBdr>
            <w:top w:val="none" w:sz="0" w:space="0" w:color="auto"/>
            <w:left w:val="none" w:sz="0" w:space="0" w:color="auto"/>
            <w:bottom w:val="none" w:sz="0" w:space="0" w:color="auto"/>
            <w:right w:val="none" w:sz="0" w:space="0" w:color="auto"/>
          </w:divBdr>
        </w:div>
      </w:divsChild>
    </w:div>
    <w:div w:id="377903102">
      <w:bodyDiv w:val="1"/>
      <w:marLeft w:val="0"/>
      <w:marRight w:val="0"/>
      <w:marTop w:val="0"/>
      <w:marBottom w:val="0"/>
      <w:divBdr>
        <w:top w:val="none" w:sz="0" w:space="0" w:color="auto"/>
        <w:left w:val="none" w:sz="0" w:space="0" w:color="auto"/>
        <w:bottom w:val="none" w:sz="0" w:space="0" w:color="auto"/>
        <w:right w:val="none" w:sz="0" w:space="0" w:color="auto"/>
      </w:divBdr>
      <w:divsChild>
        <w:div w:id="667563742">
          <w:marLeft w:val="864"/>
          <w:marRight w:val="0"/>
          <w:marTop w:val="144"/>
          <w:marBottom w:val="0"/>
          <w:divBdr>
            <w:top w:val="none" w:sz="0" w:space="0" w:color="auto"/>
            <w:left w:val="none" w:sz="0" w:space="0" w:color="auto"/>
            <w:bottom w:val="none" w:sz="0" w:space="0" w:color="auto"/>
            <w:right w:val="none" w:sz="0" w:space="0" w:color="auto"/>
          </w:divBdr>
        </w:div>
        <w:div w:id="1219510484">
          <w:marLeft w:val="1426"/>
          <w:marRight w:val="0"/>
          <w:marTop w:val="106"/>
          <w:marBottom w:val="0"/>
          <w:divBdr>
            <w:top w:val="none" w:sz="0" w:space="0" w:color="auto"/>
            <w:left w:val="none" w:sz="0" w:space="0" w:color="auto"/>
            <w:bottom w:val="none" w:sz="0" w:space="0" w:color="auto"/>
            <w:right w:val="none" w:sz="0" w:space="0" w:color="auto"/>
          </w:divBdr>
        </w:div>
        <w:div w:id="1768384124">
          <w:marLeft w:val="1426"/>
          <w:marRight w:val="0"/>
          <w:marTop w:val="106"/>
          <w:marBottom w:val="0"/>
          <w:divBdr>
            <w:top w:val="none" w:sz="0" w:space="0" w:color="auto"/>
            <w:left w:val="none" w:sz="0" w:space="0" w:color="auto"/>
            <w:bottom w:val="none" w:sz="0" w:space="0" w:color="auto"/>
            <w:right w:val="none" w:sz="0" w:space="0" w:color="auto"/>
          </w:divBdr>
        </w:div>
        <w:div w:id="448864169">
          <w:marLeft w:val="864"/>
          <w:marRight w:val="0"/>
          <w:marTop w:val="144"/>
          <w:marBottom w:val="0"/>
          <w:divBdr>
            <w:top w:val="none" w:sz="0" w:space="0" w:color="auto"/>
            <w:left w:val="none" w:sz="0" w:space="0" w:color="auto"/>
            <w:bottom w:val="none" w:sz="0" w:space="0" w:color="auto"/>
            <w:right w:val="none" w:sz="0" w:space="0" w:color="auto"/>
          </w:divBdr>
        </w:div>
        <w:div w:id="740981663">
          <w:marLeft w:val="1426"/>
          <w:marRight w:val="0"/>
          <w:marTop w:val="106"/>
          <w:marBottom w:val="0"/>
          <w:divBdr>
            <w:top w:val="none" w:sz="0" w:space="0" w:color="auto"/>
            <w:left w:val="none" w:sz="0" w:space="0" w:color="auto"/>
            <w:bottom w:val="none" w:sz="0" w:space="0" w:color="auto"/>
            <w:right w:val="none" w:sz="0" w:space="0" w:color="auto"/>
          </w:divBdr>
        </w:div>
        <w:div w:id="1227305547">
          <w:marLeft w:val="864"/>
          <w:marRight w:val="0"/>
          <w:marTop w:val="144"/>
          <w:marBottom w:val="0"/>
          <w:divBdr>
            <w:top w:val="none" w:sz="0" w:space="0" w:color="auto"/>
            <w:left w:val="none" w:sz="0" w:space="0" w:color="auto"/>
            <w:bottom w:val="none" w:sz="0" w:space="0" w:color="auto"/>
            <w:right w:val="none" w:sz="0" w:space="0" w:color="auto"/>
          </w:divBdr>
        </w:div>
        <w:div w:id="2110617533">
          <w:marLeft w:val="1426"/>
          <w:marRight w:val="0"/>
          <w:marTop w:val="106"/>
          <w:marBottom w:val="0"/>
          <w:divBdr>
            <w:top w:val="none" w:sz="0" w:space="0" w:color="auto"/>
            <w:left w:val="none" w:sz="0" w:space="0" w:color="auto"/>
            <w:bottom w:val="none" w:sz="0" w:space="0" w:color="auto"/>
            <w:right w:val="none" w:sz="0" w:space="0" w:color="auto"/>
          </w:divBdr>
        </w:div>
        <w:div w:id="887643336">
          <w:marLeft w:val="1426"/>
          <w:marRight w:val="0"/>
          <w:marTop w:val="106"/>
          <w:marBottom w:val="0"/>
          <w:divBdr>
            <w:top w:val="none" w:sz="0" w:space="0" w:color="auto"/>
            <w:left w:val="none" w:sz="0" w:space="0" w:color="auto"/>
            <w:bottom w:val="none" w:sz="0" w:space="0" w:color="auto"/>
            <w:right w:val="none" w:sz="0" w:space="0" w:color="auto"/>
          </w:divBdr>
        </w:div>
      </w:divsChild>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3923421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38435035">
          <w:marLeft w:val="446"/>
          <w:marRight w:val="0"/>
          <w:marTop w:val="115"/>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388306424">
      <w:bodyDiv w:val="1"/>
      <w:marLeft w:val="0"/>
      <w:marRight w:val="0"/>
      <w:marTop w:val="0"/>
      <w:marBottom w:val="0"/>
      <w:divBdr>
        <w:top w:val="none" w:sz="0" w:space="0" w:color="auto"/>
        <w:left w:val="none" w:sz="0" w:space="0" w:color="auto"/>
        <w:bottom w:val="none" w:sz="0" w:space="0" w:color="auto"/>
        <w:right w:val="none" w:sz="0" w:space="0" w:color="auto"/>
      </w:divBdr>
      <w:divsChild>
        <w:div w:id="49041664">
          <w:marLeft w:val="360"/>
          <w:marRight w:val="0"/>
          <w:marTop w:val="200"/>
          <w:marBottom w:val="0"/>
          <w:divBdr>
            <w:top w:val="none" w:sz="0" w:space="0" w:color="auto"/>
            <w:left w:val="none" w:sz="0" w:space="0" w:color="auto"/>
            <w:bottom w:val="none" w:sz="0" w:space="0" w:color="auto"/>
            <w:right w:val="none" w:sz="0" w:space="0" w:color="auto"/>
          </w:divBdr>
        </w:div>
        <w:div w:id="1108507846">
          <w:marLeft w:val="360"/>
          <w:marRight w:val="0"/>
          <w:marTop w:val="200"/>
          <w:marBottom w:val="0"/>
          <w:divBdr>
            <w:top w:val="none" w:sz="0" w:space="0" w:color="auto"/>
            <w:left w:val="none" w:sz="0" w:space="0" w:color="auto"/>
            <w:bottom w:val="none" w:sz="0" w:space="0" w:color="auto"/>
            <w:right w:val="none" w:sz="0" w:space="0" w:color="auto"/>
          </w:divBdr>
        </w:div>
        <w:div w:id="1130130609">
          <w:marLeft w:val="360"/>
          <w:marRight w:val="0"/>
          <w:marTop w:val="200"/>
          <w:marBottom w:val="0"/>
          <w:divBdr>
            <w:top w:val="none" w:sz="0" w:space="0" w:color="auto"/>
            <w:left w:val="none" w:sz="0" w:space="0" w:color="auto"/>
            <w:bottom w:val="none" w:sz="0" w:space="0" w:color="auto"/>
            <w:right w:val="none" w:sz="0" w:space="0" w:color="auto"/>
          </w:divBdr>
        </w:div>
        <w:div w:id="1037513272">
          <w:marLeft w:val="360"/>
          <w:marRight w:val="0"/>
          <w:marTop w:val="200"/>
          <w:marBottom w:val="0"/>
          <w:divBdr>
            <w:top w:val="none" w:sz="0" w:space="0" w:color="auto"/>
            <w:left w:val="none" w:sz="0" w:space="0" w:color="auto"/>
            <w:bottom w:val="none" w:sz="0" w:space="0" w:color="auto"/>
            <w:right w:val="none" w:sz="0" w:space="0" w:color="auto"/>
          </w:divBdr>
        </w:div>
      </w:divsChild>
    </w:div>
    <w:div w:id="388917773">
      <w:bodyDiv w:val="1"/>
      <w:marLeft w:val="0"/>
      <w:marRight w:val="0"/>
      <w:marTop w:val="0"/>
      <w:marBottom w:val="0"/>
      <w:divBdr>
        <w:top w:val="none" w:sz="0" w:space="0" w:color="auto"/>
        <w:left w:val="none" w:sz="0" w:space="0" w:color="auto"/>
        <w:bottom w:val="none" w:sz="0" w:space="0" w:color="auto"/>
        <w:right w:val="none" w:sz="0" w:space="0" w:color="auto"/>
      </w:divBdr>
      <w:divsChild>
        <w:div w:id="2132549137">
          <w:marLeft w:val="360"/>
          <w:marRight w:val="0"/>
          <w:marTop w:val="200"/>
          <w:marBottom w:val="0"/>
          <w:divBdr>
            <w:top w:val="none" w:sz="0" w:space="0" w:color="auto"/>
            <w:left w:val="none" w:sz="0" w:space="0" w:color="auto"/>
            <w:bottom w:val="none" w:sz="0" w:space="0" w:color="auto"/>
            <w:right w:val="none" w:sz="0" w:space="0" w:color="auto"/>
          </w:divBdr>
        </w:div>
        <w:div w:id="1660159668">
          <w:marLeft w:val="1080"/>
          <w:marRight w:val="0"/>
          <w:marTop w:val="100"/>
          <w:marBottom w:val="0"/>
          <w:divBdr>
            <w:top w:val="none" w:sz="0" w:space="0" w:color="auto"/>
            <w:left w:val="none" w:sz="0" w:space="0" w:color="auto"/>
            <w:bottom w:val="none" w:sz="0" w:space="0" w:color="auto"/>
            <w:right w:val="none" w:sz="0" w:space="0" w:color="auto"/>
          </w:divBdr>
        </w:div>
        <w:div w:id="123087202">
          <w:marLeft w:val="1080"/>
          <w:marRight w:val="0"/>
          <w:marTop w:val="100"/>
          <w:marBottom w:val="0"/>
          <w:divBdr>
            <w:top w:val="none" w:sz="0" w:space="0" w:color="auto"/>
            <w:left w:val="none" w:sz="0" w:space="0" w:color="auto"/>
            <w:bottom w:val="none" w:sz="0" w:space="0" w:color="auto"/>
            <w:right w:val="none" w:sz="0" w:space="0" w:color="auto"/>
          </w:divBdr>
        </w:div>
        <w:div w:id="1357198316">
          <w:marLeft w:val="1800"/>
          <w:marRight w:val="0"/>
          <w:marTop w:val="100"/>
          <w:marBottom w:val="0"/>
          <w:divBdr>
            <w:top w:val="none" w:sz="0" w:space="0" w:color="auto"/>
            <w:left w:val="none" w:sz="0" w:space="0" w:color="auto"/>
            <w:bottom w:val="none" w:sz="0" w:space="0" w:color="auto"/>
            <w:right w:val="none" w:sz="0" w:space="0" w:color="auto"/>
          </w:divBdr>
        </w:div>
        <w:div w:id="465509830">
          <w:marLeft w:val="1080"/>
          <w:marRight w:val="0"/>
          <w:marTop w:val="100"/>
          <w:marBottom w:val="0"/>
          <w:divBdr>
            <w:top w:val="none" w:sz="0" w:space="0" w:color="auto"/>
            <w:left w:val="none" w:sz="0" w:space="0" w:color="auto"/>
            <w:bottom w:val="none" w:sz="0" w:space="0" w:color="auto"/>
            <w:right w:val="none" w:sz="0" w:space="0" w:color="auto"/>
          </w:divBdr>
        </w:div>
        <w:div w:id="802696940">
          <w:marLeft w:val="1800"/>
          <w:marRight w:val="0"/>
          <w:marTop w:val="100"/>
          <w:marBottom w:val="0"/>
          <w:divBdr>
            <w:top w:val="none" w:sz="0" w:space="0" w:color="auto"/>
            <w:left w:val="none" w:sz="0" w:space="0" w:color="auto"/>
            <w:bottom w:val="none" w:sz="0" w:space="0" w:color="auto"/>
            <w:right w:val="none" w:sz="0" w:space="0" w:color="auto"/>
          </w:divBdr>
        </w:div>
        <w:div w:id="872576736">
          <w:marLeft w:val="1080"/>
          <w:marRight w:val="0"/>
          <w:marTop w:val="100"/>
          <w:marBottom w:val="0"/>
          <w:divBdr>
            <w:top w:val="none" w:sz="0" w:space="0" w:color="auto"/>
            <w:left w:val="none" w:sz="0" w:space="0" w:color="auto"/>
            <w:bottom w:val="none" w:sz="0" w:space="0" w:color="auto"/>
            <w:right w:val="none" w:sz="0" w:space="0" w:color="auto"/>
          </w:divBdr>
        </w:div>
        <w:div w:id="166291254">
          <w:marLeft w:val="1800"/>
          <w:marRight w:val="0"/>
          <w:marTop w:val="100"/>
          <w:marBottom w:val="0"/>
          <w:divBdr>
            <w:top w:val="none" w:sz="0" w:space="0" w:color="auto"/>
            <w:left w:val="none" w:sz="0" w:space="0" w:color="auto"/>
            <w:bottom w:val="none" w:sz="0" w:space="0" w:color="auto"/>
            <w:right w:val="none" w:sz="0" w:space="0" w:color="auto"/>
          </w:divBdr>
        </w:div>
        <w:div w:id="1855340561">
          <w:marLeft w:val="1800"/>
          <w:marRight w:val="0"/>
          <w:marTop w:val="100"/>
          <w:marBottom w:val="0"/>
          <w:divBdr>
            <w:top w:val="none" w:sz="0" w:space="0" w:color="auto"/>
            <w:left w:val="none" w:sz="0" w:space="0" w:color="auto"/>
            <w:bottom w:val="none" w:sz="0" w:space="0" w:color="auto"/>
            <w:right w:val="none" w:sz="0" w:space="0" w:color="auto"/>
          </w:divBdr>
        </w:div>
        <w:div w:id="325935585">
          <w:marLeft w:val="1080"/>
          <w:marRight w:val="0"/>
          <w:marTop w:val="100"/>
          <w:marBottom w:val="0"/>
          <w:divBdr>
            <w:top w:val="none" w:sz="0" w:space="0" w:color="auto"/>
            <w:left w:val="none" w:sz="0" w:space="0" w:color="auto"/>
            <w:bottom w:val="none" w:sz="0" w:space="0" w:color="auto"/>
            <w:right w:val="none" w:sz="0" w:space="0" w:color="auto"/>
          </w:divBdr>
        </w:div>
      </w:divsChild>
    </w:div>
    <w:div w:id="394864691">
      <w:bodyDiv w:val="1"/>
      <w:marLeft w:val="0"/>
      <w:marRight w:val="0"/>
      <w:marTop w:val="0"/>
      <w:marBottom w:val="0"/>
      <w:divBdr>
        <w:top w:val="none" w:sz="0" w:space="0" w:color="auto"/>
        <w:left w:val="none" w:sz="0" w:space="0" w:color="auto"/>
        <w:bottom w:val="none" w:sz="0" w:space="0" w:color="auto"/>
        <w:right w:val="none" w:sz="0" w:space="0" w:color="auto"/>
      </w:divBdr>
      <w:divsChild>
        <w:div w:id="430703190">
          <w:marLeft w:val="547"/>
          <w:marRight w:val="0"/>
          <w:marTop w:val="0"/>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5883190">
      <w:bodyDiv w:val="1"/>
      <w:marLeft w:val="0"/>
      <w:marRight w:val="0"/>
      <w:marTop w:val="0"/>
      <w:marBottom w:val="0"/>
      <w:divBdr>
        <w:top w:val="none" w:sz="0" w:space="0" w:color="auto"/>
        <w:left w:val="none" w:sz="0" w:space="0" w:color="auto"/>
        <w:bottom w:val="none" w:sz="0" w:space="0" w:color="auto"/>
        <w:right w:val="none" w:sz="0" w:space="0" w:color="auto"/>
      </w:divBdr>
      <w:divsChild>
        <w:div w:id="770515807">
          <w:marLeft w:val="1872"/>
          <w:marRight w:val="0"/>
          <w:marTop w:val="100"/>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sChild>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09893515">
      <w:bodyDiv w:val="1"/>
      <w:marLeft w:val="0"/>
      <w:marRight w:val="0"/>
      <w:marTop w:val="0"/>
      <w:marBottom w:val="0"/>
      <w:divBdr>
        <w:top w:val="none" w:sz="0" w:space="0" w:color="auto"/>
        <w:left w:val="none" w:sz="0" w:space="0" w:color="auto"/>
        <w:bottom w:val="none" w:sz="0" w:space="0" w:color="auto"/>
        <w:right w:val="none" w:sz="0" w:space="0" w:color="auto"/>
      </w:divBdr>
      <w:divsChild>
        <w:div w:id="1251040015">
          <w:marLeft w:val="720"/>
          <w:marRight w:val="0"/>
          <w:marTop w:val="0"/>
          <w:marBottom w:val="120"/>
          <w:divBdr>
            <w:top w:val="none" w:sz="0" w:space="0" w:color="auto"/>
            <w:left w:val="none" w:sz="0" w:space="0" w:color="auto"/>
            <w:bottom w:val="none" w:sz="0" w:space="0" w:color="auto"/>
            <w:right w:val="none" w:sz="0" w:space="0" w:color="auto"/>
          </w:divBdr>
        </w:div>
        <w:div w:id="660692386">
          <w:marLeft w:val="720"/>
          <w:marRight w:val="0"/>
          <w:marTop w:val="0"/>
          <w:marBottom w:val="120"/>
          <w:divBdr>
            <w:top w:val="none" w:sz="0" w:space="0" w:color="auto"/>
            <w:left w:val="none" w:sz="0" w:space="0" w:color="auto"/>
            <w:bottom w:val="none" w:sz="0" w:space="0" w:color="auto"/>
            <w:right w:val="none" w:sz="0" w:space="0" w:color="auto"/>
          </w:divBdr>
        </w:div>
        <w:div w:id="1260602837">
          <w:marLeft w:val="720"/>
          <w:marRight w:val="0"/>
          <w:marTop w:val="0"/>
          <w:marBottom w:val="120"/>
          <w:divBdr>
            <w:top w:val="none" w:sz="0" w:space="0" w:color="auto"/>
            <w:left w:val="none" w:sz="0" w:space="0" w:color="auto"/>
            <w:bottom w:val="none" w:sz="0" w:space="0" w:color="auto"/>
            <w:right w:val="none" w:sz="0" w:space="0" w:color="auto"/>
          </w:divBdr>
        </w:div>
      </w:divsChild>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sChild>
    </w:div>
    <w:div w:id="415518149">
      <w:bodyDiv w:val="1"/>
      <w:marLeft w:val="0"/>
      <w:marRight w:val="0"/>
      <w:marTop w:val="0"/>
      <w:marBottom w:val="0"/>
      <w:divBdr>
        <w:top w:val="none" w:sz="0" w:space="0" w:color="auto"/>
        <w:left w:val="none" w:sz="0" w:space="0" w:color="auto"/>
        <w:bottom w:val="none" w:sz="0" w:space="0" w:color="auto"/>
        <w:right w:val="none" w:sz="0" w:space="0" w:color="auto"/>
      </w:divBdr>
      <w:divsChild>
        <w:div w:id="2059551102">
          <w:marLeft w:val="778"/>
          <w:marRight w:val="0"/>
          <w:marTop w:val="134"/>
          <w:marBottom w:val="0"/>
          <w:divBdr>
            <w:top w:val="none" w:sz="0" w:space="0" w:color="auto"/>
            <w:left w:val="none" w:sz="0" w:space="0" w:color="auto"/>
            <w:bottom w:val="none" w:sz="0" w:space="0" w:color="auto"/>
            <w:right w:val="none" w:sz="0" w:space="0" w:color="auto"/>
          </w:divBdr>
        </w:div>
        <w:div w:id="129322297">
          <w:marLeft w:val="778"/>
          <w:marRight w:val="0"/>
          <w:marTop w:val="134"/>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18448827">
      <w:bodyDiv w:val="1"/>
      <w:marLeft w:val="0"/>
      <w:marRight w:val="0"/>
      <w:marTop w:val="0"/>
      <w:marBottom w:val="0"/>
      <w:divBdr>
        <w:top w:val="none" w:sz="0" w:space="0" w:color="auto"/>
        <w:left w:val="none" w:sz="0" w:space="0" w:color="auto"/>
        <w:bottom w:val="none" w:sz="0" w:space="0" w:color="auto"/>
        <w:right w:val="none" w:sz="0" w:space="0" w:color="auto"/>
      </w:divBdr>
    </w:div>
    <w:div w:id="427696515">
      <w:bodyDiv w:val="1"/>
      <w:marLeft w:val="0"/>
      <w:marRight w:val="0"/>
      <w:marTop w:val="0"/>
      <w:marBottom w:val="0"/>
      <w:divBdr>
        <w:top w:val="none" w:sz="0" w:space="0" w:color="auto"/>
        <w:left w:val="none" w:sz="0" w:space="0" w:color="auto"/>
        <w:bottom w:val="none" w:sz="0" w:space="0" w:color="auto"/>
        <w:right w:val="none" w:sz="0" w:space="0" w:color="auto"/>
      </w:divBdr>
      <w:divsChild>
        <w:div w:id="1904632945">
          <w:marLeft w:val="1210"/>
          <w:marRight w:val="0"/>
          <w:marTop w:val="240"/>
          <w:marBottom w:val="0"/>
          <w:divBdr>
            <w:top w:val="none" w:sz="0" w:space="0" w:color="auto"/>
            <w:left w:val="none" w:sz="0" w:space="0" w:color="auto"/>
            <w:bottom w:val="none" w:sz="0" w:space="0" w:color="auto"/>
            <w:right w:val="none" w:sz="0" w:space="0" w:color="auto"/>
          </w:divBdr>
        </w:div>
        <w:div w:id="598756063">
          <w:marLeft w:val="1210"/>
          <w:marRight w:val="0"/>
          <w:marTop w:val="240"/>
          <w:marBottom w:val="0"/>
          <w:divBdr>
            <w:top w:val="none" w:sz="0" w:space="0" w:color="auto"/>
            <w:left w:val="none" w:sz="0" w:space="0" w:color="auto"/>
            <w:bottom w:val="none" w:sz="0" w:space="0" w:color="auto"/>
            <w:right w:val="none" w:sz="0" w:space="0" w:color="auto"/>
          </w:divBdr>
        </w:div>
        <w:div w:id="1153527660">
          <w:marLeft w:val="547"/>
          <w:marRight w:val="0"/>
          <w:marTop w:val="100"/>
          <w:marBottom w:val="0"/>
          <w:divBdr>
            <w:top w:val="none" w:sz="0" w:space="0" w:color="auto"/>
            <w:left w:val="none" w:sz="0" w:space="0" w:color="auto"/>
            <w:bottom w:val="none" w:sz="0" w:space="0" w:color="auto"/>
            <w:right w:val="none" w:sz="0" w:space="0" w:color="auto"/>
          </w:divBdr>
        </w:div>
        <w:div w:id="629434035">
          <w:marLeft w:val="1210"/>
          <w:marRight w:val="0"/>
          <w:marTop w:val="100"/>
          <w:marBottom w:val="0"/>
          <w:divBdr>
            <w:top w:val="none" w:sz="0" w:space="0" w:color="auto"/>
            <w:left w:val="none" w:sz="0" w:space="0" w:color="auto"/>
            <w:bottom w:val="none" w:sz="0" w:space="0" w:color="auto"/>
            <w:right w:val="none" w:sz="0" w:space="0" w:color="auto"/>
          </w:divBdr>
        </w:div>
        <w:div w:id="247734833">
          <w:marLeft w:val="1210"/>
          <w:marRight w:val="0"/>
          <w:marTop w:val="100"/>
          <w:marBottom w:val="0"/>
          <w:divBdr>
            <w:top w:val="none" w:sz="0" w:space="0" w:color="auto"/>
            <w:left w:val="none" w:sz="0" w:space="0" w:color="auto"/>
            <w:bottom w:val="none" w:sz="0" w:space="0" w:color="auto"/>
            <w:right w:val="none" w:sz="0" w:space="0" w:color="auto"/>
          </w:divBdr>
        </w:div>
        <w:div w:id="1379280721">
          <w:marLeft w:val="1210"/>
          <w:marRight w:val="0"/>
          <w:marTop w:val="100"/>
          <w:marBottom w:val="0"/>
          <w:divBdr>
            <w:top w:val="none" w:sz="0" w:space="0" w:color="auto"/>
            <w:left w:val="none" w:sz="0" w:space="0" w:color="auto"/>
            <w:bottom w:val="none" w:sz="0" w:space="0" w:color="auto"/>
            <w:right w:val="none" w:sz="0" w:space="0" w:color="auto"/>
          </w:divBdr>
        </w:div>
        <w:div w:id="387725003">
          <w:marLeft w:val="1210"/>
          <w:marRight w:val="0"/>
          <w:marTop w:val="100"/>
          <w:marBottom w:val="0"/>
          <w:divBdr>
            <w:top w:val="none" w:sz="0" w:space="0" w:color="auto"/>
            <w:left w:val="none" w:sz="0" w:space="0" w:color="auto"/>
            <w:bottom w:val="none" w:sz="0" w:space="0" w:color="auto"/>
            <w:right w:val="none" w:sz="0" w:space="0" w:color="auto"/>
          </w:divBdr>
        </w:div>
      </w:divsChild>
    </w:div>
    <w:div w:id="428476057">
      <w:bodyDiv w:val="1"/>
      <w:marLeft w:val="0"/>
      <w:marRight w:val="0"/>
      <w:marTop w:val="0"/>
      <w:marBottom w:val="0"/>
      <w:divBdr>
        <w:top w:val="none" w:sz="0" w:space="0" w:color="auto"/>
        <w:left w:val="none" w:sz="0" w:space="0" w:color="auto"/>
        <w:bottom w:val="none" w:sz="0" w:space="0" w:color="auto"/>
        <w:right w:val="none" w:sz="0" w:space="0" w:color="auto"/>
      </w:divBdr>
    </w:div>
    <w:div w:id="429089210">
      <w:bodyDiv w:val="1"/>
      <w:marLeft w:val="0"/>
      <w:marRight w:val="0"/>
      <w:marTop w:val="0"/>
      <w:marBottom w:val="0"/>
      <w:divBdr>
        <w:top w:val="none" w:sz="0" w:space="0" w:color="auto"/>
        <w:left w:val="none" w:sz="0" w:space="0" w:color="auto"/>
        <w:bottom w:val="none" w:sz="0" w:space="0" w:color="auto"/>
        <w:right w:val="none" w:sz="0" w:space="0" w:color="auto"/>
      </w:divBdr>
      <w:divsChild>
        <w:div w:id="1813710895">
          <w:marLeft w:val="547"/>
          <w:marRight w:val="0"/>
          <w:marTop w:val="115"/>
          <w:marBottom w:val="0"/>
          <w:divBdr>
            <w:top w:val="none" w:sz="0" w:space="0" w:color="auto"/>
            <w:left w:val="none" w:sz="0" w:space="0" w:color="auto"/>
            <w:bottom w:val="none" w:sz="0" w:space="0" w:color="auto"/>
            <w:right w:val="none" w:sz="0" w:space="0" w:color="auto"/>
          </w:divBdr>
        </w:div>
        <w:div w:id="416485132">
          <w:marLeft w:val="1166"/>
          <w:marRight w:val="0"/>
          <w:marTop w:val="106"/>
          <w:marBottom w:val="0"/>
          <w:divBdr>
            <w:top w:val="none" w:sz="0" w:space="0" w:color="auto"/>
            <w:left w:val="none" w:sz="0" w:space="0" w:color="auto"/>
            <w:bottom w:val="none" w:sz="0" w:space="0" w:color="auto"/>
            <w:right w:val="none" w:sz="0" w:space="0" w:color="auto"/>
          </w:divBdr>
        </w:div>
        <w:div w:id="533420226">
          <w:marLeft w:val="547"/>
          <w:marRight w:val="0"/>
          <w:marTop w:val="115"/>
          <w:marBottom w:val="0"/>
          <w:divBdr>
            <w:top w:val="none" w:sz="0" w:space="0" w:color="auto"/>
            <w:left w:val="none" w:sz="0" w:space="0" w:color="auto"/>
            <w:bottom w:val="none" w:sz="0" w:space="0" w:color="auto"/>
            <w:right w:val="none" w:sz="0" w:space="0" w:color="auto"/>
          </w:divBdr>
        </w:div>
        <w:div w:id="1321428136">
          <w:marLeft w:val="547"/>
          <w:marRight w:val="0"/>
          <w:marTop w:val="115"/>
          <w:marBottom w:val="0"/>
          <w:divBdr>
            <w:top w:val="none" w:sz="0" w:space="0" w:color="auto"/>
            <w:left w:val="none" w:sz="0" w:space="0" w:color="auto"/>
            <w:bottom w:val="none" w:sz="0" w:space="0" w:color="auto"/>
            <w:right w:val="none" w:sz="0" w:space="0" w:color="auto"/>
          </w:divBdr>
        </w:div>
      </w:divsChild>
    </w:div>
    <w:div w:id="436678345">
      <w:bodyDiv w:val="1"/>
      <w:marLeft w:val="0"/>
      <w:marRight w:val="0"/>
      <w:marTop w:val="0"/>
      <w:marBottom w:val="0"/>
      <w:divBdr>
        <w:top w:val="none" w:sz="0" w:space="0" w:color="auto"/>
        <w:left w:val="none" w:sz="0" w:space="0" w:color="auto"/>
        <w:bottom w:val="none" w:sz="0" w:space="0" w:color="auto"/>
        <w:right w:val="none" w:sz="0" w:space="0" w:color="auto"/>
      </w:divBdr>
    </w:div>
    <w:div w:id="436756899">
      <w:bodyDiv w:val="1"/>
      <w:marLeft w:val="0"/>
      <w:marRight w:val="0"/>
      <w:marTop w:val="0"/>
      <w:marBottom w:val="0"/>
      <w:divBdr>
        <w:top w:val="none" w:sz="0" w:space="0" w:color="auto"/>
        <w:left w:val="none" w:sz="0" w:space="0" w:color="auto"/>
        <w:bottom w:val="none" w:sz="0" w:space="0" w:color="auto"/>
        <w:right w:val="none" w:sz="0" w:space="0" w:color="auto"/>
      </w:divBdr>
      <w:divsChild>
        <w:div w:id="678236385">
          <w:marLeft w:val="0"/>
          <w:marRight w:val="0"/>
          <w:marTop w:val="100"/>
          <w:marBottom w:val="0"/>
          <w:divBdr>
            <w:top w:val="none" w:sz="0" w:space="0" w:color="auto"/>
            <w:left w:val="none" w:sz="0" w:space="0" w:color="auto"/>
            <w:bottom w:val="none" w:sz="0" w:space="0" w:color="auto"/>
            <w:right w:val="none" w:sz="0" w:space="0" w:color="auto"/>
          </w:divBdr>
        </w:div>
        <w:div w:id="1511023997">
          <w:marLeft w:val="0"/>
          <w:marRight w:val="0"/>
          <w:marTop w:val="100"/>
          <w:marBottom w:val="0"/>
          <w:divBdr>
            <w:top w:val="none" w:sz="0" w:space="0" w:color="auto"/>
            <w:left w:val="none" w:sz="0" w:space="0" w:color="auto"/>
            <w:bottom w:val="none" w:sz="0" w:space="0" w:color="auto"/>
            <w:right w:val="none" w:sz="0" w:space="0" w:color="auto"/>
          </w:divBdr>
        </w:div>
      </w:divsChild>
    </w:div>
    <w:div w:id="440029959">
      <w:bodyDiv w:val="1"/>
      <w:marLeft w:val="0"/>
      <w:marRight w:val="0"/>
      <w:marTop w:val="0"/>
      <w:marBottom w:val="0"/>
      <w:divBdr>
        <w:top w:val="none" w:sz="0" w:space="0" w:color="auto"/>
        <w:left w:val="none" w:sz="0" w:space="0" w:color="auto"/>
        <w:bottom w:val="none" w:sz="0" w:space="0" w:color="auto"/>
        <w:right w:val="none" w:sz="0" w:space="0" w:color="auto"/>
      </w:divBdr>
      <w:divsChild>
        <w:div w:id="842863750">
          <w:marLeft w:val="720"/>
          <w:marRight w:val="0"/>
          <w:marTop w:val="128"/>
          <w:marBottom w:val="0"/>
          <w:divBdr>
            <w:top w:val="none" w:sz="0" w:space="0" w:color="auto"/>
            <w:left w:val="none" w:sz="0" w:space="0" w:color="auto"/>
            <w:bottom w:val="none" w:sz="0" w:space="0" w:color="auto"/>
            <w:right w:val="none" w:sz="0" w:space="0" w:color="auto"/>
          </w:divBdr>
        </w:div>
        <w:div w:id="167839196">
          <w:marLeft w:val="1440"/>
          <w:marRight w:val="0"/>
          <w:marTop w:val="112"/>
          <w:marBottom w:val="0"/>
          <w:divBdr>
            <w:top w:val="none" w:sz="0" w:space="0" w:color="auto"/>
            <w:left w:val="none" w:sz="0" w:space="0" w:color="auto"/>
            <w:bottom w:val="none" w:sz="0" w:space="0" w:color="auto"/>
            <w:right w:val="none" w:sz="0" w:space="0" w:color="auto"/>
          </w:divBdr>
        </w:div>
        <w:div w:id="1677926707">
          <w:marLeft w:val="2160"/>
          <w:marRight w:val="0"/>
          <w:marTop w:val="96"/>
          <w:marBottom w:val="0"/>
          <w:divBdr>
            <w:top w:val="none" w:sz="0" w:space="0" w:color="auto"/>
            <w:left w:val="none" w:sz="0" w:space="0" w:color="auto"/>
            <w:bottom w:val="none" w:sz="0" w:space="0" w:color="auto"/>
            <w:right w:val="none" w:sz="0" w:space="0" w:color="auto"/>
          </w:divBdr>
        </w:div>
        <w:div w:id="1858495378">
          <w:marLeft w:val="720"/>
          <w:marRight w:val="0"/>
          <w:marTop w:val="128"/>
          <w:marBottom w:val="0"/>
          <w:divBdr>
            <w:top w:val="none" w:sz="0" w:space="0" w:color="auto"/>
            <w:left w:val="none" w:sz="0" w:space="0" w:color="auto"/>
            <w:bottom w:val="none" w:sz="0" w:space="0" w:color="auto"/>
            <w:right w:val="none" w:sz="0" w:space="0" w:color="auto"/>
          </w:divBdr>
        </w:div>
        <w:div w:id="2078238451">
          <w:marLeft w:val="1440"/>
          <w:marRight w:val="0"/>
          <w:marTop w:val="112"/>
          <w:marBottom w:val="0"/>
          <w:divBdr>
            <w:top w:val="none" w:sz="0" w:space="0" w:color="auto"/>
            <w:left w:val="none" w:sz="0" w:space="0" w:color="auto"/>
            <w:bottom w:val="none" w:sz="0" w:space="0" w:color="auto"/>
            <w:right w:val="none" w:sz="0" w:space="0" w:color="auto"/>
          </w:divBdr>
        </w:div>
        <w:div w:id="1998067614">
          <w:marLeft w:val="2160"/>
          <w:marRight w:val="0"/>
          <w:marTop w:val="96"/>
          <w:marBottom w:val="0"/>
          <w:divBdr>
            <w:top w:val="none" w:sz="0" w:space="0" w:color="auto"/>
            <w:left w:val="none" w:sz="0" w:space="0" w:color="auto"/>
            <w:bottom w:val="none" w:sz="0" w:space="0" w:color="auto"/>
            <w:right w:val="none" w:sz="0" w:space="0" w:color="auto"/>
          </w:divBdr>
        </w:div>
      </w:divsChild>
    </w:div>
    <w:div w:id="440340005">
      <w:bodyDiv w:val="1"/>
      <w:marLeft w:val="0"/>
      <w:marRight w:val="0"/>
      <w:marTop w:val="0"/>
      <w:marBottom w:val="0"/>
      <w:divBdr>
        <w:top w:val="none" w:sz="0" w:space="0" w:color="auto"/>
        <w:left w:val="none" w:sz="0" w:space="0" w:color="auto"/>
        <w:bottom w:val="none" w:sz="0" w:space="0" w:color="auto"/>
        <w:right w:val="none" w:sz="0" w:space="0" w:color="auto"/>
      </w:divBdr>
      <w:divsChild>
        <w:div w:id="135689173">
          <w:marLeft w:val="547"/>
          <w:marRight w:val="0"/>
          <w:marTop w:val="115"/>
          <w:marBottom w:val="0"/>
          <w:divBdr>
            <w:top w:val="none" w:sz="0" w:space="0" w:color="auto"/>
            <w:left w:val="none" w:sz="0" w:space="0" w:color="auto"/>
            <w:bottom w:val="none" w:sz="0" w:space="0" w:color="auto"/>
            <w:right w:val="none" w:sz="0" w:space="0" w:color="auto"/>
          </w:divBdr>
        </w:div>
        <w:div w:id="1696156811">
          <w:marLeft w:val="547"/>
          <w:marRight w:val="0"/>
          <w:marTop w:val="115"/>
          <w:marBottom w:val="0"/>
          <w:divBdr>
            <w:top w:val="none" w:sz="0" w:space="0" w:color="auto"/>
            <w:left w:val="none" w:sz="0" w:space="0" w:color="auto"/>
            <w:bottom w:val="none" w:sz="0" w:space="0" w:color="auto"/>
            <w:right w:val="none" w:sz="0" w:space="0" w:color="auto"/>
          </w:divBdr>
        </w:div>
        <w:div w:id="875700664">
          <w:marLeft w:val="1166"/>
          <w:marRight w:val="0"/>
          <w:marTop w:val="96"/>
          <w:marBottom w:val="0"/>
          <w:divBdr>
            <w:top w:val="none" w:sz="0" w:space="0" w:color="auto"/>
            <w:left w:val="none" w:sz="0" w:space="0" w:color="auto"/>
            <w:bottom w:val="none" w:sz="0" w:space="0" w:color="auto"/>
            <w:right w:val="none" w:sz="0" w:space="0" w:color="auto"/>
          </w:divBdr>
        </w:div>
        <w:div w:id="29234056">
          <w:marLeft w:val="1800"/>
          <w:marRight w:val="0"/>
          <w:marTop w:val="96"/>
          <w:marBottom w:val="0"/>
          <w:divBdr>
            <w:top w:val="none" w:sz="0" w:space="0" w:color="auto"/>
            <w:left w:val="none" w:sz="0" w:space="0" w:color="auto"/>
            <w:bottom w:val="none" w:sz="0" w:space="0" w:color="auto"/>
            <w:right w:val="none" w:sz="0" w:space="0" w:color="auto"/>
          </w:divBdr>
        </w:div>
        <w:div w:id="1532455681">
          <w:marLeft w:val="547"/>
          <w:marRight w:val="0"/>
          <w:marTop w:val="115"/>
          <w:marBottom w:val="0"/>
          <w:divBdr>
            <w:top w:val="none" w:sz="0" w:space="0" w:color="auto"/>
            <w:left w:val="none" w:sz="0" w:space="0" w:color="auto"/>
            <w:bottom w:val="none" w:sz="0" w:space="0" w:color="auto"/>
            <w:right w:val="none" w:sz="0" w:space="0" w:color="auto"/>
          </w:divBdr>
        </w:div>
        <w:div w:id="1442332807">
          <w:marLeft w:val="1166"/>
          <w:marRight w:val="0"/>
          <w:marTop w:val="96"/>
          <w:marBottom w:val="0"/>
          <w:divBdr>
            <w:top w:val="none" w:sz="0" w:space="0" w:color="auto"/>
            <w:left w:val="none" w:sz="0" w:space="0" w:color="auto"/>
            <w:bottom w:val="none" w:sz="0" w:space="0" w:color="auto"/>
            <w:right w:val="none" w:sz="0" w:space="0" w:color="auto"/>
          </w:divBdr>
        </w:div>
        <w:div w:id="156847810">
          <w:marLeft w:val="1166"/>
          <w:marRight w:val="0"/>
          <w:marTop w:val="96"/>
          <w:marBottom w:val="0"/>
          <w:divBdr>
            <w:top w:val="none" w:sz="0" w:space="0" w:color="auto"/>
            <w:left w:val="none" w:sz="0" w:space="0" w:color="auto"/>
            <w:bottom w:val="none" w:sz="0" w:space="0" w:color="auto"/>
            <w:right w:val="none" w:sz="0" w:space="0" w:color="auto"/>
          </w:divBdr>
        </w:div>
        <w:div w:id="1397245358">
          <w:marLeft w:val="1166"/>
          <w:marRight w:val="0"/>
          <w:marTop w:val="96"/>
          <w:marBottom w:val="0"/>
          <w:divBdr>
            <w:top w:val="none" w:sz="0" w:space="0" w:color="auto"/>
            <w:left w:val="none" w:sz="0" w:space="0" w:color="auto"/>
            <w:bottom w:val="none" w:sz="0" w:space="0" w:color="auto"/>
            <w:right w:val="none" w:sz="0" w:space="0" w:color="auto"/>
          </w:divBdr>
        </w:div>
        <w:div w:id="395322326">
          <w:marLeft w:val="1800"/>
          <w:marRight w:val="0"/>
          <w:marTop w:val="96"/>
          <w:marBottom w:val="0"/>
          <w:divBdr>
            <w:top w:val="none" w:sz="0" w:space="0" w:color="auto"/>
            <w:left w:val="none" w:sz="0" w:space="0" w:color="auto"/>
            <w:bottom w:val="none" w:sz="0" w:space="0" w:color="auto"/>
            <w:right w:val="none" w:sz="0" w:space="0" w:color="auto"/>
          </w:divBdr>
        </w:div>
        <w:div w:id="1698197367">
          <w:marLeft w:val="1800"/>
          <w:marRight w:val="0"/>
          <w:marTop w:val="96"/>
          <w:marBottom w:val="0"/>
          <w:divBdr>
            <w:top w:val="none" w:sz="0" w:space="0" w:color="auto"/>
            <w:left w:val="none" w:sz="0" w:space="0" w:color="auto"/>
            <w:bottom w:val="none" w:sz="0" w:space="0" w:color="auto"/>
            <w:right w:val="none" w:sz="0" w:space="0" w:color="auto"/>
          </w:divBdr>
        </w:div>
        <w:div w:id="475689140">
          <w:marLeft w:val="1800"/>
          <w:marRight w:val="0"/>
          <w:marTop w:val="96"/>
          <w:marBottom w:val="0"/>
          <w:divBdr>
            <w:top w:val="none" w:sz="0" w:space="0" w:color="auto"/>
            <w:left w:val="none" w:sz="0" w:space="0" w:color="auto"/>
            <w:bottom w:val="none" w:sz="0" w:space="0" w:color="auto"/>
            <w:right w:val="none" w:sz="0" w:space="0" w:color="auto"/>
          </w:divBdr>
        </w:div>
        <w:div w:id="776411055">
          <w:marLeft w:val="1800"/>
          <w:marRight w:val="0"/>
          <w:marTop w:val="96"/>
          <w:marBottom w:val="0"/>
          <w:divBdr>
            <w:top w:val="none" w:sz="0" w:space="0" w:color="auto"/>
            <w:left w:val="none" w:sz="0" w:space="0" w:color="auto"/>
            <w:bottom w:val="none" w:sz="0" w:space="0" w:color="auto"/>
            <w:right w:val="none" w:sz="0" w:space="0" w:color="auto"/>
          </w:divBdr>
        </w:div>
      </w:divsChild>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44662092">
      <w:bodyDiv w:val="1"/>
      <w:marLeft w:val="0"/>
      <w:marRight w:val="0"/>
      <w:marTop w:val="0"/>
      <w:marBottom w:val="0"/>
      <w:divBdr>
        <w:top w:val="none" w:sz="0" w:space="0" w:color="auto"/>
        <w:left w:val="none" w:sz="0" w:space="0" w:color="auto"/>
        <w:bottom w:val="none" w:sz="0" w:space="0" w:color="auto"/>
        <w:right w:val="none" w:sz="0" w:space="0" w:color="auto"/>
      </w:divBdr>
      <w:divsChild>
        <w:div w:id="113599385">
          <w:marLeft w:val="0"/>
          <w:marRight w:val="0"/>
          <w:marTop w:val="120"/>
          <w:marBottom w:val="0"/>
          <w:divBdr>
            <w:top w:val="none" w:sz="0" w:space="0" w:color="auto"/>
            <w:left w:val="none" w:sz="0" w:space="0" w:color="auto"/>
            <w:bottom w:val="none" w:sz="0" w:space="0" w:color="auto"/>
            <w:right w:val="none" w:sz="0" w:space="0" w:color="auto"/>
          </w:divBdr>
        </w:div>
        <w:div w:id="2000303869">
          <w:marLeft w:val="1440"/>
          <w:marRight w:val="0"/>
          <w:marTop w:val="120"/>
          <w:marBottom w:val="0"/>
          <w:divBdr>
            <w:top w:val="none" w:sz="0" w:space="0" w:color="auto"/>
            <w:left w:val="none" w:sz="0" w:space="0" w:color="auto"/>
            <w:bottom w:val="none" w:sz="0" w:space="0" w:color="auto"/>
            <w:right w:val="none" w:sz="0" w:space="0" w:color="auto"/>
          </w:divBdr>
        </w:div>
        <w:div w:id="2018533037">
          <w:marLeft w:val="1440"/>
          <w:marRight w:val="0"/>
          <w:marTop w:val="120"/>
          <w:marBottom w:val="0"/>
          <w:divBdr>
            <w:top w:val="none" w:sz="0" w:space="0" w:color="auto"/>
            <w:left w:val="none" w:sz="0" w:space="0" w:color="auto"/>
            <w:bottom w:val="none" w:sz="0" w:space="0" w:color="auto"/>
            <w:right w:val="none" w:sz="0" w:space="0" w:color="auto"/>
          </w:divBdr>
        </w:div>
        <w:div w:id="647899243">
          <w:marLeft w:val="1440"/>
          <w:marRight w:val="0"/>
          <w:marTop w:val="120"/>
          <w:marBottom w:val="0"/>
          <w:divBdr>
            <w:top w:val="none" w:sz="0" w:space="0" w:color="auto"/>
            <w:left w:val="none" w:sz="0" w:space="0" w:color="auto"/>
            <w:bottom w:val="none" w:sz="0" w:space="0" w:color="auto"/>
            <w:right w:val="none" w:sz="0" w:space="0" w:color="auto"/>
          </w:divBdr>
        </w:div>
      </w:divsChild>
    </w:div>
    <w:div w:id="451049158">
      <w:bodyDiv w:val="1"/>
      <w:marLeft w:val="0"/>
      <w:marRight w:val="0"/>
      <w:marTop w:val="0"/>
      <w:marBottom w:val="0"/>
      <w:divBdr>
        <w:top w:val="none" w:sz="0" w:space="0" w:color="auto"/>
        <w:left w:val="none" w:sz="0" w:space="0" w:color="auto"/>
        <w:bottom w:val="none" w:sz="0" w:space="0" w:color="auto"/>
        <w:right w:val="none" w:sz="0" w:space="0" w:color="auto"/>
      </w:divBdr>
      <w:divsChild>
        <w:div w:id="196547809">
          <w:marLeft w:val="720"/>
          <w:marRight w:val="0"/>
          <w:marTop w:val="0"/>
          <w:marBottom w:val="120"/>
          <w:divBdr>
            <w:top w:val="none" w:sz="0" w:space="0" w:color="auto"/>
            <w:left w:val="none" w:sz="0" w:space="0" w:color="auto"/>
            <w:bottom w:val="none" w:sz="0" w:space="0" w:color="auto"/>
            <w:right w:val="none" w:sz="0" w:space="0" w:color="auto"/>
          </w:divBdr>
        </w:div>
        <w:div w:id="528490426">
          <w:marLeft w:val="720"/>
          <w:marRight w:val="0"/>
          <w:marTop w:val="0"/>
          <w:marBottom w:val="120"/>
          <w:divBdr>
            <w:top w:val="none" w:sz="0" w:space="0" w:color="auto"/>
            <w:left w:val="none" w:sz="0" w:space="0" w:color="auto"/>
            <w:bottom w:val="none" w:sz="0" w:space="0" w:color="auto"/>
            <w:right w:val="none" w:sz="0" w:space="0" w:color="auto"/>
          </w:divBdr>
        </w:div>
        <w:div w:id="33773211">
          <w:marLeft w:val="720"/>
          <w:marRight w:val="0"/>
          <w:marTop w:val="0"/>
          <w:marBottom w:val="120"/>
          <w:divBdr>
            <w:top w:val="none" w:sz="0" w:space="0" w:color="auto"/>
            <w:left w:val="none" w:sz="0" w:space="0" w:color="auto"/>
            <w:bottom w:val="none" w:sz="0" w:space="0" w:color="auto"/>
            <w:right w:val="none" w:sz="0" w:space="0" w:color="auto"/>
          </w:divBdr>
        </w:div>
        <w:div w:id="263802688">
          <w:marLeft w:val="720"/>
          <w:marRight w:val="0"/>
          <w:marTop w:val="0"/>
          <w:marBottom w:val="120"/>
          <w:divBdr>
            <w:top w:val="none" w:sz="0" w:space="0" w:color="auto"/>
            <w:left w:val="none" w:sz="0" w:space="0" w:color="auto"/>
            <w:bottom w:val="none" w:sz="0" w:space="0" w:color="auto"/>
            <w:right w:val="none" w:sz="0" w:space="0" w:color="auto"/>
          </w:divBdr>
        </w:div>
        <w:div w:id="98065245">
          <w:marLeft w:val="1440"/>
          <w:marRight w:val="0"/>
          <w:marTop w:val="0"/>
          <w:marBottom w:val="120"/>
          <w:divBdr>
            <w:top w:val="none" w:sz="0" w:space="0" w:color="auto"/>
            <w:left w:val="none" w:sz="0" w:space="0" w:color="auto"/>
            <w:bottom w:val="none" w:sz="0" w:space="0" w:color="auto"/>
            <w:right w:val="none" w:sz="0" w:space="0" w:color="auto"/>
          </w:divBdr>
        </w:div>
        <w:div w:id="481774077">
          <w:marLeft w:val="1440"/>
          <w:marRight w:val="0"/>
          <w:marTop w:val="0"/>
          <w:marBottom w:val="120"/>
          <w:divBdr>
            <w:top w:val="none" w:sz="0" w:space="0" w:color="auto"/>
            <w:left w:val="none" w:sz="0" w:space="0" w:color="auto"/>
            <w:bottom w:val="none" w:sz="0" w:space="0" w:color="auto"/>
            <w:right w:val="none" w:sz="0" w:space="0" w:color="auto"/>
          </w:divBdr>
        </w:div>
        <w:div w:id="791097814">
          <w:marLeft w:val="1440"/>
          <w:marRight w:val="0"/>
          <w:marTop w:val="0"/>
          <w:marBottom w:val="120"/>
          <w:divBdr>
            <w:top w:val="none" w:sz="0" w:space="0" w:color="auto"/>
            <w:left w:val="none" w:sz="0" w:space="0" w:color="auto"/>
            <w:bottom w:val="none" w:sz="0" w:space="0" w:color="auto"/>
            <w:right w:val="none" w:sz="0" w:space="0" w:color="auto"/>
          </w:divBdr>
        </w:div>
        <w:div w:id="950670611">
          <w:marLeft w:val="1440"/>
          <w:marRight w:val="0"/>
          <w:marTop w:val="0"/>
          <w:marBottom w:val="120"/>
          <w:divBdr>
            <w:top w:val="none" w:sz="0" w:space="0" w:color="auto"/>
            <w:left w:val="none" w:sz="0" w:space="0" w:color="auto"/>
            <w:bottom w:val="none" w:sz="0" w:space="0" w:color="auto"/>
            <w:right w:val="none" w:sz="0" w:space="0" w:color="auto"/>
          </w:divBdr>
        </w:div>
        <w:div w:id="904297741">
          <w:marLeft w:val="720"/>
          <w:marRight w:val="0"/>
          <w:marTop w:val="0"/>
          <w:marBottom w:val="120"/>
          <w:divBdr>
            <w:top w:val="none" w:sz="0" w:space="0" w:color="auto"/>
            <w:left w:val="none" w:sz="0" w:space="0" w:color="auto"/>
            <w:bottom w:val="none" w:sz="0" w:space="0" w:color="auto"/>
            <w:right w:val="none" w:sz="0" w:space="0" w:color="auto"/>
          </w:divBdr>
        </w:div>
      </w:divsChild>
    </w:div>
    <w:div w:id="451368271">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2017425">
      <w:bodyDiv w:val="1"/>
      <w:marLeft w:val="0"/>
      <w:marRight w:val="0"/>
      <w:marTop w:val="0"/>
      <w:marBottom w:val="0"/>
      <w:divBdr>
        <w:top w:val="none" w:sz="0" w:space="0" w:color="auto"/>
        <w:left w:val="none" w:sz="0" w:space="0" w:color="auto"/>
        <w:bottom w:val="none" w:sz="0" w:space="0" w:color="auto"/>
        <w:right w:val="none" w:sz="0" w:space="0" w:color="auto"/>
      </w:divBdr>
    </w:div>
    <w:div w:id="453720298">
      <w:bodyDiv w:val="1"/>
      <w:marLeft w:val="0"/>
      <w:marRight w:val="0"/>
      <w:marTop w:val="0"/>
      <w:marBottom w:val="0"/>
      <w:divBdr>
        <w:top w:val="none" w:sz="0" w:space="0" w:color="auto"/>
        <w:left w:val="none" w:sz="0" w:space="0" w:color="auto"/>
        <w:bottom w:val="none" w:sz="0" w:space="0" w:color="auto"/>
        <w:right w:val="none" w:sz="0" w:space="0" w:color="auto"/>
      </w:divBdr>
      <w:divsChild>
        <w:div w:id="773863473">
          <w:marLeft w:val="547"/>
          <w:marRight w:val="0"/>
          <w:marTop w:val="96"/>
          <w:marBottom w:val="0"/>
          <w:divBdr>
            <w:top w:val="none" w:sz="0" w:space="0" w:color="auto"/>
            <w:left w:val="none" w:sz="0" w:space="0" w:color="auto"/>
            <w:bottom w:val="none" w:sz="0" w:space="0" w:color="auto"/>
            <w:right w:val="none" w:sz="0" w:space="0" w:color="auto"/>
          </w:divBdr>
        </w:div>
        <w:div w:id="1422026359">
          <w:marLeft w:val="1166"/>
          <w:marRight w:val="0"/>
          <w:marTop w:val="86"/>
          <w:marBottom w:val="0"/>
          <w:divBdr>
            <w:top w:val="none" w:sz="0" w:space="0" w:color="auto"/>
            <w:left w:val="none" w:sz="0" w:space="0" w:color="auto"/>
            <w:bottom w:val="none" w:sz="0" w:space="0" w:color="auto"/>
            <w:right w:val="none" w:sz="0" w:space="0" w:color="auto"/>
          </w:divBdr>
        </w:div>
        <w:div w:id="582882874">
          <w:marLeft w:val="1800"/>
          <w:marRight w:val="0"/>
          <w:marTop w:val="77"/>
          <w:marBottom w:val="0"/>
          <w:divBdr>
            <w:top w:val="none" w:sz="0" w:space="0" w:color="auto"/>
            <w:left w:val="none" w:sz="0" w:space="0" w:color="auto"/>
            <w:bottom w:val="none" w:sz="0" w:space="0" w:color="auto"/>
            <w:right w:val="none" w:sz="0" w:space="0" w:color="auto"/>
          </w:divBdr>
        </w:div>
        <w:div w:id="707070957">
          <w:marLeft w:val="1800"/>
          <w:marRight w:val="0"/>
          <w:marTop w:val="77"/>
          <w:marBottom w:val="0"/>
          <w:divBdr>
            <w:top w:val="none" w:sz="0" w:space="0" w:color="auto"/>
            <w:left w:val="none" w:sz="0" w:space="0" w:color="auto"/>
            <w:bottom w:val="none" w:sz="0" w:space="0" w:color="auto"/>
            <w:right w:val="none" w:sz="0" w:space="0" w:color="auto"/>
          </w:divBdr>
        </w:div>
        <w:div w:id="1833788274">
          <w:marLeft w:val="1800"/>
          <w:marRight w:val="0"/>
          <w:marTop w:val="77"/>
          <w:marBottom w:val="0"/>
          <w:divBdr>
            <w:top w:val="none" w:sz="0" w:space="0" w:color="auto"/>
            <w:left w:val="none" w:sz="0" w:space="0" w:color="auto"/>
            <w:bottom w:val="none" w:sz="0" w:space="0" w:color="auto"/>
            <w:right w:val="none" w:sz="0" w:space="0" w:color="auto"/>
          </w:divBdr>
        </w:div>
        <w:div w:id="95103844">
          <w:marLeft w:val="1166"/>
          <w:marRight w:val="0"/>
          <w:marTop w:val="86"/>
          <w:marBottom w:val="0"/>
          <w:divBdr>
            <w:top w:val="none" w:sz="0" w:space="0" w:color="auto"/>
            <w:left w:val="none" w:sz="0" w:space="0" w:color="auto"/>
            <w:bottom w:val="none" w:sz="0" w:space="0" w:color="auto"/>
            <w:right w:val="none" w:sz="0" w:space="0" w:color="auto"/>
          </w:divBdr>
        </w:div>
        <w:div w:id="1090079735">
          <w:marLeft w:val="1800"/>
          <w:marRight w:val="0"/>
          <w:marTop w:val="77"/>
          <w:marBottom w:val="0"/>
          <w:divBdr>
            <w:top w:val="none" w:sz="0" w:space="0" w:color="auto"/>
            <w:left w:val="none" w:sz="0" w:space="0" w:color="auto"/>
            <w:bottom w:val="none" w:sz="0" w:space="0" w:color="auto"/>
            <w:right w:val="none" w:sz="0" w:space="0" w:color="auto"/>
          </w:divBdr>
        </w:div>
        <w:div w:id="72824124">
          <w:marLeft w:val="1800"/>
          <w:marRight w:val="0"/>
          <w:marTop w:val="77"/>
          <w:marBottom w:val="0"/>
          <w:divBdr>
            <w:top w:val="none" w:sz="0" w:space="0" w:color="auto"/>
            <w:left w:val="none" w:sz="0" w:space="0" w:color="auto"/>
            <w:bottom w:val="none" w:sz="0" w:space="0" w:color="auto"/>
            <w:right w:val="none" w:sz="0" w:space="0" w:color="auto"/>
          </w:divBdr>
        </w:div>
        <w:div w:id="493835872">
          <w:marLeft w:val="1800"/>
          <w:marRight w:val="0"/>
          <w:marTop w:val="77"/>
          <w:marBottom w:val="0"/>
          <w:divBdr>
            <w:top w:val="none" w:sz="0" w:space="0" w:color="auto"/>
            <w:left w:val="none" w:sz="0" w:space="0" w:color="auto"/>
            <w:bottom w:val="none" w:sz="0" w:space="0" w:color="auto"/>
            <w:right w:val="none" w:sz="0" w:space="0" w:color="auto"/>
          </w:divBdr>
        </w:div>
        <w:div w:id="1793816854">
          <w:marLeft w:val="547"/>
          <w:marRight w:val="0"/>
          <w:marTop w:val="96"/>
          <w:marBottom w:val="0"/>
          <w:divBdr>
            <w:top w:val="none" w:sz="0" w:space="0" w:color="auto"/>
            <w:left w:val="none" w:sz="0" w:space="0" w:color="auto"/>
            <w:bottom w:val="none" w:sz="0" w:space="0" w:color="auto"/>
            <w:right w:val="none" w:sz="0" w:space="0" w:color="auto"/>
          </w:divBdr>
        </w:div>
        <w:div w:id="178325209">
          <w:marLeft w:val="1166"/>
          <w:marRight w:val="0"/>
          <w:marTop w:val="86"/>
          <w:marBottom w:val="0"/>
          <w:divBdr>
            <w:top w:val="none" w:sz="0" w:space="0" w:color="auto"/>
            <w:left w:val="none" w:sz="0" w:space="0" w:color="auto"/>
            <w:bottom w:val="none" w:sz="0" w:space="0" w:color="auto"/>
            <w:right w:val="none" w:sz="0" w:space="0" w:color="auto"/>
          </w:divBdr>
        </w:div>
        <w:div w:id="587420346">
          <w:marLeft w:val="1166"/>
          <w:marRight w:val="0"/>
          <w:marTop w:val="86"/>
          <w:marBottom w:val="0"/>
          <w:divBdr>
            <w:top w:val="none" w:sz="0" w:space="0" w:color="auto"/>
            <w:left w:val="none" w:sz="0" w:space="0" w:color="auto"/>
            <w:bottom w:val="none" w:sz="0" w:space="0" w:color="auto"/>
            <w:right w:val="none" w:sz="0" w:space="0" w:color="auto"/>
          </w:divBdr>
        </w:div>
        <w:div w:id="1446657209">
          <w:marLeft w:val="1166"/>
          <w:marRight w:val="0"/>
          <w:marTop w:val="86"/>
          <w:marBottom w:val="0"/>
          <w:divBdr>
            <w:top w:val="none" w:sz="0" w:space="0" w:color="auto"/>
            <w:left w:val="none" w:sz="0" w:space="0" w:color="auto"/>
            <w:bottom w:val="none" w:sz="0" w:space="0" w:color="auto"/>
            <w:right w:val="none" w:sz="0" w:space="0" w:color="auto"/>
          </w:divBdr>
        </w:div>
        <w:div w:id="1792279468">
          <w:marLeft w:val="1166"/>
          <w:marRight w:val="0"/>
          <w:marTop w:val="86"/>
          <w:marBottom w:val="0"/>
          <w:divBdr>
            <w:top w:val="none" w:sz="0" w:space="0" w:color="auto"/>
            <w:left w:val="none" w:sz="0" w:space="0" w:color="auto"/>
            <w:bottom w:val="none" w:sz="0" w:space="0" w:color="auto"/>
            <w:right w:val="none" w:sz="0" w:space="0" w:color="auto"/>
          </w:divBdr>
        </w:div>
        <w:div w:id="848062896">
          <w:marLeft w:val="1166"/>
          <w:marRight w:val="0"/>
          <w:marTop w:val="86"/>
          <w:marBottom w:val="0"/>
          <w:divBdr>
            <w:top w:val="none" w:sz="0" w:space="0" w:color="auto"/>
            <w:left w:val="none" w:sz="0" w:space="0" w:color="auto"/>
            <w:bottom w:val="none" w:sz="0" w:space="0" w:color="auto"/>
            <w:right w:val="none" w:sz="0" w:space="0" w:color="auto"/>
          </w:divBdr>
        </w:div>
      </w:divsChild>
    </w:div>
    <w:div w:id="454561712">
      <w:bodyDiv w:val="1"/>
      <w:marLeft w:val="0"/>
      <w:marRight w:val="0"/>
      <w:marTop w:val="0"/>
      <w:marBottom w:val="0"/>
      <w:divBdr>
        <w:top w:val="none" w:sz="0" w:space="0" w:color="auto"/>
        <w:left w:val="none" w:sz="0" w:space="0" w:color="auto"/>
        <w:bottom w:val="none" w:sz="0" w:space="0" w:color="auto"/>
        <w:right w:val="none" w:sz="0" w:space="0" w:color="auto"/>
      </w:divBdr>
      <w:divsChild>
        <w:div w:id="2027755586">
          <w:marLeft w:val="720"/>
          <w:marRight w:val="0"/>
          <w:marTop w:val="0"/>
          <w:marBottom w:val="0"/>
          <w:divBdr>
            <w:top w:val="none" w:sz="0" w:space="0" w:color="auto"/>
            <w:left w:val="none" w:sz="0" w:space="0" w:color="auto"/>
            <w:bottom w:val="none" w:sz="0" w:space="0" w:color="auto"/>
            <w:right w:val="none" w:sz="0" w:space="0" w:color="auto"/>
          </w:divBdr>
        </w:div>
        <w:div w:id="477115053">
          <w:marLeft w:val="720"/>
          <w:marRight w:val="0"/>
          <w:marTop w:val="0"/>
          <w:marBottom w:val="0"/>
          <w:divBdr>
            <w:top w:val="none" w:sz="0" w:space="0" w:color="auto"/>
            <w:left w:val="none" w:sz="0" w:space="0" w:color="auto"/>
            <w:bottom w:val="none" w:sz="0" w:space="0" w:color="auto"/>
            <w:right w:val="none" w:sz="0" w:space="0" w:color="auto"/>
          </w:divBdr>
        </w:div>
      </w:divsChild>
    </w:div>
    <w:div w:id="458496705">
      <w:bodyDiv w:val="1"/>
      <w:marLeft w:val="0"/>
      <w:marRight w:val="0"/>
      <w:marTop w:val="0"/>
      <w:marBottom w:val="0"/>
      <w:divBdr>
        <w:top w:val="none" w:sz="0" w:space="0" w:color="auto"/>
        <w:left w:val="none" w:sz="0" w:space="0" w:color="auto"/>
        <w:bottom w:val="none" w:sz="0" w:space="0" w:color="auto"/>
        <w:right w:val="none" w:sz="0" w:space="0" w:color="auto"/>
      </w:divBdr>
    </w:div>
    <w:div w:id="461264703">
      <w:bodyDiv w:val="1"/>
      <w:marLeft w:val="0"/>
      <w:marRight w:val="0"/>
      <w:marTop w:val="0"/>
      <w:marBottom w:val="0"/>
      <w:divBdr>
        <w:top w:val="none" w:sz="0" w:space="0" w:color="auto"/>
        <w:left w:val="none" w:sz="0" w:space="0" w:color="auto"/>
        <w:bottom w:val="none" w:sz="0" w:space="0" w:color="auto"/>
        <w:right w:val="none" w:sz="0" w:space="0" w:color="auto"/>
      </w:divBdr>
      <w:divsChild>
        <w:div w:id="1785424690">
          <w:marLeft w:val="720"/>
          <w:marRight w:val="0"/>
          <w:marTop w:val="0"/>
          <w:marBottom w:val="0"/>
          <w:divBdr>
            <w:top w:val="none" w:sz="0" w:space="0" w:color="auto"/>
            <w:left w:val="none" w:sz="0" w:space="0" w:color="auto"/>
            <w:bottom w:val="none" w:sz="0" w:space="0" w:color="auto"/>
            <w:right w:val="none" w:sz="0" w:space="0" w:color="auto"/>
          </w:divBdr>
        </w:div>
        <w:div w:id="563831431">
          <w:marLeft w:val="720"/>
          <w:marRight w:val="0"/>
          <w:marTop w:val="0"/>
          <w:marBottom w:val="0"/>
          <w:divBdr>
            <w:top w:val="none" w:sz="0" w:space="0" w:color="auto"/>
            <w:left w:val="none" w:sz="0" w:space="0" w:color="auto"/>
            <w:bottom w:val="none" w:sz="0" w:space="0" w:color="auto"/>
            <w:right w:val="none" w:sz="0" w:space="0" w:color="auto"/>
          </w:divBdr>
        </w:div>
        <w:div w:id="1600139021">
          <w:marLeft w:val="720"/>
          <w:marRight w:val="0"/>
          <w:marTop w:val="0"/>
          <w:marBottom w:val="0"/>
          <w:divBdr>
            <w:top w:val="none" w:sz="0" w:space="0" w:color="auto"/>
            <w:left w:val="none" w:sz="0" w:space="0" w:color="auto"/>
            <w:bottom w:val="none" w:sz="0" w:space="0" w:color="auto"/>
            <w:right w:val="none" w:sz="0" w:space="0" w:color="auto"/>
          </w:divBdr>
        </w:div>
      </w:divsChild>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1790856615">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348719061">
          <w:marLeft w:val="446"/>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sChild>
    </w:div>
    <w:div w:id="466169161">
      <w:bodyDiv w:val="1"/>
      <w:marLeft w:val="0"/>
      <w:marRight w:val="0"/>
      <w:marTop w:val="0"/>
      <w:marBottom w:val="0"/>
      <w:divBdr>
        <w:top w:val="none" w:sz="0" w:space="0" w:color="auto"/>
        <w:left w:val="none" w:sz="0" w:space="0" w:color="auto"/>
        <w:bottom w:val="none" w:sz="0" w:space="0" w:color="auto"/>
        <w:right w:val="none" w:sz="0" w:space="0" w:color="auto"/>
      </w:divBdr>
      <w:divsChild>
        <w:div w:id="587616097">
          <w:marLeft w:val="547"/>
          <w:marRight w:val="0"/>
          <w:marTop w:val="100"/>
          <w:marBottom w:val="0"/>
          <w:divBdr>
            <w:top w:val="none" w:sz="0" w:space="0" w:color="auto"/>
            <w:left w:val="none" w:sz="0" w:space="0" w:color="auto"/>
            <w:bottom w:val="none" w:sz="0" w:space="0" w:color="auto"/>
            <w:right w:val="none" w:sz="0" w:space="0" w:color="auto"/>
          </w:divBdr>
        </w:div>
        <w:div w:id="1983533355">
          <w:marLeft w:val="1210"/>
          <w:marRight w:val="0"/>
          <w:marTop w:val="100"/>
          <w:marBottom w:val="0"/>
          <w:divBdr>
            <w:top w:val="none" w:sz="0" w:space="0" w:color="auto"/>
            <w:left w:val="none" w:sz="0" w:space="0" w:color="auto"/>
            <w:bottom w:val="none" w:sz="0" w:space="0" w:color="auto"/>
            <w:right w:val="none" w:sz="0" w:space="0" w:color="auto"/>
          </w:divBdr>
        </w:div>
        <w:div w:id="1774397628">
          <w:marLeft w:val="547"/>
          <w:marRight w:val="0"/>
          <w:marTop w:val="100"/>
          <w:marBottom w:val="0"/>
          <w:divBdr>
            <w:top w:val="none" w:sz="0" w:space="0" w:color="auto"/>
            <w:left w:val="none" w:sz="0" w:space="0" w:color="auto"/>
            <w:bottom w:val="none" w:sz="0" w:space="0" w:color="auto"/>
            <w:right w:val="none" w:sz="0" w:space="0" w:color="auto"/>
          </w:divBdr>
        </w:div>
        <w:div w:id="356542725">
          <w:marLeft w:val="547"/>
          <w:marRight w:val="0"/>
          <w:marTop w:val="100"/>
          <w:marBottom w:val="0"/>
          <w:divBdr>
            <w:top w:val="none" w:sz="0" w:space="0" w:color="auto"/>
            <w:left w:val="none" w:sz="0" w:space="0" w:color="auto"/>
            <w:bottom w:val="none" w:sz="0" w:space="0" w:color="auto"/>
            <w:right w:val="none" w:sz="0" w:space="0" w:color="auto"/>
          </w:divBdr>
        </w:div>
        <w:div w:id="501046555">
          <w:marLeft w:val="547"/>
          <w:marRight w:val="0"/>
          <w:marTop w:val="100"/>
          <w:marBottom w:val="0"/>
          <w:divBdr>
            <w:top w:val="none" w:sz="0" w:space="0" w:color="auto"/>
            <w:left w:val="none" w:sz="0" w:space="0" w:color="auto"/>
            <w:bottom w:val="none" w:sz="0" w:space="0" w:color="auto"/>
            <w:right w:val="none" w:sz="0" w:space="0" w:color="auto"/>
          </w:divBdr>
        </w:div>
        <w:div w:id="610748176">
          <w:marLeft w:val="547"/>
          <w:marRight w:val="0"/>
          <w:marTop w:val="100"/>
          <w:marBottom w:val="0"/>
          <w:divBdr>
            <w:top w:val="none" w:sz="0" w:space="0" w:color="auto"/>
            <w:left w:val="none" w:sz="0" w:space="0" w:color="auto"/>
            <w:bottom w:val="none" w:sz="0" w:space="0" w:color="auto"/>
            <w:right w:val="none" w:sz="0" w:space="0" w:color="auto"/>
          </w:divBdr>
        </w:div>
        <w:div w:id="672224793">
          <w:marLeft w:val="547"/>
          <w:marRight w:val="0"/>
          <w:marTop w:val="100"/>
          <w:marBottom w:val="0"/>
          <w:divBdr>
            <w:top w:val="none" w:sz="0" w:space="0" w:color="auto"/>
            <w:left w:val="none" w:sz="0" w:space="0" w:color="auto"/>
            <w:bottom w:val="none" w:sz="0" w:space="0" w:color="auto"/>
            <w:right w:val="none" w:sz="0" w:space="0" w:color="auto"/>
          </w:divBdr>
        </w:div>
      </w:divsChild>
    </w:div>
    <w:div w:id="467282453">
      <w:bodyDiv w:val="1"/>
      <w:marLeft w:val="0"/>
      <w:marRight w:val="0"/>
      <w:marTop w:val="0"/>
      <w:marBottom w:val="0"/>
      <w:divBdr>
        <w:top w:val="none" w:sz="0" w:space="0" w:color="auto"/>
        <w:left w:val="none" w:sz="0" w:space="0" w:color="auto"/>
        <w:bottom w:val="none" w:sz="0" w:space="0" w:color="auto"/>
        <w:right w:val="none" w:sz="0" w:space="0" w:color="auto"/>
      </w:divBdr>
    </w:div>
    <w:div w:id="468402537">
      <w:bodyDiv w:val="1"/>
      <w:marLeft w:val="0"/>
      <w:marRight w:val="0"/>
      <w:marTop w:val="0"/>
      <w:marBottom w:val="0"/>
      <w:divBdr>
        <w:top w:val="none" w:sz="0" w:space="0" w:color="auto"/>
        <w:left w:val="none" w:sz="0" w:space="0" w:color="auto"/>
        <w:bottom w:val="none" w:sz="0" w:space="0" w:color="auto"/>
        <w:right w:val="none" w:sz="0" w:space="0" w:color="auto"/>
      </w:divBdr>
      <w:divsChild>
        <w:div w:id="363790575">
          <w:marLeft w:val="0"/>
          <w:marRight w:val="0"/>
          <w:marTop w:val="58"/>
          <w:marBottom w:val="0"/>
          <w:divBdr>
            <w:top w:val="none" w:sz="0" w:space="0" w:color="auto"/>
            <w:left w:val="none" w:sz="0" w:space="0" w:color="auto"/>
            <w:bottom w:val="none" w:sz="0" w:space="0" w:color="auto"/>
            <w:right w:val="none" w:sz="0" w:space="0" w:color="auto"/>
          </w:divBdr>
        </w:div>
        <w:div w:id="783428866">
          <w:marLeft w:val="0"/>
          <w:marRight w:val="0"/>
          <w:marTop w:val="58"/>
          <w:marBottom w:val="0"/>
          <w:divBdr>
            <w:top w:val="none" w:sz="0" w:space="0" w:color="auto"/>
            <w:left w:val="none" w:sz="0" w:space="0" w:color="auto"/>
            <w:bottom w:val="none" w:sz="0" w:space="0" w:color="auto"/>
            <w:right w:val="none" w:sz="0" w:space="0" w:color="auto"/>
          </w:divBdr>
        </w:div>
        <w:div w:id="1643849386">
          <w:marLeft w:val="1123"/>
          <w:marRight w:val="0"/>
          <w:marTop w:val="58"/>
          <w:marBottom w:val="0"/>
          <w:divBdr>
            <w:top w:val="none" w:sz="0" w:space="0" w:color="auto"/>
            <w:left w:val="none" w:sz="0" w:space="0" w:color="auto"/>
            <w:bottom w:val="none" w:sz="0" w:space="0" w:color="auto"/>
            <w:right w:val="none" w:sz="0" w:space="0" w:color="auto"/>
          </w:divBdr>
        </w:div>
        <w:div w:id="635260676">
          <w:marLeft w:val="1123"/>
          <w:marRight w:val="0"/>
          <w:marTop w:val="58"/>
          <w:marBottom w:val="0"/>
          <w:divBdr>
            <w:top w:val="none" w:sz="0" w:space="0" w:color="auto"/>
            <w:left w:val="none" w:sz="0" w:space="0" w:color="auto"/>
            <w:bottom w:val="none" w:sz="0" w:space="0" w:color="auto"/>
            <w:right w:val="none" w:sz="0" w:space="0" w:color="auto"/>
          </w:divBdr>
        </w:div>
        <w:div w:id="713844329">
          <w:marLeft w:val="1123"/>
          <w:marRight w:val="0"/>
          <w:marTop w:val="58"/>
          <w:marBottom w:val="0"/>
          <w:divBdr>
            <w:top w:val="none" w:sz="0" w:space="0" w:color="auto"/>
            <w:left w:val="none" w:sz="0" w:space="0" w:color="auto"/>
            <w:bottom w:val="none" w:sz="0" w:space="0" w:color="auto"/>
            <w:right w:val="none" w:sz="0" w:space="0" w:color="auto"/>
          </w:divBdr>
        </w:div>
        <w:div w:id="1096170579">
          <w:marLeft w:val="1123"/>
          <w:marRight w:val="0"/>
          <w:marTop w:val="58"/>
          <w:marBottom w:val="0"/>
          <w:divBdr>
            <w:top w:val="none" w:sz="0" w:space="0" w:color="auto"/>
            <w:left w:val="none" w:sz="0" w:space="0" w:color="auto"/>
            <w:bottom w:val="none" w:sz="0" w:space="0" w:color="auto"/>
            <w:right w:val="none" w:sz="0" w:space="0" w:color="auto"/>
          </w:divBdr>
        </w:div>
        <w:div w:id="750660211">
          <w:marLeft w:val="1123"/>
          <w:marRight w:val="0"/>
          <w:marTop w:val="58"/>
          <w:marBottom w:val="0"/>
          <w:divBdr>
            <w:top w:val="none" w:sz="0" w:space="0" w:color="auto"/>
            <w:left w:val="none" w:sz="0" w:space="0" w:color="auto"/>
            <w:bottom w:val="none" w:sz="0" w:space="0" w:color="auto"/>
            <w:right w:val="none" w:sz="0" w:space="0" w:color="auto"/>
          </w:divBdr>
        </w:div>
        <w:div w:id="19162406">
          <w:marLeft w:val="0"/>
          <w:marRight w:val="0"/>
          <w:marTop w:val="58"/>
          <w:marBottom w:val="0"/>
          <w:divBdr>
            <w:top w:val="none" w:sz="0" w:space="0" w:color="auto"/>
            <w:left w:val="none" w:sz="0" w:space="0" w:color="auto"/>
            <w:bottom w:val="none" w:sz="0" w:space="0" w:color="auto"/>
            <w:right w:val="none" w:sz="0" w:space="0" w:color="auto"/>
          </w:divBdr>
        </w:div>
        <w:div w:id="1705055437">
          <w:marLeft w:val="1123"/>
          <w:marRight w:val="0"/>
          <w:marTop w:val="58"/>
          <w:marBottom w:val="0"/>
          <w:divBdr>
            <w:top w:val="none" w:sz="0" w:space="0" w:color="auto"/>
            <w:left w:val="none" w:sz="0" w:space="0" w:color="auto"/>
            <w:bottom w:val="none" w:sz="0" w:space="0" w:color="auto"/>
            <w:right w:val="none" w:sz="0" w:space="0" w:color="auto"/>
          </w:divBdr>
        </w:div>
        <w:div w:id="1573852499">
          <w:marLeft w:val="1123"/>
          <w:marRight w:val="0"/>
          <w:marTop w:val="58"/>
          <w:marBottom w:val="0"/>
          <w:divBdr>
            <w:top w:val="none" w:sz="0" w:space="0" w:color="auto"/>
            <w:left w:val="none" w:sz="0" w:space="0" w:color="auto"/>
            <w:bottom w:val="none" w:sz="0" w:space="0" w:color="auto"/>
            <w:right w:val="none" w:sz="0" w:space="0" w:color="auto"/>
          </w:divBdr>
        </w:div>
        <w:div w:id="2099866482">
          <w:marLeft w:val="0"/>
          <w:marRight w:val="0"/>
          <w:marTop w:val="58"/>
          <w:marBottom w:val="0"/>
          <w:divBdr>
            <w:top w:val="none" w:sz="0" w:space="0" w:color="auto"/>
            <w:left w:val="none" w:sz="0" w:space="0" w:color="auto"/>
            <w:bottom w:val="none" w:sz="0" w:space="0" w:color="auto"/>
            <w:right w:val="none" w:sz="0" w:space="0" w:color="auto"/>
          </w:divBdr>
        </w:div>
      </w:divsChild>
    </w:div>
    <w:div w:id="468939752">
      <w:bodyDiv w:val="1"/>
      <w:marLeft w:val="0"/>
      <w:marRight w:val="0"/>
      <w:marTop w:val="0"/>
      <w:marBottom w:val="0"/>
      <w:divBdr>
        <w:top w:val="none" w:sz="0" w:space="0" w:color="auto"/>
        <w:left w:val="none" w:sz="0" w:space="0" w:color="auto"/>
        <w:bottom w:val="none" w:sz="0" w:space="0" w:color="auto"/>
        <w:right w:val="none" w:sz="0" w:space="0" w:color="auto"/>
      </w:divBdr>
      <w:divsChild>
        <w:div w:id="964847370">
          <w:marLeft w:val="446"/>
          <w:marRight w:val="0"/>
          <w:marTop w:val="0"/>
          <w:marBottom w:val="120"/>
          <w:divBdr>
            <w:top w:val="none" w:sz="0" w:space="0" w:color="auto"/>
            <w:left w:val="none" w:sz="0" w:space="0" w:color="auto"/>
            <w:bottom w:val="none" w:sz="0" w:space="0" w:color="auto"/>
            <w:right w:val="none" w:sz="0" w:space="0" w:color="auto"/>
          </w:divBdr>
        </w:div>
        <w:div w:id="2057005011">
          <w:marLeft w:val="446"/>
          <w:marRight w:val="0"/>
          <w:marTop w:val="0"/>
          <w:marBottom w:val="120"/>
          <w:divBdr>
            <w:top w:val="none" w:sz="0" w:space="0" w:color="auto"/>
            <w:left w:val="none" w:sz="0" w:space="0" w:color="auto"/>
            <w:bottom w:val="none" w:sz="0" w:space="0" w:color="auto"/>
            <w:right w:val="none" w:sz="0" w:space="0" w:color="auto"/>
          </w:divBdr>
        </w:div>
        <w:div w:id="202013583">
          <w:marLeft w:val="446"/>
          <w:marRight w:val="0"/>
          <w:marTop w:val="0"/>
          <w:marBottom w:val="120"/>
          <w:divBdr>
            <w:top w:val="none" w:sz="0" w:space="0" w:color="auto"/>
            <w:left w:val="none" w:sz="0" w:space="0" w:color="auto"/>
            <w:bottom w:val="none" w:sz="0" w:space="0" w:color="auto"/>
            <w:right w:val="none" w:sz="0" w:space="0" w:color="auto"/>
          </w:divBdr>
        </w:div>
        <w:div w:id="2100637626">
          <w:marLeft w:val="446"/>
          <w:marRight w:val="0"/>
          <w:marTop w:val="0"/>
          <w:marBottom w:val="120"/>
          <w:divBdr>
            <w:top w:val="none" w:sz="0" w:space="0" w:color="auto"/>
            <w:left w:val="none" w:sz="0" w:space="0" w:color="auto"/>
            <w:bottom w:val="none" w:sz="0" w:space="0" w:color="auto"/>
            <w:right w:val="none" w:sz="0" w:space="0" w:color="auto"/>
          </w:divBdr>
        </w:div>
        <w:div w:id="1052460620">
          <w:marLeft w:val="446"/>
          <w:marRight w:val="0"/>
          <w:marTop w:val="0"/>
          <w:marBottom w:val="120"/>
          <w:divBdr>
            <w:top w:val="none" w:sz="0" w:space="0" w:color="auto"/>
            <w:left w:val="none" w:sz="0" w:space="0" w:color="auto"/>
            <w:bottom w:val="none" w:sz="0" w:space="0" w:color="auto"/>
            <w:right w:val="none" w:sz="0" w:space="0" w:color="auto"/>
          </w:divBdr>
        </w:div>
        <w:div w:id="1048184532">
          <w:marLeft w:val="446"/>
          <w:marRight w:val="0"/>
          <w:marTop w:val="0"/>
          <w:marBottom w:val="120"/>
          <w:divBdr>
            <w:top w:val="none" w:sz="0" w:space="0" w:color="auto"/>
            <w:left w:val="none" w:sz="0" w:space="0" w:color="auto"/>
            <w:bottom w:val="none" w:sz="0" w:space="0" w:color="auto"/>
            <w:right w:val="none" w:sz="0" w:space="0" w:color="auto"/>
          </w:divBdr>
        </w:div>
        <w:div w:id="1651248889">
          <w:marLeft w:val="1166"/>
          <w:marRight w:val="0"/>
          <w:marTop w:val="0"/>
          <w:marBottom w:val="120"/>
          <w:divBdr>
            <w:top w:val="none" w:sz="0" w:space="0" w:color="auto"/>
            <w:left w:val="none" w:sz="0" w:space="0" w:color="auto"/>
            <w:bottom w:val="none" w:sz="0" w:space="0" w:color="auto"/>
            <w:right w:val="none" w:sz="0" w:space="0" w:color="auto"/>
          </w:divBdr>
        </w:div>
        <w:div w:id="766392588">
          <w:marLeft w:val="1166"/>
          <w:marRight w:val="0"/>
          <w:marTop w:val="0"/>
          <w:marBottom w:val="120"/>
          <w:divBdr>
            <w:top w:val="none" w:sz="0" w:space="0" w:color="auto"/>
            <w:left w:val="none" w:sz="0" w:space="0" w:color="auto"/>
            <w:bottom w:val="none" w:sz="0" w:space="0" w:color="auto"/>
            <w:right w:val="none" w:sz="0" w:space="0" w:color="auto"/>
          </w:divBdr>
        </w:div>
      </w:divsChild>
    </w:div>
    <w:div w:id="469712157">
      <w:bodyDiv w:val="1"/>
      <w:marLeft w:val="0"/>
      <w:marRight w:val="0"/>
      <w:marTop w:val="0"/>
      <w:marBottom w:val="0"/>
      <w:divBdr>
        <w:top w:val="none" w:sz="0" w:space="0" w:color="auto"/>
        <w:left w:val="none" w:sz="0" w:space="0" w:color="auto"/>
        <w:bottom w:val="none" w:sz="0" w:space="0" w:color="auto"/>
        <w:right w:val="none" w:sz="0" w:space="0" w:color="auto"/>
      </w:divBdr>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75344803">
      <w:bodyDiv w:val="1"/>
      <w:marLeft w:val="0"/>
      <w:marRight w:val="0"/>
      <w:marTop w:val="0"/>
      <w:marBottom w:val="0"/>
      <w:divBdr>
        <w:top w:val="none" w:sz="0" w:space="0" w:color="auto"/>
        <w:left w:val="none" w:sz="0" w:space="0" w:color="auto"/>
        <w:bottom w:val="none" w:sz="0" w:space="0" w:color="auto"/>
        <w:right w:val="none" w:sz="0" w:space="0" w:color="auto"/>
      </w:divBdr>
    </w:div>
    <w:div w:id="478620232">
      <w:bodyDiv w:val="1"/>
      <w:marLeft w:val="0"/>
      <w:marRight w:val="0"/>
      <w:marTop w:val="0"/>
      <w:marBottom w:val="0"/>
      <w:divBdr>
        <w:top w:val="none" w:sz="0" w:space="0" w:color="auto"/>
        <w:left w:val="none" w:sz="0" w:space="0" w:color="auto"/>
        <w:bottom w:val="none" w:sz="0" w:space="0" w:color="auto"/>
        <w:right w:val="none" w:sz="0" w:space="0" w:color="auto"/>
      </w:divBdr>
      <w:divsChild>
        <w:div w:id="276106475">
          <w:marLeft w:val="720"/>
          <w:marRight w:val="0"/>
          <w:marTop w:val="200"/>
          <w:marBottom w:val="0"/>
          <w:divBdr>
            <w:top w:val="none" w:sz="0" w:space="0" w:color="auto"/>
            <w:left w:val="none" w:sz="0" w:space="0" w:color="auto"/>
            <w:bottom w:val="none" w:sz="0" w:space="0" w:color="auto"/>
            <w:right w:val="none" w:sz="0" w:space="0" w:color="auto"/>
          </w:divBdr>
        </w:div>
        <w:div w:id="1736276968">
          <w:marLeft w:val="1440"/>
          <w:marRight w:val="0"/>
          <w:marTop w:val="100"/>
          <w:marBottom w:val="0"/>
          <w:divBdr>
            <w:top w:val="none" w:sz="0" w:space="0" w:color="auto"/>
            <w:left w:val="none" w:sz="0" w:space="0" w:color="auto"/>
            <w:bottom w:val="none" w:sz="0" w:space="0" w:color="auto"/>
            <w:right w:val="none" w:sz="0" w:space="0" w:color="auto"/>
          </w:divBdr>
        </w:div>
        <w:div w:id="529152051">
          <w:marLeft w:val="1440"/>
          <w:marRight w:val="0"/>
          <w:marTop w:val="100"/>
          <w:marBottom w:val="0"/>
          <w:divBdr>
            <w:top w:val="none" w:sz="0" w:space="0" w:color="auto"/>
            <w:left w:val="none" w:sz="0" w:space="0" w:color="auto"/>
            <w:bottom w:val="none" w:sz="0" w:space="0" w:color="auto"/>
            <w:right w:val="none" w:sz="0" w:space="0" w:color="auto"/>
          </w:divBdr>
        </w:div>
        <w:div w:id="889344161">
          <w:marLeft w:val="1440"/>
          <w:marRight w:val="0"/>
          <w:marTop w:val="100"/>
          <w:marBottom w:val="0"/>
          <w:divBdr>
            <w:top w:val="none" w:sz="0" w:space="0" w:color="auto"/>
            <w:left w:val="none" w:sz="0" w:space="0" w:color="auto"/>
            <w:bottom w:val="none" w:sz="0" w:space="0" w:color="auto"/>
            <w:right w:val="none" w:sz="0" w:space="0" w:color="auto"/>
          </w:divBdr>
        </w:div>
        <w:div w:id="1342466426">
          <w:marLeft w:val="1440"/>
          <w:marRight w:val="0"/>
          <w:marTop w:val="100"/>
          <w:marBottom w:val="0"/>
          <w:divBdr>
            <w:top w:val="none" w:sz="0" w:space="0" w:color="auto"/>
            <w:left w:val="none" w:sz="0" w:space="0" w:color="auto"/>
            <w:bottom w:val="none" w:sz="0" w:space="0" w:color="auto"/>
            <w:right w:val="none" w:sz="0" w:space="0" w:color="auto"/>
          </w:divBdr>
        </w:div>
        <w:div w:id="230190375">
          <w:marLeft w:val="720"/>
          <w:marRight w:val="0"/>
          <w:marTop w:val="200"/>
          <w:marBottom w:val="0"/>
          <w:divBdr>
            <w:top w:val="none" w:sz="0" w:space="0" w:color="auto"/>
            <w:left w:val="none" w:sz="0" w:space="0" w:color="auto"/>
            <w:bottom w:val="none" w:sz="0" w:space="0" w:color="auto"/>
            <w:right w:val="none" w:sz="0" w:space="0" w:color="auto"/>
          </w:divBdr>
        </w:div>
        <w:div w:id="1775468539">
          <w:marLeft w:val="1440"/>
          <w:marRight w:val="0"/>
          <w:marTop w:val="100"/>
          <w:marBottom w:val="0"/>
          <w:divBdr>
            <w:top w:val="none" w:sz="0" w:space="0" w:color="auto"/>
            <w:left w:val="none" w:sz="0" w:space="0" w:color="auto"/>
            <w:bottom w:val="none" w:sz="0" w:space="0" w:color="auto"/>
            <w:right w:val="none" w:sz="0" w:space="0" w:color="auto"/>
          </w:divBdr>
        </w:div>
        <w:div w:id="1154028534">
          <w:marLeft w:val="720"/>
          <w:marRight w:val="0"/>
          <w:marTop w:val="200"/>
          <w:marBottom w:val="0"/>
          <w:divBdr>
            <w:top w:val="none" w:sz="0" w:space="0" w:color="auto"/>
            <w:left w:val="none" w:sz="0" w:space="0" w:color="auto"/>
            <w:bottom w:val="none" w:sz="0" w:space="0" w:color="auto"/>
            <w:right w:val="none" w:sz="0" w:space="0" w:color="auto"/>
          </w:divBdr>
        </w:div>
        <w:div w:id="1095908102">
          <w:marLeft w:val="1440"/>
          <w:marRight w:val="0"/>
          <w:marTop w:val="100"/>
          <w:marBottom w:val="0"/>
          <w:divBdr>
            <w:top w:val="none" w:sz="0" w:space="0" w:color="auto"/>
            <w:left w:val="none" w:sz="0" w:space="0" w:color="auto"/>
            <w:bottom w:val="none" w:sz="0" w:space="0" w:color="auto"/>
            <w:right w:val="none" w:sz="0" w:space="0" w:color="auto"/>
          </w:divBdr>
        </w:div>
        <w:div w:id="1130199300">
          <w:marLeft w:val="720"/>
          <w:marRight w:val="0"/>
          <w:marTop w:val="200"/>
          <w:marBottom w:val="0"/>
          <w:divBdr>
            <w:top w:val="none" w:sz="0" w:space="0" w:color="auto"/>
            <w:left w:val="none" w:sz="0" w:space="0" w:color="auto"/>
            <w:bottom w:val="none" w:sz="0" w:space="0" w:color="auto"/>
            <w:right w:val="none" w:sz="0" w:space="0" w:color="auto"/>
          </w:divBdr>
        </w:div>
        <w:div w:id="1712028070">
          <w:marLeft w:val="1440"/>
          <w:marRight w:val="0"/>
          <w:marTop w:val="100"/>
          <w:marBottom w:val="0"/>
          <w:divBdr>
            <w:top w:val="none" w:sz="0" w:space="0" w:color="auto"/>
            <w:left w:val="none" w:sz="0" w:space="0" w:color="auto"/>
            <w:bottom w:val="none" w:sz="0" w:space="0" w:color="auto"/>
            <w:right w:val="none" w:sz="0" w:space="0" w:color="auto"/>
          </w:divBdr>
        </w:div>
        <w:div w:id="931089704">
          <w:marLeft w:val="720"/>
          <w:marRight w:val="0"/>
          <w:marTop w:val="200"/>
          <w:marBottom w:val="0"/>
          <w:divBdr>
            <w:top w:val="none" w:sz="0" w:space="0" w:color="auto"/>
            <w:left w:val="none" w:sz="0" w:space="0" w:color="auto"/>
            <w:bottom w:val="none" w:sz="0" w:space="0" w:color="auto"/>
            <w:right w:val="none" w:sz="0" w:space="0" w:color="auto"/>
          </w:divBdr>
        </w:div>
      </w:divsChild>
    </w:div>
    <w:div w:id="485973204">
      <w:bodyDiv w:val="1"/>
      <w:marLeft w:val="0"/>
      <w:marRight w:val="0"/>
      <w:marTop w:val="0"/>
      <w:marBottom w:val="0"/>
      <w:divBdr>
        <w:top w:val="none" w:sz="0" w:space="0" w:color="auto"/>
        <w:left w:val="none" w:sz="0" w:space="0" w:color="auto"/>
        <w:bottom w:val="none" w:sz="0" w:space="0" w:color="auto"/>
        <w:right w:val="none" w:sz="0" w:space="0" w:color="auto"/>
      </w:divBdr>
      <w:divsChild>
        <w:div w:id="286277513">
          <w:marLeft w:val="403"/>
          <w:marRight w:val="0"/>
          <w:marTop w:val="120"/>
          <w:marBottom w:val="0"/>
          <w:divBdr>
            <w:top w:val="none" w:sz="0" w:space="0" w:color="auto"/>
            <w:left w:val="none" w:sz="0" w:space="0" w:color="auto"/>
            <w:bottom w:val="none" w:sz="0" w:space="0" w:color="auto"/>
            <w:right w:val="none" w:sz="0" w:space="0" w:color="auto"/>
          </w:divBdr>
        </w:div>
        <w:div w:id="1276667908">
          <w:marLeft w:val="403"/>
          <w:marRight w:val="0"/>
          <w:marTop w:val="120"/>
          <w:marBottom w:val="0"/>
          <w:divBdr>
            <w:top w:val="none" w:sz="0" w:space="0" w:color="auto"/>
            <w:left w:val="none" w:sz="0" w:space="0" w:color="auto"/>
            <w:bottom w:val="none" w:sz="0" w:space="0" w:color="auto"/>
            <w:right w:val="none" w:sz="0" w:space="0" w:color="auto"/>
          </w:divBdr>
        </w:div>
        <w:div w:id="302082410">
          <w:marLeft w:val="403"/>
          <w:marRight w:val="0"/>
          <w:marTop w:val="120"/>
          <w:marBottom w:val="0"/>
          <w:divBdr>
            <w:top w:val="none" w:sz="0" w:space="0" w:color="auto"/>
            <w:left w:val="none" w:sz="0" w:space="0" w:color="auto"/>
            <w:bottom w:val="none" w:sz="0" w:space="0" w:color="auto"/>
            <w:right w:val="none" w:sz="0" w:space="0" w:color="auto"/>
          </w:divBdr>
        </w:div>
      </w:divsChild>
    </w:div>
    <w:div w:id="490608716">
      <w:bodyDiv w:val="1"/>
      <w:marLeft w:val="0"/>
      <w:marRight w:val="0"/>
      <w:marTop w:val="0"/>
      <w:marBottom w:val="0"/>
      <w:divBdr>
        <w:top w:val="none" w:sz="0" w:space="0" w:color="auto"/>
        <w:left w:val="none" w:sz="0" w:space="0" w:color="auto"/>
        <w:bottom w:val="none" w:sz="0" w:space="0" w:color="auto"/>
        <w:right w:val="none" w:sz="0" w:space="0" w:color="auto"/>
      </w:divBdr>
    </w:div>
    <w:div w:id="490681286">
      <w:bodyDiv w:val="1"/>
      <w:marLeft w:val="0"/>
      <w:marRight w:val="0"/>
      <w:marTop w:val="0"/>
      <w:marBottom w:val="0"/>
      <w:divBdr>
        <w:top w:val="none" w:sz="0" w:space="0" w:color="auto"/>
        <w:left w:val="none" w:sz="0" w:space="0" w:color="auto"/>
        <w:bottom w:val="none" w:sz="0" w:space="0" w:color="auto"/>
        <w:right w:val="none" w:sz="0" w:space="0" w:color="auto"/>
      </w:divBdr>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884411608">
          <w:marLeft w:val="547"/>
          <w:marRight w:val="0"/>
          <w:marTop w:val="100"/>
          <w:marBottom w:val="0"/>
          <w:divBdr>
            <w:top w:val="none" w:sz="0" w:space="0" w:color="auto"/>
            <w:left w:val="none" w:sz="0" w:space="0" w:color="auto"/>
            <w:bottom w:val="none" w:sz="0" w:space="0" w:color="auto"/>
            <w:right w:val="none" w:sz="0" w:space="0" w:color="auto"/>
          </w:divBdr>
        </w:div>
        <w:div w:id="1660228446">
          <w:marLeft w:val="1210"/>
          <w:marRight w:val="0"/>
          <w:marTop w:val="100"/>
          <w:marBottom w:val="0"/>
          <w:divBdr>
            <w:top w:val="none" w:sz="0" w:space="0" w:color="auto"/>
            <w:left w:val="none" w:sz="0" w:space="0" w:color="auto"/>
            <w:bottom w:val="none" w:sz="0" w:space="0" w:color="auto"/>
            <w:right w:val="none" w:sz="0" w:space="0" w:color="auto"/>
          </w:divBdr>
        </w:div>
        <w:div w:id="1919484491">
          <w:marLeft w:val="1325"/>
          <w:marRight w:val="0"/>
          <w:marTop w:val="100"/>
          <w:marBottom w:val="0"/>
          <w:divBdr>
            <w:top w:val="none" w:sz="0" w:space="0" w:color="auto"/>
            <w:left w:val="none" w:sz="0" w:space="0" w:color="auto"/>
            <w:bottom w:val="none" w:sz="0" w:space="0" w:color="auto"/>
            <w:right w:val="none" w:sz="0" w:space="0" w:color="auto"/>
          </w:divBdr>
        </w:div>
        <w:div w:id="847525029">
          <w:marLeft w:val="1987"/>
          <w:marRight w:val="0"/>
          <w:marTop w:val="100"/>
          <w:marBottom w:val="0"/>
          <w:divBdr>
            <w:top w:val="none" w:sz="0" w:space="0" w:color="auto"/>
            <w:left w:val="none" w:sz="0" w:space="0" w:color="auto"/>
            <w:bottom w:val="none" w:sz="0" w:space="0" w:color="auto"/>
            <w:right w:val="none" w:sz="0" w:space="0" w:color="auto"/>
          </w:divBdr>
        </w:div>
        <w:div w:id="1622610740">
          <w:marLeft w:val="1987"/>
          <w:marRight w:val="0"/>
          <w:marTop w:val="100"/>
          <w:marBottom w:val="0"/>
          <w:divBdr>
            <w:top w:val="none" w:sz="0" w:space="0" w:color="auto"/>
            <w:left w:val="none" w:sz="0" w:space="0" w:color="auto"/>
            <w:bottom w:val="none" w:sz="0" w:space="0" w:color="auto"/>
            <w:right w:val="none" w:sz="0" w:space="0" w:color="auto"/>
          </w:divBdr>
        </w:div>
        <w:div w:id="1844858446">
          <w:marLeft w:val="1210"/>
          <w:marRight w:val="0"/>
          <w:marTop w:val="100"/>
          <w:marBottom w:val="0"/>
          <w:divBdr>
            <w:top w:val="none" w:sz="0" w:space="0" w:color="auto"/>
            <w:left w:val="none" w:sz="0" w:space="0" w:color="auto"/>
            <w:bottom w:val="none" w:sz="0" w:space="0" w:color="auto"/>
            <w:right w:val="none" w:sz="0" w:space="0" w:color="auto"/>
          </w:divBdr>
        </w:div>
      </w:divsChild>
    </w:div>
    <w:div w:id="497305758">
      <w:bodyDiv w:val="1"/>
      <w:marLeft w:val="0"/>
      <w:marRight w:val="0"/>
      <w:marTop w:val="0"/>
      <w:marBottom w:val="0"/>
      <w:divBdr>
        <w:top w:val="none" w:sz="0" w:space="0" w:color="auto"/>
        <w:left w:val="none" w:sz="0" w:space="0" w:color="auto"/>
        <w:bottom w:val="none" w:sz="0" w:space="0" w:color="auto"/>
        <w:right w:val="none" w:sz="0" w:space="0" w:color="auto"/>
      </w:divBdr>
      <w:divsChild>
        <w:div w:id="886067617">
          <w:marLeft w:val="1210"/>
          <w:marRight w:val="0"/>
          <w:marTop w:val="100"/>
          <w:marBottom w:val="0"/>
          <w:divBdr>
            <w:top w:val="none" w:sz="0" w:space="0" w:color="auto"/>
            <w:left w:val="none" w:sz="0" w:space="0" w:color="auto"/>
            <w:bottom w:val="none" w:sz="0" w:space="0" w:color="auto"/>
            <w:right w:val="none" w:sz="0" w:space="0" w:color="auto"/>
          </w:divBdr>
        </w:div>
        <w:div w:id="449665453">
          <w:marLeft w:val="1210"/>
          <w:marRight w:val="0"/>
          <w:marTop w:val="100"/>
          <w:marBottom w:val="0"/>
          <w:divBdr>
            <w:top w:val="none" w:sz="0" w:space="0" w:color="auto"/>
            <w:left w:val="none" w:sz="0" w:space="0" w:color="auto"/>
            <w:bottom w:val="none" w:sz="0" w:space="0" w:color="auto"/>
            <w:right w:val="none" w:sz="0" w:space="0" w:color="auto"/>
          </w:divBdr>
        </w:div>
        <w:div w:id="320043257">
          <w:marLeft w:val="1210"/>
          <w:marRight w:val="0"/>
          <w:marTop w:val="100"/>
          <w:marBottom w:val="0"/>
          <w:divBdr>
            <w:top w:val="none" w:sz="0" w:space="0" w:color="auto"/>
            <w:left w:val="none" w:sz="0" w:space="0" w:color="auto"/>
            <w:bottom w:val="none" w:sz="0" w:space="0" w:color="auto"/>
            <w:right w:val="none" w:sz="0" w:space="0" w:color="auto"/>
          </w:divBdr>
        </w:div>
        <w:div w:id="1517962829">
          <w:marLeft w:val="1210"/>
          <w:marRight w:val="0"/>
          <w:marTop w:val="100"/>
          <w:marBottom w:val="0"/>
          <w:divBdr>
            <w:top w:val="none" w:sz="0" w:space="0" w:color="auto"/>
            <w:left w:val="none" w:sz="0" w:space="0" w:color="auto"/>
            <w:bottom w:val="none" w:sz="0" w:space="0" w:color="auto"/>
            <w:right w:val="none" w:sz="0" w:space="0" w:color="auto"/>
          </w:divBdr>
        </w:div>
      </w:divsChild>
    </w:div>
    <w:div w:id="497579937">
      <w:bodyDiv w:val="1"/>
      <w:marLeft w:val="0"/>
      <w:marRight w:val="0"/>
      <w:marTop w:val="0"/>
      <w:marBottom w:val="0"/>
      <w:divBdr>
        <w:top w:val="none" w:sz="0" w:space="0" w:color="auto"/>
        <w:left w:val="none" w:sz="0" w:space="0" w:color="auto"/>
        <w:bottom w:val="none" w:sz="0" w:space="0" w:color="auto"/>
        <w:right w:val="none" w:sz="0" w:space="0" w:color="auto"/>
      </w:divBdr>
    </w:div>
    <w:div w:id="498077613">
      <w:bodyDiv w:val="1"/>
      <w:marLeft w:val="0"/>
      <w:marRight w:val="0"/>
      <w:marTop w:val="0"/>
      <w:marBottom w:val="0"/>
      <w:divBdr>
        <w:top w:val="none" w:sz="0" w:space="0" w:color="auto"/>
        <w:left w:val="none" w:sz="0" w:space="0" w:color="auto"/>
        <w:bottom w:val="none" w:sz="0" w:space="0" w:color="auto"/>
        <w:right w:val="none" w:sz="0" w:space="0" w:color="auto"/>
      </w:divBdr>
    </w:div>
    <w:div w:id="499269742">
      <w:bodyDiv w:val="1"/>
      <w:marLeft w:val="0"/>
      <w:marRight w:val="0"/>
      <w:marTop w:val="0"/>
      <w:marBottom w:val="0"/>
      <w:divBdr>
        <w:top w:val="none" w:sz="0" w:space="0" w:color="auto"/>
        <w:left w:val="none" w:sz="0" w:space="0" w:color="auto"/>
        <w:bottom w:val="none" w:sz="0" w:space="0" w:color="auto"/>
        <w:right w:val="none" w:sz="0" w:space="0" w:color="auto"/>
      </w:divBdr>
    </w:div>
    <w:div w:id="499734088">
      <w:bodyDiv w:val="1"/>
      <w:marLeft w:val="0"/>
      <w:marRight w:val="0"/>
      <w:marTop w:val="0"/>
      <w:marBottom w:val="0"/>
      <w:divBdr>
        <w:top w:val="none" w:sz="0" w:space="0" w:color="auto"/>
        <w:left w:val="none" w:sz="0" w:space="0" w:color="auto"/>
        <w:bottom w:val="none" w:sz="0" w:space="0" w:color="auto"/>
        <w:right w:val="none" w:sz="0" w:space="0" w:color="auto"/>
      </w:divBdr>
    </w:div>
    <w:div w:id="505872957">
      <w:bodyDiv w:val="1"/>
      <w:marLeft w:val="0"/>
      <w:marRight w:val="0"/>
      <w:marTop w:val="0"/>
      <w:marBottom w:val="0"/>
      <w:divBdr>
        <w:top w:val="none" w:sz="0" w:space="0" w:color="auto"/>
        <w:left w:val="none" w:sz="0" w:space="0" w:color="auto"/>
        <w:bottom w:val="none" w:sz="0" w:space="0" w:color="auto"/>
        <w:right w:val="none" w:sz="0" w:space="0" w:color="auto"/>
      </w:divBdr>
    </w:div>
    <w:div w:id="506403499">
      <w:bodyDiv w:val="1"/>
      <w:marLeft w:val="0"/>
      <w:marRight w:val="0"/>
      <w:marTop w:val="0"/>
      <w:marBottom w:val="0"/>
      <w:divBdr>
        <w:top w:val="none" w:sz="0" w:space="0" w:color="auto"/>
        <w:left w:val="none" w:sz="0" w:space="0" w:color="auto"/>
        <w:bottom w:val="none" w:sz="0" w:space="0" w:color="auto"/>
        <w:right w:val="none" w:sz="0" w:space="0" w:color="auto"/>
      </w:divBdr>
    </w:div>
    <w:div w:id="508911965">
      <w:bodyDiv w:val="1"/>
      <w:marLeft w:val="0"/>
      <w:marRight w:val="0"/>
      <w:marTop w:val="0"/>
      <w:marBottom w:val="0"/>
      <w:divBdr>
        <w:top w:val="none" w:sz="0" w:space="0" w:color="auto"/>
        <w:left w:val="none" w:sz="0" w:space="0" w:color="auto"/>
        <w:bottom w:val="none" w:sz="0" w:space="0" w:color="auto"/>
        <w:right w:val="none" w:sz="0" w:space="0" w:color="auto"/>
      </w:divBdr>
      <w:divsChild>
        <w:div w:id="1630935593">
          <w:marLeft w:val="720"/>
          <w:marRight w:val="0"/>
          <w:marTop w:val="200"/>
          <w:marBottom w:val="0"/>
          <w:divBdr>
            <w:top w:val="none" w:sz="0" w:space="0" w:color="auto"/>
            <w:left w:val="none" w:sz="0" w:space="0" w:color="auto"/>
            <w:bottom w:val="none" w:sz="0" w:space="0" w:color="auto"/>
            <w:right w:val="none" w:sz="0" w:space="0" w:color="auto"/>
          </w:divBdr>
        </w:div>
        <w:div w:id="595097088">
          <w:marLeft w:val="1440"/>
          <w:marRight w:val="0"/>
          <w:marTop w:val="100"/>
          <w:marBottom w:val="0"/>
          <w:divBdr>
            <w:top w:val="none" w:sz="0" w:space="0" w:color="auto"/>
            <w:left w:val="none" w:sz="0" w:space="0" w:color="auto"/>
            <w:bottom w:val="none" w:sz="0" w:space="0" w:color="auto"/>
            <w:right w:val="none" w:sz="0" w:space="0" w:color="auto"/>
          </w:divBdr>
        </w:div>
        <w:div w:id="708333951">
          <w:marLeft w:val="720"/>
          <w:marRight w:val="0"/>
          <w:marTop w:val="200"/>
          <w:marBottom w:val="0"/>
          <w:divBdr>
            <w:top w:val="none" w:sz="0" w:space="0" w:color="auto"/>
            <w:left w:val="none" w:sz="0" w:space="0" w:color="auto"/>
            <w:bottom w:val="none" w:sz="0" w:space="0" w:color="auto"/>
            <w:right w:val="none" w:sz="0" w:space="0" w:color="auto"/>
          </w:divBdr>
        </w:div>
      </w:divsChild>
    </w:div>
    <w:div w:id="513343848">
      <w:bodyDiv w:val="1"/>
      <w:marLeft w:val="0"/>
      <w:marRight w:val="0"/>
      <w:marTop w:val="0"/>
      <w:marBottom w:val="0"/>
      <w:divBdr>
        <w:top w:val="none" w:sz="0" w:space="0" w:color="auto"/>
        <w:left w:val="none" w:sz="0" w:space="0" w:color="auto"/>
        <w:bottom w:val="none" w:sz="0" w:space="0" w:color="auto"/>
        <w:right w:val="none" w:sz="0" w:space="0" w:color="auto"/>
      </w:divBdr>
    </w:div>
    <w:div w:id="516307252">
      <w:bodyDiv w:val="1"/>
      <w:marLeft w:val="0"/>
      <w:marRight w:val="0"/>
      <w:marTop w:val="0"/>
      <w:marBottom w:val="0"/>
      <w:divBdr>
        <w:top w:val="none" w:sz="0" w:space="0" w:color="auto"/>
        <w:left w:val="none" w:sz="0" w:space="0" w:color="auto"/>
        <w:bottom w:val="none" w:sz="0" w:space="0" w:color="auto"/>
        <w:right w:val="none" w:sz="0" w:space="0" w:color="auto"/>
      </w:divBdr>
      <w:divsChild>
        <w:div w:id="1291941604">
          <w:marLeft w:val="720"/>
          <w:marRight w:val="0"/>
          <w:marTop w:val="200"/>
          <w:marBottom w:val="0"/>
          <w:divBdr>
            <w:top w:val="none" w:sz="0" w:space="0" w:color="auto"/>
            <w:left w:val="none" w:sz="0" w:space="0" w:color="auto"/>
            <w:bottom w:val="none" w:sz="0" w:space="0" w:color="auto"/>
            <w:right w:val="none" w:sz="0" w:space="0" w:color="auto"/>
          </w:divBdr>
        </w:div>
        <w:div w:id="583729310">
          <w:marLeft w:val="1440"/>
          <w:marRight w:val="0"/>
          <w:marTop w:val="100"/>
          <w:marBottom w:val="0"/>
          <w:divBdr>
            <w:top w:val="none" w:sz="0" w:space="0" w:color="auto"/>
            <w:left w:val="none" w:sz="0" w:space="0" w:color="auto"/>
            <w:bottom w:val="none" w:sz="0" w:space="0" w:color="auto"/>
            <w:right w:val="none" w:sz="0" w:space="0" w:color="auto"/>
          </w:divBdr>
        </w:div>
        <w:div w:id="1097018742">
          <w:marLeft w:val="2160"/>
          <w:marRight w:val="0"/>
          <w:marTop w:val="100"/>
          <w:marBottom w:val="0"/>
          <w:divBdr>
            <w:top w:val="none" w:sz="0" w:space="0" w:color="auto"/>
            <w:left w:val="none" w:sz="0" w:space="0" w:color="auto"/>
            <w:bottom w:val="none" w:sz="0" w:space="0" w:color="auto"/>
            <w:right w:val="none" w:sz="0" w:space="0" w:color="auto"/>
          </w:divBdr>
        </w:div>
        <w:div w:id="1965117887">
          <w:marLeft w:val="2160"/>
          <w:marRight w:val="0"/>
          <w:marTop w:val="100"/>
          <w:marBottom w:val="0"/>
          <w:divBdr>
            <w:top w:val="none" w:sz="0" w:space="0" w:color="auto"/>
            <w:left w:val="none" w:sz="0" w:space="0" w:color="auto"/>
            <w:bottom w:val="none" w:sz="0" w:space="0" w:color="auto"/>
            <w:right w:val="none" w:sz="0" w:space="0" w:color="auto"/>
          </w:divBdr>
        </w:div>
        <w:div w:id="1649436495">
          <w:marLeft w:val="1440"/>
          <w:marRight w:val="0"/>
          <w:marTop w:val="100"/>
          <w:marBottom w:val="0"/>
          <w:divBdr>
            <w:top w:val="none" w:sz="0" w:space="0" w:color="auto"/>
            <w:left w:val="none" w:sz="0" w:space="0" w:color="auto"/>
            <w:bottom w:val="none" w:sz="0" w:space="0" w:color="auto"/>
            <w:right w:val="none" w:sz="0" w:space="0" w:color="auto"/>
          </w:divBdr>
        </w:div>
        <w:div w:id="907805687">
          <w:marLeft w:val="2160"/>
          <w:marRight w:val="0"/>
          <w:marTop w:val="100"/>
          <w:marBottom w:val="0"/>
          <w:divBdr>
            <w:top w:val="none" w:sz="0" w:space="0" w:color="auto"/>
            <w:left w:val="none" w:sz="0" w:space="0" w:color="auto"/>
            <w:bottom w:val="none" w:sz="0" w:space="0" w:color="auto"/>
            <w:right w:val="none" w:sz="0" w:space="0" w:color="auto"/>
          </w:divBdr>
        </w:div>
      </w:divsChild>
    </w:div>
    <w:div w:id="516383314">
      <w:bodyDiv w:val="1"/>
      <w:marLeft w:val="0"/>
      <w:marRight w:val="0"/>
      <w:marTop w:val="0"/>
      <w:marBottom w:val="0"/>
      <w:divBdr>
        <w:top w:val="none" w:sz="0" w:space="0" w:color="auto"/>
        <w:left w:val="none" w:sz="0" w:space="0" w:color="auto"/>
        <w:bottom w:val="none" w:sz="0" w:space="0" w:color="auto"/>
        <w:right w:val="none" w:sz="0" w:space="0" w:color="auto"/>
      </w:divBdr>
      <w:divsChild>
        <w:div w:id="1813133588">
          <w:marLeft w:val="547"/>
          <w:marRight w:val="0"/>
          <w:marTop w:val="100"/>
          <w:marBottom w:val="0"/>
          <w:divBdr>
            <w:top w:val="none" w:sz="0" w:space="0" w:color="auto"/>
            <w:left w:val="none" w:sz="0" w:space="0" w:color="auto"/>
            <w:bottom w:val="none" w:sz="0" w:space="0" w:color="auto"/>
            <w:right w:val="none" w:sz="0" w:space="0" w:color="auto"/>
          </w:divBdr>
        </w:div>
        <w:div w:id="917444518">
          <w:marLeft w:val="1210"/>
          <w:marRight w:val="0"/>
          <w:marTop w:val="100"/>
          <w:marBottom w:val="0"/>
          <w:divBdr>
            <w:top w:val="none" w:sz="0" w:space="0" w:color="auto"/>
            <w:left w:val="none" w:sz="0" w:space="0" w:color="auto"/>
            <w:bottom w:val="none" w:sz="0" w:space="0" w:color="auto"/>
            <w:right w:val="none" w:sz="0" w:space="0" w:color="auto"/>
          </w:divBdr>
        </w:div>
        <w:div w:id="1564365994">
          <w:marLeft w:val="1210"/>
          <w:marRight w:val="0"/>
          <w:marTop w:val="100"/>
          <w:marBottom w:val="0"/>
          <w:divBdr>
            <w:top w:val="none" w:sz="0" w:space="0" w:color="auto"/>
            <w:left w:val="none" w:sz="0" w:space="0" w:color="auto"/>
            <w:bottom w:val="none" w:sz="0" w:space="0" w:color="auto"/>
            <w:right w:val="none" w:sz="0" w:space="0" w:color="auto"/>
          </w:divBdr>
        </w:div>
        <w:div w:id="1366637850">
          <w:marLeft w:val="1210"/>
          <w:marRight w:val="0"/>
          <w:marTop w:val="100"/>
          <w:marBottom w:val="0"/>
          <w:divBdr>
            <w:top w:val="none" w:sz="0" w:space="0" w:color="auto"/>
            <w:left w:val="none" w:sz="0" w:space="0" w:color="auto"/>
            <w:bottom w:val="none" w:sz="0" w:space="0" w:color="auto"/>
            <w:right w:val="none" w:sz="0" w:space="0" w:color="auto"/>
          </w:divBdr>
        </w:div>
        <w:div w:id="1069957948">
          <w:marLeft w:val="1210"/>
          <w:marRight w:val="0"/>
          <w:marTop w:val="100"/>
          <w:marBottom w:val="0"/>
          <w:divBdr>
            <w:top w:val="none" w:sz="0" w:space="0" w:color="auto"/>
            <w:left w:val="none" w:sz="0" w:space="0" w:color="auto"/>
            <w:bottom w:val="none" w:sz="0" w:space="0" w:color="auto"/>
            <w:right w:val="none" w:sz="0" w:space="0" w:color="auto"/>
          </w:divBdr>
        </w:div>
        <w:div w:id="388649900">
          <w:marLeft w:val="1210"/>
          <w:marRight w:val="0"/>
          <w:marTop w:val="100"/>
          <w:marBottom w:val="0"/>
          <w:divBdr>
            <w:top w:val="none" w:sz="0" w:space="0" w:color="auto"/>
            <w:left w:val="none" w:sz="0" w:space="0" w:color="auto"/>
            <w:bottom w:val="none" w:sz="0" w:space="0" w:color="auto"/>
            <w:right w:val="none" w:sz="0" w:space="0" w:color="auto"/>
          </w:divBdr>
        </w:div>
        <w:div w:id="1703742696">
          <w:marLeft w:val="1210"/>
          <w:marRight w:val="0"/>
          <w:marTop w:val="100"/>
          <w:marBottom w:val="0"/>
          <w:divBdr>
            <w:top w:val="none" w:sz="0" w:space="0" w:color="auto"/>
            <w:left w:val="none" w:sz="0" w:space="0" w:color="auto"/>
            <w:bottom w:val="none" w:sz="0" w:space="0" w:color="auto"/>
            <w:right w:val="none" w:sz="0" w:space="0" w:color="auto"/>
          </w:divBdr>
        </w:div>
        <w:div w:id="1915894142">
          <w:marLeft w:val="547"/>
          <w:marRight w:val="0"/>
          <w:marTop w:val="100"/>
          <w:marBottom w:val="0"/>
          <w:divBdr>
            <w:top w:val="none" w:sz="0" w:space="0" w:color="auto"/>
            <w:left w:val="none" w:sz="0" w:space="0" w:color="auto"/>
            <w:bottom w:val="none" w:sz="0" w:space="0" w:color="auto"/>
            <w:right w:val="none" w:sz="0" w:space="0" w:color="auto"/>
          </w:divBdr>
        </w:div>
      </w:divsChild>
    </w:div>
    <w:div w:id="516383347">
      <w:bodyDiv w:val="1"/>
      <w:marLeft w:val="0"/>
      <w:marRight w:val="0"/>
      <w:marTop w:val="0"/>
      <w:marBottom w:val="0"/>
      <w:divBdr>
        <w:top w:val="none" w:sz="0" w:space="0" w:color="auto"/>
        <w:left w:val="none" w:sz="0" w:space="0" w:color="auto"/>
        <w:bottom w:val="none" w:sz="0" w:space="0" w:color="auto"/>
        <w:right w:val="none" w:sz="0" w:space="0" w:color="auto"/>
      </w:divBdr>
      <w:divsChild>
        <w:div w:id="1108895664">
          <w:marLeft w:val="1800"/>
          <w:marRight w:val="0"/>
          <w:marTop w:val="100"/>
          <w:marBottom w:val="0"/>
          <w:divBdr>
            <w:top w:val="none" w:sz="0" w:space="0" w:color="auto"/>
            <w:left w:val="none" w:sz="0" w:space="0" w:color="auto"/>
            <w:bottom w:val="none" w:sz="0" w:space="0" w:color="auto"/>
            <w:right w:val="none" w:sz="0" w:space="0" w:color="auto"/>
          </w:divBdr>
        </w:div>
        <w:div w:id="509685056">
          <w:marLeft w:val="1800"/>
          <w:marRight w:val="0"/>
          <w:marTop w:val="100"/>
          <w:marBottom w:val="0"/>
          <w:divBdr>
            <w:top w:val="none" w:sz="0" w:space="0" w:color="auto"/>
            <w:left w:val="none" w:sz="0" w:space="0" w:color="auto"/>
            <w:bottom w:val="none" w:sz="0" w:space="0" w:color="auto"/>
            <w:right w:val="none" w:sz="0" w:space="0" w:color="auto"/>
          </w:divBdr>
        </w:div>
        <w:div w:id="1998024842">
          <w:marLeft w:val="1800"/>
          <w:marRight w:val="0"/>
          <w:marTop w:val="100"/>
          <w:marBottom w:val="0"/>
          <w:divBdr>
            <w:top w:val="none" w:sz="0" w:space="0" w:color="auto"/>
            <w:left w:val="none" w:sz="0" w:space="0" w:color="auto"/>
            <w:bottom w:val="none" w:sz="0" w:space="0" w:color="auto"/>
            <w:right w:val="none" w:sz="0" w:space="0" w:color="auto"/>
          </w:divBdr>
        </w:div>
        <w:div w:id="1601252115">
          <w:marLeft w:val="1800"/>
          <w:marRight w:val="0"/>
          <w:marTop w:val="100"/>
          <w:marBottom w:val="0"/>
          <w:divBdr>
            <w:top w:val="none" w:sz="0" w:space="0" w:color="auto"/>
            <w:left w:val="none" w:sz="0" w:space="0" w:color="auto"/>
            <w:bottom w:val="none" w:sz="0" w:space="0" w:color="auto"/>
            <w:right w:val="none" w:sz="0" w:space="0" w:color="auto"/>
          </w:divBdr>
        </w:div>
      </w:divsChild>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17814634">
      <w:bodyDiv w:val="1"/>
      <w:marLeft w:val="0"/>
      <w:marRight w:val="0"/>
      <w:marTop w:val="0"/>
      <w:marBottom w:val="0"/>
      <w:divBdr>
        <w:top w:val="none" w:sz="0" w:space="0" w:color="auto"/>
        <w:left w:val="none" w:sz="0" w:space="0" w:color="auto"/>
        <w:bottom w:val="none" w:sz="0" w:space="0" w:color="auto"/>
        <w:right w:val="none" w:sz="0" w:space="0" w:color="auto"/>
      </w:divBdr>
      <w:divsChild>
        <w:div w:id="2001811622">
          <w:marLeft w:val="720"/>
          <w:marRight w:val="0"/>
          <w:marTop w:val="240"/>
          <w:marBottom w:val="0"/>
          <w:divBdr>
            <w:top w:val="none" w:sz="0" w:space="0" w:color="auto"/>
            <w:left w:val="none" w:sz="0" w:space="0" w:color="auto"/>
            <w:bottom w:val="none" w:sz="0" w:space="0" w:color="auto"/>
            <w:right w:val="none" w:sz="0" w:space="0" w:color="auto"/>
          </w:divBdr>
        </w:div>
        <w:div w:id="1085885011">
          <w:marLeft w:val="720"/>
          <w:marRight w:val="0"/>
          <w:marTop w:val="240"/>
          <w:marBottom w:val="0"/>
          <w:divBdr>
            <w:top w:val="none" w:sz="0" w:space="0" w:color="auto"/>
            <w:left w:val="none" w:sz="0" w:space="0" w:color="auto"/>
            <w:bottom w:val="none" w:sz="0" w:space="0" w:color="auto"/>
            <w:right w:val="none" w:sz="0" w:space="0" w:color="auto"/>
          </w:divBdr>
        </w:div>
        <w:div w:id="41053940">
          <w:marLeft w:val="720"/>
          <w:marRight w:val="0"/>
          <w:marTop w:val="240"/>
          <w:marBottom w:val="0"/>
          <w:divBdr>
            <w:top w:val="none" w:sz="0" w:space="0" w:color="auto"/>
            <w:left w:val="none" w:sz="0" w:space="0" w:color="auto"/>
            <w:bottom w:val="none" w:sz="0" w:space="0" w:color="auto"/>
            <w:right w:val="none" w:sz="0" w:space="0" w:color="auto"/>
          </w:divBdr>
        </w:div>
        <w:div w:id="1577855923">
          <w:marLeft w:val="720"/>
          <w:marRight w:val="0"/>
          <w:marTop w:val="240"/>
          <w:marBottom w:val="0"/>
          <w:divBdr>
            <w:top w:val="none" w:sz="0" w:space="0" w:color="auto"/>
            <w:left w:val="none" w:sz="0" w:space="0" w:color="auto"/>
            <w:bottom w:val="none" w:sz="0" w:space="0" w:color="auto"/>
            <w:right w:val="none" w:sz="0" w:space="0" w:color="auto"/>
          </w:divBdr>
        </w:div>
        <w:div w:id="2093310833">
          <w:marLeft w:val="720"/>
          <w:marRight w:val="0"/>
          <w:marTop w:val="240"/>
          <w:marBottom w:val="0"/>
          <w:divBdr>
            <w:top w:val="none" w:sz="0" w:space="0" w:color="auto"/>
            <w:left w:val="none" w:sz="0" w:space="0" w:color="auto"/>
            <w:bottom w:val="none" w:sz="0" w:space="0" w:color="auto"/>
            <w:right w:val="none" w:sz="0" w:space="0" w:color="auto"/>
          </w:divBdr>
        </w:div>
      </w:divsChild>
    </w:div>
    <w:div w:id="519273493">
      <w:bodyDiv w:val="1"/>
      <w:marLeft w:val="0"/>
      <w:marRight w:val="0"/>
      <w:marTop w:val="0"/>
      <w:marBottom w:val="0"/>
      <w:divBdr>
        <w:top w:val="none" w:sz="0" w:space="0" w:color="auto"/>
        <w:left w:val="none" w:sz="0" w:space="0" w:color="auto"/>
        <w:bottom w:val="none" w:sz="0" w:space="0" w:color="auto"/>
        <w:right w:val="none" w:sz="0" w:space="0" w:color="auto"/>
      </w:divBdr>
      <w:divsChild>
        <w:div w:id="1743212095">
          <w:marLeft w:val="806"/>
          <w:marRight w:val="0"/>
          <w:marTop w:val="134"/>
          <w:marBottom w:val="0"/>
          <w:divBdr>
            <w:top w:val="none" w:sz="0" w:space="0" w:color="auto"/>
            <w:left w:val="none" w:sz="0" w:space="0" w:color="auto"/>
            <w:bottom w:val="none" w:sz="0" w:space="0" w:color="auto"/>
            <w:right w:val="none" w:sz="0" w:space="0" w:color="auto"/>
          </w:divBdr>
        </w:div>
        <w:div w:id="97336011">
          <w:marLeft w:val="720"/>
          <w:marRight w:val="0"/>
          <w:marTop w:val="134"/>
          <w:marBottom w:val="0"/>
          <w:divBdr>
            <w:top w:val="none" w:sz="0" w:space="0" w:color="auto"/>
            <w:left w:val="none" w:sz="0" w:space="0" w:color="auto"/>
            <w:bottom w:val="none" w:sz="0" w:space="0" w:color="auto"/>
            <w:right w:val="none" w:sz="0" w:space="0" w:color="auto"/>
          </w:divBdr>
        </w:div>
      </w:divsChild>
    </w:div>
    <w:div w:id="521673651">
      <w:bodyDiv w:val="1"/>
      <w:marLeft w:val="0"/>
      <w:marRight w:val="0"/>
      <w:marTop w:val="0"/>
      <w:marBottom w:val="0"/>
      <w:divBdr>
        <w:top w:val="none" w:sz="0" w:space="0" w:color="auto"/>
        <w:left w:val="none" w:sz="0" w:space="0" w:color="auto"/>
        <w:bottom w:val="none" w:sz="0" w:space="0" w:color="auto"/>
        <w:right w:val="none" w:sz="0" w:space="0" w:color="auto"/>
      </w:divBdr>
      <w:divsChild>
        <w:div w:id="908271094">
          <w:marLeft w:val="720"/>
          <w:marRight w:val="0"/>
          <w:marTop w:val="240"/>
          <w:marBottom w:val="0"/>
          <w:divBdr>
            <w:top w:val="none" w:sz="0" w:space="0" w:color="auto"/>
            <w:left w:val="none" w:sz="0" w:space="0" w:color="auto"/>
            <w:bottom w:val="none" w:sz="0" w:space="0" w:color="auto"/>
            <w:right w:val="none" w:sz="0" w:space="0" w:color="auto"/>
          </w:divBdr>
        </w:div>
        <w:div w:id="848062298">
          <w:marLeft w:val="720"/>
          <w:marRight w:val="0"/>
          <w:marTop w:val="240"/>
          <w:marBottom w:val="0"/>
          <w:divBdr>
            <w:top w:val="none" w:sz="0" w:space="0" w:color="auto"/>
            <w:left w:val="none" w:sz="0" w:space="0" w:color="auto"/>
            <w:bottom w:val="none" w:sz="0" w:space="0" w:color="auto"/>
            <w:right w:val="none" w:sz="0" w:space="0" w:color="auto"/>
          </w:divBdr>
        </w:div>
      </w:divsChild>
    </w:div>
    <w:div w:id="522331045">
      <w:bodyDiv w:val="1"/>
      <w:marLeft w:val="0"/>
      <w:marRight w:val="0"/>
      <w:marTop w:val="0"/>
      <w:marBottom w:val="0"/>
      <w:divBdr>
        <w:top w:val="none" w:sz="0" w:space="0" w:color="auto"/>
        <w:left w:val="none" w:sz="0" w:space="0" w:color="auto"/>
        <w:bottom w:val="none" w:sz="0" w:space="0" w:color="auto"/>
        <w:right w:val="none" w:sz="0" w:space="0" w:color="auto"/>
      </w:divBdr>
      <w:divsChild>
        <w:div w:id="157313723">
          <w:marLeft w:val="547"/>
          <w:marRight w:val="0"/>
          <w:marTop w:val="115"/>
          <w:marBottom w:val="0"/>
          <w:divBdr>
            <w:top w:val="none" w:sz="0" w:space="0" w:color="auto"/>
            <w:left w:val="none" w:sz="0" w:space="0" w:color="auto"/>
            <w:bottom w:val="none" w:sz="0" w:space="0" w:color="auto"/>
            <w:right w:val="none" w:sz="0" w:space="0" w:color="auto"/>
          </w:divBdr>
        </w:div>
        <w:div w:id="67194801">
          <w:marLeft w:val="1166"/>
          <w:marRight w:val="0"/>
          <w:marTop w:val="106"/>
          <w:marBottom w:val="0"/>
          <w:divBdr>
            <w:top w:val="none" w:sz="0" w:space="0" w:color="auto"/>
            <w:left w:val="none" w:sz="0" w:space="0" w:color="auto"/>
            <w:bottom w:val="none" w:sz="0" w:space="0" w:color="auto"/>
            <w:right w:val="none" w:sz="0" w:space="0" w:color="auto"/>
          </w:divBdr>
        </w:div>
        <w:div w:id="2074043256">
          <w:marLeft w:val="547"/>
          <w:marRight w:val="0"/>
          <w:marTop w:val="115"/>
          <w:marBottom w:val="0"/>
          <w:divBdr>
            <w:top w:val="none" w:sz="0" w:space="0" w:color="auto"/>
            <w:left w:val="none" w:sz="0" w:space="0" w:color="auto"/>
            <w:bottom w:val="none" w:sz="0" w:space="0" w:color="auto"/>
            <w:right w:val="none" w:sz="0" w:space="0" w:color="auto"/>
          </w:divBdr>
        </w:div>
        <w:div w:id="1197695808">
          <w:marLeft w:val="1166"/>
          <w:marRight w:val="0"/>
          <w:marTop w:val="106"/>
          <w:marBottom w:val="0"/>
          <w:divBdr>
            <w:top w:val="none" w:sz="0" w:space="0" w:color="auto"/>
            <w:left w:val="none" w:sz="0" w:space="0" w:color="auto"/>
            <w:bottom w:val="none" w:sz="0" w:space="0" w:color="auto"/>
            <w:right w:val="none" w:sz="0" w:space="0" w:color="auto"/>
          </w:divBdr>
        </w:div>
        <w:div w:id="401224618">
          <w:marLeft w:val="547"/>
          <w:marRight w:val="0"/>
          <w:marTop w:val="115"/>
          <w:marBottom w:val="0"/>
          <w:divBdr>
            <w:top w:val="none" w:sz="0" w:space="0" w:color="auto"/>
            <w:left w:val="none" w:sz="0" w:space="0" w:color="auto"/>
            <w:bottom w:val="none" w:sz="0" w:space="0" w:color="auto"/>
            <w:right w:val="none" w:sz="0" w:space="0" w:color="auto"/>
          </w:divBdr>
        </w:div>
        <w:div w:id="36123557">
          <w:marLeft w:val="1166"/>
          <w:marRight w:val="0"/>
          <w:marTop w:val="106"/>
          <w:marBottom w:val="0"/>
          <w:divBdr>
            <w:top w:val="none" w:sz="0" w:space="0" w:color="auto"/>
            <w:left w:val="none" w:sz="0" w:space="0" w:color="auto"/>
            <w:bottom w:val="none" w:sz="0" w:space="0" w:color="auto"/>
            <w:right w:val="none" w:sz="0" w:space="0" w:color="auto"/>
          </w:divBdr>
        </w:div>
        <w:div w:id="1346714195">
          <w:marLeft w:val="1166"/>
          <w:marRight w:val="0"/>
          <w:marTop w:val="106"/>
          <w:marBottom w:val="0"/>
          <w:divBdr>
            <w:top w:val="none" w:sz="0" w:space="0" w:color="auto"/>
            <w:left w:val="none" w:sz="0" w:space="0" w:color="auto"/>
            <w:bottom w:val="none" w:sz="0" w:space="0" w:color="auto"/>
            <w:right w:val="none" w:sz="0" w:space="0" w:color="auto"/>
          </w:divBdr>
        </w:div>
      </w:divsChild>
    </w:div>
    <w:div w:id="524247026">
      <w:bodyDiv w:val="1"/>
      <w:marLeft w:val="0"/>
      <w:marRight w:val="0"/>
      <w:marTop w:val="0"/>
      <w:marBottom w:val="0"/>
      <w:divBdr>
        <w:top w:val="none" w:sz="0" w:space="0" w:color="auto"/>
        <w:left w:val="none" w:sz="0" w:space="0" w:color="auto"/>
        <w:bottom w:val="none" w:sz="0" w:space="0" w:color="auto"/>
        <w:right w:val="none" w:sz="0" w:space="0" w:color="auto"/>
      </w:divBdr>
      <w:divsChild>
        <w:div w:id="2002660335">
          <w:marLeft w:val="331"/>
          <w:marRight w:val="0"/>
          <w:marTop w:val="0"/>
          <w:marBottom w:val="0"/>
          <w:divBdr>
            <w:top w:val="none" w:sz="0" w:space="0" w:color="auto"/>
            <w:left w:val="none" w:sz="0" w:space="0" w:color="auto"/>
            <w:bottom w:val="none" w:sz="0" w:space="0" w:color="auto"/>
            <w:right w:val="none" w:sz="0" w:space="0" w:color="auto"/>
          </w:divBdr>
        </w:div>
        <w:div w:id="1368988210">
          <w:marLeft w:val="331"/>
          <w:marRight w:val="0"/>
          <w:marTop w:val="0"/>
          <w:marBottom w:val="0"/>
          <w:divBdr>
            <w:top w:val="none" w:sz="0" w:space="0" w:color="auto"/>
            <w:left w:val="none" w:sz="0" w:space="0" w:color="auto"/>
            <w:bottom w:val="none" w:sz="0" w:space="0" w:color="auto"/>
            <w:right w:val="none" w:sz="0" w:space="0" w:color="auto"/>
          </w:divBdr>
        </w:div>
        <w:div w:id="2014410162">
          <w:marLeft w:val="331"/>
          <w:marRight w:val="0"/>
          <w:marTop w:val="0"/>
          <w:marBottom w:val="0"/>
          <w:divBdr>
            <w:top w:val="none" w:sz="0" w:space="0" w:color="auto"/>
            <w:left w:val="none" w:sz="0" w:space="0" w:color="auto"/>
            <w:bottom w:val="none" w:sz="0" w:space="0" w:color="auto"/>
            <w:right w:val="none" w:sz="0" w:space="0" w:color="auto"/>
          </w:divBdr>
        </w:div>
        <w:div w:id="206380379">
          <w:marLeft w:val="331"/>
          <w:marRight w:val="0"/>
          <w:marTop w:val="0"/>
          <w:marBottom w:val="0"/>
          <w:divBdr>
            <w:top w:val="none" w:sz="0" w:space="0" w:color="auto"/>
            <w:left w:val="none" w:sz="0" w:space="0" w:color="auto"/>
            <w:bottom w:val="none" w:sz="0" w:space="0" w:color="auto"/>
            <w:right w:val="none" w:sz="0" w:space="0" w:color="auto"/>
          </w:divBdr>
        </w:div>
        <w:div w:id="381488122">
          <w:marLeft w:val="331"/>
          <w:marRight w:val="0"/>
          <w:marTop w:val="0"/>
          <w:marBottom w:val="0"/>
          <w:divBdr>
            <w:top w:val="none" w:sz="0" w:space="0" w:color="auto"/>
            <w:left w:val="none" w:sz="0" w:space="0" w:color="auto"/>
            <w:bottom w:val="none" w:sz="0" w:space="0" w:color="auto"/>
            <w:right w:val="none" w:sz="0" w:space="0" w:color="auto"/>
          </w:divBdr>
        </w:div>
        <w:div w:id="1979412699">
          <w:marLeft w:val="331"/>
          <w:marRight w:val="0"/>
          <w:marTop w:val="0"/>
          <w:marBottom w:val="0"/>
          <w:divBdr>
            <w:top w:val="none" w:sz="0" w:space="0" w:color="auto"/>
            <w:left w:val="none" w:sz="0" w:space="0" w:color="auto"/>
            <w:bottom w:val="none" w:sz="0" w:space="0" w:color="auto"/>
            <w:right w:val="none" w:sz="0" w:space="0" w:color="auto"/>
          </w:divBdr>
        </w:div>
        <w:div w:id="1110467529">
          <w:marLeft w:val="331"/>
          <w:marRight w:val="0"/>
          <w:marTop w:val="0"/>
          <w:marBottom w:val="0"/>
          <w:divBdr>
            <w:top w:val="none" w:sz="0" w:space="0" w:color="auto"/>
            <w:left w:val="none" w:sz="0" w:space="0" w:color="auto"/>
            <w:bottom w:val="none" w:sz="0" w:space="0" w:color="auto"/>
            <w:right w:val="none" w:sz="0" w:space="0" w:color="auto"/>
          </w:divBdr>
        </w:div>
        <w:div w:id="1186748867">
          <w:marLeft w:val="331"/>
          <w:marRight w:val="0"/>
          <w:marTop w:val="0"/>
          <w:marBottom w:val="0"/>
          <w:divBdr>
            <w:top w:val="none" w:sz="0" w:space="0" w:color="auto"/>
            <w:left w:val="none" w:sz="0" w:space="0" w:color="auto"/>
            <w:bottom w:val="none" w:sz="0" w:space="0" w:color="auto"/>
            <w:right w:val="none" w:sz="0" w:space="0" w:color="auto"/>
          </w:divBdr>
        </w:div>
      </w:divsChild>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1851138498">
          <w:marLeft w:val="360"/>
          <w:marRight w:val="0"/>
          <w:marTop w:val="200"/>
          <w:marBottom w:val="0"/>
          <w:divBdr>
            <w:top w:val="none" w:sz="0" w:space="0" w:color="auto"/>
            <w:left w:val="none" w:sz="0" w:space="0" w:color="auto"/>
            <w:bottom w:val="none" w:sz="0" w:space="0" w:color="auto"/>
            <w:right w:val="none" w:sz="0" w:space="0" w:color="auto"/>
          </w:divBdr>
        </w:div>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24638249">
      <w:bodyDiv w:val="1"/>
      <w:marLeft w:val="0"/>
      <w:marRight w:val="0"/>
      <w:marTop w:val="0"/>
      <w:marBottom w:val="0"/>
      <w:divBdr>
        <w:top w:val="none" w:sz="0" w:space="0" w:color="auto"/>
        <w:left w:val="none" w:sz="0" w:space="0" w:color="auto"/>
        <w:bottom w:val="none" w:sz="0" w:space="0" w:color="auto"/>
        <w:right w:val="none" w:sz="0" w:space="0" w:color="auto"/>
      </w:divBdr>
    </w:div>
    <w:div w:id="528645173">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4">
          <w:marLeft w:val="720"/>
          <w:marRight w:val="0"/>
          <w:marTop w:val="0"/>
          <w:marBottom w:val="120"/>
          <w:divBdr>
            <w:top w:val="none" w:sz="0" w:space="0" w:color="auto"/>
            <w:left w:val="none" w:sz="0" w:space="0" w:color="auto"/>
            <w:bottom w:val="none" w:sz="0" w:space="0" w:color="auto"/>
            <w:right w:val="none" w:sz="0" w:space="0" w:color="auto"/>
          </w:divBdr>
        </w:div>
        <w:div w:id="1489904571">
          <w:marLeft w:val="720"/>
          <w:marRight w:val="0"/>
          <w:marTop w:val="120"/>
          <w:marBottom w:val="80"/>
          <w:divBdr>
            <w:top w:val="none" w:sz="0" w:space="0" w:color="auto"/>
            <w:left w:val="none" w:sz="0" w:space="0" w:color="auto"/>
            <w:bottom w:val="none" w:sz="0" w:space="0" w:color="auto"/>
            <w:right w:val="none" w:sz="0" w:space="0" w:color="auto"/>
          </w:divBdr>
        </w:div>
        <w:div w:id="376006701">
          <w:marLeft w:val="1440"/>
          <w:marRight w:val="0"/>
          <w:marTop w:val="0"/>
          <w:marBottom w:val="0"/>
          <w:divBdr>
            <w:top w:val="none" w:sz="0" w:space="0" w:color="auto"/>
            <w:left w:val="none" w:sz="0" w:space="0" w:color="auto"/>
            <w:bottom w:val="none" w:sz="0" w:space="0" w:color="auto"/>
            <w:right w:val="none" w:sz="0" w:space="0" w:color="auto"/>
          </w:divBdr>
        </w:div>
        <w:div w:id="1488940688">
          <w:marLeft w:val="1440"/>
          <w:marRight w:val="0"/>
          <w:marTop w:val="0"/>
          <w:marBottom w:val="0"/>
          <w:divBdr>
            <w:top w:val="none" w:sz="0" w:space="0" w:color="auto"/>
            <w:left w:val="none" w:sz="0" w:space="0" w:color="auto"/>
            <w:bottom w:val="none" w:sz="0" w:space="0" w:color="auto"/>
            <w:right w:val="none" w:sz="0" w:space="0" w:color="auto"/>
          </w:divBdr>
        </w:div>
        <w:div w:id="416559932">
          <w:marLeft w:val="1440"/>
          <w:marRight w:val="0"/>
          <w:marTop w:val="0"/>
          <w:marBottom w:val="0"/>
          <w:divBdr>
            <w:top w:val="none" w:sz="0" w:space="0" w:color="auto"/>
            <w:left w:val="none" w:sz="0" w:space="0" w:color="auto"/>
            <w:bottom w:val="none" w:sz="0" w:space="0" w:color="auto"/>
            <w:right w:val="none" w:sz="0" w:space="0" w:color="auto"/>
          </w:divBdr>
        </w:div>
        <w:div w:id="1680615939">
          <w:marLeft w:val="763"/>
          <w:marRight w:val="0"/>
          <w:marTop w:val="120"/>
          <w:marBottom w:val="80"/>
          <w:divBdr>
            <w:top w:val="none" w:sz="0" w:space="0" w:color="auto"/>
            <w:left w:val="none" w:sz="0" w:space="0" w:color="auto"/>
            <w:bottom w:val="none" w:sz="0" w:space="0" w:color="auto"/>
            <w:right w:val="none" w:sz="0" w:space="0" w:color="auto"/>
          </w:divBdr>
        </w:div>
        <w:div w:id="2073649143">
          <w:marLeft w:val="1440"/>
          <w:marRight w:val="0"/>
          <w:marTop w:val="0"/>
          <w:marBottom w:val="0"/>
          <w:divBdr>
            <w:top w:val="none" w:sz="0" w:space="0" w:color="auto"/>
            <w:left w:val="none" w:sz="0" w:space="0" w:color="auto"/>
            <w:bottom w:val="none" w:sz="0" w:space="0" w:color="auto"/>
            <w:right w:val="none" w:sz="0" w:space="0" w:color="auto"/>
          </w:divBdr>
        </w:div>
        <w:div w:id="387074848">
          <w:marLeft w:val="1440"/>
          <w:marRight w:val="0"/>
          <w:marTop w:val="0"/>
          <w:marBottom w:val="0"/>
          <w:divBdr>
            <w:top w:val="none" w:sz="0" w:space="0" w:color="auto"/>
            <w:left w:val="none" w:sz="0" w:space="0" w:color="auto"/>
            <w:bottom w:val="none" w:sz="0" w:space="0" w:color="auto"/>
            <w:right w:val="none" w:sz="0" w:space="0" w:color="auto"/>
          </w:divBdr>
        </w:div>
      </w:divsChild>
    </w:div>
    <w:div w:id="529073919">
      <w:bodyDiv w:val="1"/>
      <w:marLeft w:val="0"/>
      <w:marRight w:val="0"/>
      <w:marTop w:val="0"/>
      <w:marBottom w:val="0"/>
      <w:divBdr>
        <w:top w:val="none" w:sz="0" w:space="0" w:color="auto"/>
        <w:left w:val="none" w:sz="0" w:space="0" w:color="auto"/>
        <w:bottom w:val="none" w:sz="0" w:space="0" w:color="auto"/>
        <w:right w:val="none" w:sz="0" w:space="0" w:color="auto"/>
      </w:divBdr>
      <w:divsChild>
        <w:div w:id="601576203">
          <w:marLeft w:val="461"/>
          <w:marRight w:val="0"/>
          <w:marTop w:val="0"/>
          <w:marBottom w:val="0"/>
          <w:divBdr>
            <w:top w:val="none" w:sz="0" w:space="0" w:color="auto"/>
            <w:left w:val="none" w:sz="0" w:space="0" w:color="auto"/>
            <w:bottom w:val="none" w:sz="0" w:space="0" w:color="auto"/>
            <w:right w:val="none" w:sz="0" w:space="0" w:color="auto"/>
          </w:divBdr>
        </w:div>
        <w:div w:id="1340237814">
          <w:marLeft w:val="461"/>
          <w:marRight w:val="0"/>
          <w:marTop w:val="0"/>
          <w:marBottom w:val="0"/>
          <w:divBdr>
            <w:top w:val="none" w:sz="0" w:space="0" w:color="auto"/>
            <w:left w:val="none" w:sz="0" w:space="0" w:color="auto"/>
            <w:bottom w:val="none" w:sz="0" w:space="0" w:color="auto"/>
            <w:right w:val="none" w:sz="0" w:space="0" w:color="auto"/>
          </w:divBdr>
        </w:div>
        <w:div w:id="263343187">
          <w:marLeft w:val="461"/>
          <w:marRight w:val="0"/>
          <w:marTop w:val="0"/>
          <w:marBottom w:val="0"/>
          <w:divBdr>
            <w:top w:val="none" w:sz="0" w:space="0" w:color="auto"/>
            <w:left w:val="none" w:sz="0" w:space="0" w:color="auto"/>
            <w:bottom w:val="none" w:sz="0" w:space="0" w:color="auto"/>
            <w:right w:val="none" w:sz="0" w:space="0" w:color="auto"/>
          </w:divBdr>
        </w:div>
        <w:div w:id="369887289">
          <w:marLeft w:val="461"/>
          <w:marRight w:val="0"/>
          <w:marTop w:val="0"/>
          <w:marBottom w:val="0"/>
          <w:divBdr>
            <w:top w:val="none" w:sz="0" w:space="0" w:color="auto"/>
            <w:left w:val="none" w:sz="0" w:space="0" w:color="auto"/>
            <w:bottom w:val="none" w:sz="0" w:space="0" w:color="auto"/>
            <w:right w:val="none" w:sz="0" w:space="0" w:color="auto"/>
          </w:divBdr>
        </w:div>
        <w:div w:id="1813405583">
          <w:marLeft w:val="461"/>
          <w:marRight w:val="0"/>
          <w:marTop w:val="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402263366">
          <w:marLeft w:val="720"/>
          <w:marRight w:val="0"/>
          <w:marTop w:val="0"/>
          <w:marBottom w:val="0"/>
          <w:divBdr>
            <w:top w:val="none" w:sz="0" w:space="0" w:color="auto"/>
            <w:left w:val="none" w:sz="0" w:space="0" w:color="auto"/>
            <w:bottom w:val="none" w:sz="0" w:space="0" w:color="auto"/>
            <w:right w:val="none" w:sz="0" w:space="0" w:color="auto"/>
          </w:divBdr>
        </w:div>
        <w:div w:id="156001387">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sChild>
    </w:div>
    <w:div w:id="532235226">
      <w:bodyDiv w:val="1"/>
      <w:marLeft w:val="0"/>
      <w:marRight w:val="0"/>
      <w:marTop w:val="0"/>
      <w:marBottom w:val="0"/>
      <w:divBdr>
        <w:top w:val="none" w:sz="0" w:space="0" w:color="auto"/>
        <w:left w:val="none" w:sz="0" w:space="0" w:color="auto"/>
        <w:bottom w:val="none" w:sz="0" w:space="0" w:color="auto"/>
        <w:right w:val="none" w:sz="0" w:space="0" w:color="auto"/>
      </w:divBdr>
    </w:div>
    <w:div w:id="534731739">
      <w:bodyDiv w:val="1"/>
      <w:marLeft w:val="0"/>
      <w:marRight w:val="0"/>
      <w:marTop w:val="0"/>
      <w:marBottom w:val="0"/>
      <w:divBdr>
        <w:top w:val="none" w:sz="0" w:space="0" w:color="auto"/>
        <w:left w:val="none" w:sz="0" w:space="0" w:color="auto"/>
        <w:bottom w:val="none" w:sz="0" w:space="0" w:color="auto"/>
        <w:right w:val="none" w:sz="0" w:space="0" w:color="auto"/>
      </w:divBdr>
      <w:divsChild>
        <w:div w:id="1979069813">
          <w:marLeft w:val="331"/>
          <w:marRight w:val="0"/>
          <w:marTop w:val="0"/>
          <w:marBottom w:val="0"/>
          <w:divBdr>
            <w:top w:val="none" w:sz="0" w:space="0" w:color="auto"/>
            <w:left w:val="none" w:sz="0" w:space="0" w:color="auto"/>
            <w:bottom w:val="none" w:sz="0" w:space="0" w:color="auto"/>
            <w:right w:val="none" w:sz="0" w:space="0" w:color="auto"/>
          </w:divBdr>
        </w:div>
        <w:div w:id="22873870">
          <w:marLeft w:val="331"/>
          <w:marRight w:val="0"/>
          <w:marTop w:val="0"/>
          <w:marBottom w:val="0"/>
          <w:divBdr>
            <w:top w:val="none" w:sz="0" w:space="0" w:color="auto"/>
            <w:left w:val="none" w:sz="0" w:space="0" w:color="auto"/>
            <w:bottom w:val="none" w:sz="0" w:space="0" w:color="auto"/>
            <w:right w:val="none" w:sz="0" w:space="0" w:color="auto"/>
          </w:divBdr>
        </w:div>
      </w:divsChild>
    </w:div>
    <w:div w:id="537663006">
      <w:bodyDiv w:val="1"/>
      <w:marLeft w:val="0"/>
      <w:marRight w:val="0"/>
      <w:marTop w:val="0"/>
      <w:marBottom w:val="0"/>
      <w:divBdr>
        <w:top w:val="none" w:sz="0" w:space="0" w:color="auto"/>
        <w:left w:val="none" w:sz="0" w:space="0" w:color="auto"/>
        <w:bottom w:val="none" w:sz="0" w:space="0" w:color="auto"/>
        <w:right w:val="none" w:sz="0" w:space="0" w:color="auto"/>
      </w:divBdr>
      <w:divsChild>
        <w:div w:id="1267007632">
          <w:marLeft w:val="547"/>
          <w:marRight w:val="0"/>
          <w:marTop w:val="100"/>
          <w:marBottom w:val="0"/>
          <w:divBdr>
            <w:top w:val="none" w:sz="0" w:space="0" w:color="auto"/>
            <w:left w:val="none" w:sz="0" w:space="0" w:color="auto"/>
            <w:bottom w:val="none" w:sz="0" w:space="0" w:color="auto"/>
            <w:right w:val="none" w:sz="0" w:space="0" w:color="auto"/>
          </w:divBdr>
        </w:div>
      </w:divsChild>
    </w:div>
    <w:div w:id="544679291">
      <w:bodyDiv w:val="1"/>
      <w:marLeft w:val="0"/>
      <w:marRight w:val="0"/>
      <w:marTop w:val="0"/>
      <w:marBottom w:val="0"/>
      <w:divBdr>
        <w:top w:val="none" w:sz="0" w:space="0" w:color="auto"/>
        <w:left w:val="none" w:sz="0" w:space="0" w:color="auto"/>
        <w:bottom w:val="none" w:sz="0" w:space="0" w:color="auto"/>
        <w:right w:val="none" w:sz="0" w:space="0" w:color="auto"/>
      </w:divBdr>
    </w:div>
    <w:div w:id="544878086">
      <w:bodyDiv w:val="1"/>
      <w:marLeft w:val="0"/>
      <w:marRight w:val="0"/>
      <w:marTop w:val="0"/>
      <w:marBottom w:val="0"/>
      <w:divBdr>
        <w:top w:val="none" w:sz="0" w:space="0" w:color="auto"/>
        <w:left w:val="none" w:sz="0" w:space="0" w:color="auto"/>
        <w:bottom w:val="none" w:sz="0" w:space="0" w:color="auto"/>
        <w:right w:val="none" w:sz="0" w:space="0" w:color="auto"/>
      </w:divBdr>
      <w:divsChild>
        <w:div w:id="622348626">
          <w:marLeft w:val="720"/>
          <w:marRight w:val="0"/>
          <w:marTop w:val="134"/>
          <w:marBottom w:val="0"/>
          <w:divBdr>
            <w:top w:val="none" w:sz="0" w:space="0" w:color="auto"/>
            <w:left w:val="none" w:sz="0" w:space="0" w:color="auto"/>
            <w:bottom w:val="none" w:sz="0" w:space="0" w:color="auto"/>
            <w:right w:val="none" w:sz="0" w:space="0" w:color="auto"/>
          </w:divBdr>
        </w:div>
        <w:div w:id="1638339739">
          <w:marLeft w:val="1267"/>
          <w:marRight w:val="0"/>
          <w:marTop w:val="96"/>
          <w:marBottom w:val="0"/>
          <w:divBdr>
            <w:top w:val="none" w:sz="0" w:space="0" w:color="auto"/>
            <w:left w:val="none" w:sz="0" w:space="0" w:color="auto"/>
            <w:bottom w:val="none" w:sz="0" w:space="0" w:color="auto"/>
            <w:right w:val="none" w:sz="0" w:space="0" w:color="auto"/>
          </w:divBdr>
        </w:div>
        <w:div w:id="2066566916">
          <w:marLeft w:val="1267"/>
          <w:marRight w:val="0"/>
          <w:marTop w:val="96"/>
          <w:marBottom w:val="0"/>
          <w:divBdr>
            <w:top w:val="none" w:sz="0" w:space="0" w:color="auto"/>
            <w:left w:val="none" w:sz="0" w:space="0" w:color="auto"/>
            <w:bottom w:val="none" w:sz="0" w:space="0" w:color="auto"/>
            <w:right w:val="none" w:sz="0" w:space="0" w:color="auto"/>
          </w:divBdr>
        </w:div>
        <w:div w:id="708147933">
          <w:marLeft w:val="1267"/>
          <w:marRight w:val="0"/>
          <w:marTop w:val="96"/>
          <w:marBottom w:val="0"/>
          <w:divBdr>
            <w:top w:val="none" w:sz="0" w:space="0" w:color="auto"/>
            <w:left w:val="none" w:sz="0" w:space="0" w:color="auto"/>
            <w:bottom w:val="none" w:sz="0" w:space="0" w:color="auto"/>
            <w:right w:val="none" w:sz="0" w:space="0" w:color="auto"/>
          </w:divBdr>
        </w:div>
        <w:div w:id="1286739113">
          <w:marLeft w:val="1267"/>
          <w:marRight w:val="0"/>
          <w:marTop w:val="96"/>
          <w:marBottom w:val="0"/>
          <w:divBdr>
            <w:top w:val="none" w:sz="0" w:space="0" w:color="auto"/>
            <w:left w:val="none" w:sz="0" w:space="0" w:color="auto"/>
            <w:bottom w:val="none" w:sz="0" w:space="0" w:color="auto"/>
            <w:right w:val="none" w:sz="0" w:space="0" w:color="auto"/>
          </w:divBdr>
        </w:div>
        <w:div w:id="1044330444">
          <w:marLeft w:val="1267"/>
          <w:marRight w:val="0"/>
          <w:marTop w:val="96"/>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sChild>
    </w:div>
    <w:div w:id="547374532">
      <w:bodyDiv w:val="1"/>
      <w:marLeft w:val="0"/>
      <w:marRight w:val="0"/>
      <w:marTop w:val="0"/>
      <w:marBottom w:val="0"/>
      <w:divBdr>
        <w:top w:val="none" w:sz="0" w:space="0" w:color="auto"/>
        <w:left w:val="none" w:sz="0" w:space="0" w:color="auto"/>
        <w:bottom w:val="none" w:sz="0" w:space="0" w:color="auto"/>
        <w:right w:val="none" w:sz="0" w:space="0" w:color="auto"/>
      </w:divBdr>
      <w:divsChild>
        <w:div w:id="1512181588">
          <w:marLeft w:val="720"/>
          <w:marRight w:val="0"/>
          <w:marTop w:val="200"/>
          <w:marBottom w:val="0"/>
          <w:divBdr>
            <w:top w:val="none" w:sz="0" w:space="0" w:color="auto"/>
            <w:left w:val="none" w:sz="0" w:space="0" w:color="auto"/>
            <w:bottom w:val="none" w:sz="0" w:space="0" w:color="auto"/>
            <w:right w:val="none" w:sz="0" w:space="0" w:color="auto"/>
          </w:divBdr>
        </w:div>
      </w:divsChild>
    </w:div>
    <w:div w:id="548539663">
      <w:bodyDiv w:val="1"/>
      <w:marLeft w:val="0"/>
      <w:marRight w:val="0"/>
      <w:marTop w:val="0"/>
      <w:marBottom w:val="0"/>
      <w:divBdr>
        <w:top w:val="none" w:sz="0" w:space="0" w:color="auto"/>
        <w:left w:val="none" w:sz="0" w:space="0" w:color="auto"/>
        <w:bottom w:val="none" w:sz="0" w:space="0" w:color="auto"/>
        <w:right w:val="none" w:sz="0" w:space="0" w:color="auto"/>
      </w:divBdr>
      <w:divsChild>
        <w:div w:id="2087919181">
          <w:marLeft w:val="331"/>
          <w:marRight w:val="0"/>
          <w:marTop w:val="0"/>
          <w:marBottom w:val="0"/>
          <w:divBdr>
            <w:top w:val="none" w:sz="0" w:space="0" w:color="auto"/>
            <w:left w:val="none" w:sz="0" w:space="0" w:color="auto"/>
            <w:bottom w:val="none" w:sz="0" w:space="0" w:color="auto"/>
            <w:right w:val="none" w:sz="0" w:space="0" w:color="auto"/>
          </w:divBdr>
        </w:div>
        <w:div w:id="1303536850">
          <w:marLeft w:val="331"/>
          <w:marRight w:val="0"/>
          <w:marTop w:val="0"/>
          <w:marBottom w:val="0"/>
          <w:divBdr>
            <w:top w:val="none" w:sz="0" w:space="0" w:color="auto"/>
            <w:left w:val="none" w:sz="0" w:space="0" w:color="auto"/>
            <w:bottom w:val="none" w:sz="0" w:space="0" w:color="auto"/>
            <w:right w:val="none" w:sz="0" w:space="0" w:color="auto"/>
          </w:divBdr>
        </w:div>
        <w:div w:id="1938831431">
          <w:marLeft w:val="331"/>
          <w:marRight w:val="0"/>
          <w:marTop w:val="0"/>
          <w:marBottom w:val="0"/>
          <w:divBdr>
            <w:top w:val="none" w:sz="0" w:space="0" w:color="auto"/>
            <w:left w:val="none" w:sz="0" w:space="0" w:color="auto"/>
            <w:bottom w:val="none" w:sz="0" w:space="0" w:color="auto"/>
            <w:right w:val="none" w:sz="0" w:space="0" w:color="auto"/>
          </w:divBdr>
        </w:div>
        <w:div w:id="876553449">
          <w:marLeft w:val="331"/>
          <w:marRight w:val="0"/>
          <w:marTop w:val="0"/>
          <w:marBottom w:val="0"/>
          <w:divBdr>
            <w:top w:val="none" w:sz="0" w:space="0" w:color="auto"/>
            <w:left w:val="none" w:sz="0" w:space="0" w:color="auto"/>
            <w:bottom w:val="none" w:sz="0" w:space="0" w:color="auto"/>
            <w:right w:val="none" w:sz="0" w:space="0" w:color="auto"/>
          </w:divBdr>
        </w:div>
        <w:div w:id="1805267465">
          <w:marLeft w:val="331"/>
          <w:marRight w:val="0"/>
          <w:marTop w:val="0"/>
          <w:marBottom w:val="0"/>
          <w:divBdr>
            <w:top w:val="none" w:sz="0" w:space="0" w:color="auto"/>
            <w:left w:val="none" w:sz="0" w:space="0" w:color="auto"/>
            <w:bottom w:val="none" w:sz="0" w:space="0" w:color="auto"/>
            <w:right w:val="none" w:sz="0" w:space="0" w:color="auto"/>
          </w:divBdr>
        </w:div>
      </w:divsChild>
    </w:div>
    <w:div w:id="548995588">
      <w:bodyDiv w:val="1"/>
      <w:marLeft w:val="0"/>
      <w:marRight w:val="0"/>
      <w:marTop w:val="0"/>
      <w:marBottom w:val="0"/>
      <w:divBdr>
        <w:top w:val="none" w:sz="0" w:space="0" w:color="auto"/>
        <w:left w:val="none" w:sz="0" w:space="0" w:color="auto"/>
        <w:bottom w:val="none" w:sz="0" w:space="0" w:color="auto"/>
        <w:right w:val="none" w:sz="0" w:space="0" w:color="auto"/>
      </w:divBdr>
    </w:div>
    <w:div w:id="554396382">
      <w:bodyDiv w:val="1"/>
      <w:marLeft w:val="0"/>
      <w:marRight w:val="0"/>
      <w:marTop w:val="0"/>
      <w:marBottom w:val="0"/>
      <w:divBdr>
        <w:top w:val="none" w:sz="0" w:space="0" w:color="auto"/>
        <w:left w:val="none" w:sz="0" w:space="0" w:color="auto"/>
        <w:bottom w:val="none" w:sz="0" w:space="0" w:color="auto"/>
        <w:right w:val="none" w:sz="0" w:space="0" w:color="auto"/>
      </w:divBdr>
      <w:divsChild>
        <w:div w:id="1333141802">
          <w:marLeft w:val="547"/>
          <w:marRight w:val="0"/>
          <w:marTop w:val="115"/>
          <w:marBottom w:val="0"/>
          <w:divBdr>
            <w:top w:val="none" w:sz="0" w:space="0" w:color="auto"/>
            <w:left w:val="none" w:sz="0" w:space="0" w:color="auto"/>
            <w:bottom w:val="none" w:sz="0" w:space="0" w:color="auto"/>
            <w:right w:val="none" w:sz="0" w:space="0" w:color="auto"/>
          </w:divBdr>
        </w:div>
        <w:div w:id="149684962">
          <w:marLeft w:val="547"/>
          <w:marRight w:val="0"/>
          <w:marTop w:val="115"/>
          <w:marBottom w:val="0"/>
          <w:divBdr>
            <w:top w:val="none" w:sz="0" w:space="0" w:color="auto"/>
            <w:left w:val="none" w:sz="0" w:space="0" w:color="auto"/>
            <w:bottom w:val="none" w:sz="0" w:space="0" w:color="auto"/>
            <w:right w:val="none" w:sz="0" w:space="0" w:color="auto"/>
          </w:divBdr>
        </w:div>
        <w:div w:id="1452550174">
          <w:marLeft w:val="547"/>
          <w:marRight w:val="0"/>
          <w:marTop w:val="115"/>
          <w:marBottom w:val="0"/>
          <w:divBdr>
            <w:top w:val="none" w:sz="0" w:space="0" w:color="auto"/>
            <w:left w:val="none" w:sz="0" w:space="0" w:color="auto"/>
            <w:bottom w:val="none" w:sz="0" w:space="0" w:color="auto"/>
            <w:right w:val="none" w:sz="0" w:space="0" w:color="auto"/>
          </w:divBdr>
        </w:div>
      </w:divsChild>
    </w:div>
    <w:div w:id="554901398">
      <w:bodyDiv w:val="1"/>
      <w:marLeft w:val="0"/>
      <w:marRight w:val="0"/>
      <w:marTop w:val="0"/>
      <w:marBottom w:val="0"/>
      <w:divBdr>
        <w:top w:val="none" w:sz="0" w:space="0" w:color="auto"/>
        <w:left w:val="none" w:sz="0" w:space="0" w:color="auto"/>
        <w:bottom w:val="none" w:sz="0" w:space="0" w:color="auto"/>
        <w:right w:val="none" w:sz="0" w:space="0" w:color="auto"/>
      </w:divBdr>
      <w:divsChild>
        <w:div w:id="531766205">
          <w:marLeft w:val="662"/>
          <w:marRight w:val="0"/>
          <w:marTop w:val="106"/>
          <w:marBottom w:val="0"/>
          <w:divBdr>
            <w:top w:val="none" w:sz="0" w:space="0" w:color="auto"/>
            <w:left w:val="none" w:sz="0" w:space="0" w:color="auto"/>
            <w:bottom w:val="none" w:sz="0" w:space="0" w:color="auto"/>
            <w:right w:val="none" w:sz="0" w:space="0" w:color="auto"/>
          </w:divBdr>
        </w:div>
        <w:div w:id="1675299394">
          <w:marLeft w:val="662"/>
          <w:marRight w:val="0"/>
          <w:marTop w:val="106"/>
          <w:marBottom w:val="0"/>
          <w:divBdr>
            <w:top w:val="none" w:sz="0" w:space="0" w:color="auto"/>
            <w:left w:val="none" w:sz="0" w:space="0" w:color="auto"/>
            <w:bottom w:val="none" w:sz="0" w:space="0" w:color="auto"/>
            <w:right w:val="none" w:sz="0" w:space="0" w:color="auto"/>
          </w:divBdr>
        </w:div>
        <w:div w:id="215943616">
          <w:marLeft w:val="662"/>
          <w:marRight w:val="0"/>
          <w:marTop w:val="106"/>
          <w:marBottom w:val="0"/>
          <w:divBdr>
            <w:top w:val="none" w:sz="0" w:space="0" w:color="auto"/>
            <w:left w:val="none" w:sz="0" w:space="0" w:color="auto"/>
            <w:bottom w:val="none" w:sz="0" w:space="0" w:color="auto"/>
            <w:right w:val="none" w:sz="0" w:space="0" w:color="auto"/>
          </w:divBdr>
        </w:div>
        <w:div w:id="1185900763">
          <w:marLeft w:val="662"/>
          <w:marRight w:val="0"/>
          <w:marTop w:val="106"/>
          <w:marBottom w:val="0"/>
          <w:divBdr>
            <w:top w:val="none" w:sz="0" w:space="0" w:color="auto"/>
            <w:left w:val="none" w:sz="0" w:space="0" w:color="auto"/>
            <w:bottom w:val="none" w:sz="0" w:space="0" w:color="auto"/>
            <w:right w:val="none" w:sz="0" w:space="0" w:color="auto"/>
          </w:divBdr>
        </w:div>
        <w:div w:id="1873808369">
          <w:marLeft w:val="662"/>
          <w:marRight w:val="0"/>
          <w:marTop w:val="106"/>
          <w:marBottom w:val="0"/>
          <w:divBdr>
            <w:top w:val="none" w:sz="0" w:space="0" w:color="auto"/>
            <w:left w:val="none" w:sz="0" w:space="0" w:color="auto"/>
            <w:bottom w:val="none" w:sz="0" w:space="0" w:color="auto"/>
            <w:right w:val="none" w:sz="0" w:space="0" w:color="auto"/>
          </w:divBdr>
        </w:div>
      </w:divsChild>
    </w:div>
    <w:div w:id="5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527870591">
          <w:marLeft w:val="446"/>
          <w:marRight w:val="0"/>
          <w:marTop w:val="0"/>
          <w:marBottom w:val="0"/>
          <w:divBdr>
            <w:top w:val="none" w:sz="0" w:space="0" w:color="auto"/>
            <w:left w:val="none" w:sz="0" w:space="0" w:color="auto"/>
            <w:bottom w:val="none" w:sz="0" w:space="0" w:color="auto"/>
            <w:right w:val="none" w:sz="0" w:space="0" w:color="auto"/>
          </w:divBdr>
        </w:div>
        <w:div w:id="1848909081">
          <w:marLeft w:val="446"/>
          <w:marRight w:val="0"/>
          <w:marTop w:val="0"/>
          <w:marBottom w:val="0"/>
          <w:divBdr>
            <w:top w:val="none" w:sz="0" w:space="0" w:color="auto"/>
            <w:left w:val="none" w:sz="0" w:space="0" w:color="auto"/>
            <w:bottom w:val="none" w:sz="0" w:space="0" w:color="auto"/>
            <w:right w:val="none" w:sz="0" w:space="0" w:color="auto"/>
          </w:divBdr>
        </w:div>
        <w:div w:id="1796413531">
          <w:marLeft w:val="547"/>
          <w:marRight w:val="0"/>
          <w:marTop w:val="0"/>
          <w:marBottom w:val="0"/>
          <w:divBdr>
            <w:top w:val="none" w:sz="0" w:space="0" w:color="auto"/>
            <w:left w:val="none" w:sz="0" w:space="0" w:color="auto"/>
            <w:bottom w:val="none" w:sz="0" w:space="0" w:color="auto"/>
            <w:right w:val="none" w:sz="0" w:space="0" w:color="auto"/>
          </w:divBdr>
        </w:div>
        <w:div w:id="2119447246">
          <w:marLeft w:val="547"/>
          <w:marRight w:val="0"/>
          <w:marTop w:val="0"/>
          <w:marBottom w:val="0"/>
          <w:divBdr>
            <w:top w:val="none" w:sz="0" w:space="0" w:color="auto"/>
            <w:left w:val="none" w:sz="0" w:space="0" w:color="auto"/>
            <w:bottom w:val="none" w:sz="0" w:space="0" w:color="auto"/>
            <w:right w:val="none" w:sz="0" w:space="0" w:color="auto"/>
          </w:divBdr>
        </w:div>
      </w:divsChild>
    </w:div>
    <w:div w:id="557136268">
      <w:bodyDiv w:val="1"/>
      <w:marLeft w:val="0"/>
      <w:marRight w:val="0"/>
      <w:marTop w:val="0"/>
      <w:marBottom w:val="0"/>
      <w:divBdr>
        <w:top w:val="none" w:sz="0" w:space="0" w:color="auto"/>
        <w:left w:val="none" w:sz="0" w:space="0" w:color="auto"/>
        <w:bottom w:val="none" w:sz="0" w:space="0" w:color="auto"/>
        <w:right w:val="none" w:sz="0" w:space="0" w:color="auto"/>
      </w:divBdr>
      <w:divsChild>
        <w:div w:id="1011567779">
          <w:marLeft w:val="547"/>
          <w:marRight w:val="0"/>
          <w:marTop w:val="0"/>
          <w:marBottom w:val="0"/>
          <w:divBdr>
            <w:top w:val="none" w:sz="0" w:space="0" w:color="auto"/>
            <w:left w:val="none" w:sz="0" w:space="0" w:color="auto"/>
            <w:bottom w:val="none" w:sz="0" w:space="0" w:color="auto"/>
            <w:right w:val="none" w:sz="0" w:space="0" w:color="auto"/>
          </w:divBdr>
        </w:div>
        <w:div w:id="697700080">
          <w:marLeft w:val="547"/>
          <w:marRight w:val="0"/>
          <w:marTop w:val="0"/>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sChild>
    </w:div>
    <w:div w:id="564610428">
      <w:bodyDiv w:val="1"/>
      <w:marLeft w:val="0"/>
      <w:marRight w:val="0"/>
      <w:marTop w:val="0"/>
      <w:marBottom w:val="0"/>
      <w:divBdr>
        <w:top w:val="none" w:sz="0" w:space="0" w:color="auto"/>
        <w:left w:val="none" w:sz="0" w:space="0" w:color="auto"/>
        <w:bottom w:val="none" w:sz="0" w:space="0" w:color="auto"/>
        <w:right w:val="none" w:sz="0" w:space="0" w:color="auto"/>
      </w:divBdr>
      <w:divsChild>
        <w:div w:id="1692492842">
          <w:marLeft w:val="547"/>
          <w:marRight w:val="0"/>
          <w:marTop w:val="86"/>
          <w:marBottom w:val="0"/>
          <w:divBdr>
            <w:top w:val="none" w:sz="0" w:space="0" w:color="auto"/>
            <w:left w:val="none" w:sz="0" w:space="0" w:color="auto"/>
            <w:bottom w:val="none" w:sz="0" w:space="0" w:color="auto"/>
            <w:right w:val="none" w:sz="0" w:space="0" w:color="auto"/>
          </w:divBdr>
        </w:div>
        <w:div w:id="1664888318">
          <w:marLeft w:val="547"/>
          <w:marRight w:val="0"/>
          <w:marTop w:val="86"/>
          <w:marBottom w:val="0"/>
          <w:divBdr>
            <w:top w:val="none" w:sz="0" w:space="0" w:color="auto"/>
            <w:left w:val="none" w:sz="0" w:space="0" w:color="auto"/>
            <w:bottom w:val="none" w:sz="0" w:space="0" w:color="auto"/>
            <w:right w:val="none" w:sz="0" w:space="0" w:color="auto"/>
          </w:divBdr>
        </w:div>
        <w:div w:id="1436092866">
          <w:marLeft w:val="547"/>
          <w:marRight w:val="0"/>
          <w:marTop w:val="86"/>
          <w:marBottom w:val="0"/>
          <w:divBdr>
            <w:top w:val="none" w:sz="0" w:space="0" w:color="auto"/>
            <w:left w:val="none" w:sz="0" w:space="0" w:color="auto"/>
            <w:bottom w:val="none" w:sz="0" w:space="0" w:color="auto"/>
            <w:right w:val="none" w:sz="0" w:space="0" w:color="auto"/>
          </w:divBdr>
        </w:div>
        <w:div w:id="968824511">
          <w:marLeft w:val="1166"/>
          <w:marRight w:val="0"/>
          <w:marTop w:val="77"/>
          <w:marBottom w:val="0"/>
          <w:divBdr>
            <w:top w:val="none" w:sz="0" w:space="0" w:color="auto"/>
            <w:left w:val="none" w:sz="0" w:space="0" w:color="auto"/>
            <w:bottom w:val="none" w:sz="0" w:space="0" w:color="auto"/>
            <w:right w:val="none" w:sz="0" w:space="0" w:color="auto"/>
          </w:divBdr>
        </w:div>
        <w:div w:id="854272181">
          <w:marLeft w:val="1166"/>
          <w:marRight w:val="0"/>
          <w:marTop w:val="77"/>
          <w:marBottom w:val="0"/>
          <w:divBdr>
            <w:top w:val="none" w:sz="0" w:space="0" w:color="auto"/>
            <w:left w:val="none" w:sz="0" w:space="0" w:color="auto"/>
            <w:bottom w:val="none" w:sz="0" w:space="0" w:color="auto"/>
            <w:right w:val="none" w:sz="0" w:space="0" w:color="auto"/>
          </w:divBdr>
        </w:div>
        <w:div w:id="1120493895">
          <w:marLeft w:val="547"/>
          <w:marRight w:val="0"/>
          <w:marTop w:val="86"/>
          <w:marBottom w:val="0"/>
          <w:divBdr>
            <w:top w:val="none" w:sz="0" w:space="0" w:color="auto"/>
            <w:left w:val="none" w:sz="0" w:space="0" w:color="auto"/>
            <w:bottom w:val="none" w:sz="0" w:space="0" w:color="auto"/>
            <w:right w:val="none" w:sz="0" w:space="0" w:color="auto"/>
          </w:divBdr>
        </w:div>
        <w:div w:id="1269464699">
          <w:marLeft w:val="547"/>
          <w:marRight w:val="0"/>
          <w:marTop w:val="86"/>
          <w:marBottom w:val="0"/>
          <w:divBdr>
            <w:top w:val="none" w:sz="0" w:space="0" w:color="auto"/>
            <w:left w:val="none" w:sz="0" w:space="0" w:color="auto"/>
            <w:bottom w:val="none" w:sz="0" w:space="0" w:color="auto"/>
            <w:right w:val="none" w:sz="0" w:space="0" w:color="auto"/>
          </w:divBdr>
        </w:div>
        <w:div w:id="2133472849">
          <w:marLeft w:val="547"/>
          <w:marRight w:val="0"/>
          <w:marTop w:val="86"/>
          <w:marBottom w:val="0"/>
          <w:divBdr>
            <w:top w:val="none" w:sz="0" w:space="0" w:color="auto"/>
            <w:left w:val="none" w:sz="0" w:space="0" w:color="auto"/>
            <w:bottom w:val="none" w:sz="0" w:space="0" w:color="auto"/>
            <w:right w:val="none" w:sz="0" w:space="0" w:color="auto"/>
          </w:divBdr>
        </w:div>
        <w:div w:id="1118066872">
          <w:marLeft w:val="547"/>
          <w:marRight w:val="0"/>
          <w:marTop w:val="86"/>
          <w:marBottom w:val="0"/>
          <w:divBdr>
            <w:top w:val="none" w:sz="0" w:space="0" w:color="auto"/>
            <w:left w:val="none" w:sz="0" w:space="0" w:color="auto"/>
            <w:bottom w:val="none" w:sz="0" w:space="0" w:color="auto"/>
            <w:right w:val="none" w:sz="0" w:space="0" w:color="auto"/>
          </w:divBdr>
        </w:div>
        <w:div w:id="1420714509">
          <w:marLeft w:val="1166"/>
          <w:marRight w:val="0"/>
          <w:marTop w:val="77"/>
          <w:marBottom w:val="0"/>
          <w:divBdr>
            <w:top w:val="none" w:sz="0" w:space="0" w:color="auto"/>
            <w:left w:val="none" w:sz="0" w:space="0" w:color="auto"/>
            <w:bottom w:val="none" w:sz="0" w:space="0" w:color="auto"/>
            <w:right w:val="none" w:sz="0" w:space="0" w:color="auto"/>
          </w:divBdr>
        </w:div>
        <w:div w:id="1792675024">
          <w:marLeft w:val="547"/>
          <w:marRight w:val="0"/>
          <w:marTop w:val="86"/>
          <w:marBottom w:val="0"/>
          <w:divBdr>
            <w:top w:val="none" w:sz="0" w:space="0" w:color="auto"/>
            <w:left w:val="none" w:sz="0" w:space="0" w:color="auto"/>
            <w:bottom w:val="none" w:sz="0" w:space="0" w:color="auto"/>
            <w:right w:val="none" w:sz="0" w:space="0" w:color="auto"/>
          </w:divBdr>
        </w:div>
      </w:divsChild>
    </w:div>
    <w:div w:id="565072611">
      <w:bodyDiv w:val="1"/>
      <w:marLeft w:val="0"/>
      <w:marRight w:val="0"/>
      <w:marTop w:val="0"/>
      <w:marBottom w:val="0"/>
      <w:divBdr>
        <w:top w:val="none" w:sz="0" w:space="0" w:color="auto"/>
        <w:left w:val="none" w:sz="0" w:space="0" w:color="auto"/>
        <w:bottom w:val="none" w:sz="0" w:space="0" w:color="auto"/>
        <w:right w:val="none" w:sz="0" w:space="0" w:color="auto"/>
      </w:divBdr>
      <w:divsChild>
        <w:div w:id="941649751">
          <w:marLeft w:val="360"/>
          <w:marRight w:val="0"/>
          <w:marTop w:val="0"/>
          <w:marBottom w:val="0"/>
          <w:divBdr>
            <w:top w:val="none" w:sz="0" w:space="0" w:color="auto"/>
            <w:left w:val="none" w:sz="0" w:space="0" w:color="auto"/>
            <w:bottom w:val="none" w:sz="0" w:space="0" w:color="auto"/>
            <w:right w:val="none" w:sz="0" w:space="0" w:color="auto"/>
          </w:divBdr>
        </w:div>
        <w:div w:id="1231691157">
          <w:marLeft w:val="360"/>
          <w:marRight w:val="0"/>
          <w:marTop w:val="0"/>
          <w:marBottom w:val="0"/>
          <w:divBdr>
            <w:top w:val="none" w:sz="0" w:space="0" w:color="auto"/>
            <w:left w:val="none" w:sz="0" w:space="0" w:color="auto"/>
            <w:bottom w:val="none" w:sz="0" w:space="0" w:color="auto"/>
            <w:right w:val="none" w:sz="0" w:space="0" w:color="auto"/>
          </w:divBdr>
        </w:div>
        <w:div w:id="2031489581">
          <w:marLeft w:val="360"/>
          <w:marRight w:val="0"/>
          <w:marTop w:val="0"/>
          <w:marBottom w:val="0"/>
          <w:divBdr>
            <w:top w:val="none" w:sz="0" w:space="0" w:color="auto"/>
            <w:left w:val="none" w:sz="0" w:space="0" w:color="auto"/>
            <w:bottom w:val="none" w:sz="0" w:space="0" w:color="auto"/>
            <w:right w:val="none" w:sz="0" w:space="0" w:color="auto"/>
          </w:divBdr>
        </w:div>
        <w:div w:id="1809976048">
          <w:marLeft w:val="360"/>
          <w:marRight w:val="0"/>
          <w:marTop w:val="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1021317292">
          <w:marLeft w:val="461"/>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86468859">
          <w:marLeft w:val="1066"/>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sChild>
    </w:div>
    <w:div w:id="565725747">
      <w:bodyDiv w:val="1"/>
      <w:marLeft w:val="0"/>
      <w:marRight w:val="0"/>
      <w:marTop w:val="0"/>
      <w:marBottom w:val="0"/>
      <w:divBdr>
        <w:top w:val="none" w:sz="0" w:space="0" w:color="auto"/>
        <w:left w:val="none" w:sz="0" w:space="0" w:color="auto"/>
        <w:bottom w:val="none" w:sz="0" w:space="0" w:color="auto"/>
        <w:right w:val="none" w:sz="0" w:space="0" w:color="auto"/>
      </w:divBdr>
      <w:divsChild>
        <w:div w:id="1896887875">
          <w:marLeft w:val="720"/>
          <w:marRight w:val="0"/>
          <w:marTop w:val="0"/>
          <w:marBottom w:val="120"/>
          <w:divBdr>
            <w:top w:val="none" w:sz="0" w:space="0" w:color="auto"/>
            <w:left w:val="none" w:sz="0" w:space="0" w:color="auto"/>
            <w:bottom w:val="none" w:sz="0" w:space="0" w:color="auto"/>
            <w:right w:val="none" w:sz="0" w:space="0" w:color="auto"/>
          </w:divBdr>
        </w:div>
        <w:div w:id="1655451630">
          <w:marLeft w:val="720"/>
          <w:marRight w:val="0"/>
          <w:marTop w:val="0"/>
          <w:marBottom w:val="120"/>
          <w:divBdr>
            <w:top w:val="none" w:sz="0" w:space="0" w:color="auto"/>
            <w:left w:val="none" w:sz="0" w:space="0" w:color="auto"/>
            <w:bottom w:val="none" w:sz="0" w:space="0" w:color="auto"/>
            <w:right w:val="none" w:sz="0" w:space="0" w:color="auto"/>
          </w:divBdr>
        </w:div>
        <w:div w:id="1720934838">
          <w:marLeft w:val="720"/>
          <w:marRight w:val="0"/>
          <w:marTop w:val="0"/>
          <w:marBottom w:val="120"/>
          <w:divBdr>
            <w:top w:val="none" w:sz="0" w:space="0" w:color="auto"/>
            <w:left w:val="none" w:sz="0" w:space="0" w:color="auto"/>
            <w:bottom w:val="none" w:sz="0" w:space="0" w:color="auto"/>
            <w:right w:val="none" w:sz="0" w:space="0" w:color="auto"/>
          </w:divBdr>
        </w:div>
        <w:div w:id="1435587988">
          <w:marLeft w:val="720"/>
          <w:marRight w:val="0"/>
          <w:marTop w:val="0"/>
          <w:marBottom w:val="12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810437560">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128205611">
          <w:marLeft w:val="1166"/>
          <w:marRight w:val="0"/>
          <w:marTop w:val="96"/>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sChild>
    </w:div>
    <w:div w:id="569119393">
      <w:bodyDiv w:val="1"/>
      <w:marLeft w:val="0"/>
      <w:marRight w:val="0"/>
      <w:marTop w:val="0"/>
      <w:marBottom w:val="0"/>
      <w:divBdr>
        <w:top w:val="none" w:sz="0" w:space="0" w:color="auto"/>
        <w:left w:val="none" w:sz="0" w:space="0" w:color="auto"/>
        <w:bottom w:val="none" w:sz="0" w:space="0" w:color="auto"/>
        <w:right w:val="none" w:sz="0" w:space="0" w:color="auto"/>
      </w:divBdr>
      <w:divsChild>
        <w:div w:id="411319185">
          <w:marLeft w:val="922"/>
          <w:marRight w:val="0"/>
          <w:marTop w:val="86"/>
          <w:marBottom w:val="0"/>
          <w:divBdr>
            <w:top w:val="none" w:sz="0" w:space="0" w:color="auto"/>
            <w:left w:val="none" w:sz="0" w:space="0" w:color="auto"/>
            <w:bottom w:val="none" w:sz="0" w:space="0" w:color="auto"/>
            <w:right w:val="none" w:sz="0" w:space="0" w:color="auto"/>
          </w:divBdr>
        </w:div>
        <w:div w:id="538933032">
          <w:marLeft w:val="2146"/>
          <w:marRight w:val="0"/>
          <w:marTop w:val="86"/>
          <w:marBottom w:val="0"/>
          <w:divBdr>
            <w:top w:val="none" w:sz="0" w:space="0" w:color="auto"/>
            <w:left w:val="none" w:sz="0" w:space="0" w:color="auto"/>
            <w:bottom w:val="none" w:sz="0" w:space="0" w:color="auto"/>
            <w:right w:val="none" w:sz="0" w:space="0" w:color="auto"/>
          </w:divBdr>
        </w:div>
        <w:div w:id="1359696279">
          <w:marLeft w:val="3211"/>
          <w:marRight w:val="0"/>
          <w:marTop w:val="86"/>
          <w:marBottom w:val="0"/>
          <w:divBdr>
            <w:top w:val="none" w:sz="0" w:space="0" w:color="auto"/>
            <w:left w:val="none" w:sz="0" w:space="0" w:color="auto"/>
            <w:bottom w:val="none" w:sz="0" w:space="0" w:color="auto"/>
            <w:right w:val="none" w:sz="0" w:space="0" w:color="auto"/>
          </w:divBdr>
        </w:div>
        <w:div w:id="812209702">
          <w:marLeft w:val="3211"/>
          <w:marRight w:val="0"/>
          <w:marTop w:val="86"/>
          <w:marBottom w:val="0"/>
          <w:divBdr>
            <w:top w:val="none" w:sz="0" w:space="0" w:color="auto"/>
            <w:left w:val="none" w:sz="0" w:space="0" w:color="auto"/>
            <w:bottom w:val="none" w:sz="0" w:space="0" w:color="auto"/>
            <w:right w:val="none" w:sz="0" w:space="0" w:color="auto"/>
          </w:divBdr>
        </w:div>
        <w:div w:id="1734618062">
          <w:marLeft w:val="2146"/>
          <w:marRight w:val="0"/>
          <w:marTop w:val="86"/>
          <w:marBottom w:val="0"/>
          <w:divBdr>
            <w:top w:val="none" w:sz="0" w:space="0" w:color="auto"/>
            <w:left w:val="none" w:sz="0" w:space="0" w:color="auto"/>
            <w:bottom w:val="none" w:sz="0" w:space="0" w:color="auto"/>
            <w:right w:val="none" w:sz="0" w:space="0" w:color="auto"/>
          </w:divBdr>
        </w:div>
        <w:div w:id="2132355828">
          <w:marLeft w:val="3211"/>
          <w:marRight w:val="0"/>
          <w:marTop w:val="86"/>
          <w:marBottom w:val="0"/>
          <w:divBdr>
            <w:top w:val="none" w:sz="0" w:space="0" w:color="auto"/>
            <w:left w:val="none" w:sz="0" w:space="0" w:color="auto"/>
            <w:bottom w:val="none" w:sz="0" w:space="0" w:color="auto"/>
            <w:right w:val="none" w:sz="0" w:space="0" w:color="auto"/>
          </w:divBdr>
        </w:div>
        <w:div w:id="1806851583">
          <w:marLeft w:val="3211"/>
          <w:marRight w:val="0"/>
          <w:marTop w:val="86"/>
          <w:marBottom w:val="0"/>
          <w:divBdr>
            <w:top w:val="none" w:sz="0" w:space="0" w:color="auto"/>
            <w:left w:val="none" w:sz="0" w:space="0" w:color="auto"/>
            <w:bottom w:val="none" w:sz="0" w:space="0" w:color="auto"/>
            <w:right w:val="none" w:sz="0" w:space="0" w:color="auto"/>
          </w:divBdr>
        </w:div>
      </w:divsChild>
    </w:div>
    <w:div w:id="570626665">
      <w:bodyDiv w:val="1"/>
      <w:marLeft w:val="0"/>
      <w:marRight w:val="0"/>
      <w:marTop w:val="0"/>
      <w:marBottom w:val="0"/>
      <w:divBdr>
        <w:top w:val="none" w:sz="0" w:space="0" w:color="auto"/>
        <w:left w:val="none" w:sz="0" w:space="0" w:color="auto"/>
        <w:bottom w:val="none" w:sz="0" w:space="0" w:color="auto"/>
        <w:right w:val="none" w:sz="0" w:space="0" w:color="auto"/>
      </w:divBdr>
      <w:divsChild>
        <w:div w:id="1344091394">
          <w:marLeft w:val="720"/>
          <w:marRight w:val="0"/>
          <w:marTop w:val="200"/>
          <w:marBottom w:val="0"/>
          <w:divBdr>
            <w:top w:val="none" w:sz="0" w:space="0" w:color="auto"/>
            <w:left w:val="none" w:sz="0" w:space="0" w:color="auto"/>
            <w:bottom w:val="none" w:sz="0" w:space="0" w:color="auto"/>
            <w:right w:val="none" w:sz="0" w:space="0" w:color="auto"/>
          </w:divBdr>
        </w:div>
        <w:div w:id="2021349359">
          <w:marLeft w:val="720"/>
          <w:marRight w:val="0"/>
          <w:marTop w:val="200"/>
          <w:marBottom w:val="0"/>
          <w:divBdr>
            <w:top w:val="none" w:sz="0" w:space="0" w:color="auto"/>
            <w:left w:val="none" w:sz="0" w:space="0" w:color="auto"/>
            <w:bottom w:val="none" w:sz="0" w:space="0" w:color="auto"/>
            <w:right w:val="none" w:sz="0" w:space="0" w:color="auto"/>
          </w:divBdr>
        </w:div>
        <w:div w:id="403645013">
          <w:marLeft w:val="1440"/>
          <w:marRight w:val="0"/>
          <w:marTop w:val="100"/>
          <w:marBottom w:val="0"/>
          <w:divBdr>
            <w:top w:val="none" w:sz="0" w:space="0" w:color="auto"/>
            <w:left w:val="none" w:sz="0" w:space="0" w:color="auto"/>
            <w:bottom w:val="none" w:sz="0" w:space="0" w:color="auto"/>
            <w:right w:val="none" w:sz="0" w:space="0" w:color="auto"/>
          </w:divBdr>
        </w:div>
        <w:div w:id="1294561450">
          <w:marLeft w:val="1440"/>
          <w:marRight w:val="0"/>
          <w:marTop w:val="100"/>
          <w:marBottom w:val="0"/>
          <w:divBdr>
            <w:top w:val="none" w:sz="0" w:space="0" w:color="auto"/>
            <w:left w:val="none" w:sz="0" w:space="0" w:color="auto"/>
            <w:bottom w:val="none" w:sz="0" w:space="0" w:color="auto"/>
            <w:right w:val="none" w:sz="0" w:space="0" w:color="auto"/>
          </w:divBdr>
        </w:div>
        <w:div w:id="1606157138">
          <w:marLeft w:val="1440"/>
          <w:marRight w:val="0"/>
          <w:marTop w:val="100"/>
          <w:marBottom w:val="0"/>
          <w:divBdr>
            <w:top w:val="none" w:sz="0" w:space="0" w:color="auto"/>
            <w:left w:val="none" w:sz="0" w:space="0" w:color="auto"/>
            <w:bottom w:val="none" w:sz="0" w:space="0" w:color="auto"/>
            <w:right w:val="none" w:sz="0" w:space="0" w:color="auto"/>
          </w:divBdr>
        </w:div>
        <w:div w:id="1469519077">
          <w:marLeft w:val="1440"/>
          <w:marRight w:val="0"/>
          <w:marTop w:val="100"/>
          <w:marBottom w:val="0"/>
          <w:divBdr>
            <w:top w:val="none" w:sz="0" w:space="0" w:color="auto"/>
            <w:left w:val="none" w:sz="0" w:space="0" w:color="auto"/>
            <w:bottom w:val="none" w:sz="0" w:space="0" w:color="auto"/>
            <w:right w:val="none" w:sz="0" w:space="0" w:color="auto"/>
          </w:divBdr>
        </w:div>
        <w:div w:id="332951168">
          <w:marLeft w:val="1440"/>
          <w:marRight w:val="0"/>
          <w:marTop w:val="100"/>
          <w:marBottom w:val="0"/>
          <w:divBdr>
            <w:top w:val="none" w:sz="0" w:space="0" w:color="auto"/>
            <w:left w:val="none" w:sz="0" w:space="0" w:color="auto"/>
            <w:bottom w:val="none" w:sz="0" w:space="0" w:color="auto"/>
            <w:right w:val="none" w:sz="0" w:space="0" w:color="auto"/>
          </w:divBdr>
        </w:div>
        <w:div w:id="74402181">
          <w:marLeft w:val="1440"/>
          <w:marRight w:val="0"/>
          <w:marTop w:val="100"/>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7593644">
      <w:bodyDiv w:val="1"/>
      <w:marLeft w:val="0"/>
      <w:marRight w:val="0"/>
      <w:marTop w:val="0"/>
      <w:marBottom w:val="0"/>
      <w:divBdr>
        <w:top w:val="none" w:sz="0" w:space="0" w:color="auto"/>
        <w:left w:val="none" w:sz="0" w:space="0" w:color="auto"/>
        <w:bottom w:val="none" w:sz="0" w:space="0" w:color="auto"/>
        <w:right w:val="none" w:sz="0" w:space="0" w:color="auto"/>
      </w:divBdr>
      <w:divsChild>
        <w:div w:id="1395009863">
          <w:marLeft w:val="1166"/>
          <w:marRight w:val="0"/>
          <w:marTop w:val="240"/>
          <w:marBottom w:val="120"/>
          <w:divBdr>
            <w:top w:val="none" w:sz="0" w:space="0" w:color="auto"/>
            <w:left w:val="none" w:sz="0" w:space="0" w:color="auto"/>
            <w:bottom w:val="none" w:sz="0" w:space="0" w:color="auto"/>
            <w:right w:val="none" w:sz="0" w:space="0" w:color="auto"/>
          </w:divBdr>
        </w:div>
        <w:div w:id="1478569405">
          <w:marLeft w:val="1166"/>
          <w:marRight w:val="0"/>
          <w:marTop w:val="240"/>
          <w:marBottom w:val="120"/>
          <w:divBdr>
            <w:top w:val="none" w:sz="0" w:space="0" w:color="auto"/>
            <w:left w:val="none" w:sz="0" w:space="0" w:color="auto"/>
            <w:bottom w:val="none" w:sz="0" w:space="0" w:color="auto"/>
            <w:right w:val="none" w:sz="0" w:space="0" w:color="auto"/>
          </w:divBdr>
        </w:div>
        <w:div w:id="1262183746">
          <w:marLeft w:val="1166"/>
          <w:marRight w:val="0"/>
          <w:marTop w:val="240"/>
          <w:marBottom w:val="120"/>
          <w:divBdr>
            <w:top w:val="none" w:sz="0" w:space="0" w:color="auto"/>
            <w:left w:val="none" w:sz="0" w:space="0" w:color="auto"/>
            <w:bottom w:val="none" w:sz="0" w:space="0" w:color="auto"/>
            <w:right w:val="none" w:sz="0" w:space="0" w:color="auto"/>
          </w:divBdr>
        </w:div>
        <w:div w:id="105850486">
          <w:marLeft w:val="1166"/>
          <w:marRight w:val="0"/>
          <w:marTop w:val="240"/>
          <w:marBottom w:val="120"/>
          <w:divBdr>
            <w:top w:val="none" w:sz="0" w:space="0" w:color="auto"/>
            <w:left w:val="none" w:sz="0" w:space="0" w:color="auto"/>
            <w:bottom w:val="none" w:sz="0" w:space="0" w:color="auto"/>
            <w:right w:val="none" w:sz="0" w:space="0" w:color="auto"/>
          </w:divBdr>
        </w:div>
        <w:div w:id="982346977">
          <w:marLeft w:val="1166"/>
          <w:marRight w:val="0"/>
          <w:marTop w:val="240"/>
          <w:marBottom w:val="120"/>
          <w:divBdr>
            <w:top w:val="none" w:sz="0" w:space="0" w:color="auto"/>
            <w:left w:val="none" w:sz="0" w:space="0" w:color="auto"/>
            <w:bottom w:val="none" w:sz="0" w:space="0" w:color="auto"/>
            <w:right w:val="none" w:sz="0" w:space="0" w:color="auto"/>
          </w:divBdr>
        </w:div>
        <w:div w:id="122506807">
          <w:marLeft w:val="1166"/>
          <w:marRight w:val="0"/>
          <w:marTop w:val="240"/>
          <w:marBottom w:val="120"/>
          <w:divBdr>
            <w:top w:val="none" w:sz="0" w:space="0" w:color="auto"/>
            <w:left w:val="none" w:sz="0" w:space="0" w:color="auto"/>
            <w:bottom w:val="none" w:sz="0" w:space="0" w:color="auto"/>
            <w:right w:val="none" w:sz="0" w:space="0" w:color="auto"/>
          </w:divBdr>
        </w:div>
      </w:divsChild>
    </w:div>
    <w:div w:id="577716423">
      <w:bodyDiv w:val="1"/>
      <w:marLeft w:val="0"/>
      <w:marRight w:val="0"/>
      <w:marTop w:val="0"/>
      <w:marBottom w:val="0"/>
      <w:divBdr>
        <w:top w:val="none" w:sz="0" w:space="0" w:color="auto"/>
        <w:left w:val="none" w:sz="0" w:space="0" w:color="auto"/>
        <w:bottom w:val="none" w:sz="0" w:space="0" w:color="auto"/>
        <w:right w:val="none" w:sz="0" w:space="0" w:color="auto"/>
      </w:divBdr>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0063488">
      <w:bodyDiv w:val="1"/>
      <w:marLeft w:val="0"/>
      <w:marRight w:val="0"/>
      <w:marTop w:val="0"/>
      <w:marBottom w:val="0"/>
      <w:divBdr>
        <w:top w:val="none" w:sz="0" w:space="0" w:color="auto"/>
        <w:left w:val="none" w:sz="0" w:space="0" w:color="auto"/>
        <w:bottom w:val="none" w:sz="0" w:space="0" w:color="auto"/>
        <w:right w:val="none" w:sz="0" w:space="0" w:color="auto"/>
      </w:divBdr>
      <w:divsChild>
        <w:div w:id="6687140">
          <w:marLeft w:val="547"/>
          <w:marRight w:val="0"/>
          <w:marTop w:val="154"/>
          <w:marBottom w:val="0"/>
          <w:divBdr>
            <w:top w:val="none" w:sz="0" w:space="0" w:color="auto"/>
            <w:left w:val="none" w:sz="0" w:space="0" w:color="auto"/>
            <w:bottom w:val="none" w:sz="0" w:space="0" w:color="auto"/>
            <w:right w:val="none" w:sz="0" w:space="0" w:color="auto"/>
          </w:divBdr>
        </w:div>
        <w:div w:id="401871012">
          <w:marLeft w:val="547"/>
          <w:marRight w:val="0"/>
          <w:marTop w:val="154"/>
          <w:marBottom w:val="0"/>
          <w:divBdr>
            <w:top w:val="none" w:sz="0" w:space="0" w:color="auto"/>
            <w:left w:val="none" w:sz="0" w:space="0" w:color="auto"/>
            <w:bottom w:val="none" w:sz="0" w:space="0" w:color="auto"/>
            <w:right w:val="none" w:sz="0" w:space="0" w:color="auto"/>
          </w:divBdr>
        </w:div>
        <w:div w:id="2080637340">
          <w:marLeft w:val="547"/>
          <w:marRight w:val="0"/>
          <w:marTop w:val="154"/>
          <w:marBottom w:val="0"/>
          <w:divBdr>
            <w:top w:val="none" w:sz="0" w:space="0" w:color="auto"/>
            <w:left w:val="none" w:sz="0" w:space="0" w:color="auto"/>
            <w:bottom w:val="none" w:sz="0" w:space="0" w:color="auto"/>
            <w:right w:val="none" w:sz="0" w:space="0" w:color="auto"/>
          </w:divBdr>
        </w:div>
        <w:div w:id="1398279151">
          <w:marLeft w:val="547"/>
          <w:marRight w:val="0"/>
          <w:marTop w:val="154"/>
          <w:marBottom w:val="0"/>
          <w:divBdr>
            <w:top w:val="none" w:sz="0" w:space="0" w:color="auto"/>
            <w:left w:val="none" w:sz="0" w:space="0" w:color="auto"/>
            <w:bottom w:val="none" w:sz="0" w:space="0" w:color="auto"/>
            <w:right w:val="none" w:sz="0" w:space="0" w:color="auto"/>
          </w:divBdr>
        </w:div>
        <w:div w:id="604070920">
          <w:marLeft w:val="547"/>
          <w:marRight w:val="0"/>
          <w:marTop w:val="154"/>
          <w:marBottom w:val="0"/>
          <w:divBdr>
            <w:top w:val="none" w:sz="0" w:space="0" w:color="auto"/>
            <w:left w:val="none" w:sz="0" w:space="0" w:color="auto"/>
            <w:bottom w:val="none" w:sz="0" w:space="0" w:color="auto"/>
            <w:right w:val="none" w:sz="0" w:space="0" w:color="auto"/>
          </w:divBdr>
        </w:div>
      </w:divsChild>
    </w:div>
    <w:div w:id="580794973">
      <w:bodyDiv w:val="1"/>
      <w:marLeft w:val="0"/>
      <w:marRight w:val="0"/>
      <w:marTop w:val="0"/>
      <w:marBottom w:val="0"/>
      <w:divBdr>
        <w:top w:val="none" w:sz="0" w:space="0" w:color="auto"/>
        <w:left w:val="none" w:sz="0" w:space="0" w:color="auto"/>
        <w:bottom w:val="none" w:sz="0" w:space="0" w:color="auto"/>
        <w:right w:val="none" w:sz="0" w:space="0" w:color="auto"/>
      </w:divBdr>
      <w:divsChild>
        <w:div w:id="397173647">
          <w:marLeft w:val="662"/>
          <w:marRight w:val="0"/>
          <w:marTop w:val="106"/>
          <w:marBottom w:val="0"/>
          <w:divBdr>
            <w:top w:val="none" w:sz="0" w:space="0" w:color="auto"/>
            <w:left w:val="none" w:sz="0" w:space="0" w:color="auto"/>
            <w:bottom w:val="none" w:sz="0" w:space="0" w:color="auto"/>
            <w:right w:val="none" w:sz="0" w:space="0" w:color="auto"/>
          </w:divBdr>
        </w:div>
        <w:div w:id="1720278464">
          <w:marLeft w:val="662"/>
          <w:marRight w:val="0"/>
          <w:marTop w:val="106"/>
          <w:marBottom w:val="0"/>
          <w:divBdr>
            <w:top w:val="none" w:sz="0" w:space="0" w:color="auto"/>
            <w:left w:val="none" w:sz="0" w:space="0" w:color="auto"/>
            <w:bottom w:val="none" w:sz="0" w:space="0" w:color="auto"/>
            <w:right w:val="none" w:sz="0" w:space="0" w:color="auto"/>
          </w:divBdr>
        </w:div>
        <w:div w:id="900216026">
          <w:marLeft w:val="662"/>
          <w:marRight w:val="0"/>
          <w:marTop w:val="106"/>
          <w:marBottom w:val="0"/>
          <w:divBdr>
            <w:top w:val="none" w:sz="0" w:space="0" w:color="auto"/>
            <w:left w:val="none" w:sz="0" w:space="0" w:color="auto"/>
            <w:bottom w:val="none" w:sz="0" w:space="0" w:color="auto"/>
            <w:right w:val="none" w:sz="0" w:space="0" w:color="auto"/>
          </w:divBdr>
        </w:div>
        <w:div w:id="541214666">
          <w:marLeft w:val="662"/>
          <w:marRight w:val="0"/>
          <w:marTop w:val="106"/>
          <w:marBottom w:val="0"/>
          <w:divBdr>
            <w:top w:val="none" w:sz="0" w:space="0" w:color="auto"/>
            <w:left w:val="none" w:sz="0" w:space="0" w:color="auto"/>
            <w:bottom w:val="none" w:sz="0" w:space="0" w:color="auto"/>
            <w:right w:val="none" w:sz="0" w:space="0" w:color="auto"/>
          </w:divBdr>
        </w:div>
      </w:divsChild>
    </w:div>
    <w:div w:id="581139054">
      <w:bodyDiv w:val="1"/>
      <w:marLeft w:val="0"/>
      <w:marRight w:val="0"/>
      <w:marTop w:val="0"/>
      <w:marBottom w:val="0"/>
      <w:divBdr>
        <w:top w:val="none" w:sz="0" w:space="0" w:color="auto"/>
        <w:left w:val="none" w:sz="0" w:space="0" w:color="auto"/>
        <w:bottom w:val="none" w:sz="0" w:space="0" w:color="auto"/>
        <w:right w:val="none" w:sz="0" w:space="0" w:color="auto"/>
      </w:divBdr>
      <w:divsChild>
        <w:div w:id="579365401">
          <w:marLeft w:val="547"/>
          <w:marRight w:val="0"/>
          <w:marTop w:val="67"/>
          <w:marBottom w:val="0"/>
          <w:divBdr>
            <w:top w:val="none" w:sz="0" w:space="0" w:color="auto"/>
            <w:left w:val="none" w:sz="0" w:space="0" w:color="auto"/>
            <w:bottom w:val="none" w:sz="0" w:space="0" w:color="auto"/>
            <w:right w:val="none" w:sz="0" w:space="0" w:color="auto"/>
          </w:divBdr>
        </w:div>
        <w:div w:id="924920568">
          <w:marLeft w:val="547"/>
          <w:marRight w:val="0"/>
          <w:marTop w:val="67"/>
          <w:marBottom w:val="0"/>
          <w:divBdr>
            <w:top w:val="none" w:sz="0" w:space="0" w:color="auto"/>
            <w:left w:val="none" w:sz="0" w:space="0" w:color="auto"/>
            <w:bottom w:val="none" w:sz="0" w:space="0" w:color="auto"/>
            <w:right w:val="none" w:sz="0" w:space="0" w:color="auto"/>
          </w:divBdr>
        </w:div>
        <w:div w:id="44452138">
          <w:marLeft w:val="547"/>
          <w:marRight w:val="0"/>
          <w:marTop w:val="67"/>
          <w:marBottom w:val="0"/>
          <w:divBdr>
            <w:top w:val="none" w:sz="0" w:space="0" w:color="auto"/>
            <w:left w:val="none" w:sz="0" w:space="0" w:color="auto"/>
            <w:bottom w:val="none" w:sz="0" w:space="0" w:color="auto"/>
            <w:right w:val="none" w:sz="0" w:space="0" w:color="auto"/>
          </w:divBdr>
        </w:div>
        <w:div w:id="730999868">
          <w:marLeft w:val="547"/>
          <w:marRight w:val="0"/>
          <w:marTop w:val="67"/>
          <w:marBottom w:val="0"/>
          <w:divBdr>
            <w:top w:val="none" w:sz="0" w:space="0" w:color="auto"/>
            <w:left w:val="none" w:sz="0" w:space="0" w:color="auto"/>
            <w:bottom w:val="none" w:sz="0" w:space="0" w:color="auto"/>
            <w:right w:val="none" w:sz="0" w:space="0" w:color="auto"/>
          </w:divBdr>
        </w:div>
        <w:div w:id="506096288">
          <w:marLeft w:val="547"/>
          <w:marRight w:val="0"/>
          <w:marTop w:val="67"/>
          <w:marBottom w:val="0"/>
          <w:divBdr>
            <w:top w:val="none" w:sz="0" w:space="0" w:color="auto"/>
            <w:left w:val="none" w:sz="0" w:space="0" w:color="auto"/>
            <w:bottom w:val="none" w:sz="0" w:space="0" w:color="auto"/>
            <w:right w:val="none" w:sz="0" w:space="0" w:color="auto"/>
          </w:divBdr>
        </w:div>
        <w:div w:id="1836148128">
          <w:marLeft w:val="547"/>
          <w:marRight w:val="0"/>
          <w:marTop w:val="67"/>
          <w:marBottom w:val="0"/>
          <w:divBdr>
            <w:top w:val="none" w:sz="0" w:space="0" w:color="auto"/>
            <w:left w:val="none" w:sz="0" w:space="0" w:color="auto"/>
            <w:bottom w:val="none" w:sz="0" w:space="0" w:color="auto"/>
            <w:right w:val="none" w:sz="0" w:space="0" w:color="auto"/>
          </w:divBdr>
        </w:div>
        <w:div w:id="24063457">
          <w:marLeft w:val="547"/>
          <w:marRight w:val="0"/>
          <w:marTop w:val="67"/>
          <w:marBottom w:val="0"/>
          <w:divBdr>
            <w:top w:val="none" w:sz="0" w:space="0" w:color="auto"/>
            <w:left w:val="none" w:sz="0" w:space="0" w:color="auto"/>
            <w:bottom w:val="none" w:sz="0" w:space="0" w:color="auto"/>
            <w:right w:val="none" w:sz="0" w:space="0" w:color="auto"/>
          </w:divBdr>
        </w:div>
      </w:divsChild>
    </w:div>
    <w:div w:id="584152569">
      <w:bodyDiv w:val="1"/>
      <w:marLeft w:val="0"/>
      <w:marRight w:val="0"/>
      <w:marTop w:val="0"/>
      <w:marBottom w:val="0"/>
      <w:divBdr>
        <w:top w:val="none" w:sz="0" w:space="0" w:color="auto"/>
        <w:left w:val="none" w:sz="0" w:space="0" w:color="auto"/>
        <w:bottom w:val="none" w:sz="0" w:space="0" w:color="auto"/>
        <w:right w:val="none" w:sz="0" w:space="0" w:color="auto"/>
      </w:divBdr>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86769572">
      <w:bodyDiv w:val="1"/>
      <w:marLeft w:val="0"/>
      <w:marRight w:val="0"/>
      <w:marTop w:val="0"/>
      <w:marBottom w:val="0"/>
      <w:divBdr>
        <w:top w:val="none" w:sz="0" w:space="0" w:color="auto"/>
        <w:left w:val="none" w:sz="0" w:space="0" w:color="auto"/>
        <w:bottom w:val="none" w:sz="0" w:space="0" w:color="auto"/>
        <w:right w:val="none" w:sz="0" w:space="0" w:color="auto"/>
      </w:divBdr>
    </w:div>
    <w:div w:id="588272834">
      <w:bodyDiv w:val="1"/>
      <w:marLeft w:val="0"/>
      <w:marRight w:val="0"/>
      <w:marTop w:val="0"/>
      <w:marBottom w:val="0"/>
      <w:divBdr>
        <w:top w:val="none" w:sz="0" w:space="0" w:color="auto"/>
        <w:left w:val="none" w:sz="0" w:space="0" w:color="auto"/>
        <w:bottom w:val="none" w:sz="0" w:space="0" w:color="auto"/>
        <w:right w:val="none" w:sz="0" w:space="0" w:color="auto"/>
      </w:divBdr>
    </w:div>
    <w:div w:id="590898842">
      <w:bodyDiv w:val="1"/>
      <w:marLeft w:val="0"/>
      <w:marRight w:val="0"/>
      <w:marTop w:val="0"/>
      <w:marBottom w:val="0"/>
      <w:divBdr>
        <w:top w:val="none" w:sz="0" w:space="0" w:color="auto"/>
        <w:left w:val="none" w:sz="0" w:space="0" w:color="auto"/>
        <w:bottom w:val="none" w:sz="0" w:space="0" w:color="auto"/>
        <w:right w:val="none" w:sz="0" w:space="0" w:color="auto"/>
      </w:divBdr>
      <w:divsChild>
        <w:div w:id="928581126">
          <w:marLeft w:val="446"/>
          <w:marRight w:val="0"/>
          <w:marTop w:val="0"/>
          <w:marBottom w:val="267"/>
          <w:divBdr>
            <w:top w:val="none" w:sz="0" w:space="0" w:color="auto"/>
            <w:left w:val="none" w:sz="0" w:space="0" w:color="auto"/>
            <w:bottom w:val="none" w:sz="0" w:space="0" w:color="auto"/>
            <w:right w:val="none" w:sz="0" w:space="0" w:color="auto"/>
          </w:divBdr>
        </w:div>
        <w:div w:id="435104545">
          <w:marLeft w:val="446"/>
          <w:marRight w:val="0"/>
          <w:marTop w:val="0"/>
          <w:marBottom w:val="267"/>
          <w:divBdr>
            <w:top w:val="none" w:sz="0" w:space="0" w:color="auto"/>
            <w:left w:val="none" w:sz="0" w:space="0" w:color="auto"/>
            <w:bottom w:val="none" w:sz="0" w:space="0" w:color="auto"/>
            <w:right w:val="none" w:sz="0" w:space="0" w:color="auto"/>
          </w:divBdr>
        </w:div>
        <w:div w:id="807405650">
          <w:marLeft w:val="446"/>
          <w:marRight w:val="0"/>
          <w:marTop w:val="0"/>
          <w:marBottom w:val="267"/>
          <w:divBdr>
            <w:top w:val="none" w:sz="0" w:space="0" w:color="auto"/>
            <w:left w:val="none" w:sz="0" w:space="0" w:color="auto"/>
            <w:bottom w:val="none" w:sz="0" w:space="0" w:color="auto"/>
            <w:right w:val="none" w:sz="0" w:space="0" w:color="auto"/>
          </w:divBdr>
        </w:div>
        <w:div w:id="666174560">
          <w:marLeft w:val="1080"/>
          <w:marRight w:val="0"/>
          <w:marTop w:val="0"/>
          <w:marBottom w:val="267"/>
          <w:divBdr>
            <w:top w:val="none" w:sz="0" w:space="0" w:color="auto"/>
            <w:left w:val="none" w:sz="0" w:space="0" w:color="auto"/>
            <w:bottom w:val="none" w:sz="0" w:space="0" w:color="auto"/>
            <w:right w:val="none" w:sz="0" w:space="0" w:color="auto"/>
          </w:divBdr>
        </w:div>
        <w:div w:id="735787129">
          <w:marLeft w:val="1080"/>
          <w:marRight w:val="0"/>
          <w:marTop w:val="0"/>
          <w:marBottom w:val="267"/>
          <w:divBdr>
            <w:top w:val="none" w:sz="0" w:space="0" w:color="auto"/>
            <w:left w:val="none" w:sz="0" w:space="0" w:color="auto"/>
            <w:bottom w:val="none" w:sz="0" w:space="0" w:color="auto"/>
            <w:right w:val="none" w:sz="0" w:space="0" w:color="auto"/>
          </w:divBdr>
        </w:div>
        <w:div w:id="1486388267">
          <w:marLeft w:val="1080"/>
          <w:marRight w:val="0"/>
          <w:marTop w:val="0"/>
          <w:marBottom w:val="267"/>
          <w:divBdr>
            <w:top w:val="none" w:sz="0" w:space="0" w:color="auto"/>
            <w:left w:val="none" w:sz="0" w:space="0" w:color="auto"/>
            <w:bottom w:val="none" w:sz="0" w:space="0" w:color="auto"/>
            <w:right w:val="none" w:sz="0" w:space="0" w:color="auto"/>
          </w:divBdr>
        </w:div>
        <w:div w:id="294681759">
          <w:marLeft w:val="1080"/>
          <w:marRight w:val="0"/>
          <w:marTop w:val="0"/>
          <w:marBottom w:val="267"/>
          <w:divBdr>
            <w:top w:val="none" w:sz="0" w:space="0" w:color="auto"/>
            <w:left w:val="none" w:sz="0" w:space="0" w:color="auto"/>
            <w:bottom w:val="none" w:sz="0" w:space="0" w:color="auto"/>
            <w:right w:val="none" w:sz="0" w:space="0" w:color="auto"/>
          </w:divBdr>
        </w:div>
        <w:div w:id="1828932900">
          <w:marLeft w:val="1080"/>
          <w:marRight w:val="0"/>
          <w:marTop w:val="0"/>
          <w:marBottom w:val="60"/>
          <w:divBdr>
            <w:top w:val="none" w:sz="0" w:space="0" w:color="auto"/>
            <w:left w:val="none" w:sz="0" w:space="0" w:color="auto"/>
            <w:bottom w:val="none" w:sz="0" w:space="0" w:color="auto"/>
            <w:right w:val="none" w:sz="0" w:space="0" w:color="auto"/>
          </w:divBdr>
        </w:div>
        <w:div w:id="256910513">
          <w:marLeft w:val="1526"/>
          <w:marRight w:val="0"/>
          <w:marTop w:val="0"/>
          <w:marBottom w:val="60"/>
          <w:divBdr>
            <w:top w:val="none" w:sz="0" w:space="0" w:color="auto"/>
            <w:left w:val="none" w:sz="0" w:space="0" w:color="auto"/>
            <w:bottom w:val="none" w:sz="0" w:space="0" w:color="auto"/>
            <w:right w:val="none" w:sz="0" w:space="0" w:color="auto"/>
          </w:divBdr>
        </w:div>
        <w:div w:id="1552035568">
          <w:marLeft w:val="1526"/>
          <w:marRight w:val="0"/>
          <w:marTop w:val="0"/>
          <w:marBottom w:val="60"/>
          <w:divBdr>
            <w:top w:val="none" w:sz="0" w:space="0" w:color="auto"/>
            <w:left w:val="none" w:sz="0" w:space="0" w:color="auto"/>
            <w:bottom w:val="none" w:sz="0" w:space="0" w:color="auto"/>
            <w:right w:val="none" w:sz="0" w:space="0" w:color="auto"/>
          </w:divBdr>
        </w:div>
        <w:div w:id="700012231">
          <w:marLeft w:val="1526"/>
          <w:marRight w:val="0"/>
          <w:marTop w:val="0"/>
          <w:marBottom w:val="60"/>
          <w:divBdr>
            <w:top w:val="none" w:sz="0" w:space="0" w:color="auto"/>
            <w:left w:val="none" w:sz="0" w:space="0" w:color="auto"/>
            <w:bottom w:val="none" w:sz="0" w:space="0" w:color="auto"/>
            <w:right w:val="none" w:sz="0" w:space="0" w:color="auto"/>
          </w:divBdr>
        </w:div>
      </w:divsChild>
    </w:div>
    <w:div w:id="591931359">
      <w:bodyDiv w:val="1"/>
      <w:marLeft w:val="0"/>
      <w:marRight w:val="0"/>
      <w:marTop w:val="0"/>
      <w:marBottom w:val="0"/>
      <w:divBdr>
        <w:top w:val="none" w:sz="0" w:space="0" w:color="auto"/>
        <w:left w:val="none" w:sz="0" w:space="0" w:color="auto"/>
        <w:bottom w:val="none" w:sz="0" w:space="0" w:color="auto"/>
        <w:right w:val="none" w:sz="0" w:space="0" w:color="auto"/>
      </w:divBdr>
      <w:divsChild>
        <w:div w:id="1020396221">
          <w:marLeft w:val="720"/>
          <w:marRight w:val="0"/>
          <w:marTop w:val="200"/>
          <w:marBottom w:val="0"/>
          <w:divBdr>
            <w:top w:val="none" w:sz="0" w:space="0" w:color="auto"/>
            <w:left w:val="none" w:sz="0" w:space="0" w:color="auto"/>
            <w:bottom w:val="none" w:sz="0" w:space="0" w:color="auto"/>
            <w:right w:val="none" w:sz="0" w:space="0" w:color="auto"/>
          </w:divBdr>
        </w:div>
        <w:div w:id="1431664652">
          <w:marLeft w:val="720"/>
          <w:marRight w:val="0"/>
          <w:marTop w:val="200"/>
          <w:marBottom w:val="0"/>
          <w:divBdr>
            <w:top w:val="none" w:sz="0" w:space="0" w:color="auto"/>
            <w:left w:val="none" w:sz="0" w:space="0" w:color="auto"/>
            <w:bottom w:val="none" w:sz="0" w:space="0" w:color="auto"/>
            <w:right w:val="none" w:sz="0" w:space="0" w:color="auto"/>
          </w:divBdr>
        </w:div>
      </w:divsChild>
    </w:div>
    <w:div w:id="594901091">
      <w:bodyDiv w:val="1"/>
      <w:marLeft w:val="0"/>
      <w:marRight w:val="0"/>
      <w:marTop w:val="0"/>
      <w:marBottom w:val="0"/>
      <w:divBdr>
        <w:top w:val="none" w:sz="0" w:space="0" w:color="auto"/>
        <w:left w:val="none" w:sz="0" w:space="0" w:color="auto"/>
        <w:bottom w:val="none" w:sz="0" w:space="0" w:color="auto"/>
        <w:right w:val="none" w:sz="0" w:space="0" w:color="auto"/>
      </w:divBdr>
      <w:divsChild>
        <w:div w:id="614140363">
          <w:marLeft w:val="374"/>
          <w:marRight w:val="0"/>
          <w:marTop w:val="0"/>
          <w:marBottom w:val="120"/>
          <w:divBdr>
            <w:top w:val="none" w:sz="0" w:space="0" w:color="auto"/>
            <w:left w:val="none" w:sz="0" w:space="0" w:color="auto"/>
            <w:bottom w:val="none" w:sz="0" w:space="0" w:color="auto"/>
            <w:right w:val="none" w:sz="0" w:space="0" w:color="auto"/>
          </w:divBdr>
        </w:div>
        <w:div w:id="1585454825">
          <w:marLeft w:val="374"/>
          <w:marRight w:val="0"/>
          <w:marTop w:val="0"/>
          <w:marBottom w:val="120"/>
          <w:divBdr>
            <w:top w:val="none" w:sz="0" w:space="0" w:color="auto"/>
            <w:left w:val="none" w:sz="0" w:space="0" w:color="auto"/>
            <w:bottom w:val="none" w:sz="0" w:space="0" w:color="auto"/>
            <w:right w:val="none" w:sz="0" w:space="0" w:color="auto"/>
          </w:divBdr>
        </w:div>
        <w:div w:id="645817134">
          <w:marLeft w:val="374"/>
          <w:marRight w:val="0"/>
          <w:marTop w:val="0"/>
          <w:marBottom w:val="120"/>
          <w:divBdr>
            <w:top w:val="none" w:sz="0" w:space="0" w:color="auto"/>
            <w:left w:val="none" w:sz="0" w:space="0" w:color="auto"/>
            <w:bottom w:val="none" w:sz="0" w:space="0" w:color="auto"/>
            <w:right w:val="none" w:sz="0" w:space="0" w:color="auto"/>
          </w:divBdr>
        </w:div>
        <w:div w:id="739981555">
          <w:marLeft w:val="374"/>
          <w:marRight w:val="0"/>
          <w:marTop w:val="0"/>
          <w:marBottom w:val="120"/>
          <w:divBdr>
            <w:top w:val="none" w:sz="0" w:space="0" w:color="auto"/>
            <w:left w:val="none" w:sz="0" w:space="0" w:color="auto"/>
            <w:bottom w:val="none" w:sz="0" w:space="0" w:color="auto"/>
            <w:right w:val="none" w:sz="0" w:space="0" w:color="auto"/>
          </w:divBdr>
        </w:div>
        <w:div w:id="737050109">
          <w:marLeft w:val="374"/>
          <w:marRight w:val="0"/>
          <w:marTop w:val="0"/>
          <w:marBottom w:val="120"/>
          <w:divBdr>
            <w:top w:val="none" w:sz="0" w:space="0" w:color="auto"/>
            <w:left w:val="none" w:sz="0" w:space="0" w:color="auto"/>
            <w:bottom w:val="none" w:sz="0" w:space="0" w:color="auto"/>
            <w:right w:val="none" w:sz="0" w:space="0" w:color="auto"/>
          </w:divBdr>
        </w:div>
        <w:div w:id="1944411516">
          <w:marLeft w:val="374"/>
          <w:marRight w:val="0"/>
          <w:marTop w:val="0"/>
          <w:marBottom w:val="120"/>
          <w:divBdr>
            <w:top w:val="none" w:sz="0" w:space="0" w:color="auto"/>
            <w:left w:val="none" w:sz="0" w:space="0" w:color="auto"/>
            <w:bottom w:val="none" w:sz="0" w:space="0" w:color="auto"/>
            <w:right w:val="none" w:sz="0" w:space="0" w:color="auto"/>
          </w:divBdr>
        </w:div>
        <w:div w:id="1705211845">
          <w:marLeft w:val="374"/>
          <w:marRight w:val="0"/>
          <w:marTop w:val="0"/>
          <w:marBottom w:val="120"/>
          <w:divBdr>
            <w:top w:val="none" w:sz="0" w:space="0" w:color="auto"/>
            <w:left w:val="none" w:sz="0" w:space="0" w:color="auto"/>
            <w:bottom w:val="none" w:sz="0" w:space="0" w:color="auto"/>
            <w:right w:val="none" w:sz="0" w:space="0" w:color="auto"/>
          </w:divBdr>
        </w:div>
        <w:div w:id="2035034096">
          <w:marLeft w:val="374"/>
          <w:marRight w:val="0"/>
          <w:marTop w:val="0"/>
          <w:marBottom w:val="120"/>
          <w:divBdr>
            <w:top w:val="none" w:sz="0" w:space="0" w:color="auto"/>
            <w:left w:val="none" w:sz="0" w:space="0" w:color="auto"/>
            <w:bottom w:val="none" w:sz="0" w:space="0" w:color="auto"/>
            <w:right w:val="none" w:sz="0" w:space="0" w:color="auto"/>
          </w:divBdr>
        </w:div>
      </w:divsChild>
    </w:div>
    <w:div w:id="595942439">
      <w:bodyDiv w:val="1"/>
      <w:marLeft w:val="0"/>
      <w:marRight w:val="0"/>
      <w:marTop w:val="0"/>
      <w:marBottom w:val="0"/>
      <w:divBdr>
        <w:top w:val="none" w:sz="0" w:space="0" w:color="auto"/>
        <w:left w:val="none" w:sz="0" w:space="0" w:color="auto"/>
        <w:bottom w:val="none" w:sz="0" w:space="0" w:color="auto"/>
        <w:right w:val="none" w:sz="0" w:space="0" w:color="auto"/>
      </w:divBdr>
      <w:divsChild>
        <w:div w:id="555775095">
          <w:marLeft w:val="446"/>
          <w:marRight w:val="0"/>
          <w:marTop w:val="86"/>
          <w:marBottom w:val="0"/>
          <w:divBdr>
            <w:top w:val="none" w:sz="0" w:space="0" w:color="auto"/>
            <w:left w:val="none" w:sz="0" w:space="0" w:color="auto"/>
            <w:bottom w:val="none" w:sz="0" w:space="0" w:color="auto"/>
            <w:right w:val="none" w:sz="0" w:space="0" w:color="auto"/>
          </w:divBdr>
        </w:div>
      </w:divsChild>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180095262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sChild>
    </w:div>
    <w:div w:id="598683401">
      <w:bodyDiv w:val="1"/>
      <w:marLeft w:val="0"/>
      <w:marRight w:val="0"/>
      <w:marTop w:val="0"/>
      <w:marBottom w:val="0"/>
      <w:divBdr>
        <w:top w:val="none" w:sz="0" w:space="0" w:color="auto"/>
        <w:left w:val="none" w:sz="0" w:space="0" w:color="auto"/>
        <w:bottom w:val="none" w:sz="0" w:space="0" w:color="auto"/>
        <w:right w:val="none" w:sz="0" w:space="0" w:color="auto"/>
      </w:divBdr>
      <w:divsChild>
        <w:div w:id="1958366983">
          <w:marLeft w:val="0"/>
          <w:marRight w:val="0"/>
          <w:marTop w:val="77"/>
          <w:marBottom w:val="0"/>
          <w:divBdr>
            <w:top w:val="none" w:sz="0" w:space="0" w:color="auto"/>
            <w:left w:val="none" w:sz="0" w:space="0" w:color="auto"/>
            <w:bottom w:val="none" w:sz="0" w:space="0" w:color="auto"/>
            <w:right w:val="none" w:sz="0" w:space="0" w:color="auto"/>
          </w:divBdr>
        </w:div>
        <w:div w:id="1551529820">
          <w:marLeft w:val="0"/>
          <w:marRight w:val="0"/>
          <w:marTop w:val="77"/>
          <w:marBottom w:val="0"/>
          <w:divBdr>
            <w:top w:val="none" w:sz="0" w:space="0" w:color="auto"/>
            <w:left w:val="none" w:sz="0" w:space="0" w:color="auto"/>
            <w:bottom w:val="none" w:sz="0" w:space="0" w:color="auto"/>
            <w:right w:val="none" w:sz="0" w:space="0" w:color="auto"/>
          </w:divBdr>
        </w:div>
        <w:div w:id="1205484724">
          <w:marLeft w:val="0"/>
          <w:marRight w:val="0"/>
          <w:marTop w:val="77"/>
          <w:marBottom w:val="0"/>
          <w:divBdr>
            <w:top w:val="none" w:sz="0" w:space="0" w:color="auto"/>
            <w:left w:val="none" w:sz="0" w:space="0" w:color="auto"/>
            <w:bottom w:val="none" w:sz="0" w:space="0" w:color="auto"/>
            <w:right w:val="none" w:sz="0" w:space="0" w:color="auto"/>
          </w:divBdr>
        </w:div>
        <w:div w:id="1118720934">
          <w:marLeft w:val="0"/>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628169791">
          <w:marLeft w:val="346"/>
          <w:marRight w:val="0"/>
          <w:marTop w:val="120"/>
          <w:marBottom w:val="0"/>
          <w:divBdr>
            <w:top w:val="none" w:sz="0" w:space="0" w:color="auto"/>
            <w:left w:val="none" w:sz="0" w:space="0" w:color="auto"/>
            <w:bottom w:val="none" w:sz="0" w:space="0" w:color="auto"/>
            <w:right w:val="none" w:sz="0" w:space="0" w:color="auto"/>
          </w:divBdr>
        </w:div>
      </w:divsChild>
    </w:div>
    <w:div w:id="600383084">
      <w:bodyDiv w:val="1"/>
      <w:marLeft w:val="0"/>
      <w:marRight w:val="0"/>
      <w:marTop w:val="0"/>
      <w:marBottom w:val="0"/>
      <w:divBdr>
        <w:top w:val="none" w:sz="0" w:space="0" w:color="auto"/>
        <w:left w:val="none" w:sz="0" w:space="0" w:color="auto"/>
        <w:bottom w:val="none" w:sz="0" w:space="0" w:color="auto"/>
        <w:right w:val="none" w:sz="0" w:space="0" w:color="auto"/>
      </w:divBdr>
      <w:divsChild>
        <w:div w:id="2146967351">
          <w:marLeft w:val="1080"/>
          <w:marRight w:val="0"/>
          <w:marTop w:val="100"/>
          <w:marBottom w:val="0"/>
          <w:divBdr>
            <w:top w:val="none" w:sz="0" w:space="0" w:color="auto"/>
            <w:left w:val="none" w:sz="0" w:space="0" w:color="auto"/>
            <w:bottom w:val="none" w:sz="0" w:space="0" w:color="auto"/>
            <w:right w:val="none" w:sz="0" w:space="0" w:color="auto"/>
          </w:divBdr>
        </w:div>
      </w:divsChild>
    </w:div>
    <w:div w:id="604771483">
      <w:bodyDiv w:val="1"/>
      <w:marLeft w:val="0"/>
      <w:marRight w:val="0"/>
      <w:marTop w:val="0"/>
      <w:marBottom w:val="0"/>
      <w:divBdr>
        <w:top w:val="none" w:sz="0" w:space="0" w:color="auto"/>
        <w:left w:val="none" w:sz="0" w:space="0" w:color="auto"/>
        <w:bottom w:val="none" w:sz="0" w:space="0" w:color="auto"/>
        <w:right w:val="none" w:sz="0" w:space="0" w:color="auto"/>
      </w:divBdr>
      <w:divsChild>
        <w:div w:id="996307160">
          <w:marLeft w:val="360"/>
          <w:marRight w:val="0"/>
          <w:marTop w:val="200"/>
          <w:marBottom w:val="0"/>
          <w:divBdr>
            <w:top w:val="none" w:sz="0" w:space="0" w:color="auto"/>
            <w:left w:val="none" w:sz="0" w:space="0" w:color="auto"/>
            <w:bottom w:val="none" w:sz="0" w:space="0" w:color="auto"/>
            <w:right w:val="none" w:sz="0" w:space="0" w:color="auto"/>
          </w:divBdr>
        </w:div>
        <w:div w:id="978345323">
          <w:marLeft w:val="360"/>
          <w:marRight w:val="0"/>
          <w:marTop w:val="200"/>
          <w:marBottom w:val="0"/>
          <w:divBdr>
            <w:top w:val="none" w:sz="0" w:space="0" w:color="auto"/>
            <w:left w:val="none" w:sz="0" w:space="0" w:color="auto"/>
            <w:bottom w:val="none" w:sz="0" w:space="0" w:color="auto"/>
            <w:right w:val="none" w:sz="0" w:space="0" w:color="auto"/>
          </w:divBdr>
        </w:div>
        <w:div w:id="1632517032">
          <w:marLeft w:val="360"/>
          <w:marRight w:val="0"/>
          <w:marTop w:val="200"/>
          <w:marBottom w:val="0"/>
          <w:divBdr>
            <w:top w:val="none" w:sz="0" w:space="0" w:color="auto"/>
            <w:left w:val="none" w:sz="0" w:space="0" w:color="auto"/>
            <w:bottom w:val="none" w:sz="0" w:space="0" w:color="auto"/>
            <w:right w:val="none" w:sz="0" w:space="0" w:color="auto"/>
          </w:divBdr>
        </w:div>
        <w:div w:id="281615225">
          <w:marLeft w:val="360"/>
          <w:marRight w:val="0"/>
          <w:marTop w:val="200"/>
          <w:marBottom w:val="0"/>
          <w:divBdr>
            <w:top w:val="none" w:sz="0" w:space="0" w:color="auto"/>
            <w:left w:val="none" w:sz="0" w:space="0" w:color="auto"/>
            <w:bottom w:val="none" w:sz="0" w:space="0" w:color="auto"/>
            <w:right w:val="none" w:sz="0" w:space="0" w:color="auto"/>
          </w:divBdr>
        </w:div>
        <w:div w:id="1007712525">
          <w:marLeft w:val="360"/>
          <w:marRight w:val="0"/>
          <w:marTop w:val="200"/>
          <w:marBottom w:val="0"/>
          <w:divBdr>
            <w:top w:val="none" w:sz="0" w:space="0" w:color="auto"/>
            <w:left w:val="none" w:sz="0" w:space="0" w:color="auto"/>
            <w:bottom w:val="none" w:sz="0" w:space="0" w:color="auto"/>
            <w:right w:val="none" w:sz="0" w:space="0" w:color="auto"/>
          </w:divBdr>
        </w:div>
      </w:divsChild>
    </w:div>
    <w:div w:id="607007767">
      <w:bodyDiv w:val="1"/>
      <w:marLeft w:val="0"/>
      <w:marRight w:val="0"/>
      <w:marTop w:val="0"/>
      <w:marBottom w:val="0"/>
      <w:divBdr>
        <w:top w:val="none" w:sz="0" w:space="0" w:color="auto"/>
        <w:left w:val="none" w:sz="0" w:space="0" w:color="auto"/>
        <w:bottom w:val="none" w:sz="0" w:space="0" w:color="auto"/>
        <w:right w:val="none" w:sz="0" w:space="0" w:color="auto"/>
      </w:divBdr>
      <w:divsChild>
        <w:div w:id="988248324">
          <w:marLeft w:val="720"/>
          <w:marRight w:val="0"/>
          <w:marTop w:val="200"/>
          <w:marBottom w:val="0"/>
          <w:divBdr>
            <w:top w:val="none" w:sz="0" w:space="0" w:color="auto"/>
            <w:left w:val="none" w:sz="0" w:space="0" w:color="auto"/>
            <w:bottom w:val="none" w:sz="0" w:space="0" w:color="auto"/>
            <w:right w:val="none" w:sz="0" w:space="0" w:color="auto"/>
          </w:divBdr>
        </w:div>
        <w:div w:id="11492730">
          <w:marLeft w:val="720"/>
          <w:marRight w:val="0"/>
          <w:marTop w:val="200"/>
          <w:marBottom w:val="0"/>
          <w:divBdr>
            <w:top w:val="none" w:sz="0" w:space="0" w:color="auto"/>
            <w:left w:val="none" w:sz="0" w:space="0" w:color="auto"/>
            <w:bottom w:val="none" w:sz="0" w:space="0" w:color="auto"/>
            <w:right w:val="none" w:sz="0" w:space="0" w:color="auto"/>
          </w:divBdr>
        </w:div>
        <w:div w:id="2098091096">
          <w:marLeft w:val="720"/>
          <w:marRight w:val="0"/>
          <w:marTop w:val="200"/>
          <w:marBottom w:val="0"/>
          <w:divBdr>
            <w:top w:val="none" w:sz="0" w:space="0" w:color="auto"/>
            <w:left w:val="none" w:sz="0" w:space="0" w:color="auto"/>
            <w:bottom w:val="none" w:sz="0" w:space="0" w:color="auto"/>
            <w:right w:val="none" w:sz="0" w:space="0" w:color="auto"/>
          </w:divBdr>
        </w:div>
        <w:div w:id="1271232238">
          <w:marLeft w:val="720"/>
          <w:marRight w:val="0"/>
          <w:marTop w:val="20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315333881">
          <w:marLeft w:val="446"/>
          <w:marRight w:val="0"/>
          <w:marTop w:val="115"/>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108937907">
          <w:marLeft w:val="446"/>
          <w:marRight w:val="0"/>
          <w:marTop w:val="115"/>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sChild>
    </w:div>
    <w:div w:id="611742532">
      <w:bodyDiv w:val="1"/>
      <w:marLeft w:val="0"/>
      <w:marRight w:val="0"/>
      <w:marTop w:val="0"/>
      <w:marBottom w:val="0"/>
      <w:divBdr>
        <w:top w:val="none" w:sz="0" w:space="0" w:color="auto"/>
        <w:left w:val="none" w:sz="0" w:space="0" w:color="auto"/>
        <w:bottom w:val="none" w:sz="0" w:space="0" w:color="auto"/>
        <w:right w:val="none" w:sz="0" w:space="0" w:color="auto"/>
      </w:divBdr>
    </w:div>
    <w:div w:id="613752344">
      <w:bodyDiv w:val="1"/>
      <w:marLeft w:val="0"/>
      <w:marRight w:val="0"/>
      <w:marTop w:val="0"/>
      <w:marBottom w:val="0"/>
      <w:divBdr>
        <w:top w:val="none" w:sz="0" w:space="0" w:color="auto"/>
        <w:left w:val="none" w:sz="0" w:space="0" w:color="auto"/>
        <w:bottom w:val="none" w:sz="0" w:space="0" w:color="auto"/>
        <w:right w:val="none" w:sz="0" w:space="0" w:color="auto"/>
      </w:divBdr>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1271398581">
          <w:marLeft w:val="547"/>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sChild>
    </w:div>
    <w:div w:id="616258072">
      <w:bodyDiv w:val="1"/>
      <w:marLeft w:val="0"/>
      <w:marRight w:val="0"/>
      <w:marTop w:val="0"/>
      <w:marBottom w:val="0"/>
      <w:divBdr>
        <w:top w:val="none" w:sz="0" w:space="0" w:color="auto"/>
        <w:left w:val="none" w:sz="0" w:space="0" w:color="auto"/>
        <w:bottom w:val="none" w:sz="0" w:space="0" w:color="auto"/>
        <w:right w:val="none" w:sz="0" w:space="0" w:color="auto"/>
      </w:divBdr>
      <w:divsChild>
        <w:div w:id="1599218615">
          <w:marLeft w:val="547"/>
          <w:marRight w:val="0"/>
          <w:marTop w:val="106"/>
          <w:marBottom w:val="0"/>
          <w:divBdr>
            <w:top w:val="none" w:sz="0" w:space="0" w:color="auto"/>
            <w:left w:val="none" w:sz="0" w:space="0" w:color="auto"/>
            <w:bottom w:val="none" w:sz="0" w:space="0" w:color="auto"/>
            <w:right w:val="none" w:sz="0" w:space="0" w:color="auto"/>
          </w:divBdr>
        </w:div>
      </w:divsChild>
    </w:div>
    <w:div w:id="619188269">
      <w:bodyDiv w:val="1"/>
      <w:marLeft w:val="0"/>
      <w:marRight w:val="0"/>
      <w:marTop w:val="0"/>
      <w:marBottom w:val="0"/>
      <w:divBdr>
        <w:top w:val="none" w:sz="0" w:space="0" w:color="auto"/>
        <w:left w:val="none" w:sz="0" w:space="0" w:color="auto"/>
        <w:bottom w:val="none" w:sz="0" w:space="0" w:color="auto"/>
        <w:right w:val="none" w:sz="0" w:space="0" w:color="auto"/>
      </w:divBdr>
      <w:divsChild>
        <w:div w:id="1107895729">
          <w:marLeft w:val="360"/>
          <w:marRight w:val="0"/>
          <w:marTop w:val="200"/>
          <w:marBottom w:val="0"/>
          <w:divBdr>
            <w:top w:val="none" w:sz="0" w:space="0" w:color="auto"/>
            <w:left w:val="none" w:sz="0" w:space="0" w:color="auto"/>
            <w:bottom w:val="none" w:sz="0" w:space="0" w:color="auto"/>
            <w:right w:val="none" w:sz="0" w:space="0" w:color="auto"/>
          </w:divBdr>
        </w:div>
        <w:div w:id="598951373">
          <w:marLeft w:val="1080"/>
          <w:marRight w:val="0"/>
          <w:marTop w:val="100"/>
          <w:marBottom w:val="0"/>
          <w:divBdr>
            <w:top w:val="none" w:sz="0" w:space="0" w:color="auto"/>
            <w:left w:val="none" w:sz="0" w:space="0" w:color="auto"/>
            <w:bottom w:val="none" w:sz="0" w:space="0" w:color="auto"/>
            <w:right w:val="none" w:sz="0" w:space="0" w:color="auto"/>
          </w:divBdr>
        </w:div>
        <w:div w:id="1980499586">
          <w:marLeft w:val="1800"/>
          <w:marRight w:val="0"/>
          <w:marTop w:val="100"/>
          <w:marBottom w:val="0"/>
          <w:divBdr>
            <w:top w:val="none" w:sz="0" w:space="0" w:color="auto"/>
            <w:left w:val="none" w:sz="0" w:space="0" w:color="auto"/>
            <w:bottom w:val="none" w:sz="0" w:space="0" w:color="auto"/>
            <w:right w:val="none" w:sz="0" w:space="0" w:color="auto"/>
          </w:divBdr>
        </w:div>
        <w:div w:id="1780101260">
          <w:marLeft w:val="1080"/>
          <w:marRight w:val="0"/>
          <w:marTop w:val="100"/>
          <w:marBottom w:val="0"/>
          <w:divBdr>
            <w:top w:val="none" w:sz="0" w:space="0" w:color="auto"/>
            <w:left w:val="none" w:sz="0" w:space="0" w:color="auto"/>
            <w:bottom w:val="none" w:sz="0" w:space="0" w:color="auto"/>
            <w:right w:val="none" w:sz="0" w:space="0" w:color="auto"/>
          </w:divBdr>
        </w:div>
        <w:div w:id="1750729917">
          <w:marLeft w:val="1800"/>
          <w:marRight w:val="0"/>
          <w:marTop w:val="100"/>
          <w:marBottom w:val="0"/>
          <w:divBdr>
            <w:top w:val="none" w:sz="0" w:space="0" w:color="auto"/>
            <w:left w:val="none" w:sz="0" w:space="0" w:color="auto"/>
            <w:bottom w:val="none" w:sz="0" w:space="0" w:color="auto"/>
            <w:right w:val="none" w:sz="0" w:space="0" w:color="auto"/>
          </w:divBdr>
        </w:div>
        <w:div w:id="1683042588">
          <w:marLeft w:val="360"/>
          <w:marRight w:val="0"/>
          <w:marTop w:val="200"/>
          <w:marBottom w:val="0"/>
          <w:divBdr>
            <w:top w:val="none" w:sz="0" w:space="0" w:color="auto"/>
            <w:left w:val="none" w:sz="0" w:space="0" w:color="auto"/>
            <w:bottom w:val="none" w:sz="0" w:space="0" w:color="auto"/>
            <w:right w:val="none" w:sz="0" w:space="0" w:color="auto"/>
          </w:divBdr>
        </w:div>
      </w:divsChild>
    </w:div>
    <w:div w:id="619609920">
      <w:bodyDiv w:val="1"/>
      <w:marLeft w:val="0"/>
      <w:marRight w:val="0"/>
      <w:marTop w:val="0"/>
      <w:marBottom w:val="0"/>
      <w:divBdr>
        <w:top w:val="none" w:sz="0" w:space="0" w:color="auto"/>
        <w:left w:val="none" w:sz="0" w:space="0" w:color="auto"/>
        <w:bottom w:val="none" w:sz="0" w:space="0" w:color="auto"/>
        <w:right w:val="none" w:sz="0" w:space="0" w:color="auto"/>
      </w:divBdr>
      <w:divsChild>
        <w:div w:id="1765958920">
          <w:marLeft w:val="288"/>
          <w:marRight w:val="0"/>
          <w:marTop w:val="60"/>
          <w:marBottom w:val="0"/>
          <w:divBdr>
            <w:top w:val="none" w:sz="0" w:space="0" w:color="auto"/>
            <w:left w:val="none" w:sz="0" w:space="0" w:color="auto"/>
            <w:bottom w:val="none" w:sz="0" w:space="0" w:color="auto"/>
            <w:right w:val="none" w:sz="0" w:space="0" w:color="auto"/>
          </w:divBdr>
        </w:div>
        <w:div w:id="1415321140">
          <w:marLeft w:val="288"/>
          <w:marRight w:val="0"/>
          <w:marTop w:val="60"/>
          <w:marBottom w:val="0"/>
          <w:divBdr>
            <w:top w:val="none" w:sz="0" w:space="0" w:color="auto"/>
            <w:left w:val="none" w:sz="0" w:space="0" w:color="auto"/>
            <w:bottom w:val="none" w:sz="0" w:space="0" w:color="auto"/>
            <w:right w:val="none" w:sz="0" w:space="0" w:color="auto"/>
          </w:divBdr>
        </w:div>
        <w:div w:id="938758773">
          <w:marLeft w:val="288"/>
          <w:marRight w:val="0"/>
          <w:marTop w:val="60"/>
          <w:marBottom w:val="0"/>
          <w:divBdr>
            <w:top w:val="none" w:sz="0" w:space="0" w:color="auto"/>
            <w:left w:val="none" w:sz="0" w:space="0" w:color="auto"/>
            <w:bottom w:val="none" w:sz="0" w:space="0" w:color="auto"/>
            <w:right w:val="none" w:sz="0" w:space="0" w:color="auto"/>
          </w:divBdr>
        </w:div>
        <w:div w:id="514030024">
          <w:marLeft w:val="288"/>
          <w:marRight w:val="0"/>
          <w:marTop w:val="60"/>
          <w:marBottom w:val="0"/>
          <w:divBdr>
            <w:top w:val="none" w:sz="0" w:space="0" w:color="auto"/>
            <w:left w:val="none" w:sz="0" w:space="0" w:color="auto"/>
            <w:bottom w:val="none" w:sz="0" w:space="0" w:color="auto"/>
            <w:right w:val="none" w:sz="0" w:space="0" w:color="auto"/>
          </w:divBdr>
        </w:div>
      </w:divsChild>
    </w:div>
    <w:div w:id="621573328">
      <w:bodyDiv w:val="1"/>
      <w:marLeft w:val="0"/>
      <w:marRight w:val="0"/>
      <w:marTop w:val="0"/>
      <w:marBottom w:val="0"/>
      <w:divBdr>
        <w:top w:val="none" w:sz="0" w:space="0" w:color="auto"/>
        <w:left w:val="none" w:sz="0" w:space="0" w:color="auto"/>
        <w:bottom w:val="none" w:sz="0" w:space="0" w:color="auto"/>
        <w:right w:val="none" w:sz="0" w:space="0" w:color="auto"/>
      </w:divBdr>
    </w:div>
    <w:div w:id="622419124">
      <w:bodyDiv w:val="1"/>
      <w:marLeft w:val="0"/>
      <w:marRight w:val="0"/>
      <w:marTop w:val="0"/>
      <w:marBottom w:val="0"/>
      <w:divBdr>
        <w:top w:val="none" w:sz="0" w:space="0" w:color="auto"/>
        <w:left w:val="none" w:sz="0" w:space="0" w:color="auto"/>
        <w:bottom w:val="none" w:sz="0" w:space="0" w:color="auto"/>
        <w:right w:val="none" w:sz="0" w:space="0" w:color="auto"/>
      </w:divBdr>
      <w:divsChild>
        <w:div w:id="1774786254">
          <w:marLeft w:val="720"/>
          <w:marRight w:val="0"/>
          <w:marTop w:val="0"/>
          <w:marBottom w:val="120"/>
          <w:divBdr>
            <w:top w:val="none" w:sz="0" w:space="0" w:color="auto"/>
            <w:left w:val="none" w:sz="0" w:space="0" w:color="auto"/>
            <w:bottom w:val="none" w:sz="0" w:space="0" w:color="auto"/>
            <w:right w:val="none" w:sz="0" w:space="0" w:color="auto"/>
          </w:divBdr>
        </w:div>
        <w:div w:id="1458335919">
          <w:marLeft w:val="720"/>
          <w:marRight w:val="0"/>
          <w:marTop w:val="0"/>
          <w:marBottom w:val="120"/>
          <w:divBdr>
            <w:top w:val="none" w:sz="0" w:space="0" w:color="auto"/>
            <w:left w:val="none" w:sz="0" w:space="0" w:color="auto"/>
            <w:bottom w:val="none" w:sz="0" w:space="0" w:color="auto"/>
            <w:right w:val="none" w:sz="0" w:space="0" w:color="auto"/>
          </w:divBdr>
        </w:div>
        <w:div w:id="391197241">
          <w:marLeft w:val="720"/>
          <w:marRight w:val="0"/>
          <w:marTop w:val="0"/>
          <w:marBottom w:val="120"/>
          <w:divBdr>
            <w:top w:val="none" w:sz="0" w:space="0" w:color="auto"/>
            <w:left w:val="none" w:sz="0" w:space="0" w:color="auto"/>
            <w:bottom w:val="none" w:sz="0" w:space="0" w:color="auto"/>
            <w:right w:val="none" w:sz="0" w:space="0" w:color="auto"/>
          </w:divBdr>
        </w:div>
        <w:div w:id="1111895512">
          <w:marLeft w:val="720"/>
          <w:marRight w:val="0"/>
          <w:marTop w:val="0"/>
          <w:marBottom w:val="120"/>
          <w:divBdr>
            <w:top w:val="none" w:sz="0" w:space="0" w:color="auto"/>
            <w:left w:val="none" w:sz="0" w:space="0" w:color="auto"/>
            <w:bottom w:val="none" w:sz="0" w:space="0" w:color="auto"/>
            <w:right w:val="none" w:sz="0" w:space="0" w:color="auto"/>
          </w:divBdr>
        </w:div>
        <w:div w:id="1404254041">
          <w:marLeft w:val="720"/>
          <w:marRight w:val="0"/>
          <w:marTop w:val="0"/>
          <w:marBottom w:val="120"/>
          <w:divBdr>
            <w:top w:val="none" w:sz="0" w:space="0" w:color="auto"/>
            <w:left w:val="none" w:sz="0" w:space="0" w:color="auto"/>
            <w:bottom w:val="none" w:sz="0" w:space="0" w:color="auto"/>
            <w:right w:val="none" w:sz="0" w:space="0" w:color="auto"/>
          </w:divBdr>
        </w:div>
        <w:div w:id="1407461423">
          <w:marLeft w:val="720"/>
          <w:marRight w:val="0"/>
          <w:marTop w:val="0"/>
          <w:marBottom w:val="120"/>
          <w:divBdr>
            <w:top w:val="none" w:sz="0" w:space="0" w:color="auto"/>
            <w:left w:val="none" w:sz="0" w:space="0" w:color="auto"/>
            <w:bottom w:val="none" w:sz="0" w:space="0" w:color="auto"/>
            <w:right w:val="none" w:sz="0" w:space="0" w:color="auto"/>
          </w:divBdr>
        </w:div>
      </w:divsChild>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35110310">
      <w:bodyDiv w:val="1"/>
      <w:marLeft w:val="0"/>
      <w:marRight w:val="0"/>
      <w:marTop w:val="0"/>
      <w:marBottom w:val="0"/>
      <w:divBdr>
        <w:top w:val="none" w:sz="0" w:space="0" w:color="auto"/>
        <w:left w:val="none" w:sz="0" w:space="0" w:color="auto"/>
        <w:bottom w:val="none" w:sz="0" w:space="0" w:color="auto"/>
        <w:right w:val="none" w:sz="0" w:space="0" w:color="auto"/>
      </w:divBdr>
      <w:divsChild>
        <w:div w:id="636692354">
          <w:marLeft w:val="360"/>
          <w:marRight w:val="0"/>
          <w:marTop w:val="0"/>
          <w:marBottom w:val="0"/>
          <w:divBdr>
            <w:top w:val="none" w:sz="0" w:space="0" w:color="auto"/>
            <w:left w:val="none" w:sz="0" w:space="0" w:color="auto"/>
            <w:bottom w:val="none" w:sz="0" w:space="0" w:color="auto"/>
            <w:right w:val="none" w:sz="0" w:space="0" w:color="auto"/>
          </w:divBdr>
        </w:div>
        <w:div w:id="1908219243">
          <w:marLeft w:val="994"/>
          <w:marRight w:val="0"/>
          <w:marTop w:val="0"/>
          <w:marBottom w:val="0"/>
          <w:divBdr>
            <w:top w:val="none" w:sz="0" w:space="0" w:color="auto"/>
            <w:left w:val="none" w:sz="0" w:space="0" w:color="auto"/>
            <w:bottom w:val="none" w:sz="0" w:space="0" w:color="auto"/>
            <w:right w:val="none" w:sz="0" w:space="0" w:color="auto"/>
          </w:divBdr>
        </w:div>
        <w:div w:id="696465242">
          <w:marLeft w:val="994"/>
          <w:marRight w:val="0"/>
          <w:marTop w:val="0"/>
          <w:marBottom w:val="0"/>
          <w:divBdr>
            <w:top w:val="none" w:sz="0" w:space="0" w:color="auto"/>
            <w:left w:val="none" w:sz="0" w:space="0" w:color="auto"/>
            <w:bottom w:val="none" w:sz="0" w:space="0" w:color="auto"/>
            <w:right w:val="none" w:sz="0" w:space="0" w:color="auto"/>
          </w:divBdr>
        </w:div>
        <w:div w:id="1835995883">
          <w:marLeft w:val="360"/>
          <w:marRight w:val="0"/>
          <w:marTop w:val="0"/>
          <w:marBottom w:val="0"/>
          <w:divBdr>
            <w:top w:val="none" w:sz="0" w:space="0" w:color="auto"/>
            <w:left w:val="none" w:sz="0" w:space="0" w:color="auto"/>
            <w:bottom w:val="none" w:sz="0" w:space="0" w:color="auto"/>
            <w:right w:val="none" w:sz="0" w:space="0" w:color="auto"/>
          </w:divBdr>
        </w:div>
        <w:div w:id="624240921">
          <w:marLeft w:val="1080"/>
          <w:marRight w:val="0"/>
          <w:marTop w:val="0"/>
          <w:marBottom w:val="0"/>
          <w:divBdr>
            <w:top w:val="none" w:sz="0" w:space="0" w:color="auto"/>
            <w:left w:val="none" w:sz="0" w:space="0" w:color="auto"/>
            <w:bottom w:val="none" w:sz="0" w:space="0" w:color="auto"/>
            <w:right w:val="none" w:sz="0" w:space="0" w:color="auto"/>
          </w:divBdr>
        </w:div>
      </w:divsChild>
    </w:div>
    <w:div w:id="635337914">
      <w:bodyDiv w:val="1"/>
      <w:marLeft w:val="0"/>
      <w:marRight w:val="0"/>
      <w:marTop w:val="0"/>
      <w:marBottom w:val="0"/>
      <w:divBdr>
        <w:top w:val="none" w:sz="0" w:space="0" w:color="auto"/>
        <w:left w:val="none" w:sz="0" w:space="0" w:color="auto"/>
        <w:bottom w:val="none" w:sz="0" w:space="0" w:color="auto"/>
        <w:right w:val="none" w:sz="0" w:space="0" w:color="auto"/>
      </w:divBdr>
      <w:divsChild>
        <w:div w:id="1832599559">
          <w:marLeft w:val="288"/>
          <w:marRight w:val="0"/>
          <w:marTop w:val="38"/>
          <w:marBottom w:val="0"/>
          <w:divBdr>
            <w:top w:val="none" w:sz="0" w:space="0" w:color="auto"/>
            <w:left w:val="none" w:sz="0" w:space="0" w:color="auto"/>
            <w:bottom w:val="none" w:sz="0" w:space="0" w:color="auto"/>
            <w:right w:val="none" w:sz="0" w:space="0" w:color="auto"/>
          </w:divBdr>
        </w:div>
        <w:div w:id="141895873">
          <w:marLeft w:val="288"/>
          <w:marRight w:val="0"/>
          <w:marTop w:val="38"/>
          <w:marBottom w:val="0"/>
          <w:divBdr>
            <w:top w:val="none" w:sz="0" w:space="0" w:color="auto"/>
            <w:left w:val="none" w:sz="0" w:space="0" w:color="auto"/>
            <w:bottom w:val="none" w:sz="0" w:space="0" w:color="auto"/>
            <w:right w:val="none" w:sz="0" w:space="0" w:color="auto"/>
          </w:divBdr>
        </w:div>
        <w:div w:id="440345558">
          <w:marLeft w:val="288"/>
          <w:marRight w:val="0"/>
          <w:marTop w:val="38"/>
          <w:marBottom w:val="0"/>
          <w:divBdr>
            <w:top w:val="none" w:sz="0" w:space="0" w:color="auto"/>
            <w:left w:val="none" w:sz="0" w:space="0" w:color="auto"/>
            <w:bottom w:val="none" w:sz="0" w:space="0" w:color="auto"/>
            <w:right w:val="none" w:sz="0" w:space="0" w:color="auto"/>
          </w:divBdr>
        </w:div>
        <w:div w:id="211041291">
          <w:marLeft w:val="288"/>
          <w:marRight w:val="0"/>
          <w:marTop w:val="38"/>
          <w:marBottom w:val="0"/>
          <w:divBdr>
            <w:top w:val="none" w:sz="0" w:space="0" w:color="auto"/>
            <w:left w:val="none" w:sz="0" w:space="0" w:color="auto"/>
            <w:bottom w:val="none" w:sz="0" w:space="0" w:color="auto"/>
            <w:right w:val="none" w:sz="0" w:space="0" w:color="auto"/>
          </w:divBdr>
        </w:div>
        <w:div w:id="1587613901">
          <w:marLeft w:val="288"/>
          <w:marRight w:val="0"/>
          <w:marTop w:val="38"/>
          <w:marBottom w:val="0"/>
          <w:divBdr>
            <w:top w:val="none" w:sz="0" w:space="0" w:color="auto"/>
            <w:left w:val="none" w:sz="0" w:space="0" w:color="auto"/>
            <w:bottom w:val="none" w:sz="0" w:space="0" w:color="auto"/>
            <w:right w:val="none" w:sz="0" w:space="0" w:color="auto"/>
          </w:divBdr>
        </w:div>
        <w:div w:id="369039419">
          <w:marLeft w:val="288"/>
          <w:marRight w:val="0"/>
          <w:marTop w:val="38"/>
          <w:marBottom w:val="0"/>
          <w:divBdr>
            <w:top w:val="none" w:sz="0" w:space="0" w:color="auto"/>
            <w:left w:val="none" w:sz="0" w:space="0" w:color="auto"/>
            <w:bottom w:val="none" w:sz="0" w:space="0" w:color="auto"/>
            <w:right w:val="none" w:sz="0" w:space="0" w:color="auto"/>
          </w:divBdr>
        </w:div>
        <w:div w:id="994450519">
          <w:marLeft w:val="274"/>
          <w:marRight w:val="0"/>
          <w:marTop w:val="38"/>
          <w:marBottom w:val="0"/>
          <w:divBdr>
            <w:top w:val="none" w:sz="0" w:space="0" w:color="auto"/>
            <w:left w:val="none" w:sz="0" w:space="0" w:color="auto"/>
            <w:bottom w:val="none" w:sz="0" w:space="0" w:color="auto"/>
            <w:right w:val="none" w:sz="0" w:space="0" w:color="auto"/>
          </w:divBdr>
        </w:div>
        <w:div w:id="613948772">
          <w:marLeft w:val="274"/>
          <w:marRight w:val="0"/>
          <w:marTop w:val="38"/>
          <w:marBottom w:val="0"/>
          <w:divBdr>
            <w:top w:val="none" w:sz="0" w:space="0" w:color="auto"/>
            <w:left w:val="none" w:sz="0" w:space="0" w:color="auto"/>
            <w:bottom w:val="none" w:sz="0" w:space="0" w:color="auto"/>
            <w:right w:val="none" w:sz="0" w:space="0" w:color="auto"/>
          </w:divBdr>
        </w:div>
      </w:divsChild>
    </w:div>
    <w:div w:id="637102281">
      <w:bodyDiv w:val="1"/>
      <w:marLeft w:val="0"/>
      <w:marRight w:val="0"/>
      <w:marTop w:val="0"/>
      <w:marBottom w:val="0"/>
      <w:divBdr>
        <w:top w:val="none" w:sz="0" w:space="0" w:color="auto"/>
        <w:left w:val="none" w:sz="0" w:space="0" w:color="auto"/>
        <w:bottom w:val="none" w:sz="0" w:space="0" w:color="auto"/>
        <w:right w:val="none" w:sz="0" w:space="0" w:color="auto"/>
      </w:divBdr>
      <w:divsChild>
        <w:div w:id="1808354053">
          <w:marLeft w:val="720"/>
          <w:marRight w:val="0"/>
          <w:marTop w:val="200"/>
          <w:marBottom w:val="0"/>
          <w:divBdr>
            <w:top w:val="none" w:sz="0" w:space="0" w:color="auto"/>
            <w:left w:val="none" w:sz="0" w:space="0" w:color="auto"/>
            <w:bottom w:val="none" w:sz="0" w:space="0" w:color="auto"/>
            <w:right w:val="none" w:sz="0" w:space="0" w:color="auto"/>
          </w:divBdr>
        </w:div>
        <w:div w:id="1409766668">
          <w:marLeft w:val="1440"/>
          <w:marRight w:val="0"/>
          <w:marTop w:val="100"/>
          <w:marBottom w:val="0"/>
          <w:divBdr>
            <w:top w:val="none" w:sz="0" w:space="0" w:color="auto"/>
            <w:left w:val="none" w:sz="0" w:space="0" w:color="auto"/>
            <w:bottom w:val="none" w:sz="0" w:space="0" w:color="auto"/>
            <w:right w:val="none" w:sz="0" w:space="0" w:color="auto"/>
          </w:divBdr>
        </w:div>
        <w:div w:id="489831135">
          <w:marLeft w:val="1440"/>
          <w:marRight w:val="0"/>
          <w:marTop w:val="100"/>
          <w:marBottom w:val="0"/>
          <w:divBdr>
            <w:top w:val="none" w:sz="0" w:space="0" w:color="auto"/>
            <w:left w:val="none" w:sz="0" w:space="0" w:color="auto"/>
            <w:bottom w:val="none" w:sz="0" w:space="0" w:color="auto"/>
            <w:right w:val="none" w:sz="0" w:space="0" w:color="auto"/>
          </w:divBdr>
        </w:div>
        <w:div w:id="1338001889">
          <w:marLeft w:val="1440"/>
          <w:marRight w:val="0"/>
          <w:marTop w:val="100"/>
          <w:marBottom w:val="0"/>
          <w:divBdr>
            <w:top w:val="none" w:sz="0" w:space="0" w:color="auto"/>
            <w:left w:val="none" w:sz="0" w:space="0" w:color="auto"/>
            <w:bottom w:val="none" w:sz="0" w:space="0" w:color="auto"/>
            <w:right w:val="none" w:sz="0" w:space="0" w:color="auto"/>
          </w:divBdr>
        </w:div>
        <w:div w:id="1729377586">
          <w:marLeft w:val="1440"/>
          <w:marRight w:val="0"/>
          <w:marTop w:val="100"/>
          <w:marBottom w:val="0"/>
          <w:divBdr>
            <w:top w:val="none" w:sz="0" w:space="0" w:color="auto"/>
            <w:left w:val="none" w:sz="0" w:space="0" w:color="auto"/>
            <w:bottom w:val="none" w:sz="0" w:space="0" w:color="auto"/>
            <w:right w:val="none" w:sz="0" w:space="0" w:color="auto"/>
          </w:divBdr>
        </w:div>
        <w:div w:id="316569276">
          <w:marLeft w:val="1440"/>
          <w:marRight w:val="0"/>
          <w:marTop w:val="100"/>
          <w:marBottom w:val="0"/>
          <w:divBdr>
            <w:top w:val="none" w:sz="0" w:space="0" w:color="auto"/>
            <w:left w:val="none" w:sz="0" w:space="0" w:color="auto"/>
            <w:bottom w:val="none" w:sz="0" w:space="0" w:color="auto"/>
            <w:right w:val="none" w:sz="0" w:space="0" w:color="auto"/>
          </w:divBdr>
        </w:div>
        <w:div w:id="1299149159">
          <w:marLeft w:val="720"/>
          <w:marRight w:val="0"/>
          <w:marTop w:val="200"/>
          <w:marBottom w:val="0"/>
          <w:divBdr>
            <w:top w:val="none" w:sz="0" w:space="0" w:color="auto"/>
            <w:left w:val="none" w:sz="0" w:space="0" w:color="auto"/>
            <w:bottom w:val="none" w:sz="0" w:space="0" w:color="auto"/>
            <w:right w:val="none" w:sz="0" w:space="0" w:color="auto"/>
          </w:divBdr>
        </w:div>
      </w:divsChild>
    </w:div>
    <w:div w:id="639269699">
      <w:bodyDiv w:val="1"/>
      <w:marLeft w:val="0"/>
      <w:marRight w:val="0"/>
      <w:marTop w:val="0"/>
      <w:marBottom w:val="0"/>
      <w:divBdr>
        <w:top w:val="none" w:sz="0" w:space="0" w:color="auto"/>
        <w:left w:val="none" w:sz="0" w:space="0" w:color="auto"/>
        <w:bottom w:val="none" w:sz="0" w:space="0" w:color="auto"/>
        <w:right w:val="none" w:sz="0" w:space="0" w:color="auto"/>
      </w:divBdr>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42664173">
      <w:bodyDiv w:val="1"/>
      <w:marLeft w:val="0"/>
      <w:marRight w:val="0"/>
      <w:marTop w:val="0"/>
      <w:marBottom w:val="0"/>
      <w:divBdr>
        <w:top w:val="none" w:sz="0" w:space="0" w:color="auto"/>
        <w:left w:val="none" w:sz="0" w:space="0" w:color="auto"/>
        <w:bottom w:val="none" w:sz="0" w:space="0" w:color="auto"/>
        <w:right w:val="none" w:sz="0" w:space="0" w:color="auto"/>
      </w:divBdr>
    </w:div>
    <w:div w:id="644362219">
      <w:bodyDiv w:val="1"/>
      <w:marLeft w:val="0"/>
      <w:marRight w:val="0"/>
      <w:marTop w:val="0"/>
      <w:marBottom w:val="0"/>
      <w:divBdr>
        <w:top w:val="none" w:sz="0" w:space="0" w:color="auto"/>
        <w:left w:val="none" w:sz="0" w:space="0" w:color="auto"/>
        <w:bottom w:val="none" w:sz="0" w:space="0" w:color="auto"/>
        <w:right w:val="none" w:sz="0" w:space="0" w:color="auto"/>
      </w:divBdr>
      <w:divsChild>
        <w:div w:id="1067193778">
          <w:marLeft w:val="331"/>
          <w:marRight w:val="0"/>
          <w:marTop w:val="0"/>
          <w:marBottom w:val="0"/>
          <w:divBdr>
            <w:top w:val="none" w:sz="0" w:space="0" w:color="auto"/>
            <w:left w:val="none" w:sz="0" w:space="0" w:color="auto"/>
            <w:bottom w:val="none" w:sz="0" w:space="0" w:color="auto"/>
            <w:right w:val="none" w:sz="0" w:space="0" w:color="auto"/>
          </w:divBdr>
        </w:div>
        <w:div w:id="500583867">
          <w:marLeft w:val="331"/>
          <w:marRight w:val="0"/>
          <w:marTop w:val="0"/>
          <w:marBottom w:val="0"/>
          <w:divBdr>
            <w:top w:val="none" w:sz="0" w:space="0" w:color="auto"/>
            <w:left w:val="none" w:sz="0" w:space="0" w:color="auto"/>
            <w:bottom w:val="none" w:sz="0" w:space="0" w:color="auto"/>
            <w:right w:val="none" w:sz="0" w:space="0" w:color="auto"/>
          </w:divBdr>
        </w:div>
      </w:divsChild>
    </w:div>
    <w:div w:id="647515367">
      <w:bodyDiv w:val="1"/>
      <w:marLeft w:val="0"/>
      <w:marRight w:val="0"/>
      <w:marTop w:val="0"/>
      <w:marBottom w:val="0"/>
      <w:divBdr>
        <w:top w:val="none" w:sz="0" w:space="0" w:color="auto"/>
        <w:left w:val="none" w:sz="0" w:space="0" w:color="auto"/>
        <w:bottom w:val="none" w:sz="0" w:space="0" w:color="auto"/>
        <w:right w:val="none" w:sz="0" w:space="0" w:color="auto"/>
      </w:divBdr>
      <w:divsChild>
        <w:div w:id="1441144775">
          <w:marLeft w:val="446"/>
          <w:marRight w:val="0"/>
          <w:marTop w:val="0"/>
          <w:marBottom w:val="0"/>
          <w:divBdr>
            <w:top w:val="none" w:sz="0" w:space="0" w:color="auto"/>
            <w:left w:val="none" w:sz="0" w:space="0" w:color="auto"/>
            <w:bottom w:val="none" w:sz="0" w:space="0" w:color="auto"/>
            <w:right w:val="none" w:sz="0" w:space="0" w:color="auto"/>
          </w:divBdr>
        </w:div>
      </w:divsChild>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11960594">
          <w:marLeft w:val="547"/>
          <w:marRight w:val="0"/>
          <w:marTop w:val="115"/>
          <w:marBottom w:val="0"/>
          <w:divBdr>
            <w:top w:val="none" w:sz="0" w:space="0" w:color="auto"/>
            <w:left w:val="none" w:sz="0" w:space="0" w:color="auto"/>
            <w:bottom w:val="none" w:sz="0" w:space="0" w:color="auto"/>
            <w:right w:val="none" w:sz="0" w:space="0" w:color="auto"/>
          </w:divBdr>
        </w:div>
        <w:div w:id="209147552">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sChild>
    </w:div>
    <w:div w:id="655183107">
      <w:bodyDiv w:val="1"/>
      <w:marLeft w:val="0"/>
      <w:marRight w:val="0"/>
      <w:marTop w:val="0"/>
      <w:marBottom w:val="0"/>
      <w:divBdr>
        <w:top w:val="none" w:sz="0" w:space="0" w:color="auto"/>
        <w:left w:val="none" w:sz="0" w:space="0" w:color="auto"/>
        <w:bottom w:val="none" w:sz="0" w:space="0" w:color="auto"/>
        <w:right w:val="none" w:sz="0" w:space="0" w:color="auto"/>
      </w:divBdr>
      <w:divsChild>
        <w:div w:id="1472988952">
          <w:marLeft w:val="720"/>
          <w:marRight w:val="0"/>
          <w:marTop w:val="0"/>
          <w:marBottom w:val="80"/>
          <w:divBdr>
            <w:top w:val="none" w:sz="0" w:space="0" w:color="auto"/>
            <w:left w:val="none" w:sz="0" w:space="0" w:color="auto"/>
            <w:bottom w:val="none" w:sz="0" w:space="0" w:color="auto"/>
            <w:right w:val="none" w:sz="0" w:space="0" w:color="auto"/>
          </w:divBdr>
        </w:div>
        <w:div w:id="1553537459">
          <w:marLeft w:val="1440"/>
          <w:marRight w:val="0"/>
          <w:marTop w:val="0"/>
          <w:marBottom w:val="0"/>
          <w:divBdr>
            <w:top w:val="none" w:sz="0" w:space="0" w:color="auto"/>
            <w:left w:val="none" w:sz="0" w:space="0" w:color="auto"/>
            <w:bottom w:val="none" w:sz="0" w:space="0" w:color="auto"/>
            <w:right w:val="none" w:sz="0" w:space="0" w:color="auto"/>
          </w:divBdr>
        </w:div>
        <w:div w:id="2003198201">
          <w:marLeft w:val="1440"/>
          <w:marRight w:val="0"/>
          <w:marTop w:val="0"/>
          <w:marBottom w:val="0"/>
          <w:divBdr>
            <w:top w:val="none" w:sz="0" w:space="0" w:color="auto"/>
            <w:left w:val="none" w:sz="0" w:space="0" w:color="auto"/>
            <w:bottom w:val="none" w:sz="0" w:space="0" w:color="auto"/>
            <w:right w:val="none" w:sz="0" w:space="0" w:color="auto"/>
          </w:divBdr>
        </w:div>
        <w:div w:id="345448768">
          <w:marLeft w:val="1440"/>
          <w:marRight w:val="0"/>
          <w:marTop w:val="0"/>
          <w:marBottom w:val="0"/>
          <w:divBdr>
            <w:top w:val="none" w:sz="0" w:space="0" w:color="auto"/>
            <w:left w:val="none" w:sz="0" w:space="0" w:color="auto"/>
            <w:bottom w:val="none" w:sz="0" w:space="0" w:color="auto"/>
            <w:right w:val="none" w:sz="0" w:space="0" w:color="auto"/>
          </w:divBdr>
        </w:div>
        <w:div w:id="138378261">
          <w:marLeft w:val="1440"/>
          <w:marRight w:val="0"/>
          <w:marTop w:val="0"/>
          <w:marBottom w:val="0"/>
          <w:divBdr>
            <w:top w:val="none" w:sz="0" w:space="0" w:color="auto"/>
            <w:left w:val="none" w:sz="0" w:space="0" w:color="auto"/>
            <w:bottom w:val="none" w:sz="0" w:space="0" w:color="auto"/>
            <w:right w:val="none" w:sz="0" w:space="0" w:color="auto"/>
          </w:divBdr>
        </w:div>
        <w:div w:id="1439176254">
          <w:marLeft w:val="720"/>
          <w:marRight w:val="0"/>
          <w:marTop w:val="120"/>
          <w:marBottom w:val="80"/>
          <w:divBdr>
            <w:top w:val="none" w:sz="0" w:space="0" w:color="auto"/>
            <w:left w:val="none" w:sz="0" w:space="0" w:color="auto"/>
            <w:bottom w:val="none" w:sz="0" w:space="0" w:color="auto"/>
            <w:right w:val="none" w:sz="0" w:space="0" w:color="auto"/>
          </w:divBdr>
        </w:div>
        <w:div w:id="1795054507">
          <w:marLeft w:val="1440"/>
          <w:marRight w:val="0"/>
          <w:marTop w:val="0"/>
          <w:marBottom w:val="0"/>
          <w:divBdr>
            <w:top w:val="none" w:sz="0" w:space="0" w:color="auto"/>
            <w:left w:val="none" w:sz="0" w:space="0" w:color="auto"/>
            <w:bottom w:val="none" w:sz="0" w:space="0" w:color="auto"/>
            <w:right w:val="none" w:sz="0" w:space="0" w:color="auto"/>
          </w:divBdr>
        </w:div>
        <w:div w:id="1173302954">
          <w:marLeft w:val="1440"/>
          <w:marRight w:val="0"/>
          <w:marTop w:val="0"/>
          <w:marBottom w:val="0"/>
          <w:divBdr>
            <w:top w:val="none" w:sz="0" w:space="0" w:color="auto"/>
            <w:left w:val="none" w:sz="0" w:space="0" w:color="auto"/>
            <w:bottom w:val="none" w:sz="0" w:space="0" w:color="auto"/>
            <w:right w:val="none" w:sz="0" w:space="0" w:color="auto"/>
          </w:divBdr>
        </w:div>
        <w:div w:id="1980917438">
          <w:marLeft w:val="1440"/>
          <w:marRight w:val="0"/>
          <w:marTop w:val="0"/>
          <w:marBottom w:val="0"/>
          <w:divBdr>
            <w:top w:val="none" w:sz="0" w:space="0" w:color="auto"/>
            <w:left w:val="none" w:sz="0" w:space="0" w:color="auto"/>
            <w:bottom w:val="none" w:sz="0" w:space="0" w:color="auto"/>
            <w:right w:val="none" w:sz="0" w:space="0" w:color="auto"/>
          </w:divBdr>
        </w:div>
        <w:div w:id="481894607">
          <w:marLeft w:val="1440"/>
          <w:marRight w:val="0"/>
          <w:marTop w:val="0"/>
          <w:marBottom w:val="0"/>
          <w:divBdr>
            <w:top w:val="none" w:sz="0" w:space="0" w:color="auto"/>
            <w:left w:val="none" w:sz="0" w:space="0" w:color="auto"/>
            <w:bottom w:val="none" w:sz="0" w:space="0" w:color="auto"/>
            <w:right w:val="none" w:sz="0" w:space="0" w:color="auto"/>
          </w:divBdr>
        </w:div>
      </w:divsChild>
    </w:div>
    <w:div w:id="656032945">
      <w:bodyDiv w:val="1"/>
      <w:marLeft w:val="0"/>
      <w:marRight w:val="0"/>
      <w:marTop w:val="0"/>
      <w:marBottom w:val="0"/>
      <w:divBdr>
        <w:top w:val="none" w:sz="0" w:space="0" w:color="auto"/>
        <w:left w:val="none" w:sz="0" w:space="0" w:color="auto"/>
        <w:bottom w:val="none" w:sz="0" w:space="0" w:color="auto"/>
        <w:right w:val="none" w:sz="0" w:space="0" w:color="auto"/>
      </w:divBdr>
      <w:divsChild>
        <w:div w:id="600375389">
          <w:marLeft w:val="720"/>
          <w:marRight w:val="0"/>
          <w:marTop w:val="200"/>
          <w:marBottom w:val="0"/>
          <w:divBdr>
            <w:top w:val="none" w:sz="0" w:space="0" w:color="auto"/>
            <w:left w:val="none" w:sz="0" w:space="0" w:color="auto"/>
            <w:bottom w:val="none" w:sz="0" w:space="0" w:color="auto"/>
            <w:right w:val="none" w:sz="0" w:space="0" w:color="auto"/>
          </w:divBdr>
        </w:div>
        <w:div w:id="1066994921">
          <w:marLeft w:val="720"/>
          <w:marRight w:val="0"/>
          <w:marTop w:val="200"/>
          <w:marBottom w:val="0"/>
          <w:divBdr>
            <w:top w:val="none" w:sz="0" w:space="0" w:color="auto"/>
            <w:left w:val="none" w:sz="0" w:space="0" w:color="auto"/>
            <w:bottom w:val="none" w:sz="0" w:space="0" w:color="auto"/>
            <w:right w:val="none" w:sz="0" w:space="0" w:color="auto"/>
          </w:divBdr>
        </w:div>
        <w:div w:id="152187845">
          <w:marLeft w:val="720"/>
          <w:marRight w:val="0"/>
          <w:marTop w:val="200"/>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635794245">
          <w:marLeft w:val="72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5696274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sChild>
    </w:div>
    <w:div w:id="657460386">
      <w:bodyDiv w:val="1"/>
      <w:marLeft w:val="0"/>
      <w:marRight w:val="0"/>
      <w:marTop w:val="0"/>
      <w:marBottom w:val="0"/>
      <w:divBdr>
        <w:top w:val="none" w:sz="0" w:space="0" w:color="auto"/>
        <w:left w:val="none" w:sz="0" w:space="0" w:color="auto"/>
        <w:bottom w:val="none" w:sz="0" w:space="0" w:color="auto"/>
        <w:right w:val="none" w:sz="0" w:space="0" w:color="auto"/>
      </w:divBdr>
    </w:div>
    <w:div w:id="658731360">
      <w:bodyDiv w:val="1"/>
      <w:marLeft w:val="0"/>
      <w:marRight w:val="0"/>
      <w:marTop w:val="0"/>
      <w:marBottom w:val="0"/>
      <w:divBdr>
        <w:top w:val="none" w:sz="0" w:space="0" w:color="auto"/>
        <w:left w:val="none" w:sz="0" w:space="0" w:color="auto"/>
        <w:bottom w:val="none" w:sz="0" w:space="0" w:color="auto"/>
        <w:right w:val="none" w:sz="0" w:space="0" w:color="auto"/>
      </w:divBdr>
    </w:div>
    <w:div w:id="661466831">
      <w:bodyDiv w:val="1"/>
      <w:marLeft w:val="0"/>
      <w:marRight w:val="0"/>
      <w:marTop w:val="0"/>
      <w:marBottom w:val="0"/>
      <w:divBdr>
        <w:top w:val="none" w:sz="0" w:space="0" w:color="auto"/>
        <w:left w:val="none" w:sz="0" w:space="0" w:color="auto"/>
        <w:bottom w:val="none" w:sz="0" w:space="0" w:color="auto"/>
        <w:right w:val="none" w:sz="0" w:space="0" w:color="auto"/>
      </w:divBdr>
      <w:divsChild>
        <w:div w:id="1940673309">
          <w:marLeft w:val="547"/>
          <w:marRight w:val="0"/>
          <w:marTop w:val="115"/>
          <w:marBottom w:val="0"/>
          <w:divBdr>
            <w:top w:val="none" w:sz="0" w:space="0" w:color="auto"/>
            <w:left w:val="none" w:sz="0" w:space="0" w:color="auto"/>
            <w:bottom w:val="none" w:sz="0" w:space="0" w:color="auto"/>
            <w:right w:val="none" w:sz="0" w:space="0" w:color="auto"/>
          </w:divBdr>
        </w:div>
        <w:div w:id="437913099">
          <w:marLeft w:val="1166"/>
          <w:marRight w:val="0"/>
          <w:marTop w:val="106"/>
          <w:marBottom w:val="0"/>
          <w:divBdr>
            <w:top w:val="none" w:sz="0" w:space="0" w:color="auto"/>
            <w:left w:val="none" w:sz="0" w:space="0" w:color="auto"/>
            <w:bottom w:val="none" w:sz="0" w:space="0" w:color="auto"/>
            <w:right w:val="none" w:sz="0" w:space="0" w:color="auto"/>
          </w:divBdr>
        </w:div>
        <w:div w:id="1034844383">
          <w:marLeft w:val="1166"/>
          <w:marRight w:val="0"/>
          <w:marTop w:val="106"/>
          <w:marBottom w:val="0"/>
          <w:divBdr>
            <w:top w:val="none" w:sz="0" w:space="0" w:color="auto"/>
            <w:left w:val="none" w:sz="0" w:space="0" w:color="auto"/>
            <w:bottom w:val="none" w:sz="0" w:space="0" w:color="auto"/>
            <w:right w:val="none" w:sz="0" w:space="0" w:color="auto"/>
          </w:divBdr>
        </w:div>
        <w:div w:id="1002470836">
          <w:marLeft w:val="1166"/>
          <w:marRight w:val="0"/>
          <w:marTop w:val="106"/>
          <w:marBottom w:val="0"/>
          <w:divBdr>
            <w:top w:val="none" w:sz="0" w:space="0" w:color="auto"/>
            <w:left w:val="none" w:sz="0" w:space="0" w:color="auto"/>
            <w:bottom w:val="none" w:sz="0" w:space="0" w:color="auto"/>
            <w:right w:val="none" w:sz="0" w:space="0" w:color="auto"/>
          </w:divBdr>
        </w:div>
        <w:div w:id="376511087">
          <w:marLeft w:val="1166"/>
          <w:marRight w:val="0"/>
          <w:marTop w:val="106"/>
          <w:marBottom w:val="0"/>
          <w:divBdr>
            <w:top w:val="none" w:sz="0" w:space="0" w:color="auto"/>
            <w:left w:val="none" w:sz="0" w:space="0" w:color="auto"/>
            <w:bottom w:val="none" w:sz="0" w:space="0" w:color="auto"/>
            <w:right w:val="none" w:sz="0" w:space="0" w:color="auto"/>
          </w:divBdr>
        </w:div>
      </w:divsChild>
    </w:div>
    <w:div w:id="664432681">
      <w:bodyDiv w:val="1"/>
      <w:marLeft w:val="0"/>
      <w:marRight w:val="0"/>
      <w:marTop w:val="0"/>
      <w:marBottom w:val="0"/>
      <w:divBdr>
        <w:top w:val="none" w:sz="0" w:space="0" w:color="auto"/>
        <w:left w:val="none" w:sz="0" w:space="0" w:color="auto"/>
        <w:bottom w:val="none" w:sz="0" w:space="0" w:color="auto"/>
        <w:right w:val="none" w:sz="0" w:space="0" w:color="auto"/>
      </w:divBdr>
    </w:div>
    <w:div w:id="665522034">
      <w:bodyDiv w:val="1"/>
      <w:marLeft w:val="0"/>
      <w:marRight w:val="0"/>
      <w:marTop w:val="0"/>
      <w:marBottom w:val="0"/>
      <w:divBdr>
        <w:top w:val="none" w:sz="0" w:space="0" w:color="auto"/>
        <w:left w:val="none" w:sz="0" w:space="0" w:color="auto"/>
        <w:bottom w:val="none" w:sz="0" w:space="0" w:color="auto"/>
        <w:right w:val="none" w:sz="0" w:space="0" w:color="auto"/>
      </w:divBdr>
      <w:divsChild>
        <w:div w:id="128326908">
          <w:marLeft w:val="360"/>
          <w:marRight w:val="0"/>
          <w:marTop w:val="200"/>
          <w:marBottom w:val="0"/>
          <w:divBdr>
            <w:top w:val="none" w:sz="0" w:space="0" w:color="auto"/>
            <w:left w:val="none" w:sz="0" w:space="0" w:color="auto"/>
            <w:bottom w:val="none" w:sz="0" w:space="0" w:color="auto"/>
            <w:right w:val="none" w:sz="0" w:space="0" w:color="auto"/>
          </w:divBdr>
        </w:div>
        <w:div w:id="1222212715">
          <w:marLeft w:val="1080"/>
          <w:marRight w:val="0"/>
          <w:marTop w:val="100"/>
          <w:marBottom w:val="0"/>
          <w:divBdr>
            <w:top w:val="none" w:sz="0" w:space="0" w:color="auto"/>
            <w:left w:val="none" w:sz="0" w:space="0" w:color="auto"/>
            <w:bottom w:val="none" w:sz="0" w:space="0" w:color="auto"/>
            <w:right w:val="none" w:sz="0" w:space="0" w:color="auto"/>
          </w:divBdr>
        </w:div>
        <w:div w:id="2047638951">
          <w:marLeft w:val="1800"/>
          <w:marRight w:val="0"/>
          <w:marTop w:val="100"/>
          <w:marBottom w:val="0"/>
          <w:divBdr>
            <w:top w:val="none" w:sz="0" w:space="0" w:color="auto"/>
            <w:left w:val="none" w:sz="0" w:space="0" w:color="auto"/>
            <w:bottom w:val="none" w:sz="0" w:space="0" w:color="auto"/>
            <w:right w:val="none" w:sz="0" w:space="0" w:color="auto"/>
          </w:divBdr>
        </w:div>
        <w:div w:id="1143428379">
          <w:marLeft w:val="1800"/>
          <w:marRight w:val="0"/>
          <w:marTop w:val="100"/>
          <w:marBottom w:val="0"/>
          <w:divBdr>
            <w:top w:val="none" w:sz="0" w:space="0" w:color="auto"/>
            <w:left w:val="none" w:sz="0" w:space="0" w:color="auto"/>
            <w:bottom w:val="none" w:sz="0" w:space="0" w:color="auto"/>
            <w:right w:val="none" w:sz="0" w:space="0" w:color="auto"/>
          </w:divBdr>
        </w:div>
        <w:div w:id="1239097144">
          <w:marLeft w:val="1800"/>
          <w:marRight w:val="0"/>
          <w:marTop w:val="100"/>
          <w:marBottom w:val="0"/>
          <w:divBdr>
            <w:top w:val="none" w:sz="0" w:space="0" w:color="auto"/>
            <w:left w:val="none" w:sz="0" w:space="0" w:color="auto"/>
            <w:bottom w:val="none" w:sz="0" w:space="0" w:color="auto"/>
            <w:right w:val="none" w:sz="0" w:space="0" w:color="auto"/>
          </w:divBdr>
        </w:div>
        <w:div w:id="2052261190">
          <w:marLeft w:val="1080"/>
          <w:marRight w:val="0"/>
          <w:marTop w:val="100"/>
          <w:marBottom w:val="0"/>
          <w:divBdr>
            <w:top w:val="none" w:sz="0" w:space="0" w:color="auto"/>
            <w:left w:val="none" w:sz="0" w:space="0" w:color="auto"/>
            <w:bottom w:val="none" w:sz="0" w:space="0" w:color="auto"/>
            <w:right w:val="none" w:sz="0" w:space="0" w:color="auto"/>
          </w:divBdr>
        </w:div>
        <w:div w:id="833451679">
          <w:marLeft w:val="1800"/>
          <w:marRight w:val="0"/>
          <w:marTop w:val="100"/>
          <w:marBottom w:val="0"/>
          <w:divBdr>
            <w:top w:val="none" w:sz="0" w:space="0" w:color="auto"/>
            <w:left w:val="none" w:sz="0" w:space="0" w:color="auto"/>
            <w:bottom w:val="none" w:sz="0" w:space="0" w:color="auto"/>
            <w:right w:val="none" w:sz="0" w:space="0" w:color="auto"/>
          </w:divBdr>
        </w:div>
        <w:div w:id="1520655438">
          <w:marLeft w:val="1800"/>
          <w:marRight w:val="0"/>
          <w:marTop w:val="100"/>
          <w:marBottom w:val="0"/>
          <w:divBdr>
            <w:top w:val="none" w:sz="0" w:space="0" w:color="auto"/>
            <w:left w:val="none" w:sz="0" w:space="0" w:color="auto"/>
            <w:bottom w:val="none" w:sz="0" w:space="0" w:color="auto"/>
            <w:right w:val="none" w:sz="0" w:space="0" w:color="auto"/>
          </w:divBdr>
        </w:div>
        <w:div w:id="39062910">
          <w:marLeft w:val="1800"/>
          <w:marRight w:val="0"/>
          <w:marTop w:val="100"/>
          <w:marBottom w:val="0"/>
          <w:divBdr>
            <w:top w:val="none" w:sz="0" w:space="0" w:color="auto"/>
            <w:left w:val="none" w:sz="0" w:space="0" w:color="auto"/>
            <w:bottom w:val="none" w:sz="0" w:space="0" w:color="auto"/>
            <w:right w:val="none" w:sz="0" w:space="0" w:color="auto"/>
          </w:divBdr>
        </w:div>
        <w:div w:id="674301850">
          <w:marLeft w:val="1080"/>
          <w:marRight w:val="0"/>
          <w:marTop w:val="100"/>
          <w:marBottom w:val="0"/>
          <w:divBdr>
            <w:top w:val="none" w:sz="0" w:space="0" w:color="auto"/>
            <w:left w:val="none" w:sz="0" w:space="0" w:color="auto"/>
            <w:bottom w:val="none" w:sz="0" w:space="0" w:color="auto"/>
            <w:right w:val="none" w:sz="0" w:space="0" w:color="auto"/>
          </w:divBdr>
        </w:div>
        <w:div w:id="627126918">
          <w:marLeft w:val="1800"/>
          <w:marRight w:val="0"/>
          <w:marTop w:val="100"/>
          <w:marBottom w:val="0"/>
          <w:divBdr>
            <w:top w:val="none" w:sz="0" w:space="0" w:color="auto"/>
            <w:left w:val="none" w:sz="0" w:space="0" w:color="auto"/>
            <w:bottom w:val="none" w:sz="0" w:space="0" w:color="auto"/>
            <w:right w:val="none" w:sz="0" w:space="0" w:color="auto"/>
          </w:divBdr>
        </w:div>
        <w:div w:id="1387487510">
          <w:marLeft w:val="1800"/>
          <w:marRight w:val="0"/>
          <w:marTop w:val="100"/>
          <w:marBottom w:val="0"/>
          <w:divBdr>
            <w:top w:val="none" w:sz="0" w:space="0" w:color="auto"/>
            <w:left w:val="none" w:sz="0" w:space="0" w:color="auto"/>
            <w:bottom w:val="none" w:sz="0" w:space="0" w:color="auto"/>
            <w:right w:val="none" w:sz="0" w:space="0" w:color="auto"/>
          </w:divBdr>
        </w:div>
      </w:divsChild>
    </w:div>
    <w:div w:id="667486757">
      <w:bodyDiv w:val="1"/>
      <w:marLeft w:val="0"/>
      <w:marRight w:val="0"/>
      <w:marTop w:val="0"/>
      <w:marBottom w:val="0"/>
      <w:divBdr>
        <w:top w:val="none" w:sz="0" w:space="0" w:color="auto"/>
        <w:left w:val="none" w:sz="0" w:space="0" w:color="auto"/>
        <w:bottom w:val="none" w:sz="0" w:space="0" w:color="auto"/>
        <w:right w:val="none" w:sz="0" w:space="0" w:color="auto"/>
      </w:divBdr>
      <w:divsChild>
        <w:div w:id="1961497168">
          <w:marLeft w:val="605"/>
          <w:marRight w:val="0"/>
          <w:marTop w:val="0"/>
          <w:marBottom w:val="0"/>
          <w:divBdr>
            <w:top w:val="none" w:sz="0" w:space="0" w:color="auto"/>
            <w:left w:val="none" w:sz="0" w:space="0" w:color="auto"/>
            <w:bottom w:val="none" w:sz="0" w:space="0" w:color="auto"/>
            <w:right w:val="none" w:sz="0" w:space="0" w:color="auto"/>
          </w:divBdr>
        </w:div>
        <w:div w:id="696781717">
          <w:marLeft w:val="605"/>
          <w:marRight w:val="0"/>
          <w:marTop w:val="0"/>
          <w:marBottom w:val="0"/>
          <w:divBdr>
            <w:top w:val="none" w:sz="0" w:space="0" w:color="auto"/>
            <w:left w:val="none" w:sz="0" w:space="0" w:color="auto"/>
            <w:bottom w:val="none" w:sz="0" w:space="0" w:color="auto"/>
            <w:right w:val="none" w:sz="0" w:space="0" w:color="auto"/>
          </w:divBdr>
        </w:div>
        <w:div w:id="1081558056">
          <w:marLeft w:val="605"/>
          <w:marRight w:val="0"/>
          <w:marTop w:val="0"/>
          <w:marBottom w:val="0"/>
          <w:divBdr>
            <w:top w:val="none" w:sz="0" w:space="0" w:color="auto"/>
            <w:left w:val="none" w:sz="0" w:space="0" w:color="auto"/>
            <w:bottom w:val="none" w:sz="0" w:space="0" w:color="auto"/>
            <w:right w:val="none" w:sz="0" w:space="0" w:color="auto"/>
          </w:divBdr>
        </w:div>
        <w:div w:id="585723237">
          <w:marLeft w:val="605"/>
          <w:marRight w:val="0"/>
          <w:marTop w:val="0"/>
          <w:marBottom w:val="0"/>
          <w:divBdr>
            <w:top w:val="none" w:sz="0" w:space="0" w:color="auto"/>
            <w:left w:val="none" w:sz="0" w:space="0" w:color="auto"/>
            <w:bottom w:val="none" w:sz="0" w:space="0" w:color="auto"/>
            <w:right w:val="none" w:sz="0" w:space="0" w:color="auto"/>
          </w:divBdr>
        </w:div>
        <w:div w:id="555237582">
          <w:marLeft w:val="605"/>
          <w:marRight w:val="0"/>
          <w:marTop w:val="0"/>
          <w:marBottom w:val="0"/>
          <w:divBdr>
            <w:top w:val="none" w:sz="0" w:space="0" w:color="auto"/>
            <w:left w:val="none" w:sz="0" w:space="0" w:color="auto"/>
            <w:bottom w:val="none" w:sz="0" w:space="0" w:color="auto"/>
            <w:right w:val="none" w:sz="0" w:space="0" w:color="auto"/>
          </w:divBdr>
        </w:div>
      </w:divsChild>
    </w:div>
    <w:div w:id="667635896">
      <w:bodyDiv w:val="1"/>
      <w:marLeft w:val="0"/>
      <w:marRight w:val="0"/>
      <w:marTop w:val="0"/>
      <w:marBottom w:val="0"/>
      <w:divBdr>
        <w:top w:val="none" w:sz="0" w:space="0" w:color="auto"/>
        <w:left w:val="none" w:sz="0" w:space="0" w:color="auto"/>
        <w:bottom w:val="none" w:sz="0" w:space="0" w:color="auto"/>
        <w:right w:val="none" w:sz="0" w:space="0" w:color="auto"/>
      </w:divBdr>
    </w:div>
    <w:div w:id="670378978">
      <w:bodyDiv w:val="1"/>
      <w:marLeft w:val="0"/>
      <w:marRight w:val="0"/>
      <w:marTop w:val="0"/>
      <w:marBottom w:val="0"/>
      <w:divBdr>
        <w:top w:val="none" w:sz="0" w:space="0" w:color="auto"/>
        <w:left w:val="none" w:sz="0" w:space="0" w:color="auto"/>
        <w:bottom w:val="none" w:sz="0" w:space="0" w:color="auto"/>
        <w:right w:val="none" w:sz="0" w:space="0" w:color="auto"/>
      </w:divBdr>
    </w:div>
    <w:div w:id="673070862">
      <w:bodyDiv w:val="1"/>
      <w:marLeft w:val="0"/>
      <w:marRight w:val="0"/>
      <w:marTop w:val="0"/>
      <w:marBottom w:val="0"/>
      <w:divBdr>
        <w:top w:val="none" w:sz="0" w:space="0" w:color="auto"/>
        <w:left w:val="none" w:sz="0" w:space="0" w:color="auto"/>
        <w:bottom w:val="none" w:sz="0" w:space="0" w:color="auto"/>
        <w:right w:val="none" w:sz="0" w:space="0" w:color="auto"/>
      </w:divBdr>
      <w:divsChild>
        <w:div w:id="1472598489">
          <w:marLeft w:val="547"/>
          <w:marRight w:val="0"/>
          <w:marTop w:val="100"/>
          <w:marBottom w:val="0"/>
          <w:divBdr>
            <w:top w:val="none" w:sz="0" w:space="0" w:color="auto"/>
            <w:left w:val="none" w:sz="0" w:space="0" w:color="auto"/>
            <w:bottom w:val="none" w:sz="0" w:space="0" w:color="auto"/>
            <w:right w:val="none" w:sz="0" w:space="0" w:color="auto"/>
          </w:divBdr>
        </w:div>
        <w:div w:id="1550846303">
          <w:marLeft w:val="547"/>
          <w:marRight w:val="0"/>
          <w:marTop w:val="100"/>
          <w:marBottom w:val="0"/>
          <w:divBdr>
            <w:top w:val="none" w:sz="0" w:space="0" w:color="auto"/>
            <w:left w:val="none" w:sz="0" w:space="0" w:color="auto"/>
            <w:bottom w:val="none" w:sz="0" w:space="0" w:color="auto"/>
            <w:right w:val="none" w:sz="0" w:space="0" w:color="auto"/>
          </w:divBdr>
        </w:div>
        <w:div w:id="779910371">
          <w:marLeft w:val="547"/>
          <w:marRight w:val="0"/>
          <w:marTop w:val="100"/>
          <w:marBottom w:val="0"/>
          <w:divBdr>
            <w:top w:val="none" w:sz="0" w:space="0" w:color="auto"/>
            <w:left w:val="none" w:sz="0" w:space="0" w:color="auto"/>
            <w:bottom w:val="none" w:sz="0" w:space="0" w:color="auto"/>
            <w:right w:val="none" w:sz="0" w:space="0" w:color="auto"/>
          </w:divBdr>
        </w:div>
        <w:div w:id="1278833039">
          <w:marLeft w:val="547"/>
          <w:marRight w:val="0"/>
          <w:marTop w:val="100"/>
          <w:marBottom w:val="0"/>
          <w:divBdr>
            <w:top w:val="none" w:sz="0" w:space="0" w:color="auto"/>
            <w:left w:val="none" w:sz="0" w:space="0" w:color="auto"/>
            <w:bottom w:val="none" w:sz="0" w:space="0" w:color="auto"/>
            <w:right w:val="none" w:sz="0" w:space="0" w:color="auto"/>
          </w:divBdr>
        </w:div>
        <w:div w:id="595867810">
          <w:marLeft w:val="547"/>
          <w:marRight w:val="0"/>
          <w:marTop w:val="100"/>
          <w:marBottom w:val="0"/>
          <w:divBdr>
            <w:top w:val="none" w:sz="0" w:space="0" w:color="auto"/>
            <w:left w:val="none" w:sz="0" w:space="0" w:color="auto"/>
            <w:bottom w:val="none" w:sz="0" w:space="0" w:color="auto"/>
            <w:right w:val="none" w:sz="0" w:space="0" w:color="auto"/>
          </w:divBdr>
        </w:div>
      </w:divsChild>
    </w:div>
    <w:div w:id="673725419">
      <w:bodyDiv w:val="1"/>
      <w:marLeft w:val="0"/>
      <w:marRight w:val="0"/>
      <w:marTop w:val="0"/>
      <w:marBottom w:val="0"/>
      <w:divBdr>
        <w:top w:val="none" w:sz="0" w:space="0" w:color="auto"/>
        <w:left w:val="none" w:sz="0" w:space="0" w:color="auto"/>
        <w:bottom w:val="none" w:sz="0" w:space="0" w:color="auto"/>
        <w:right w:val="none" w:sz="0" w:space="0" w:color="auto"/>
      </w:divBdr>
      <w:divsChild>
        <w:div w:id="647252011">
          <w:marLeft w:val="547"/>
          <w:marRight w:val="0"/>
          <w:marTop w:val="96"/>
          <w:marBottom w:val="0"/>
          <w:divBdr>
            <w:top w:val="none" w:sz="0" w:space="0" w:color="auto"/>
            <w:left w:val="none" w:sz="0" w:space="0" w:color="auto"/>
            <w:bottom w:val="none" w:sz="0" w:space="0" w:color="auto"/>
            <w:right w:val="none" w:sz="0" w:space="0" w:color="auto"/>
          </w:divBdr>
        </w:div>
        <w:div w:id="201986994">
          <w:marLeft w:val="547"/>
          <w:marRight w:val="0"/>
          <w:marTop w:val="96"/>
          <w:marBottom w:val="0"/>
          <w:divBdr>
            <w:top w:val="none" w:sz="0" w:space="0" w:color="auto"/>
            <w:left w:val="none" w:sz="0" w:space="0" w:color="auto"/>
            <w:bottom w:val="none" w:sz="0" w:space="0" w:color="auto"/>
            <w:right w:val="none" w:sz="0" w:space="0" w:color="auto"/>
          </w:divBdr>
        </w:div>
        <w:div w:id="1353726223">
          <w:marLeft w:val="1166"/>
          <w:marRight w:val="0"/>
          <w:marTop w:val="96"/>
          <w:marBottom w:val="0"/>
          <w:divBdr>
            <w:top w:val="none" w:sz="0" w:space="0" w:color="auto"/>
            <w:left w:val="none" w:sz="0" w:space="0" w:color="auto"/>
            <w:bottom w:val="none" w:sz="0" w:space="0" w:color="auto"/>
            <w:right w:val="none" w:sz="0" w:space="0" w:color="auto"/>
          </w:divBdr>
        </w:div>
        <w:div w:id="1620599619">
          <w:marLeft w:val="1166"/>
          <w:marRight w:val="0"/>
          <w:marTop w:val="96"/>
          <w:marBottom w:val="0"/>
          <w:divBdr>
            <w:top w:val="none" w:sz="0" w:space="0" w:color="auto"/>
            <w:left w:val="none" w:sz="0" w:space="0" w:color="auto"/>
            <w:bottom w:val="none" w:sz="0" w:space="0" w:color="auto"/>
            <w:right w:val="none" w:sz="0" w:space="0" w:color="auto"/>
          </w:divBdr>
        </w:div>
        <w:div w:id="389159486">
          <w:marLeft w:val="1166"/>
          <w:marRight w:val="0"/>
          <w:marTop w:val="96"/>
          <w:marBottom w:val="0"/>
          <w:divBdr>
            <w:top w:val="none" w:sz="0" w:space="0" w:color="auto"/>
            <w:left w:val="none" w:sz="0" w:space="0" w:color="auto"/>
            <w:bottom w:val="none" w:sz="0" w:space="0" w:color="auto"/>
            <w:right w:val="none" w:sz="0" w:space="0" w:color="auto"/>
          </w:divBdr>
        </w:div>
        <w:div w:id="1184057848">
          <w:marLeft w:val="1166"/>
          <w:marRight w:val="0"/>
          <w:marTop w:val="96"/>
          <w:marBottom w:val="0"/>
          <w:divBdr>
            <w:top w:val="none" w:sz="0" w:space="0" w:color="auto"/>
            <w:left w:val="none" w:sz="0" w:space="0" w:color="auto"/>
            <w:bottom w:val="none" w:sz="0" w:space="0" w:color="auto"/>
            <w:right w:val="none" w:sz="0" w:space="0" w:color="auto"/>
          </w:divBdr>
        </w:div>
        <w:div w:id="1738741408">
          <w:marLeft w:val="1166"/>
          <w:marRight w:val="0"/>
          <w:marTop w:val="96"/>
          <w:marBottom w:val="0"/>
          <w:divBdr>
            <w:top w:val="none" w:sz="0" w:space="0" w:color="auto"/>
            <w:left w:val="none" w:sz="0" w:space="0" w:color="auto"/>
            <w:bottom w:val="none" w:sz="0" w:space="0" w:color="auto"/>
            <w:right w:val="none" w:sz="0" w:space="0" w:color="auto"/>
          </w:divBdr>
        </w:div>
        <w:div w:id="740757380">
          <w:marLeft w:val="1166"/>
          <w:marRight w:val="0"/>
          <w:marTop w:val="96"/>
          <w:marBottom w:val="0"/>
          <w:divBdr>
            <w:top w:val="none" w:sz="0" w:space="0" w:color="auto"/>
            <w:left w:val="none" w:sz="0" w:space="0" w:color="auto"/>
            <w:bottom w:val="none" w:sz="0" w:space="0" w:color="auto"/>
            <w:right w:val="none" w:sz="0" w:space="0" w:color="auto"/>
          </w:divBdr>
        </w:div>
        <w:div w:id="1446776650">
          <w:marLeft w:val="547"/>
          <w:marRight w:val="0"/>
          <w:marTop w:val="115"/>
          <w:marBottom w:val="0"/>
          <w:divBdr>
            <w:top w:val="none" w:sz="0" w:space="0" w:color="auto"/>
            <w:left w:val="none" w:sz="0" w:space="0" w:color="auto"/>
            <w:bottom w:val="none" w:sz="0" w:space="0" w:color="auto"/>
            <w:right w:val="none" w:sz="0" w:space="0" w:color="auto"/>
          </w:divBdr>
        </w:div>
      </w:divsChild>
    </w:div>
    <w:div w:id="677732979">
      <w:bodyDiv w:val="1"/>
      <w:marLeft w:val="0"/>
      <w:marRight w:val="0"/>
      <w:marTop w:val="0"/>
      <w:marBottom w:val="0"/>
      <w:divBdr>
        <w:top w:val="none" w:sz="0" w:space="0" w:color="auto"/>
        <w:left w:val="none" w:sz="0" w:space="0" w:color="auto"/>
        <w:bottom w:val="none" w:sz="0" w:space="0" w:color="auto"/>
        <w:right w:val="none" w:sz="0" w:space="0" w:color="auto"/>
      </w:divBdr>
      <w:divsChild>
        <w:div w:id="365788923">
          <w:marLeft w:val="432"/>
          <w:marRight w:val="0"/>
          <w:marTop w:val="180"/>
          <w:marBottom w:val="0"/>
          <w:divBdr>
            <w:top w:val="none" w:sz="0" w:space="0" w:color="auto"/>
            <w:left w:val="none" w:sz="0" w:space="0" w:color="auto"/>
            <w:bottom w:val="none" w:sz="0" w:space="0" w:color="auto"/>
            <w:right w:val="none" w:sz="0" w:space="0" w:color="auto"/>
          </w:divBdr>
        </w:div>
        <w:div w:id="778648160">
          <w:marLeft w:val="432"/>
          <w:marRight w:val="0"/>
          <w:marTop w:val="180"/>
          <w:marBottom w:val="0"/>
          <w:divBdr>
            <w:top w:val="none" w:sz="0" w:space="0" w:color="auto"/>
            <w:left w:val="none" w:sz="0" w:space="0" w:color="auto"/>
            <w:bottom w:val="none" w:sz="0" w:space="0" w:color="auto"/>
            <w:right w:val="none" w:sz="0" w:space="0" w:color="auto"/>
          </w:divBdr>
        </w:div>
        <w:div w:id="605961065">
          <w:marLeft w:val="432"/>
          <w:marRight w:val="0"/>
          <w:marTop w:val="180"/>
          <w:marBottom w:val="0"/>
          <w:divBdr>
            <w:top w:val="none" w:sz="0" w:space="0" w:color="auto"/>
            <w:left w:val="none" w:sz="0" w:space="0" w:color="auto"/>
            <w:bottom w:val="none" w:sz="0" w:space="0" w:color="auto"/>
            <w:right w:val="none" w:sz="0" w:space="0" w:color="auto"/>
          </w:divBdr>
        </w:div>
        <w:div w:id="1002901002">
          <w:marLeft w:val="432"/>
          <w:marRight w:val="0"/>
          <w:marTop w:val="180"/>
          <w:marBottom w:val="0"/>
          <w:divBdr>
            <w:top w:val="none" w:sz="0" w:space="0" w:color="auto"/>
            <w:left w:val="none" w:sz="0" w:space="0" w:color="auto"/>
            <w:bottom w:val="none" w:sz="0" w:space="0" w:color="auto"/>
            <w:right w:val="none" w:sz="0" w:space="0" w:color="auto"/>
          </w:divBdr>
        </w:div>
      </w:divsChild>
    </w:div>
    <w:div w:id="678698164">
      <w:bodyDiv w:val="1"/>
      <w:marLeft w:val="0"/>
      <w:marRight w:val="0"/>
      <w:marTop w:val="0"/>
      <w:marBottom w:val="0"/>
      <w:divBdr>
        <w:top w:val="none" w:sz="0" w:space="0" w:color="auto"/>
        <w:left w:val="none" w:sz="0" w:space="0" w:color="auto"/>
        <w:bottom w:val="none" w:sz="0" w:space="0" w:color="auto"/>
        <w:right w:val="none" w:sz="0" w:space="0" w:color="auto"/>
      </w:divBdr>
      <w:divsChild>
        <w:div w:id="1578705689">
          <w:marLeft w:val="720"/>
          <w:marRight w:val="0"/>
          <w:marTop w:val="200"/>
          <w:marBottom w:val="0"/>
          <w:divBdr>
            <w:top w:val="none" w:sz="0" w:space="0" w:color="auto"/>
            <w:left w:val="none" w:sz="0" w:space="0" w:color="auto"/>
            <w:bottom w:val="none" w:sz="0" w:space="0" w:color="auto"/>
            <w:right w:val="none" w:sz="0" w:space="0" w:color="auto"/>
          </w:divBdr>
        </w:div>
        <w:div w:id="1037435757">
          <w:marLeft w:val="720"/>
          <w:marRight w:val="0"/>
          <w:marTop w:val="200"/>
          <w:marBottom w:val="0"/>
          <w:divBdr>
            <w:top w:val="none" w:sz="0" w:space="0" w:color="auto"/>
            <w:left w:val="none" w:sz="0" w:space="0" w:color="auto"/>
            <w:bottom w:val="none" w:sz="0" w:space="0" w:color="auto"/>
            <w:right w:val="none" w:sz="0" w:space="0" w:color="auto"/>
          </w:divBdr>
        </w:div>
        <w:div w:id="1098406105">
          <w:marLeft w:val="720"/>
          <w:marRight w:val="0"/>
          <w:marTop w:val="200"/>
          <w:marBottom w:val="0"/>
          <w:divBdr>
            <w:top w:val="none" w:sz="0" w:space="0" w:color="auto"/>
            <w:left w:val="none" w:sz="0" w:space="0" w:color="auto"/>
            <w:bottom w:val="none" w:sz="0" w:space="0" w:color="auto"/>
            <w:right w:val="none" w:sz="0" w:space="0" w:color="auto"/>
          </w:divBdr>
        </w:div>
      </w:divsChild>
    </w:div>
    <w:div w:id="680396697">
      <w:bodyDiv w:val="1"/>
      <w:marLeft w:val="0"/>
      <w:marRight w:val="0"/>
      <w:marTop w:val="0"/>
      <w:marBottom w:val="0"/>
      <w:divBdr>
        <w:top w:val="none" w:sz="0" w:space="0" w:color="auto"/>
        <w:left w:val="none" w:sz="0" w:space="0" w:color="auto"/>
        <w:bottom w:val="none" w:sz="0" w:space="0" w:color="auto"/>
        <w:right w:val="none" w:sz="0" w:space="0" w:color="auto"/>
      </w:divBdr>
      <w:divsChild>
        <w:div w:id="20210569">
          <w:marLeft w:val="0"/>
          <w:marRight w:val="0"/>
          <w:marTop w:val="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3939022">
      <w:bodyDiv w:val="1"/>
      <w:marLeft w:val="0"/>
      <w:marRight w:val="0"/>
      <w:marTop w:val="0"/>
      <w:marBottom w:val="0"/>
      <w:divBdr>
        <w:top w:val="none" w:sz="0" w:space="0" w:color="auto"/>
        <w:left w:val="none" w:sz="0" w:space="0" w:color="auto"/>
        <w:bottom w:val="none" w:sz="0" w:space="0" w:color="auto"/>
        <w:right w:val="none" w:sz="0" w:space="0" w:color="auto"/>
      </w:divBdr>
      <w:divsChild>
        <w:div w:id="1996447501">
          <w:marLeft w:val="533"/>
          <w:marRight w:val="0"/>
          <w:marTop w:val="0"/>
          <w:marBottom w:val="0"/>
          <w:divBdr>
            <w:top w:val="none" w:sz="0" w:space="0" w:color="auto"/>
            <w:left w:val="none" w:sz="0" w:space="0" w:color="auto"/>
            <w:bottom w:val="none" w:sz="0" w:space="0" w:color="auto"/>
            <w:right w:val="none" w:sz="0" w:space="0" w:color="auto"/>
          </w:divBdr>
        </w:div>
        <w:div w:id="1857965804">
          <w:marLeft w:val="533"/>
          <w:marRight w:val="0"/>
          <w:marTop w:val="0"/>
          <w:marBottom w:val="0"/>
          <w:divBdr>
            <w:top w:val="none" w:sz="0" w:space="0" w:color="auto"/>
            <w:left w:val="none" w:sz="0" w:space="0" w:color="auto"/>
            <w:bottom w:val="none" w:sz="0" w:space="0" w:color="auto"/>
            <w:right w:val="none" w:sz="0" w:space="0" w:color="auto"/>
          </w:divBdr>
        </w:div>
        <w:div w:id="1536847570">
          <w:marLeft w:val="533"/>
          <w:marRight w:val="0"/>
          <w:marTop w:val="0"/>
          <w:marBottom w:val="0"/>
          <w:divBdr>
            <w:top w:val="none" w:sz="0" w:space="0" w:color="auto"/>
            <w:left w:val="none" w:sz="0" w:space="0" w:color="auto"/>
            <w:bottom w:val="none" w:sz="0" w:space="0" w:color="auto"/>
            <w:right w:val="none" w:sz="0" w:space="0" w:color="auto"/>
          </w:divBdr>
        </w:div>
      </w:divsChild>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685209574">
      <w:bodyDiv w:val="1"/>
      <w:marLeft w:val="0"/>
      <w:marRight w:val="0"/>
      <w:marTop w:val="0"/>
      <w:marBottom w:val="0"/>
      <w:divBdr>
        <w:top w:val="none" w:sz="0" w:space="0" w:color="auto"/>
        <w:left w:val="none" w:sz="0" w:space="0" w:color="auto"/>
        <w:bottom w:val="none" w:sz="0" w:space="0" w:color="auto"/>
        <w:right w:val="none" w:sz="0" w:space="0" w:color="auto"/>
      </w:divBdr>
      <w:divsChild>
        <w:div w:id="2076858261">
          <w:marLeft w:val="360"/>
          <w:marRight w:val="0"/>
          <w:marTop w:val="200"/>
          <w:marBottom w:val="0"/>
          <w:divBdr>
            <w:top w:val="none" w:sz="0" w:space="0" w:color="auto"/>
            <w:left w:val="none" w:sz="0" w:space="0" w:color="auto"/>
            <w:bottom w:val="none" w:sz="0" w:space="0" w:color="auto"/>
            <w:right w:val="none" w:sz="0" w:space="0" w:color="auto"/>
          </w:divBdr>
        </w:div>
        <w:div w:id="1866284584">
          <w:marLeft w:val="360"/>
          <w:marRight w:val="0"/>
          <w:marTop w:val="200"/>
          <w:marBottom w:val="0"/>
          <w:divBdr>
            <w:top w:val="none" w:sz="0" w:space="0" w:color="auto"/>
            <w:left w:val="none" w:sz="0" w:space="0" w:color="auto"/>
            <w:bottom w:val="none" w:sz="0" w:space="0" w:color="auto"/>
            <w:right w:val="none" w:sz="0" w:space="0" w:color="auto"/>
          </w:divBdr>
        </w:div>
      </w:divsChild>
    </w:div>
    <w:div w:id="685903616">
      <w:bodyDiv w:val="1"/>
      <w:marLeft w:val="0"/>
      <w:marRight w:val="0"/>
      <w:marTop w:val="0"/>
      <w:marBottom w:val="0"/>
      <w:divBdr>
        <w:top w:val="none" w:sz="0" w:space="0" w:color="auto"/>
        <w:left w:val="none" w:sz="0" w:space="0" w:color="auto"/>
        <w:bottom w:val="none" w:sz="0" w:space="0" w:color="auto"/>
        <w:right w:val="none" w:sz="0" w:space="0" w:color="auto"/>
      </w:divBdr>
    </w:div>
    <w:div w:id="686640134">
      <w:bodyDiv w:val="1"/>
      <w:marLeft w:val="0"/>
      <w:marRight w:val="0"/>
      <w:marTop w:val="0"/>
      <w:marBottom w:val="0"/>
      <w:divBdr>
        <w:top w:val="none" w:sz="0" w:space="0" w:color="auto"/>
        <w:left w:val="none" w:sz="0" w:space="0" w:color="auto"/>
        <w:bottom w:val="none" w:sz="0" w:space="0" w:color="auto"/>
        <w:right w:val="none" w:sz="0" w:space="0" w:color="auto"/>
      </w:divBdr>
      <w:divsChild>
        <w:div w:id="1001464933">
          <w:marLeft w:val="720"/>
          <w:marRight w:val="0"/>
          <w:marTop w:val="240"/>
          <w:marBottom w:val="0"/>
          <w:divBdr>
            <w:top w:val="none" w:sz="0" w:space="0" w:color="auto"/>
            <w:left w:val="none" w:sz="0" w:space="0" w:color="auto"/>
            <w:bottom w:val="none" w:sz="0" w:space="0" w:color="auto"/>
            <w:right w:val="none" w:sz="0" w:space="0" w:color="auto"/>
          </w:divBdr>
        </w:div>
        <w:div w:id="1773816435">
          <w:marLeft w:val="720"/>
          <w:marRight w:val="0"/>
          <w:marTop w:val="240"/>
          <w:marBottom w:val="0"/>
          <w:divBdr>
            <w:top w:val="none" w:sz="0" w:space="0" w:color="auto"/>
            <w:left w:val="none" w:sz="0" w:space="0" w:color="auto"/>
            <w:bottom w:val="none" w:sz="0" w:space="0" w:color="auto"/>
            <w:right w:val="none" w:sz="0" w:space="0" w:color="auto"/>
          </w:divBdr>
        </w:div>
        <w:div w:id="836774633">
          <w:marLeft w:val="720"/>
          <w:marRight w:val="0"/>
          <w:marTop w:val="240"/>
          <w:marBottom w:val="0"/>
          <w:divBdr>
            <w:top w:val="none" w:sz="0" w:space="0" w:color="auto"/>
            <w:left w:val="none" w:sz="0" w:space="0" w:color="auto"/>
            <w:bottom w:val="none" w:sz="0" w:space="0" w:color="auto"/>
            <w:right w:val="none" w:sz="0" w:space="0" w:color="auto"/>
          </w:divBdr>
        </w:div>
        <w:div w:id="771778575">
          <w:marLeft w:val="720"/>
          <w:marRight w:val="0"/>
          <w:marTop w:val="240"/>
          <w:marBottom w:val="0"/>
          <w:divBdr>
            <w:top w:val="none" w:sz="0" w:space="0" w:color="auto"/>
            <w:left w:val="none" w:sz="0" w:space="0" w:color="auto"/>
            <w:bottom w:val="none" w:sz="0" w:space="0" w:color="auto"/>
            <w:right w:val="none" w:sz="0" w:space="0" w:color="auto"/>
          </w:divBdr>
        </w:div>
      </w:divsChild>
    </w:div>
    <w:div w:id="687677197">
      <w:bodyDiv w:val="1"/>
      <w:marLeft w:val="0"/>
      <w:marRight w:val="0"/>
      <w:marTop w:val="0"/>
      <w:marBottom w:val="0"/>
      <w:divBdr>
        <w:top w:val="none" w:sz="0" w:space="0" w:color="auto"/>
        <w:left w:val="none" w:sz="0" w:space="0" w:color="auto"/>
        <w:bottom w:val="none" w:sz="0" w:space="0" w:color="auto"/>
        <w:right w:val="none" w:sz="0" w:space="0" w:color="auto"/>
      </w:divBdr>
    </w:div>
    <w:div w:id="692001524">
      <w:bodyDiv w:val="1"/>
      <w:marLeft w:val="0"/>
      <w:marRight w:val="0"/>
      <w:marTop w:val="0"/>
      <w:marBottom w:val="0"/>
      <w:divBdr>
        <w:top w:val="none" w:sz="0" w:space="0" w:color="auto"/>
        <w:left w:val="none" w:sz="0" w:space="0" w:color="auto"/>
        <w:bottom w:val="none" w:sz="0" w:space="0" w:color="auto"/>
        <w:right w:val="none" w:sz="0" w:space="0" w:color="auto"/>
      </w:divBdr>
      <w:divsChild>
        <w:div w:id="44763942">
          <w:marLeft w:val="446"/>
          <w:marRight w:val="0"/>
          <w:marTop w:val="0"/>
          <w:marBottom w:val="0"/>
          <w:divBdr>
            <w:top w:val="none" w:sz="0" w:space="0" w:color="auto"/>
            <w:left w:val="none" w:sz="0" w:space="0" w:color="auto"/>
            <w:bottom w:val="none" w:sz="0" w:space="0" w:color="auto"/>
            <w:right w:val="none" w:sz="0" w:space="0" w:color="auto"/>
          </w:divBdr>
        </w:div>
      </w:divsChild>
    </w:div>
    <w:div w:id="693389512">
      <w:bodyDiv w:val="1"/>
      <w:marLeft w:val="0"/>
      <w:marRight w:val="0"/>
      <w:marTop w:val="0"/>
      <w:marBottom w:val="0"/>
      <w:divBdr>
        <w:top w:val="none" w:sz="0" w:space="0" w:color="auto"/>
        <w:left w:val="none" w:sz="0" w:space="0" w:color="auto"/>
        <w:bottom w:val="none" w:sz="0" w:space="0" w:color="auto"/>
        <w:right w:val="none" w:sz="0" w:space="0" w:color="auto"/>
      </w:divBdr>
    </w:div>
    <w:div w:id="696085905">
      <w:bodyDiv w:val="1"/>
      <w:marLeft w:val="0"/>
      <w:marRight w:val="0"/>
      <w:marTop w:val="0"/>
      <w:marBottom w:val="0"/>
      <w:divBdr>
        <w:top w:val="none" w:sz="0" w:space="0" w:color="auto"/>
        <w:left w:val="none" w:sz="0" w:space="0" w:color="auto"/>
        <w:bottom w:val="none" w:sz="0" w:space="0" w:color="auto"/>
        <w:right w:val="none" w:sz="0" w:space="0" w:color="auto"/>
      </w:divBdr>
    </w:div>
    <w:div w:id="699010519">
      <w:bodyDiv w:val="1"/>
      <w:marLeft w:val="0"/>
      <w:marRight w:val="0"/>
      <w:marTop w:val="0"/>
      <w:marBottom w:val="0"/>
      <w:divBdr>
        <w:top w:val="none" w:sz="0" w:space="0" w:color="auto"/>
        <w:left w:val="none" w:sz="0" w:space="0" w:color="auto"/>
        <w:bottom w:val="none" w:sz="0" w:space="0" w:color="auto"/>
        <w:right w:val="none" w:sz="0" w:space="0" w:color="auto"/>
      </w:divBdr>
      <w:divsChild>
        <w:div w:id="305010007">
          <w:marLeft w:val="446"/>
          <w:marRight w:val="0"/>
          <w:marTop w:val="0"/>
          <w:marBottom w:val="0"/>
          <w:divBdr>
            <w:top w:val="none" w:sz="0" w:space="0" w:color="auto"/>
            <w:left w:val="none" w:sz="0" w:space="0" w:color="auto"/>
            <w:bottom w:val="none" w:sz="0" w:space="0" w:color="auto"/>
            <w:right w:val="none" w:sz="0" w:space="0" w:color="auto"/>
          </w:divBdr>
        </w:div>
      </w:divsChild>
    </w:div>
    <w:div w:id="701831264">
      <w:bodyDiv w:val="1"/>
      <w:marLeft w:val="0"/>
      <w:marRight w:val="0"/>
      <w:marTop w:val="0"/>
      <w:marBottom w:val="0"/>
      <w:divBdr>
        <w:top w:val="none" w:sz="0" w:space="0" w:color="auto"/>
        <w:left w:val="none" w:sz="0" w:space="0" w:color="auto"/>
        <w:bottom w:val="none" w:sz="0" w:space="0" w:color="auto"/>
        <w:right w:val="none" w:sz="0" w:space="0" w:color="auto"/>
      </w:divBdr>
    </w:div>
    <w:div w:id="702443384">
      <w:bodyDiv w:val="1"/>
      <w:marLeft w:val="0"/>
      <w:marRight w:val="0"/>
      <w:marTop w:val="0"/>
      <w:marBottom w:val="0"/>
      <w:divBdr>
        <w:top w:val="none" w:sz="0" w:space="0" w:color="auto"/>
        <w:left w:val="none" w:sz="0" w:space="0" w:color="auto"/>
        <w:bottom w:val="none" w:sz="0" w:space="0" w:color="auto"/>
        <w:right w:val="none" w:sz="0" w:space="0" w:color="auto"/>
      </w:divBdr>
      <w:divsChild>
        <w:div w:id="1496140466">
          <w:marLeft w:val="634"/>
          <w:marRight w:val="0"/>
          <w:marTop w:val="0"/>
          <w:marBottom w:val="240"/>
          <w:divBdr>
            <w:top w:val="none" w:sz="0" w:space="0" w:color="auto"/>
            <w:left w:val="none" w:sz="0" w:space="0" w:color="auto"/>
            <w:bottom w:val="none" w:sz="0" w:space="0" w:color="auto"/>
            <w:right w:val="none" w:sz="0" w:space="0" w:color="auto"/>
          </w:divBdr>
        </w:div>
        <w:div w:id="1525636550">
          <w:marLeft w:val="634"/>
          <w:marRight w:val="0"/>
          <w:marTop w:val="0"/>
          <w:marBottom w:val="240"/>
          <w:divBdr>
            <w:top w:val="none" w:sz="0" w:space="0" w:color="auto"/>
            <w:left w:val="none" w:sz="0" w:space="0" w:color="auto"/>
            <w:bottom w:val="none" w:sz="0" w:space="0" w:color="auto"/>
            <w:right w:val="none" w:sz="0" w:space="0" w:color="auto"/>
          </w:divBdr>
        </w:div>
        <w:div w:id="807360091">
          <w:marLeft w:val="634"/>
          <w:marRight w:val="0"/>
          <w:marTop w:val="0"/>
          <w:marBottom w:val="240"/>
          <w:divBdr>
            <w:top w:val="none" w:sz="0" w:space="0" w:color="auto"/>
            <w:left w:val="none" w:sz="0" w:space="0" w:color="auto"/>
            <w:bottom w:val="none" w:sz="0" w:space="0" w:color="auto"/>
            <w:right w:val="none" w:sz="0" w:space="0" w:color="auto"/>
          </w:divBdr>
        </w:div>
        <w:div w:id="640579857">
          <w:marLeft w:val="634"/>
          <w:marRight w:val="0"/>
          <w:marTop w:val="0"/>
          <w:marBottom w:val="240"/>
          <w:divBdr>
            <w:top w:val="none" w:sz="0" w:space="0" w:color="auto"/>
            <w:left w:val="none" w:sz="0" w:space="0" w:color="auto"/>
            <w:bottom w:val="none" w:sz="0" w:space="0" w:color="auto"/>
            <w:right w:val="none" w:sz="0" w:space="0" w:color="auto"/>
          </w:divBdr>
        </w:div>
      </w:divsChild>
    </w:div>
    <w:div w:id="703333482">
      <w:bodyDiv w:val="1"/>
      <w:marLeft w:val="0"/>
      <w:marRight w:val="0"/>
      <w:marTop w:val="0"/>
      <w:marBottom w:val="0"/>
      <w:divBdr>
        <w:top w:val="none" w:sz="0" w:space="0" w:color="auto"/>
        <w:left w:val="none" w:sz="0" w:space="0" w:color="auto"/>
        <w:bottom w:val="none" w:sz="0" w:space="0" w:color="auto"/>
        <w:right w:val="none" w:sz="0" w:space="0" w:color="auto"/>
      </w:divBdr>
      <w:divsChild>
        <w:div w:id="569540169">
          <w:marLeft w:val="1138"/>
          <w:marRight w:val="0"/>
          <w:marTop w:val="77"/>
          <w:marBottom w:val="0"/>
          <w:divBdr>
            <w:top w:val="none" w:sz="0" w:space="0" w:color="auto"/>
            <w:left w:val="none" w:sz="0" w:space="0" w:color="auto"/>
            <w:bottom w:val="none" w:sz="0" w:space="0" w:color="auto"/>
            <w:right w:val="none" w:sz="0" w:space="0" w:color="auto"/>
          </w:divBdr>
        </w:div>
        <w:div w:id="133716112">
          <w:marLeft w:val="1138"/>
          <w:marRight w:val="0"/>
          <w:marTop w:val="77"/>
          <w:marBottom w:val="0"/>
          <w:divBdr>
            <w:top w:val="none" w:sz="0" w:space="0" w:color="auto"/>
            <w:left w:val="none" w:sz="0" w:space="0" w:color="auto"/>
            <w:bottom w:val="none" w:sz="0" w:space="0" w:color="auto"/>
            <w:right w:val="none" w:sz="0" w:space="0" w:color="auto"/>
          </w:divBdr>
        </w:div>
        <w:div w:id="181939875">
          <w:marLeft w:val="1138"/>
          <w:marRight w:val="0"/>
          <w:marTop w:val="77"/>
          <w:marBottom w:val="0"/>
          <w:divBdr>
            <w:top w:val="none" w:sz="0" w:space="0" w:color="auto"/>
            <w:left w:val="none" w:sz="0" w:space="0" w:color="auto"/>
            <w:bottom w:val="none" w:sz="0" w:space="0" w:color="auto"/>
            <w:right w:val="none" w:sz="0" w:space="0" w:color="auto"/>
          </w:divBdr>
        </w:div>
      </w:divsChild>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 w:id="37357329">
          <w:marLeft w:val="1166"/>
          <w:marRight w:val="0"/>
          <w:marTop w:val="96"/>
          <w:marBottom w:val="0"/>
          <w:divBdr>
            <w:top w:val="none" w:sz="0" w:space="0" w:color="auto"/>
            <w:left w:val="none" w:sz="0" w:space="0" w:color="auto"/>
            <w:bottom w:val="none" w:sz="0" w:space="0" w:color="auto"/>
            <w:right w:val="none" w:sz="0" w:space="0" w:color="auto"/>
          </w:divBdr>
        </w:div>
      </w:divsChild>
    </w:div>
    <w:div w:id="703939793">
      <w:bodyDiv w:val="1"/>
      <w:marLeft w:val="0"/>
      <w:marRight w:val="0"/>
      <w:marTop w:val="0"/>
      <w:marBottom w:val="0"/>
      <w:divBdr>
        <w:top w:val="none" w:sz="0" w:space="0" w:color="auto"/>
        <w:left w:val="none" w:sz="0" w:space="0" w:color="auto"/>
        <w:bottom w:val="none" w:sz="0" w:space="0" w:color="auto"/>
        <w:right w:val="none" w:sz="0" w:space="0" w:color="auto"/>
      </w:divBdr>
    </w:div>
    <w:div w:id="703947166">
      <w:bodyDiv w:val="1"/>
      <w:marLeft w:val="0"/>
      <w:marRight w:val="0"/>
      <w:marTop w:val="0"/>
      <w:marBottom w:val="0"/>
      <w:divBdr>
        <w:top w:val="none" w:sz="0" w:space="0" w:color="auto"/>
        <w:left w:val="none" w:sz="0" w:space="0" w:color="auto"/>
        <w:bottom w:val="none" w:sz="0" w:space="0" w:color="auto"/>
        <w:right w:val="none" w:sz="0" w:space="0" w:color="auto"/>
      </w:divBdr>
    </w:div>
    <w:div w:id="704018980">
      <w:bodyDiv w:val="1"/>
      <w:marLeft w:val="0"/>
      <w:marRight w:val="0"/>
      <w:marTop w:val="0"/>
      <w:marBottom w:val="0"/>
      <w:divBdr>
        <w:top w:val="none" w:sz="0" w:space="0" w:color="auto"/>
        <w:left w:val="none" w:sz="0" w:space="0" w:color="auto"/>
        <w:bottom w:val="none" w:sz="0" w:space="0" w:color="auto"/>
        <w:right w:val="none" w:sz="0" w:space="0" w:color="auto"/>
      </w:divBdr>
      <w:divsChild>
        <w:div w:id="34619205">
          <w:marLeft w:val="331"/>
          <w:marRight w:val="0"/>
          <w:marTop w:val="0"/>
          <w:marBottom w:val="0"/>
          <w:divBdr>
            <w:top w:val="none" w:sz="0" w:space="0" w:color="auto"/>
            <w:left w:val="none" w:sz="0" w:space="0" w:color="auto"/>
            <w:bottom w:val="none" w:sz="0" w:space="0" w:color="auto"/>
            <w:right w:val="none" w:sz="0" w:space="0" w:color="auto"/>
          </w:divBdr>
        </w:div>
        <w:div w:id="2018146889">
          <w:marLeft w:val="331"/>
          <w:marRight w:val="0"/>
          <w:marTop w:val="0"/>
          <w:marBottom w:val="0"/>
          <w:divBdr>
            <w:top w:val="none" w:sz="0" w:space="0" w:color="auto"/>
            <w:left w:val="none" w:sz="0" w:space="0" w:color="auto"/>
            <w:bottom w:val="none" w:sz="0" w:space="0" w:color="auto"/>
            <w:right w:val="none" w:sz="0" w:space="0" w:color="auto"/>
          </w:divBdr>
        </w:div>
        <w:div w:id="1490437896">
          <w:marLeft w:val="331"/>
          <w:marRight w:val="0"/>
          <w:marTop w:val="0"/>
          <w:marBottom w:val="0"/>
          <w:divBdr>
            <w:top w:val="none" w:sz="0" w:space="0" w:color="auto"/>
            <w:left w:val="none" w:sz="0" w:space="0" w:color="auto"/>
            <w:bottom w:val="none" w:sz="0" w:space="0" w:color="auto"/>
            <w:right w:val="none" w:sz="0" w:space="0" w:color="auto"/>
          </w:divBdr>
        </w:div>
      </w:divsChild>
    </w:div>
    <w:div w:id="705566174">
      <w:bodyDiv w:val="1"/>
      <w:marLeft w:val="0"/>
      <w:marRight w:val="0"/>
      <w:marTop w:val="0"/>
      <w:marBottom w:val="0"/>
      <w:divBdr>
        <w:top w:val="none" w:sz="0" w:space="0" w:color="auto"/>
        <w:left w:val="none" w:sz="0" w:space="0" w:color="auto"/>
        <w:bottom w:val="none" w:sz="0" w:space="0" w:color="auto"/>
        <w:right w:val="none" w:sz="0" w:space="0" w:color="auto"/>
      </w:divBdr>
      <w:divsChild>
        <w:div w:id="1764836790">
          <w:marLeft w:val="547"/>
          <w:marRight w:val="0"/>
          <w:marTop w:val="0"/>
          <w:marBottom w:val="0"/>
          <w:divBdr>
            <w:top w:val="none" w:sz="0" w:space="0" w:color="auto"/>
            <w:left w:val="none" w:sz="0" w:space="0" w:color="auto"/>
            <w:bottom w:val="none" w:sz="0" w:space="0" w:color="auto"/>
            <w:right w:val="none" w:sz="0" w:space="0" w:color="auto"/>
          </w:divBdr>
        </w:div>
        <w:div w:id="589897804">
          <w:marLeft w:val="547"/>
          <w:marRight w:val="0"/>
          <w:marTop w:val="0"/>
          <w:marBottom w:val="0"/>
          <w:divBdr>
            <w:top w:val="none" w:sz="0" w:space="0" w:color="auto"/>
            <w:left w:val="none" w:sz="0" w:space="0" w:color="auto"/>
            <w:bottom w:val="none" w:sz="0" w:space="0" w:color="auto"/>
            <w:right w:val="none" w:sz="0" w:space="0" w:color="auto"/>
          </w:divBdr>
        </w:div>
        <w:div w:id="1020282589">
          <w:marLeft w:val="547"/>
          <w:marRight w:val="0"/>
          <w:marTop w:val="0"/>
          <w:marBottom w:val="0"/>
          <w:divBdr>
            <w:top w:val="none" w:sz="0" w:space="0" w:color="auto"/>
            <w:left w:val="none" w:sz="0" w:space="0" w:color="auto"/>
            <w:bottom w:val="none" w:sz="0" w:space="0" w:color="auto"/>
            <w:right w:val="none" w:sz="0" w:space="0" w:color="auto"/>
          </w:divBdr>
        </w:div>
      </w:divsChild>
    </w:div>
    <w:div w:id="705721172">
      <w:bodyDiv w:val="1"/>
      <w:marLeft w:val="0"/>
      <w:marRight w:val="0"/>
      <w:marTop w:val="0"/>
      <w:marBottom w:val="0"/>
      <w:divBdr>
        <w:top w:val="none" w:sz="0" w:space="0" w:color="auto"/>
        <w:left w:val="none" w:sz="0" w:space="0" w:color="auto"/>
        <w:bottom w:val="none" w:sz="0" w:space="0" w:color="auto"/>
        <w:right w:val="none" w:sz="0" w:space="0" w:color="auto"/>
      </w:divBdr>
      <w:divsChild>
        <w:div w:id="1155990149">
          <w:marLeft w:val="0"/>
          <w:marRight w:val="0"/>
          <w:marTop w:val="58"/>
          <w:marBottom w:val="0"/>
          <w:divBdr>
            <w:top w:val="none" w:sz="0" w:space="0" w:color="auto"/>
            <w:left w:val="none" w:sz="0" w:space="0" w:color="auto"/>
            <w:bottom w:val="none" w:sz="0" w:space="0" w:color="auto"/>
            <w:right w:val="none" w:sz="0" w:space="0" w:color="auto"/>
          </w:divBdr>
        </w:div>
        <w:div w:id="1389110134">
          <w:marLeft w:val="0"/>
          <w:marRight w:val="0"/>
          <w:marTop w:val="58"/>
          <w:marBottom w:val="0"/>
          <w:divBdr>
            <w:top w:val="none" w:sz="0" w:space="0" w:color="auto"/>
            <w:left w:val="none" w:sz="0" w:space="0" w:color="auto"/>
            <w:bottom w:val="none" w:sz="0" w:space="0" w:color="auto"/>
            <w:right w:val="none" w:sz="0" w:space="0" w:color="auto"/>
          </w:divBdr>
        </w:div>
        <w:div w:id="850951279">
          <w:marLeft w:val="1123"/>
          <w:marRight w:val="0"/>
          <w:marTop w:val="58"/>
          <w:marBottom w:val="0"/>
          <w:divBdr>
            <w:top w:val="none" w:sz="0" w:space="0" w:color="auto"/>
            <w:left w:val="none" w:sz="0" w:space="0" w:color="auto"/>
            <w:bottom w:val="none" w:sz="0" w:space="0" w:color="auto"/>
            <w:right w:val="none" w:sz="0" w:space="0" w:color="auto"/>
          </w:divBdr>
        </w:div>
        <w:div w:id="174998610">
          <w:marLeft w:val="1123"/>
          <w:marRight w:val="0"/>
          <w:marTop w:val="58"/>
          <w:marBottom w:val="0"/>
          <w:divBdr>
            <w:top w:val="none" w:sz="0" w:space="0" w:color="auto"/>
            <w:left w:val="none" w:sz="0" w:space="0" w:color="auto"/>
            <w:bottom w:val="none" w:sz="0" w:space="0" w:color="auto"/>
            <w:right w:val="none" w:sz="0" w:space="0" w:color="auto"/>
          </w:divBdr>
        </w:div>
        <w:div w:id="1902863513">
          <w:marLeft w:val="1123"/>
          <w:marRight w:val="0"/>
          <w:marTop w:val="58"/>
          <w:marBottom w:val="0"/>
          <w:divBdr>
            <w:top w:val="none" w:sz="0" w:space="0" w:color="auto"/>
            <w:left w:val="none" w:sz="0" w:space="0" w:color="auto"/>
            <w:bottom w:val="none" w:sz="0" w:space="0" w:color="auto"/>
            <w:right w:val="none" w:sz="0" w:space="0" w:color="auto"/>
          </w:divBdr>
        </w:div>
        <w:div w:id="623921714">
          <w:marLeft w:val="1123"/>
          <w:marRight w:val="0"/>
          <w:marTop w:val="58"/>
          <w:marBottom w:val="0"/>
          <w:divBdr>
            <w:top w:val="none" w:sz="0" w:space="0" w:color="auto"/>
            <w:left w:val="none" w:sz="0" w:space="0" w:color="auto"/>
            <w:bottom w:val="none" w:sz="0" w:space="0" w:color="auto"/>
            <w:right w:val="none" w:sz="0" w:space="0" w:color="auto"/>
          </w:divBdr>
        </w:div>
        <w:div w:id="942539299">
          <w:marLeft w:val="1123"/>
          <w:marRight w:val="0"/>
          <w:marTop w:val="58"/>
          <w:marBottom w:val="0"/>
          <w:divBdr>
            <w:top w:val="none" w:sz="0" w:space="0" w:color="auto"/>
            <w:left w:val="none" w:sz="0" w:space="0" w:color="auto"/>
            <w:bottom w:val="none" w:sz="0" w:space="0" w:color="auto"/>
            <w:right w:val="none" w:sz="0" w:space="0" w:color="auto"/>
          </w:divBdr>
        </w:div>
        <w:div w:id="1910966473">
          <w:marLeft w:val="0"/>
          <w:marRight w:val="0"/>
          <w:marTop w:val="58"/>
          <w:marBottom w:val="0"/>
          <w:divBdr>
            <w:top w:val="none" w:sz="0" w:space="0" w:color="auto"/>
            <w:left w:val="none" w:sz="0" w:space="0" w:color="auto"/>
            <w:bottom w:val="none" w:sz="0" w:space="0" w:color="auto"/>
            <w:right w:val="none" w:sz="0" w:space="0" w:color="auto"/>
          </w:divBdr>
        </w:div>
        <w:div w:id="835418705">
          <w:marLeft w:val="1123"/>
          <w:marRight w:val="0"/>
          <w:marTop w:val="58"/>
          <w:marBottom w:val="0"/>
          <w:divBdr>
            <w:top w:val="none" w:sz="0" w:space="0" w:color="auto"/>
            <w:left w:val="none" w:sz="0" w:space="0" w:color="auto"/>
            <w:bottom w:val="none" w:sz="0" w:space="0" w:color="auto"/>
            <w:right w:val="none" w:sz="0" w:space="0" w:color="auto"/>
          </w:divBdr>
        </w:div>
        <w:div w:id="2078746557">
          <w:marLeft w:val="1123"/>
          <w:marRight w:val="0"/>
          <w:marTop w:val="58"/>
          <w:marBottom w:val="0"/>
          <w:divBdr>
            <w:top w:val="none" w:sz="0" w:space="0" w:color="auto"/>
            <w:left w:val="none" w:sz="0" w:space="0" w:color="auto"/>
            <w:bottom w:val="none" w:sz="0" w:space="0" w:color="auto"/>
            <w:right w:val="none" w:sz="0" w:space="0" w:color="auto"/>
          </w:divBdr>
        </w:div>
        <w:div w:id="1424644574">
          <w:marLeft w:val="0"/>
          <w:marRight w:val="0"/>
          <w:marTop w:val="58"/>
          <w:marBottom w:val="0"/>
          <w:divBdr>
            <w:top w:val="none" w:sz="0" w:space="0" w:color="auto"/>
            <w:left w:val="none" w:sz="0" w:space="0" w:color="auto"/>
            <w:bottom w:val="none" w:sz="0" w:space="0" w:color="auto"/>
            <w:right w:val="none" w:sz="0" w:space="0" w:color="auto"/>
          </w:divBdr>
        </w:div>
      </w:divsChild>
    </w:div>
    <w:div w:id="708258096">
      <w:bodyDiv w:val="1"/>
      <w:marLeft w:val="0"/>
      <w:marRight w:val="0"/>
      <w:marTop w:val="0"/>
      <w:marBottom w:val="0"/>
      <w:divBdr>
        <w:top w:val="none" w:sz="0" w:space="0" w:color="auto"/>
        <w:left w:val="none" w:sz="0" w:space="0" w:color="auto"/>
        <w:bottom w:val="none" w:sz="0" w:space="0" w:color="auto"/>
        <w:right w:val="none" w:sz="0" w:space="0" w:color="auto"/>
      </w:divBdr>
      <w:divsChild>
        <w:div w:id="2076470598">
          <w:marLeft w:val="720"/>
          <w:marRight w:val="0"/>
          <w:marTop w:val="100"/>
          <w:marBottom w:val="0"/>
          <w:divBdr>
            <w:top w:val="none" w:sz="0" w:space="0" w:color="auto"/>
            <w:left w:val="none" w:sz="0" w:space="0" w:color="auto"/>
            <w:bottom w:val="none" w:sz="0" w:space="0" w:color="auto"/>
            <w:right w:val="none" w:sz="0" w:space="0" w:color="auto"/>
          </w:divBdr>
        </w:div>
        <w:div w:id="1669165096">
          <w:marLeft w:val="720"/>
          <w:marRight w:val="0"/>
          <w:marTop w:val="100"/>
          <w:marBottom w:val="0"/>
          <w:divBdr>
            <w:top w:val="none" w:sz="0" w:space="0" w:color="auto"/>
            <w:left w:val="none" w:sz="0" w:space="0" w:color="auto"/>
            <w:bottom w:val="none" w:sz="0" w:space="0" w:color="auto"/>
            <w:right w:val="none" w:sz="0" w:space="0" w:color="auto"/>
          </w:divBdr>
        </w:div>
        <w:div w:id="43607533">
          <w:marLeft w:val="720"/>
          <w:marRight w:val="0"/>
          <w:marTop w:val="100"/>
          <w:marBottom w:val="0"/>
          <w:divBdr>
            <w:top w:val="none" w:sz="0" w:space="0" w:color="auto"/>
            <w:left w:val="none" w:sz="0" w:space="0" w:color="auto"/>
            <w:bottom w:val="none" w:sz="0" w:space="0" w:color="auto"/>
            <w:right w:val="none" w:sz="0" w:space="0" w:color="auto"/>
          </w:divBdr>
        </w:div>
        <w:div w:id="1120802675">
          <w:marLeft w:val="720"/>
          <w:marRight w:val="0"/>
          <w:marTop w:val="100"/>
          <w:marBottom w:val="0"/>
          <w:divBdr>
            <w:top w:val="none" w:sz="0" w:space="0" w:color="auto"/>
            <w:left w:val="none" w:sz="0" w:space="0" w:color="auto"/>
            <w:bottom w:val="none" w:sz="0" w:space="0" w:color="auto"/>
            <w:right w:val="none" w:sz="0" w:space="0" w:color="auto"/>
          </w:divBdr>
        </w:div>
      </w:divsChild>
    </w:div>
    <w:div w:id="708989574">
      <w:bodyDiv w:val="1"/>
      <w:marLeft w:val="0"/>
      <w:marRight w:val="0"/>
      <w:marTop w:val="0"/>
      <w:marBottom w:val="0"/>
      <w:divBdr>
        <w:top w:val="none" w:sz="0" w:space="0" w:color="auto"/>
        <w:left w:val="none" w:sz="0" w:space="0" w:color="auto"/>
        <w:bottom w:val="none" w:sz="0" w:space="0" w:color="auto"/>
        <w:right w:val="none" w:sz="0" w:space="0" w:color="auto"/>
      </w:divBdr>
      <w:divsChild>
        <w:div w:id="1254824070">
          <w:marLeft w:val="360"/>
          <w:marRight w:val="0"/>
          <w:marTop w:val="0"/>
          <w:marBottom w:val="0"/>
          <w:divBdr>
            <w:top w:val="none" w:sz="0" w:space="0" w:color="auto"/>
            <w:left w:val="none" w:sz="0" w:space="0" w:color="auto"/>
            <w:bottom w:val="none" w:sz="0" w:space="0" w:color="auto"/>
            <w:right w:val="none" w:sz="0" w:space="0" w:color="auto"/>
          </w:divBdr>
        </w:div>
        <w:div w:id="2130852579">
          <w:marLeft w:val="360"/>
          <w:marRight w:val="0"/>
          <w:marTop w:val="0"/>
          <w:marBottom w:val="0"/>
          <w:divBdr>
            <w:top w:val="none" w:sz="0" w:space="0" w:color="auto"/>
            <w:left w:val="none" w:sz="0" w:space="0" w:color="auto"/>
            <w:bottom w:val="none" w:sz="0" w:space="0" w:color="auto"/>
            <w:right w:val="none" w:sz="0" w:space="0" w:color="auto"/>
          </w:divBdr>
        </w:div>
      </w:divsChild>
    </w:div>
    <w:div w:id="709110202">
      <w:bodyDiv w:val="1"/>
      <w:marLeft w:val="0"/>
      <w:marRight w:val="0"/>
      <w:marTop w:val="0"/>
      <w:marBottom w:val="0"/>
      <w:divBdr>
        <w:top w:val="none" w:sz="0" w:space="0" w:color="auto"/>
        <w:left w:val="none" w:sz="0" w:space="0" w:color="auto"/>
        <w:bottom w:val="none" w:sz="0" w:space="0" w:color="auto"/>
        <w:right w:val="none" w:sz="0" w:space="0" w:color="auto"/>
      </w:divBdr>
    </w:div>
    <w:div w:id="710299342">
      <w:bodyDiv w:val="1"/>
      <w:marLeft w:val="0"/>
      <w:marRight w:val="0"/>
      <w:marTop w:val="0"/>
      <w:marBottom w:val="0"/>
      <w:divBdr>
        <w:top w:val="none" w:sz="0" w:space="0" w:color="auto"/>
        <w:left w:val="none" w:sz="0" w:space="0" w:color="auto"/>
        <w:bottom w:val="none" w:sz="0" w:space="0" w:color="auto"/>
        <w:right w:val="none" w:sz="0" w:space="0" w:color="auto"/>
      </w:divBdr>
      <w:divsChild>
        <w:div w:id="1181815495">
          <w:marLeft w:val="288"/>
          <w:marRight w:val="0"/>
          <w:marTop w:val="60"/>
          <w:marBottom w:val="0"/>
          <w:divBdr>
            <w:top w:val="none" w:sz="0" w:space="0" w:color="auto"/>
            <w:left w:val="none" w:sz="0" w:space="0" w:color="auto"/>
            <w:bottom w:val="none" w:sz="0" w:space="0" w:color="auto"/>
            <w:right w:val="none" w:sz="0" w:space="0" w:color="auto"/>
          </w:divBdr>
        </w:div>
        <w:div w:id="1792238728">
          <w:marLeft w:val="288"/>
          <w:marRight w:val="0"/>
          <w:marTop w:val="60"/>
          <w:marBottom w:val="0"/>
          <w:divBdr>
            <w:top w:val="none" w:sz="0" w:space="0" w:color="auto"/>
            <w:left w:val="none" w:sz="0" w:space="0" w:color="auto"/>
            <w:bottom w:val="none" w:sz="0" w:space="0" w:color="auto"/>
            <w:right w:val="none" w:sz="0" w:space="0" w:color="auto"/>
          </w:divBdr>
        </w:div>
        <w:div w:id="1377974534">
          <w:marLeft w:val="288"/>
          <w:marRight w:val="0"/>
          <w:marTop w:val="60"/>
          <w:marBottom w:val="0"/>
          <w:divBdr>
            <w:top w:val="none" w:sz="0" w:space="0" w:color="auto"/>
            <w:left w:val="none" w:sz="0" w:space="0" w:color="auto"/>
            <w:bottom w:val="none" w:sz="0" w:space="0" w:color="auto"/>
            <w:right w:val="none" w:sz="0" w:space="0" w:color="auto"/>
          </w:divBdr>
        </w:div>
        <w:div w:id="36711712">
          <w:marLeft w:val="288"/>
          <w:marRight w:val="0"/>
          <w:marTop w:val="60"/>
          <w:marBottom w:val="0"/>
          <w:divBdr>
            <w:top w:val="none" w:sz="0" w:space="0" w:color="auto"/>
            <w:left w:val="none" w:sz="0" w:space="0" w:color="auto"/>
            <w:bottom w:val="none" w:sz="0" w:space="0" w:color="auto"/>
            <w:right w:val="none" w:sz="0" w:space="0" w:color="auto"/>
          </w:divBdr>
        </w:div>
      </w:divsChild>
    </w:div>
    <w:div w:id="710496811">
      <w:bodyDiv w:val="1"/>
      <w:marLeft w:val="0"/>
      <w:marRight w:val="0"/>
      <w:marTop w:val="0"/>
      <w:marBottom w:val="0"/>
      <w:divBdr>
        <w:top w:val="none" w:sz="0" w:space="0" w:color="auto"/>
        <w:left w:val="none" w:sz="0" w:space="0" w:color="auto"/>
        <w:bottom w:val="none" w:sz="0" w:space="0" w:color="auto"/>
        <w:right w:val="none" w:sz="0" w:space="0" w:color="auto"/>
      </w:divBdr>
      <w:divsChild>
        <w:div w:id="96600622">
          <w:marLeft w:val="288"/>
          <w:marRight w:val="0"/>
          <w:marTop w:val="60"/>
          <w:marBottom w:val="0"/>
          <w:divBdr>
            <w:top w:val="none" w:sz="0" w:space="0" w:color="auto"/>
            <w:left w:val="none" w:sz="0" w:space="0" w:color="auto"/>
            <w:bottom w:val="none" w:sz="0" w:space="0" w:color="auto"/>
            <w:right w:val="none" w:sz="0" w:space="0" w:color="auto"/>
          </w:divBdr>
        </w:div>
        <w:div w:id="1033463030">
          <w:marLeft w:val="288"/>
          <w:marRight w:val="0"/>
          <w:marTop w:val="60"/>
          <w:marBottom w:val="0"/>
          <w:divBdr>
            <w:top w:val="none" w:sz="0" w:space="0" w:color="auto"/>
            <w:left w:val="none" w:sz="0" w:space="0" w:color="auto"/>
            <w:bottom w:val="none" w:sz="0" w:space="0" w:color="auto"/>
            <w:right w:val="none" w:sz="0" w:space="0" w:color="auto"/>
          </w:divBdr>
        </w:div>
        <w:div w:id="427626269">
          <w:marLeft w:val="288"/>
          <w:marRight w:val="0"/>
          <w:marTop w:val="60"/>
          <w:marBottom w:val="0"/>
          <w:divBdr>
            <w:top w:val="none" w:sz="0" w:space="0" w:color="auto"/>
            <w:left w:val="none" w:sz="0" w:space="0" w:color="auto"/>
            <w:bottom w:val="none" w:sz="0" w:space="0" w:color="auto"/>
            <w:right w:val="none" w:sz="0" w:space="0" w:color="auto"/>
          </w:divBdr>
        </w:div>
        <w:div w:id="796921785">
          <w:marLeft w:val="288"/>
          <w:marRight w:val="0"/>
          <w:marTop w:val="60"/>
          <w:marBottom w:val="0"/>
          <w:divBdr>
            <w:top w:val="none" w:sz="0" w:space="0" w:color="auto"/>
            <w:left w:val="none" w:sz="0" w:space="0" w:color="auto"/>
            <w:bottom w:val="none" w:sz="0" w:space="0" w:color="auto"/>
            <w:right w:val="none" w:sz="0" w:space="0" w:color="auto"/>
          </w:divBdr>
        </w:div>
        <w:div w:id="789470215">
          <w:marLeft w:val="288"/>
          <w:marRight w:val="0"/>
          <w:marTop w:val="60"/>
          <w:marBottom w:val="0"/>
          <w:divBdr>
            <w:top w:val="none" w:sz="0" w:space="0" w:color="auto"/>
            <w:left w:val="none" w:sz="0" w:space="0" w:color="auto"/>
            <w:bottom w:val="none" w:sz="0" w:space="0" w:color="auto"/>
            <w:right w:val="none" w:sz="0" w:space="0" w:color="auto"/>
          </w:divBdr>
        </w:div>
        <w:div w:id="1239054325">
          <w:marLeft w:val="288"/>
          <w:marRight w:val="0"/>
          <w:marTop w:val="60"/>
          <w:marBottom w:val="0"/>
          <w:divBdr>
            <w:top w:val="none" w:sz="0" w:space="0" w:color="auto"/>
            <w:left w:val="none" w:sz="0" w:space="0" w:color="auto"/>
            <w:bottom w:val="none" w:sz="0" w:space="0" w:color="auto"/>
            <w:right w:val="none" w:sz="0" w:space="0" w:color="auto"/>
          </w:divBdr>
        </w:div>
      </w:divsChild>
    </w:div>
    <w:div w:id="711273965">
      <w:bodyDiv w:val="1"/>
      <w:marLeft w:val="0"/>
      <w:marRight w:val="0"/>
      <w:marTop w:val="0"/>
      <w:marBottom w:val="0"/>
      <w:divBdr>
        <w:top w:val="none" w:sz="0" w:space="0" w:color="auto"/>
        <w:left w:val="none" w:sz="0" w:space="0" w:color="auto"/>
        <w:bottom w:val="none" w:sz="0" w:space="0" w:color="auto"/>
        <w:right w:val="none" w:sz="0" w:space="0" w:color="auto"/>
      </w:divBdr>
    </w:div>
    <w:div w:id="711618369">
      <w:bodyDiv w:val="1"/>
      <w:marLeft w:val="0"/>
      <w:marRight w:val="0"/>
      <w:marTop w:val="0"/>
      <w:marBottom w:val="0"/>
      <w:divBdr>
        <w:top w:val="none" w:sz="0" w:space="0" w:color="auto"/>
        <w:left w:val="none" w:sz="0" w:space="0" w:color="auto"/>
        <w:bottom w:val="none" w:sz="0" w:space="0" w:color="auto"/>
        <w:right w:val="none" w:sz="0" w:space="0" w:color="auto"/>
      </w:divBdr>
      <w:divsChild>
        <w:div w:id="322045883">
          <w:marLeft w:val="360"/>
          <w:marRight w:val="0"/>
          <w:marTop w:val="200"/>
          <w:marBottom w:val="0"/>
          <w:divBdr>
            <w:top w:val="none" w:sz="0" w:space="0" w:color="auto"/>
            <w:left w:val="none" w:sz="0" w:space="0" w:color="auto"/>
            <w:bottom w:val="none" w:sz="0" w:space="0" w:color="auto"/>
            <w:right w:val="none" w:sz="0" w:space="0" w:color="auto"/>
          </w:divBdr>
        </w:div>
      </w:divsChild>
    </w:div>
    <w:div w:id="711684790">
      <w:bodyDiv w:val="1"/>
      <w:marLeft w:val="0"/>
      <w:marRight w:val="0"/>
      <w:marTop w:val="0"/>
      <w:marBottom w:val="0"/>
      <w:divBdr>
        <w:top w:val="none" w:sz="0" w:space="0" w:color="auto"/>
        <w:left w:val="none" w:sz="0" w:space="0" w:color="auto"/>
        <w:bottom w:val="none" w:sz="0" w:space="0" w:color="auto"/>
        <w:right w:val="none" w:sz="0" w:space="0" w:color="auto"/>
      </w:divBdr>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18937621">
      <w:bodyDiv w:val="1"/>
      <w:marLeft w:val="0"/>
      <w:marRight w:val="0"/>
      <w:marTop w:val="0"/>
      <w:marBottom w:val="0"/>
      <w:divBdr>
        <w:top w:val="none" w:sz="0" w:space="0" w:color="auto"/>
        <w:left w:val="none" w:sz="0" w:space="0" w:color="auto"/>
        <w:bottom w:val="none" w:sz="0" w:space="0" w:color="auto"/>
        <w:right w:val="none" w:sz="0" w:space="0" w:color="auto"/>
      </w:divBdr>
    </w:div>
    <w:div w:id="720833285">
      <w:bodyDiv w:val="1"/>
      <w:marLeft w:val="0"/>
      <w:marRight w:val="0"/>
      <w:marTop w:val="0"/>
      <w:marBottom w:val="0"/>
      <w:divBdr>
        <w:top w:val="none" w:sz="0" w:space="0" w:color="auto"/>
        <w:left w:val="none" w:sz="0" w:space="0" w:color="auto"/>
        <w:bottom w:val="none" w:sz="0" w:space="0" w:color="auto"/>
        <w:right w:val="none" w:sz="0" w:space="0" w:color="auto"/>
      </w:divBdr>
      <w:divsChild>
        <w:div w:id="5594173">
          <w:marLeft w:val="547"/>
          <w:marRight w:val="0"/>
          <w:marTop w:val="0"/>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3984513">
      <w:bodyDiv w:val="1"/>
      <w:marLeft w:val="0"/>
      <w:marRight w:val="0"/>
      <w:marTop w:val="0"/>
      <w:marBottom w:val="0"/>
      <w:divBdr>
        <w:top w:val="none" w:sz="0" w:space="0" w:color="auto"/>
        <w:left w:val="none" w:sz="0" w:space="0" w:color="auto"/>
        <w:bottom w:val="none" w:sz="0" w:space="0" w:color="auto"/>
        <w:right w:val="none" w:sz="0" w:space="0" w:color="auto"/>
      </w:divBdr>
      <w:divsChild>
        <w:div w:id="514029441">
          <w:marLeft w:val="547"/>
          <w:marRight w:val="0"/>
          <w:marTop w:val="115"/>
          <w:marBottom w:val="0"/>
          <w:divBdr>
            <w:top w:val="none" w:sz="0" w:space="0" w:color="auto"/>
            <w:left w:val="none" w:sz="0" w:space="0" w:color="auto"/>
            <w:bottom w:val="none" w:sz="0" w:space="0" w:color="auto"/>
            <w:right w:val="none" w:sz="0" w:space="0" w:color="auto"/>
          </w:divBdr>
        </w:div>
        <w:div w:id="282075289">
          <w:marLeft w:val="547"/>
          <w:marRight w:val="0"/>
          <w:marTop w:val="115"/>
          <w:marBottom w:val="0"/>
          <w:divBdr>
            <w:top w:val="none" w:sz="0" w:space="0" w:color="auto"/>
            <w:left w:val="none" w:sz="0" w:space="0" w:color="auto"/>
            <w:bottom w:val="none" w:sz="0" w:space="0" w:color="auto"/>
            <w:right w:val="none" w:sz="0" w:space="0" w:color="auto"/>
          </w:divBdr>
        </w:div>
        <w:div w:id="888765437">
          <w:marLeft w:val="547"/>
          <w:marRight w:val="0"/>
          <w:marTop w:val="115"/>
          <w:marBottom w:val="0"/>
          <w:divBdr>
            <w:top w:val="none" w:sz="0" w:space="0" w:color="auto"/>
            <w:left w:val="none" w:sz="0" w:space="0" w:color="auto"/>
            <w:bottom w:val="none" w:sz="0" w:space="0" w:color="auto"/>
            <w:right w:val="none" w:sz="0" w:space="0" w:color="auto"/>
          </w:divBdr>
        </w:div>
        <w:div w:id="1495996128">
          <w:marLeft w:val="547"/>
          <w:marRight w:val="0"/>
          <w:marTop w:val="115"/>
          <w:marBottom w:val="0"/>
          <w:divBdr>
            <w:top w:val="none" w:sz="0" w:space="0" w:color="auto"/>
            <w:left w:val="none" w:sz="0" w:space="0" w:color="auto"/>
            <w:bottom w:val="none" w:sz="0" w:space="0" w:color="auto"/>
            <w:right w:val="none" w:sz="0" w:space="0" w:color="auto"/>
          </w:divBdr>
        </w:div>
        <w:div w:id="702442958">
          <w:marLeft w:val="547"/>
          <w:marRight w:val="0"/>
          <w:marTop w:val="115"/>
          <w:marBottom w:val="0"/>
          <w:divBdr>
            <w:top w:val="none" w:sz="0" w:space="0" w:color="auto"/>
            <w:left w:val="none" w:sz="0" w:space="0" w:color="auto"/>
            <w:bottom w:val="none" w:sz="0" w:space="0" w:color="auto"/>
            <w:right w:val="none" w:sz="0" w:space="0" w:color="auto"/>
          </w:divBdr>
        </w:div>
      </w:divsChild>
    </w:div>
    <w:div w:id="726415486">
      <w:bodyDiv w:val="1"/>
      <w:marLeft w:val="0"/>
      <w:marRight w:val="0"/>
      <w:marTop w:val="0"/>
      <w:marBottom w:val="0"/>
      <w:divBdr>
        <w:top w:val="none" w:sz="0" w:space="0" w:color="auto"/>
        <w:left w:val="none" w:sz="0" w:space="0" w:color="auto"/>
        <w:bottom w:val="none" w:sz="0" w:space="0" w:color="auto"/>
        <w:right w:val="none" w:sz="0" w:space="0" w:color="auto"/>
      </w:divBdr>
      <w:divsChild>
        <w:div w:id="973413963">
          <w:marLeft w:val="778"/>
          <w:marRight w:val="0"/>
          <w:marTop w:val="144"/>
          <w:marBottom w:val="0"/>
          <w:divBdr>
            <w:top w:val="none" w:sz="0" w:space="0" w:color="auto"/>
            <w:left w:val="none" w:sz="0" w:space="0" w:color="auto"/>
            <w:bottom w:val="none" w:sz="0" w:space="0" w:color="auto"/>
            <w:right w:val="none" w:sz="0" w:space="0" w:color="auto"/>
          </w:divBdr>
        </w:div>
        <w:div w:id="968974801">
          <w:marLeft w:val="778"/>
          <w:marRight w:val="0"/>
          <w:marTop w:val="144"/>
          <w:marBottom w:val="0"/>
          <w:divBdr>
            <w:top w:val="none" w:sz="0" w:space="0" w:color="auto"/>
            <w:left w:val="none" w:sz="0" w:space="0" w:color="auto"/>
            <w:bottom w:val="none" w:sz="0" w:space="0" w:color="auto"/>
            <w:right w:val="none" w:sz="0" w:space="0" w:color="auto"/>
          </w:divBdr>
        </w:div>
        <w:div w:id="2027438596">
          <w:marLeft w:val="778"/>
          <w:marRight w:val="0"/>
          <w:marTop w:val="144"/>
          <w:marBottom w:val="0"/>
          <w:divBdr>
            <w:top w:val="none" w:sz="0" w:space="0" w:color="auto"/>
            <w:left w:val="none" w:sz="0" w:space="0" w:color="auto"/>
            <w:bottom w:val="none" w:sz="0" w:space="0" w:color="auto"/>
            <w:right w:val="none" w:sz="0" w:space="0" w:color="auto"/>
          </w:divBdr>
        </w:div>
        <w:div w:id="965888670">
          <w:marLeft w:val="778"/>
          <w:marRight w:val="0"/>
          <w:marTop w:val="144"/>
          <w:marBottom w:val="0"/>
          <w:divBdr>
            <w:top w:val="none" w:sz="0" w:space="0" w:color="auto"/>
            <w:left w:val="none" w:sz="0" w:space="0" w:color="auto"/>
            <w:bottom w:val="none" w:sz="0" w:space="0" w:color="auto"/>
            <w:right w:val="none" w:sz="0" w:space="0" w:color="auto"/>
          </w:divBdr>
        </w:div>
        <w:div w:id="1283153897">
          <w:marLeft w:val="778"/>
          <w:marRight w:val="0"/>
          <w:marTop w:val="144"/>
          <w:marBottom w:val="0"/>
          <w:divBdr>
            <w:top w:val="none" w:sz="0" w:space="0" w:color="auto"/>
            <w:left w:val="none" w:sz="0" w:space="0" w:color="auto"/>
            <w:bottom w:val="none" w:sz="0" w:space="0" w:color="auto"/>
            <w:right w:val="none" w:sz="0" w:space="0" w:color="auto"/>
          </w:divBdr>
        </w:div>
        <w:div w:id="2006278515">
          <w:marLeft w:val="778"/>
          <w:marRight w:val="0"/>
          <w:marTop w:val="144"/>
          <w:marBottom w:val="0"/>
          <w:divBdr>
            <w:top w:val="none" w:sz="0" w:space="0" w:color="auto"/>
            <w:left w:val="none" w:sz="0" w:space="0" w:color="auto"/>
            <w:bottom w:val="none" w:sz="0" w:space="0" w:color="auto"/>
            <w:right w:val="none" w:sz="0" w:space="0" w:color="auto"/>
          </w:divBdr>
        </w:div>
      </w:divsChild>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0614871">
      <w:bodyDiv w:val="1"/>
      <w:marLeft w:val="0"/>
      <w:marRight w:val="0"/>
      <w:marTop w:val="0"/>
      <w:marBottom w:val="0"/>
      <w:divBdr>
        <w:top w:val="none" w:sz="0" w:space="0" w:color="auto"/>
        <w:left w:val="none" w:sz="0" w:space="0" w:color="auto"/>
        <w:bottom w:val="none" w:sz="0" w:space="0" w:color="auto"/>
        <w:right w:val="none" w:sz="0" w:space="0" w:color="auto"/>
      </w:divBdr>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1108967243">
          <w:marLeft w:val="446"/>
          <w:marRight w:val="0"/>
          <w:marTop w:val="115"/>
          <w:marBottom w:val="0"/>
          <w:divBdr>
            <w:top w:val="none" w:sz="0" w:space="0" w:color="auto"/>
            <w:left w:val="none" w:sz="0" w:space="0" w:color="auto"/>
            <w:bottom w:val="none" w:sz="0" w:space="0" w:color="auto"/>
            <w:right w:val="none" w:sz="0" w:space="0" w:color="auto"/>
          </w:divBdr>
        </w:div>
        <w:div w:id="747701021">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sChild>
    </w:div>
    <w:div w:id="733773782">
      <w:bodyDiv w:val="1"/>
      <w:marLeft w:val="0"/>
      <w:marRight w:val="0"/>
      <w:marTop w:val="0"/>
      <w:marBottom w:val="0"/>
      <w:divBdr>
        <w:top w:val="none" w:sz="0" w:space="0" w:color="auto"/>
        <w:left w:val="none" w:sz="0" w:space="0" w:color="auto"/>
        <w:bottom w:val="none" w:sz="0" w:space="0" w:color="auto"/>
        <w:right w:val="none" w:sz="0" w:space="0" w:color="auto"/>
      </w:divBdr>
      <w:divsChild>
        <w:div w:id="1619600350">
          <w:marLeft w:val="547"/>
          <w:marRight w:val="0"/>
          <w:marTop w:val="0"/>
          <w:marBottom w:val="120"/>
          <w:divBdr>
            <w:top w:val="none" w:sz="0" w:space="0" w:color="auto"/>
            <w:left w:val="none" w:sz="0" w:space="0" w:color="auto"/>
            <w:bottom w:val="none" w:sz="0" w:space="0" w:color="auto"/>
            <w:right w:val="none" w:sz="0" w:space="0" w:color="auto"/>
          </w:divBdr>
        </w:div>
        <w:div w:id="1272396738">
          <w:marLeft w:val="547"/>
          <w:marRight w:val="0"/>
          <w:marTop w:val="0"/>
          <w:marBottom w:val="120"/>
          <w:divBdr>
            <w:top w:val="none" w:sz="0" w:space="0" w:color="auto"/>
            <w:left w:val="none" w:sz="0" w:space="0" w:color="auto"/>
            <w:bottom w:val="none" w:sz="0" w:space="0" w:color="auto"/>
            <w:right w:val="none" w:sz="0" w:space="0" w:color="auto"/>
          </w:divBdr>
        </w:div>
        <w:div w:id="1770925800">
          <w:marLeft w:val="547"/>
          <w:marRight w:val="0"/>
          <w:marTop w:val="0"/>
          <w:marBottom w:val="120"/>
          <w:divBdr>
            <w:top w:val="none" w:sz="0" w:space="0" w:color="auto"/>
            <w:left w:val="none" w:sz="0" w:space="0" w:color="auto"/>
            <w:bottom w:val="none" w:sz="0" w:space="0" w:color="auto"/>
            <w:right w:val="none" w:sz="0" w:space="0" w:color="auto"/>
          </w:divBdr>
        </w:div>
        <w:div w:id="506212870">
          <w:marLeft w:val="547"/>
          <w:marRight w:val="0"/>
          <w:marTop w:val="0"/>
          <w:marBottom w:val="120"/>
          <w:divBdr>
            <w:top w:val="none" w:sz="0" w:space="0" w:color="auto"/>
            <w:left w:val="none" w:sz="0" w:space="0" w:color="auto"/>
            <w:bottom w:val="none" w:sz="0" w:space="0" w:color="auto"/>
            <w:right w:val="none" w:sz="0" w:space="0" w:color="auto"/>
          </w:divBdr>
        </w:div>
        <w:div w:id="1415319124">
          <w:marLeft w:val="547"/>
          <w:marRight w:val="0"/>
          <w:marTop w:val="0"/>
          <w:marBottom w:val="120"/>
          <w:divBdr>
            <w:top w:val="none" w:sz="0" w:space="0" w:color="auto"/>
            <w:left w:val="none" w:sz="0" w:space="0" w:color="auto"/>
            <w:bottom w:val="none" w:sz="0" w:space="0" w:color="auto"/>
            <w:right w:val="none" w:sz="0" w:space="0" w:color="auto"/>
          </w:divBdr>
        </w:div>
        <w:div w:id="975375235">
          <w:marLeft w:val="547"/>
          <w:marRight w:val="0"/>
          <w:marTop w:val="0"/>
          <w:marBottom w:val="120"/>
          <w:divBdr>
            <w:top w:val="none" w:sz="0" w:space="0" w:color="auto"/>
            <w:left w:val="none" w:sz="0" w:space="0" w:color="auto"/>
            <w:bottom w:val="none" w:sz="0" w:space="0" w:color="auto"/>
            <w:right w:val="none" w:sz="0" w:space="0" w:color="auto"/>
          </w:divBdr>
        </w:div>
      </w:divsChild>
    </w:div>
    <w:div w:id="735709690">
      <w:bodyDiv w:val="1"/>
      <w:marLeft w:val="0"/>
      <w:marRight w:val="0"/>
      <w:marTop w:val="0"/>
      <w:marBottom w:val="0"/>
      <w:divBdr>
        <w:top w:val="none" w:sz="0" w:space="0" w:color="auto"/>
        <w:left w:val="none" w:sz="0" w:space="0" w:color="auto"/>
        <w:bottom w:val="none" w:sz="0" w:space="0" w:color="auto"/>
        <w:right w:val="none" w:sz="0" w:space="0" w:color="auto"/>
      </w:divBdr>
    </w:div>
    <w:div w:id="745149985">
      <w:bodyDiv w:val="1"/>
      <w:marLeft w:val="0"/>
      <w:marRight w:val="0"/>
      <w:marTop w:val="0"/>
      <w:marBottom w:val="0"/>
      <w:divBdr>
        <w:top w:val="none" w:sz="0" w:space="0" w:color="auto"/>
        <w:left w:val="none" w:sz="0" w:space="0" w:color="auto"/>
        <w:bottom w:val="none" w:sz="0" w:space="0" w:color="auto"/>
        <w:right w:val="none" w:sz="0" w:space="0" w:color="auto"/>
      </w:divBdr>
      <w:divsChild>
        <w:div w:id="1663853724">
          <w:marLeft w:val="331"/>
          <w:marRight w:val="0"/>
          <w:marTop w:val="0"/>
          <w:marBottom w:val="0"/>
          <w:divBdr>
            <w:top w:val="none" w:sz="0" w:space="0" w:color="auto"/>
            <w:left w:val="none" w:sz="0" w:space="0" w:color="auto"/>
            <w:bottom w:val="none" w:sz="0" w:space="0" w:color="auto"/>
            <w:right w:val="none" w:sz="0" w:space="0" w:color="auto"/>
          </w:divBdr>
        </w:div>
        <w:div w:id="950630502">
          <w:marLeft w:val="331"/>
          <w:marRight w:val="0"/>
          <w:marTop w:val="0"/>
          <w:marBottom w:val="0"/>
          <w:divBdr>
            <w:top w:val="none" w:sz="0" w:space="0" w:color="auto"/>
            <w:left w:val="none" w:sz="0" w:space="0" w:color="auto"/>
            <w:bottom w:val="none" w:sz="0" w:space="0" w:color="auto"/>
            <w:right w:val="none" w:sz="0" w:space="0" w:color="auto"/>
          </w:divBdr>
        </w:div>
        <w:div w:id="2136675754">
          <w:marLeft w:val="331"/>
          <w:marRight w:val="0"/>
          <w:marTop w:val="0"/>
          <w:marBottom w:val="0"/>
          <w:divBdr>
            <w:top w:val="none" w:sz="0" w:space="0" w:color="auto"/>
            <w:left w:val="none" w:sz="0" w:space="0" w:color="auto"/>
            <w:bottom w:val="none" w:sz="0" w:space="0" w:color="auto"/>
            <w:right w:val="none" w:sz="0" w:space="0" w:color="auto"/>
          </w:divBdr>
        </w:div>
      </w:divsChild>
    </w:div>
    <w:div w:id="745373616">
      <w:bodyDiv w:val="1"/>
      <w:marLeft w:val="0"/>
      <w:marRight w:val="0"/>
      <w:marTop w:val="0"/>
      <w:marBottom w:val="0"/>
      <w:divBdr>
        <w:top w:val="none" w:sz="0" w:space="0" w:color="auto"/>
        <w:left w:val="none" w:sz="0" w:space="0" w:color="auto"/>
        <w:bottom w:val="none" w:sz="0" w:space="0" w:color="auto"/>
        <w:right w:val="none" w:sz="0" w:space="0" w:color="auto"/>
      </w:divBdr>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6075891">
      <w:bodyDiv w:val="1"/>
      <w:marLeft w:val="0"/>
      <w:marRight w:val="0"/>
      <w:marTop w:val="0"/>
      <w:marBottom w:val="0"/>
      <w:divBdr>
        <w:top w:val="none" w:sz="0" w:space="0" w:color="auto"/>
        <w:left w:val="none" w:sz="0" w:space="0" w:color="auto"/>
        <w:bottom w:val="none" w:sz="0" w:space="0" w:color="auto"/>
        <w:right w:val="none" w:sz="0" w:space="0" w:color="auto"/>
      </w:divBdr>
      <w:divsChild>
        <w:div w:id="1492283821">
          <w:marLeft w:val="547"/>
          <w:marRight w:val="0"/>
          <w:marTop w:val="100"/>
          <w:marBottom w:val="0"/>
          <w:divBdr>
            <w:top w:val="none" w:sz="0" w:space="0" w:color="auto"/>
            <w:left w:val="none" w:sz="0" w:space="0" w:color="auto"/>
            <w:bottom w:val="none" w:sz="0" w:space="0" w:color="auto"/>
            <w:right w:val="none" w:sz="0" w:space="0" w:color="auto"/>
          </w:divBdr>
        </w:div>
      </w:divsChild>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1385911549">
          <w:marLeft w:val="720"/>
          <w:marRight w:val="0"/>
          <w:marTop w:val="134"/>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636956314">
          <w:marLeft w:val="1987"/>
          <w:marRight w:val="0"/>
          <w:marTop w:val="96"/>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710954264">
          <w:marLeft w:val="346"/>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sChild>
    </w:div>
    <w:div w:id="754596733">
      <w:bodyDiv w:val="1"/>
      <w:marLeft w:val="0"/>
      <w:marRight w:val="0"/>
      <w:marTop w:val="0"/>
      <w:marBottom w:val="0"/>
      <w:divBdr>
        <w:top w:val="none" w:sz="0" w:space="0" w:color="auto"/>
        <w:left w:val="none" w:sz="0" w:space="0" w:color="auto"/>
        <w:bottom w:val="none" w:sz="0" w:space="0" w:color="auto"/>
        <w:right w:val="none" w:sz="0" w:space="0" w:color="auto"/>
      </w:divBdr>
    </w:div>
    <w:div w:id="754781836">
      <w:bodyDiv w:val="1"/>
      <w:marLeft w:val="0"/>
      <w:marRight w:val="0"/>
      <w:marTop w:val="0"/>
      <w:marBottom w:val="0"/>
      <w:divBdr>
        <w:top w:val="none" w:sz="0" w:space="0" w:color="auto"/>
        <w:left w:val="none" w:sz="0" w:space="0" w:color="auto"/>
        <w:bottom w:val="none" w:sz="0" w:space="0" w:color="auto"/>
        <w:right w:val="none" w:sz="0" w:space="0" w:color="auto"/>
      </w:divBdr>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56707918">
      <w:bodyDiv w:val="1"/>
      <w:marLeft w:val="0"/>
      <w:marRight w:val="0"/>
      <w:marTop w:val="0"/>
      <w:marBottom w:val="0"/>
      <w:divBdr>
        <w:top w:val="none" w:sz="0" w:space="0" w:color="auto"/>
        <w:left w:val="none" w:sz="0" w:space="0" w:color="auto"/>
        <w:bottom w:val="none" w:sz="0" w:space="0" w:color="auto"/>
        <w:right w:val="none" w:sz="0" w:space="0" w:color="auto"/>
      </w:divBdr>
      <w:divsChild>
        <w:div w:id="600380200">
          <w:marLeft w:val="778"/>
          <w:marRight w:val="0"/>
          <w:marTop w:val="125"/>
          <w:marBottom w:val="0"/>
          <w:divBdr>
            <w:top w:val="none" w:sz="0" w:space="0" w:color="auto"/>
            <w:left w:val="none" w:sz="0" w:space="0" w:color="auto"/>
            <w:bottom w:val="none" w:sz="0" w:space="0" w:color="auto"/>
            <w:right w:val="none" w:sz="0" w:space="0" w:color="auto"/>
          </w:divBdr>
        </w:div>
        <w:div w:id="2047245909">
          <w:marLeft w:val="778"/>
          <w:marRight w:val="0"/>
          <w:marTop w:val="125"/>
          <w:marBottom w:val="0"/>
          <w:divBdr>
            <w:top w:val="none" w:sz="0" w:space="0" w:color="auto"/>
            <w:left w:val="none" w:sz="0" w:space="0" w:color="auto"/>
            <w:bottom w:val="none" w:sz="0" w:space="0" w:color="auto"/>
            <w:right w:val="none" w:sz="0" w:space="0" w:color="auto"/>
          </w:divBdr>
        </w:div>
        <w:div w:id="260063822">
          <w:marLeft w:val="778"/>
          <w:marRight w:val="0"/>
          <w:marTop w:val="125"/>
          <w:marBottom w:val="0"/>
          <w:divBdr>
            <w:top w:val="none" w:sz="0" w:space="0" w:color="auto"/>
            <w:left w:val="none" w:sz="0" w:space="0" w:color="auto"/>
            <w:bottom w:val="none" w:sz="0" w:space="0" w:color="auto"/>
            <w:right w:val="none" w:sz="0" w:space="0" w:color="auto"/>
          </w:divBdr>
        </w:div>
        <w:div w:id="1386835190">
          <w:marLeft w:val="778"/>
          <w:marRight w:val="0"/>
          <w:marTop w:val="125"/>
          <w:marBottom w:val="0"/>
          <w:divBdr>
            <w:top w:val="none" w:sz="0" w:space="0" w:color="auto"/>
            <w:left w:val="none" w:sz="0" w:space="0" w:color="auto"/>
            <w:bottom w:val="none" w:sz="0" w:space="0" w:color="auto"/>
            <w:right w:val="none" w:sz="0" w:space="0" w:color="auto"/>
          </w:divBdr>
        </w:div>
        <w:div w:id="1135872207">
          <w:marLeft w:val="778"/>
          <w:marRight w:val="0"/>
          <w:marTop w:val="125"/>
          <w:marBottom w:val="0"/>
          <w:divBdr>
            <w:top w:val="none" w:sz="0" w:space="0" w:color="auto"/>
            <w:left w:val="none" w:sz="0" w:space="0" w:color="auto"/>
            <w:bottom w:val="none" w:sz="0" w:space="0" w:color="auto"/>
            <w:right w:val="none" w:sz="0" w:space="0" w:color="auto"/>
          </w:divBdr>
        </w:div>
        <w:div w:id="1206722138">
          <w:marLeft w:val="778"/>
          <w:marRight w:val="0"/>
          <w:marTop w:val="125"/>
          <w:marBottom w:val="0"/>
          <w:divBdr>
            <w:top w:val="none" w:sz="0" w:space="0" w:color="auto"/>
            <w:left w:val="none" w:sz="0" w:space="0" w:color="auto"/>
            <w:bottom w:val="none" w:sz="0" w:space="0" w:color="auto"/>
            <w:right w:val="none" w:sz="0" w:space="0" w:color="auto"/>
          </w:divBdr>
        </w:div>
        <w:div w:id="99616479">
          <w:marLeft w:val="778"/>
          <w:marRight w:val="0"/>
          <w:marTop w:val="125"/>
          <w:marBottom w:val="0"/>
          <w:divBdr>
            <w:top w:val="none" w:sz="0" w:space="0" w:color="auto"/>
            <w:left w:val="none" w:sz="0" w:space="0" w:color="auto"/>
            <w:bottom w:val="none" w:sz="0" w:space="0" w:color="auto"/>
            <w:right w:val="none" w:sz="0" w:space="0" w:color="auto"/>
          </w:divBdr>
        </w:div>
      </w:divsChild>
    </w:div>
    <w:div w:id="757097354">
      <w:bodyDiv w:val="1"/>
      <w:marLeft w:val="0"/>
      <w:marRight w:val="0"/>
      <w:marTop w:val="0"/>
      <w:marBottom w:val="0"/>
      <w:divBdr>
        <w:top w:val="none" w:sz="0" w:space="0" w:color="auto"/>
        <w:left w:val="none" w:sz="0" w:space="0" w:color="auto"/>
        <w:bottom w:val="none" w:sz="0" w:space="0" w:color="auto"/>
        <w:right w:val="none" w:sz="0" w:space="0" w:color="auto"/>
      </w:divBdr>
    </w:div>
    <w:div w:id="757748361">
      <w:bodyDiv w:val="1"/>
      <w:marLeft w:val="0"/>
      <w:marRight w:val="0"/>
      <w:marTop w:val="0"/>
      <w:marBottom w:val="0"/>
      <w:divBdr>
        <w:top w:val="none" w:sz="0" w:space="0" w:color="auto"/>
        <w:left w:val="none" w:sz="0" w:space="0" w:color="auto"/>
        <w:bottom w:val="none" w:sz="0" w:space="0" w:color="auto"/>
        <w:right w:val="none" w:sz="0" w:space="0" w:color="auto"/>
      </w:divBdr>
    </w:div>
    <w:div w:id="759057708">
      <w:bodyDiv w:val="1"/>
      <w:marLeft w:val="0"/>
      <w:marRight w:val="0"/>
      <w:marTop w:val="0"/>
      <w:marBottom w:val="0"/>
      <w:divBdr>
        <w:top w:val="none" w:sz="0" w:space="0" w:color="auto"/>
        <w:left w:val="none" w:sz="0" w:space="0" w:color="auto"/>
        <w:bottom w:val="none" w:sz="0" w:space="0" w:color="auto"/>
        <w:right w:val="none" w:sz="0" w:space="0" w:color="auto"/>
      </w:divBdr>
      <w:divsChild>
        <w:div w:id="492184042">
          <w:marLeft w:val="547"/>
          <w:marRight w:val="0"/>
          <w:marTop w:val="360"/>
          <w:marBottom w:val="0"/>
          <w:divBdr>
            <w:top w:val="none" w:sz="0" w:space="0" w:color="auto"/>
            <w:left w:val="none" w:sz="0" w:space="0" w:color="auto"/>
            <w:bottom w:val="none" w:sz="0" w:space="0" w:color="auto"/>
            <w:right w:val="none" w:sz="0" w:space="0" w:color="auto"/>
          </w:divBdr>
        </w:div>
        <w:div w:id="1348797252">
          <w:marLeft w:val="547"/>
          <w:marRight w:val="0"/>
          <w:marTop w:val="360"/>
          <w:marBottom w:val="0"/>
          <w:divBdr>
            <w:top w:val="none" w:sz="0" w:space="0" w:color="auto"/>
            <w:left w:val="none" w:sz="0" w:space="0" w:color="auto"/>
            <w:bottom w:val="none" w:sz="0" w:space="0" w:color="auto"/>
            <w:right w:val="none" w:sz="0" w:space="0" w:color="auto"/>
          </w:divBdr>
        </w:div>
        <w:div w:id="1247421578">
          <w:marLeft w:val="547"/>
          <w:marRight w:val="0"/>
          <w:marTop w:val="360"/>
          <w:marBottom w:val="0"/>
          <w:divBdr>
            <w:top w:val="none" w:sz="0" w:space="0" w:color="auto"/>
            <w:left w:val="none" w:sz="0" w:space="0" w:color="auto"/>
            <w:bottom w:val="none" w:sz="0" w:space="0" w:color="auto"/>
            <w:right w:val="none" w:sz="0" w:space="0" w:color="auto"/>
          </w:divBdr>
        </w:div>
        <w:div w:id="1877428738">
          <w:marLeft w:val="547"/>
          <w:marRight w:val="0"/>
          <w:marTop w:val="360"/>
          <w:marBottom w:val="0"/>
          <w:divBdr>
            <w:top w:val="none" w:sz="0" w:space="0" w:color="auto"/>
            <w:left w:val="none" w:sz="0" w:space="0" w:color="auto"/>
            <w:bottom w:val="none" w:sz="0" w:space="0" w:color="auto"/>
            <w:right w:val="none" w:sz="0" w:space="0" w:color="auto"/>
          </w:divBdr>
        </w:div>
        <w:div w:id="436676512">
          <w:marLeft w:val="547"/>
          <w:marRight w:val="0"/>
          <w:marTop w:val="360"/>
          <w:marBottom w:val="0"/>
          <w:divBdr>
            <w:top w:val="none" w:sz="0" w:space="0" w:color="auto"/>
            <w:left w:val="none" w:sz="0" w:space="0" w:color="auto"/>
            <w:bottom w:val="none" w:sz="0" w:space="0" w:color="auto"/>
            <w:right w:val="none" w:sz="0" w:space="0" w:color="auto"/>
          </w:divBdr>
        </w:div>
        <w:div w:id="527178825">
          <w:marLeft w:val="547"/>
          <w:marRight w:val="0"/>
          <w:marTop w:val="360"/>
          <w:marBottom w:val="0"/>
          <w:divBdr>
            <w:top w:val="none" w:sz="0" w:space="0" w:color="auto"/>
            <w:left w:val="none" w:sz="0" w:space="0" w:color="auto"/>
            <w:bottom w:val="none" w:sz="0" w:space="0" w:color="auto"/>
            <w:right w:val="none" w:sz="0" w:space="0" w:color="auto"/>
          </w:divBdr>
        </w:div>
      </w:divsChild>
    </w:div>
    <w:div w:id="760954224">
      <w:bodyDiv w:val="1"/>
      <w:marLeft w:val="0"/>
      <w:marRight w:val="0"/>
      <w:marTop w:val="0"/>
      <w:marBottom w:val="0"/>
      <w:divBdr>
        <w:top w:val="none" w:sz="0" w:space="0" w:color="auto"/>
        <w:left w:val="none" w:sz="0" w:space="0" w:color="auto"/>
        <w:bottom w:val="none" w:sz="0" w:space="0" w:color="auto"/>
        <w:right w:val="none" w:sz="0" w:space="0" w:color="auto"/>
      </w:divBdr>
      <w:divsChild>
        <w:div w:id="1835493002">
          <w:marLeft w:val="547"/>
          <w:marRight w:val="0"/>
          <w:marTop w:val="154"/>
          <w:marBottom w:val="0"/>
          <w:divBdr>
            <w:top w:val="none" w:sz="0" w:space="0" w:color="auto"/>
            <w:left w:val="none" w:sz="0" w:space="0" w:color="auto"/>
            <w:bottom w:val="none" w:sz="0" w:space="0" w:color="auto"/>
            <w:right w:val="none" w:sz="0" w:space="0" w:color="auto"/>
          </w:divBdr>
        </w:div>
        <w:div w:id="1274551117">
          <w:marLeft w:val="547"/>
          <w:marRight w:val="0"/>
          <w:marTop w:val="154"/>
          <w:marBottom w:val="0"/>
          <w:divBdr>
            <w:top w:val="none" w:sz="0" w:space="0" w:color="auto"/>
            <w:left w:val="none" w:sz="0" w:space="0" w:color="auto"/>
            <w:bottom w:val="none" w:sz="0" w:space="0" w:color="auto"/>
            <w:right w:val="none" w:sz="0" w:space="0" w:color="auto"/>
          </w:divBdr>
        </w:div>
        <w:div w:id="1001808777">
          <w:marLeft w:val="547"/>
          <w:marRight w:val="0"/>
          <w:marTop w:val="154"/>
          <w:marBottom w:val="0"/>
          <w:divBdr>
            <w:top w:val="none" w:sz="0" w:space="0" w:color="auto"/>
            <w:left w:val="none" w:sz="0" w:space="0" w:color="auto"/>
            <w:bottom w:val="none" w:sz="0" w:space="0" w:color="auto"/>
            <w:right w:val="none" w:sz="0" w:space="0" w:color="auto"/>
          </w:divBdr>
        </w:div>
      </w:divsChild>
    </w:div>
    <w:div w:id="767774463">
      <w:bodyDiv w:val="1"/>
      <w:marLeft w:val="0"/>
      <w:marRight w:val="0"/>
      <w:marTop w:val="0"/>
      <w:marBottom w:val="0"/>
      <w:divBdr>
        <w:top w:val="none" w:sz="0" w:space="0" w:color="auto"/>
        <w:left w:val="none" w:sz="0" w:space="0" w:color="auto"/>
        <w:bottom w:val="none" w:sz="0" w:space="0" w:color="auto"/>
        <w:right w:val="none" w:sz="0" w:space="0" w:color="auto"/>
      </w:divBdr>
      <w:divsChild>
        <w:div w:id="1258712836">
          <w:marLeft w:val="1440"/>
          <w:marRight w:val="0"/>
          <w:marTop w:val="120"/>
          <w:marBottom w:val="0"/>
          <w:divBdr>
            <w:top w:val="none" w:sz="0" w:space="0" w:color="auto"/>
            <w:left w:val="none" w:sz="0" w:space="0" w:color="auto"/>
            <w:bottom w:val="none" w:sz="0" w:space="0" w:color="auto"/>
            <w:right w:val="none" w:sz="0" w:space="0" w:color="auto"/>
          </w:divBdr>
        </w:div>
        <w:div w:id="478303377">
          <w:marLeft w:val="1440"/>
          <w:marRight w:val="0"/>
          <w:marTop w:val="120"/>
          <w:marBottom w:val="0"/>
          <w:divBdr>
            <w:top w:val="none" w:sz="0" w:space="0" w:color="auto"/>
            <w:left w:val="none" w:sz="0" w:space="0" w:color="auto"/>
            <w:bottom w:val="none" w:sz="0" w:space="0" w:color="auto"/>
            <w:right w:val="none" w:sz="0" w:space="0" w:color="auto"/>
          </w:divBdr>
        </w:div>
        <w:div w:id="648247065">
          <w:marLeft w:val="1440"/>
          <w:marRight w:val="0"/>
          <w:marTop w:val="120"/>
          <w:marBottom w:val="0"/>
          <w:divBdr>
            <w:top w:val="none" w:sz="0" w:space="0" w:color="auto"/>
            <w:left w:val="none" w:sz="0" w:space="0" w:color="auto"/>
            <w:bottom w:val="none" w:sz="0" w:space="0" w:color="auto"/>
            <w:right w:val="none" w:sz="0" w:space="0" w:color="auto"/>
          </w:divBdr>
        </w:div>
      </w:divsChild>
    </w:div>
    <w:div w:id="773984262">
      <w:bodyDiv w:val="1"/>
      <w:marLeft w:val="0"/>
      <w:marRight w:val="0"/>
      <w:marTop w:val="0"/>
      <w:marBottom w:val="0"/>
      <w:divBdr>
        <w:top w:val="none" w:sz="0" w:space="0" w:color="auto"/>
        <w:left w:val="none" w:sz="0" w:space="0" w:color="auto"/>
        <w:bottom w:val="none" w:sz="0" w:space="0" w:color="auto"/>
        <w:right w:val="none" w:sz="0" w:space="0" w:color="auto"/>
      </w:divBdr>
      <w:divsChild>
        <w:div w:id="868614781">
          <w:marLeft w:val="446"/>
          <w:marRight w:val="0"/>
          <w:marTop w:val="0"/>
          <w:marBottom w:val="100"/>
          <w:divBdr>
            <w:top w:val="none" w:sz="0" w:space="0" w:color="auto"/>
            <w:left w:val="none" w:sz="0" w:space="0" w:color="auto"/>
            <w:bottom w:val="none" w:sz="0" w:space="0" w:color="auto"/>
            <w:right w:val="none" w:sz="0" w:space="0" w:color="auto"/>
          </w:divBdr>
        </w:div>
        <w:div w:id="627512249">
          <w:marLeft w:val="446"/>
          <w:marRight w:val="0"/>
          <w:marTop w:val="0"/>
          <w:marBottom w:val="100"/>
          <w:divBdr>
            <w:top w:val="none" w:sz="0" w:space="0" w:color="auto"/>
            <w:left w:val="none" w:sz="0" w:space="0" w:color="auto"/>
            <w:bottom w:val="none" w:sz="0" w:space="0" w:color="auto"/>
            <w:right w:val="none" w:sz="0" w:space="0" w:color="auto"/>
          </w:divBdr>
        </w:div>
        <w:div w:id="93408766">
          <w:marLeft w:val="1397"/>
          <w:marRight w:val="0"/>
          <w:marTop w:val="0"/>
          <w:marBottom w:val="100"/>
          <w:divBdr>
            <w:top w:val="none" w:sz="0" w:space="0" w:color="auto"/>
            <w:left w:val="none" w:sz="0" w:space="0" w:color="auto"/>
            <w:bottom w:val="none" w:sz="0" w:space="0" w:color="auto"/>
            <w:right w:val="none" w:sz="0" w:space="0" w:color="auto"/>
          </w:divBdr>
        </w:div>
        <w:div w:id="1845168691">
          <w:marLeft w:val="1397"/>
          <w:marRight w:val="0"/>
          <w:marTop w:val="0"/>
          <w:marBottom w:val="100"/>
          <w:divBdr>
            <w:top w:val="none" w:sz="0" w:space="0" w:color="auto"/>
            <w:left w:val="none" w:sz="0" w:space="0" w:color="auto"/>
            <w:bottom w:val="none" w:sz="0" w:space="0" w:color="auto"/>
            <w:right w:val="none" w:sz="0" w:space="0" w:color="auto"/>
          </w:divBdr>
        </w:div>
        <w:div w:id="1478956227">
          <w:marLeft w:val="1397"/>
          <w:marRight w:val="0"/>
          <w:marTop w:val="0"/>
          <w:marBottom w:val="100"/>
          <w:divBdr>
            <w:top w:val="none" w:sz="0" w:space="0" w:color="auto"/>
            <w:left w:val="none" w:sz="0" w:space="0" w:color="auto"/>
            <w:bottom w:val="none" w:sz="0" w:space="0" w:color="auto"/>
            <w:right w:val="none" w:sz="0" w:space="0" w:color="auto"/>
          </w:divBdr>
        </w:div>
        <w:div w:id="67265879">
          <w:marLeft w:val="446"/>
          <w:marRight w:val="0"/>
          <w:marTop w:val="0"/>
          <w:marBottom w:val="100"/>
          <w:divBdr>
            <w:top w:val="none" w:sz="0" w:space="0" w:color="auto"/>
            <w:left w:val="none" w:sz="0" w:space="0" w:color="auto"/>
            <w:bottom w:val="none" w:sz="0" w:space="0" w:color="auto"/>
            <w:right w:val="none" w:sz="0" w:space="0" w:color="auto"/>
          </w:divBdr>
        </w:div>
        <w:div w:id="420756134">
          <w:marLeft w:val="1397"/>
          <w:marRight w:val="0"/>
          <w:marTop w:val="0"/>
          <w:marBottom w:val="100"/>
          <w:divBdr>
            <w:top w:val="none" w:sz="0" w:space="0" w:color="auto"/>
            <w:left w:val="none" w:sz="0" w:space="0" w:color="auto"/>
            <w:bottom w:val="none" w:sz="0" w:space="0" w:color="auto"/>
            <w:right w:val="none" w:sz="0" w:space="0" w:color="auto"/>
          </w:divBdr>
        </w:div>
        <w:div w:id="2051496327">
          <w:marLeft w:val="1397"/>
          <w:marRight w:val="0"/>
          <w:marTop w:val="0"/>
          <w:marBottom w:val="100"/>
          <w:divBdr>
            <w:top w:val="none" w:sz="0" w:space="0" w:color="auto"/>
            <w:left w:val="none" w:sz="0" w:space="0" w:color="auto"/>
            <w:bottom w:val="none" w:sz="0" w:space="0" w:color="auto"/>
            <w:right w:val="none" w:sz="0" w:space="0" w:color="auto"/>
          </w:divBdr>
        </w:div>
      </w:divsChild>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4982025">
      <w:bodyDiv w:val="1"/>
      <w:marLeft w:val="0"/>
      <w:marRight w:val="0"/>
      <w:marTop w:val="0"/>
      <w:marBottom w:val="0"/>
      <w:divBdr>
        <w:top w:val="none" w:sz="0" w:space="0" w:color="auto"/>
        <w:left w:val="none" w:sz="0" w:space="0" w:color="auto"/>
        <w:bottom w:val="none" w:sz="0" w:space="0" w:color="auto"/>
        <w:right w:val="none" w:sz="0" w:space="0" w:color="auto"/>
      </w:divBdr>
    </w:div>
    <w:div w:id="775249201">
      <w:bodyDiv w:val="1"/>
      <w:marLeft w:val="0"/>
      <w:marRight w:val="0"/>
      <w:marTop w:val="0"/>
      <w:marBottom w:val="0"/>
      <w:divBdr>
        <w:top w:val="none" w:sz="0" w:space="0" w:color="auto"/>
        <w:left w:val="none" w:sz="0" w:space="0" w:color="auto"/>
        <w:bottom w:val="none" w:sz="0" w:space="0" w:color="auto"/>
        <w:right w:val="none" w:sz="0" w:space="0" w:color="auto"/>
      </w:divBdr>
      <w:divsChild>
        <w:div w:id="2147314483">
          <w:marLeft w:val="0"/>
          <w:marRight w:val="0"/>
          <w:marTop w:val="120"/>
          <w:marBottom w:val="0"/>
          <w:divBdr>
            <w:top w:val="none" w:sz="0" w:space="0" w:color="auto"/>
            <w:left w:val="none" w:sz="0" w:space="0" w:color="auto"/>
            <w:bottom w:val="none" w:sz="0" w:space="0" w:color="auto"/>
            <w:right w:val="none" w:sz="0" w:space="0" w:color="auto"/>
          </w:divBdr>
        </w:div>
        <w:div w:id="1682967254">
          <w:marLeft w:val="1440"/>
          <w:marRight w:val="0"/>
          <w:marTop w:val="120"/>
          <w:marBottom w:val="0"/>
          <w:divBdr>
            <w:top w:val="none" w:sz="0" w:space="0" w:color="auto"/>
            <w:left w:val="none" w:sz="0" w:space="0" w:color="auto"/>
            <w:bottom w:val="none" w:sz="0" w:space="0" w:color="auto"/>
            <w:right w:val="none" w:sz="0" w:space="0" w:color="auto"/>
          </w:divBdr>
        </w:div>
        <w:div w:id="1590699910">
          <w:marLeft w:val="1440"/>
          <w:marRight w:val="0"/>
          <w:marTop w:val="120"/>
          <w:marBottom w:val="0"/>
          <w:divBdr>
            <w:top w:val="none" w:sz="0" w:space="0" w:color="auto"/>
            <w:left w:val="none" w:sz="0" w:space="0" w:color="auto"/>
            <w:bottom w:val="none" w:sz="0" w:space="0" w:color="auto"/>
            <w:right w:val="none" w:sz="0" w:space="0" w:color="auto"/>
          </w:divBdr>
        </w:div>
        <w:div w:id="332954252">
          <w:marLeft w:val="1440"/>
          <w:marRight w:val="0"/>
          <w:marTop w:val="120"/>
          <w:marBottom w:val="0"/>
          <w:divBdr>
            <w:top w:val="none" w:sz="0" w:space="0" w:color="auto"/>
            <w:left w:val="none" w:sz="0" w:space="0" w:color="auto"/>
            <w:bottom w:val="none" w:sz="0" w:space="0" w:color="auto"/>
            <w:right w:val="none" w:sz="0" w:space="0" w:color="auto"/>
          </w:divBdr>
        </w:div>
        <w:div w:id="648292753">
          <w:marLeft w:val="1440"/>
          <w:marRight w:val="0"/>
          <w:marTop w:val="120"/>
          <w:marBottom w:val="0"/>
          <w:divBdr>
            <w:top w:val="none" w:sz="0" w:space="0" w:color="auto"/>
            <w:left w:val="none" w:sz="0" w:space="0" w:color="auto"/>
            <w:bottom w:val="none" w:sz="0" w:space="0" w:color="auto"/>
            <w:right w:val="none" w:sz="0" w:space="0" w:color="auto"/>
          </w:divBdr>
        </w:div>
      </w:divsChild>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516695711">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79760649">
      <w:bodyDiv w:val="1"/>
      <w:marLeft w:val="0"/>
      <w:marRight w:val="0"/>
      <w:marTop w:val="0"/>
      <w:marBottom w:val="0"/>
      <w:divBdr>
        <w:top w:val="none" w:sz="0" w:space="0" w:color="auto"/>
        <w:left w:val="none" w:sz="0" w:space="0" w:color="auto"/>
        <w:bottom w:val="none" w:sz="0" w:space="0" w:color="auto"/>
        <w:right w:val="none" w:sz="0" w:space="0" w:color="auto"/>
      </w:divBdr>
      <w:divsChild>
        <w:div w:id="1771507286">
          <w:marLeft w:val="274"/>
          <w:marRight w:val="0"/>
          <w:marTop w:val="72"/>
          <w:marBottom w:val="0"/>
          <w:divBdr>
            <w:top w:val="none" w:sz="0" w:space="0" w:color="auto"/>
            <w:left w:val="none" w:sz="0" w:space="0" w:color="auto"/>
            <w:bottom w:val="none" w:sz="0" w:space="0" w:color="auto"/>
            <w:right w:val="none" w:sz="0" w:space="0" w:color="auto"/>
          </w:divBdr>
        </w:div>
        <w:div w:id="85616015">
          <w:marLeft w:val="821"/>
          <w:marRight w:val="0"/>
          <w:marTop w:val="72"/>
          <w:marBottom w:val="0"/>
          <w:divBdr>
            <w:top w:val="none" w:sz="0" w:space="0" w:color="auto"/>
            <w:left w:val="none" w:sz="0" w:space="0" w:color="auto"/>
            <w:bottom w:val="none" w:sz="0" w:space="0" w:color="auto"/>
            <w:right w:val="none" w:sz="0" w:space="0" w:color="auto"/>
          </w:divBdr>
        </w:div>
        <w:div w:id="1532958070">
          <w:marLeft w:val="821"/>
          <w:marRight w:val="0"/>
          <w:marTop w:val="72"/>
          <w:marBottom w:val="0"/>
          <w:divBdr>
            <w:top w:val="none" w:sz="0" w:space="0" w:color="auto"/>
            <w:left w:val="none" w:sz="0" w:space="0" w:color="auto"/>
            <w:bottom w:val="none" w:sz="0" w:space="0" w:color="auto"/>
            <w:right w:val="none" w:sz="0" w:space="0" w:color="auto"/>
          </w:divBdr>
        </w:div>
        <w:div w:id="932207446">
          <w:marLeft w:val="274"/>
          <w:marRight w:val="0"/>
          <w:marTop w:val="72"/>
          <w:marBottom w:val="0"/>
          <w:divBdr>
            <w:top w:val="none" w:sz="0" w:space="0" w:color="auto"/>
            <w:left w:val="none" w:sz="0" w:space="0" w:color="auto"/>
            <w:bottom w:val="none" w:sz="0" w:space="0" w:color="auto"/>
            <w:right w:val="none" w:sz="0" w:space="0" w:color="auto"/>
          </w:divBdr>
        </w:div>
        <w:div w:id="1707174465">
          <w:marLeft w:val="821"/>
          <w:marRight w:val="0"/>
          <w:marTop w:val="72"/>
          <w:marBottom w:val="0"/>
          <w:divBdr>
            <w:top w:val="none" w:sz="0" w:space="0" w:color="auto"/>
            <w:left w:val="none" w:sz="0" w:space="0" w:color="auto"/>
            <w:bottom w:val="none" w:sz="0" w:space="0" w:color="auto"/>
            <w:right w:val="none" w:sz="0" w:space="0" w:color="auto"/>
          </w:divBdr>
        </w:div>
        <w:div w:id="139469903">
          <w:marLeft w:val="821"/>
          <w:marRight w:val="0"/>
          <w:marTop w:val="72"/>
          <w:marBottom w:val="0"/>
          <w:divBdr>
            <w:top w:val="none" w:sz="0" w:space="0" w:color="auto"/>
            <w:left w:val="none" w:sz="0" w:space="0" w:color="auto"/>
            <w:bottom w:val="none" w:sz="0" w:space="0" w:color="auto"/>
            <w:right w:val="none" w:sz="0" w:space="0" w:color="auto"/>
          </w:divBdr>
        </w:div>
        <w:div w:id="2081976306">
          <w:marLeft w:val="821"/>
          <w:marRight w:val="0"/>
          <w:marTop w:val="72"/>
          <w:marBottom w:val="0"/>
          <w:divBdr>
            <w:top w:val="none" w:sz="0" w:space="0" w:color="auto"/>
            <w:left w:val="none" w:sz="0" w:space="0" w:color="auto"/>
            <w:bottom w:val="none" w:sz="0" w:space="0" w:color="auto"/>
            <w:right w:val="none" w:sz="0" w:space="0" w:color="auto"/>
          </w:divBdr>
        </w:div>
      </w:divsChild>
    </w:div>
    <w:div w:id="780540365">
      <w:bodyDiv w:val="1"/>
      <w:marLeft w:val="0"/>
      <w:marRight w:val="0"/>
      <w:marTop w:val="0"/>
      <w:marBottom w:val="0"/>
      <w:divBdr>
        <w:top w:val="none" w:sz="0" w:space="0" w:color="auto"/>
        <w:left w:val="none" w:sz="0" w:space="0" w:color="auto"/>
        <w:bottom w:val="none" w:sz="0" w:space="0" w:color="auto"/>
        <w:right w:val="none" w:sz="0" w:space="0" w:color="auto"/>
      </w:divBdr>
    </w:div>
    <w:div w:id="781068116">
      <w:bodyDiv w:val="1"/>
      <w:marLeft w:val="0"/>
      <w:marRight w:val="0"/>
      <w:marTop w:val="0"/>
      <w:marBottom w:val="0"/>
      <w:divBdr>
        <w:top w:val="none" w:sz="0" w:space="0" w:color="auto"/>
        <w:left w:val="none" w:sz="0" w:space="0" w:color="auto"/>
        <w:bottom w:val="none" w:sz="0" w:space="0" w:color="auto"/>
        <w:right w:val="none" w:sz="0" w:space="0" w:color="auto"/>
      </w:divBdr>
      <w:divsChild>
        <w:div w:id="579563500">
          <w:marLeft w:val="720"/>
          <w:marRight w:val="0"/>
          <w:marTop w:val="200"/>
          <w:marBottom w:val="0"/>
          <w:divBdr>
            <w:top w:val="none" w:sz="0" w:space="0" w:color="auto"/>
            <w:left w:val="none" w:sz="0" w:space="0" w:color="auto"/>
            <w:bottom w:val="none" w:sz="0" w:space="0" w:color="auto"/>
            <w:right w:val="none" w:sz="0" w:space="0" w:color="auto"/>
          </w:divBdr>
        </w:div>
        <w:div w:id="835607759">
          <w:marLeft w:val="1440"/>
          <w:marRight w:val="0"/>
          <w:marTop w:val="100"/>
          <w:marBottom w:val="0"/>
          <w:divBdr>
            <w:top w:val="none" w:sz="0" w:space="0" w:color="auto"/>
            <w:left w:val="none" w:sz="0" w:space="0" w:color="auto"/>
            <w:bottom w:val="none" w:sz="0" w:space="0" w:color="auto"/>
            <w:right w:val="none" w:sz="0" w:space="0" w:color="auto"/>
          </w:divBdr>
        </w:div>
        <w:div w:id="75909236">
          <w:marLeft w:val="1440"/>
          <w:marRight w:val="0"/>
          <w:marTop w:val="100"/>
          <w:marBottom w:val="0"/>
          <w:divBdr>
            <w:top w:val="none" w:sz="0" w:space="0" w:color="auto"/>
            <w:left w:val="none" w:sz="0" w:space="0" w:color="auto"/>
            <w:bottom w:val="none" w:sz="0" w:space="0" w:color="auto"/>
            <w:right w:val="none" w:sz="0" w:space="0" w:color="auto"/>
          </w:divBdr>
        </w:div>
        <w:div w:id="1913664315">
          <w:marLeft w:val="1440"/>
          <w:marRight w:val="0"/>
          <w:marTop w:val="100"/>
          <w:marBottom w:val="0"/>
          <w:divBdr>
            <w:top w:val="none" w:sz="0" w:space="0" w:color="auto"/>
            <w:left w:val="none" w:sz="0" w:space="0" w:color="auto"/>
            <w:bottom w:val="none" w:sz="0" w:space="0" w:color="auto"/>
            <w:right w:val="none" w:sz="0" w:space="0" w:color="auto"/>
          </w:divBdr>
        </w:div>
        <w:div w:id="2046982731">
          <w:marLeft w:val="1440"/>
          <w:marRight w:val="0"/>
          <w:marTop w:val="100"/>
          <w:marBottom w:val="0"/>
          <w:divBdr>
            <w:top w:val="none" w:sz="0" w:space="0" w:color="auto"/>
            <w:left w:val="none" w:sz="0" w:space="0" w:color="auto"/>
            <w:bottom w:val="none" w:sz="0" w:space="0" w:color="auto"/>
            <w:right w:val="none" w:sz="0" w:space="0" w:color="auto"/>
          </w:divBdr>
        </w:div>
      </w:divsChild>
    </w:div>
    <w:div w:id="781533077">
      <w:bodyDiv w:val="1"/>
      <w:marLeft w:val="0"/>
      <w:marRight w:val="0"/>
      <w:marTop w:val="0"/>
      <w:marBottom w:val="0"/>
      <w:divBdr>
        <w:top w:val="none" w:sz="0" w:space="0" w:color="auto"/>
        <w:left w:val="none" w:sz="0" w:space="0" w:color="auto"/>
        <w:bottom w:val="none" w:sz="0" w:space="0" w:color="auto"/>
        <w:right w:val="none" w:sz="0" w:space="0" w:color="auto"/>
      </w:divBdr>
      <w:divsChild>
        <w:div w:id="1346203231">
          <w:marLeft w:val="720"/>
          <w:marRight w:val="0"/>
          <w:marTop w:val="200"/>
          <w:marBottom w:val="0"/>
          <w:divBdr>
            <w:top w:val="none" w:sz="0" w:space="0" w:color="auto"/>
            <w:left w:val="none" w:sz="0" w:space="0" w:color="auto"/>
            <w:bottom w:val="none" w:sz="0" w:space="0" w:color="auto"/>
            <w:right w:val="none" w:sz="0" w:space="0" w:color="auto"/>
          </w:divBdr>
        </w:div>
        <w:div w:id="596838997">
          <w:marLeft w:val="1440"/>
          <w:marRight w:val="0"/>
          <w:marTop w:val="100"/>
          <w:marBottom w:val="0"/>
          <w:divBdr>
            <w:top w:val="none" w:sz="0" w:space="0" w:color="auto"/>
            <w:left w:val="none" w:sz="0" w:space="0" w:color="auto"/>
            <w:bottom w:val="none" w:sz="0" w:space="0" w:color="auto"/>
            <w:right w:val="none" w:sz="0" w:space="0" w:color="auto"/>
          </w:divBdr>
        </w:div>
        <w:div w:id="1723405429">
          <w:marLeft w:val="1440"/>
          <w:marRight w:val="0"/>
          <w:marTop w:val="100"/>
          <w:marBottom w:val="0"/>
          <w:divBdr>
            <w:top w:val="none" w:sz="0" w:space="0" w:color="auto"/>
            <w:left w:val="none" w:sz="0" w:space="0" w:color="auto"/>
            <w:bottom w:val="none" w:sz="0" w:space="0" w:color="auto"/>
            <w:right w:val="none" w:sz="0" w:space="0" w:color="auto"/>
          </w:divBdr>
        </w:div>
        <w:div w:id="25645941">
          <w:marLeft w:val="1440"/>
          <w:marRight w:val="0"/>
          <w:marTop w:val="100"/>
          <w:marBottom w:val="0"/>
          <w:divBdr>
            <w:top w:val="none" w:sz="0" w:space="0" w:color="auto"/>
            <w:left w:val="none" w:sz="0" w:space="0" w:color="auto"/>
            <w:bottom w:val="none" w:sz="0" w:space="0" w:color="auto"/>
            <w:right w:val="none" w:sz="0" w:space="0" w:color="auto"/>
          </w:divBdr>
        </w:div>
        <w:div w:id="413865331">
          <w:marLeft w:val="1440"/>
          <w:marRight w:val="0"/>
          <w:marTop w:val="100"/>
          <w:marBottom w:val="0"/>
          <w:divBdr>
            <w:top w:val="none" w:sz="0" w:space="0" w:color="auto"/>
            <w:left w:val="none" w:sz="0" w:space="0" w:color="auto"/>
            <w:bottom w:val="none" w:sz="0" w:space="0" w:color="auto"/>
            <w:right w:val="none" w:sz="0" w:space="0" w:color="auto"/>
          </w:divBdr>
        </w:div>
        <w:div w:id="1735279445">
          <w:marLeft w:val="720"/>
          <w:marRight w:val="0"/>
          <w:marTop w:val="200"/>
          <w:marBottom w:val="0"/>
          <w:divBdr>
            <w:top w:val="none" w:sz="0" w:space="0" w:color="auto"/>
            <w:left w:val="none" w:sz="0" w:space="0" w:color="auto"/>
            <w:bottom w:val="none" w:sz="0" w:space="0" w:color="auto"/>
            <w:right w:val="none" w:sz="0" w:space="0" w:color="auto"/>
          </w:divBdr>
        </w:div>
        <w:div w:id="1284770072">
          <w:marLeft w:val="1440"/>
          <w:marRight w:val="0"/>
          <w:marTop w:val="100"/>
          <w:marBottom w:val="0"/>
          <w:divBdr>
            <w:top w:val="none" w:sz="0" w:space="0" w:color="auto"/>
            <w:left w:val="none" w:sz="0" w:space="0" w:color="auto"/>
            <w:bottom w:val="none" w:sz="0" w:space="0" w:color="auto"/>
            <w:right w:val="none" w:sz="0" w:space="0" w:color="auto"/>
          </w:divBdr>
        </w:div>
        <w:div w:id="652685035">
          <w:marLeft w:val="720"/>
          <w:marRight w:val="0"/>
          <w:marTop w:val="200"/>
          <w:marBottom w:val="0"/>
          <w:divBdr>
            <w:top w:val="none" w:sz="0" w:space="0" w:color="auto"/>
            <w:left w:val="none" w:sz="0" w:space="0" w:color="auto"/>
            <w:bottom w:val="none" w:sz="0" w:space="0" w:color="auto"/>
            <w:right w:val="none" w:sz="0" w:space="0" w:color="auto"/>
          </w:divBdr>
        </w:div>
        <w:div w:id="174077289">
          <w:marLeft w:val="1440"/>
          <w:marRight w:val="0"/>
          <w:marTop w:val="100"/>
          <w:marBottom w:val="0"/>
          <w:divBdr>
            <w:top w:val="none" w:sz="0" w:space="0" w:color="auto"/>
            <w:left w:val="none" w:sz="0" w:space="0" w:color="auto"/>
            <w:bottom w:val="none" w:sz="0" w:space="0" w:color="auto"/>
            <w:right w:val="none" w:sz="0" w:space="0" w:color="auto"/>
          </w:divBdr>
        </w:div>
        <w:div w:id="1821580870">
          <w:marLeft w:val="720"/>
          <w:marRight w:val="0"/>
          <w:marTop w:val="200"/>
          <w:marBottom w:val="0"/>
          <w:divBdr>
            <w:top w:val="none" w:sz="0" w:space="0" w:color="auto"/>
            <w:left w:val="none" w:sz="0" w:space="0" w:color="auto"/>
            <w:bottom w:val="none" w:sz="0" w:space="0" w:color="auto"/>
            <w:right w:val="none" w:sz="0" w:space="0" w:color="auto"/>
          </w:divBdr>
        </w:div>
        <w:div w:id="434134088">
          <w:marLeft w:val="1440"/>
          <w:marRight w:val="0"/>
          <w:marTop w:val="100"/>
          <w:marBottom w:val="0"/>
          <w:divBdr>
            <w:top w:val="none" w:sz="0" w:space="0" w:color="auto"/>
            <w:left w:val="none" w:sz="0" w:space="0" w:color="auto"/>
            <w:bottom w:val="none" w:sz="0" w:space="0" w:color="auto"/>
            <w:right w:val="none" w:sz="0" w:space="0" w:color="auto"/>
          </w:divBdr>
        </w:div>
        <w:div w:id="1152525693">
          <w:marLeft w:val="720"/>
          <w:marRight w:val="0"/>
          <w:marTop w:val="200"/>
          <w:marBottom w:val="0"/>
          <w:divBdr>
            <w:top w:val="none" w:sz="0" w:space="0" w:color="auto"/>
            <w:left w:val="none" w:sz="0" w:space="0" w:color="auto"/>
            <w:bottom w:val="none" w:sz="0" w:space="0" w:color="auto"/>
            <w:right w:val="none" w:sz="0" w:space="0" w:color="auto"/>
          </w:divBdr>
        </w:div>
      </w:divsChild>
    </w:div>
    <w:div w:id="781801238">
      <w:bodyDiv w:val="1"/>
      <w:marLeft w:val="0"/>
      <w:marRight w:val="0"/>
      <w:marTop w:val="0"/>
      <w:marBottom w:val="0"/>
      <w:divBdr>
        <w:top w:val="none" w:sz="0" w:space="0" w:color="auto"/>
        <w:left w:val="none" w:sz="0" w:space="0" w:color="auto"/>
        <w:bottom w:val="none" w:sz="0" w:space="0" w:color="auto"/>
        <w:right w:val="none" w:sz="0" w:space="0" w:color="auto"/>
      </w:divBdr>
    </w:div>
    <w:div w:id="782919568">
      <w:bodyDiv w:val="1"/>
      <w:marLeft w:val="0"/>
      <w:marRight w:val="0"/>
      <w:marTop w:val="0"/>
      <w:marBottom w:val="0"/>
      <w:divBdr>
        <w:top w:val="none" w:sz="0" w:space="0" w:color="auto"/>
        <w:left w:val="none" w:sz="0" w:space="0" w:color="auto"/>
        <w:bottom w:val="none" w:sz="0" w:space="0" w:color="auto"/>
        <w:right w:val="none" w:sz="0" w:space="0" w:color="auto"/>
      </w:divBdr>
      <w:divsChild>
        <w:div w:id="500002041">
          <w:marLeft w:val="360"/>
          <w:marRight w:val="0"/>
          <w:marTop w:val="200"/>
          <w:marBottom w:val="0"/>
          <w:divBdr>
            <w:top w:val="none" w:sz="0" w:space="0" w:color="auto"/>
            <w:left w:val="none" w:sz="0" w:space="0" w:color="auto"/>
            <w:bottom w:val="none" w:sz="0" w:space="0" w:color="auto"/>
            <w:right w:val="none" w:sz="0" w:space="0" w:color="auto"/>
          </w:divBdr>
        </w:div>
      </w:divsChild>
    </w:div>
    <w:div w:id="783233884">
      <w:bodyDiv w:val="1"/>
      <w:marLeft w:val="0"/>
      <w:marRight w:val="0"/>
      <w:marTop w:val="0"/>
      <w:marBottom w:val="0"/>
      <w:divBdr>
        <w:top w:val="none" w:sz="0" w:space="0" w:color="auto"/>
        <w:left w:val="none" w:sz="0" w:space="0" w:color="auto"/>
        <w:bottom w:val="none" w:sz="0" w:space="0" w:color="auto"/>
        <w:right w:val="none" w:sz="0" w:space="0" w:color="auto"/>
      </w:divBdr>
      <w:divsChild>
        <w:div w:id="786655607">
          <w:marLeft w:val="547"/>
          <w:marRight w:val="0"/>
          <w:marTop w:val="0"/>
          <w:marBottom w:val="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1443652943">
          <w:marLeft w:val="446"/>
          <w:marRight w:val="0"/>
          <w:marTop w:val="0"/>
          <w:marBottom w:val="267"/>
          <w:divBdr>
            <w:top w:val="none" w:sz="0" w:space="0" w:color="auto"/>
            <w:left w:val="none" w:sz="0" w:space="0" w:color="auto"/>
            <w:bottom w:val="none" w:sz="0" w:space="0" w:color="auto"/>
            <w:right w:val="none" w:sz="0" w:space="0" w:color="auto"/>
          </w:divBdr>
        </w:div>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89519583">
      <w:bodyDiv w:val="1"/>
      <w:marLeft w:val="0"/>
      <w:marRight w:val="0"/>
      <w:marTop w:val="0"/>
      <w:marBottom w:val="0"/>
      <w:divBdr>
        <w:top w:val="none" w:sz="0" w:space="0" w:color="auto"/>
        <w:left w:val="none" w:sz="0" w:space="0" w:color="auto"/>
        <w:bottom w:val="none" w:sz="0" w:space="0" w:color="auto"/>
        <w:right w:val="none" w:sz="0" w:space="0" w:color="auto"/>
      </w:divBdr>
      <w:divsChild>
        <w:div w:id="234321524">
          <w:marLeft w:val="778"/>
          <w:marRight w:val="0"/>
          <w:marTop w:val="134"/>
          <w:marBottom w:val="0"/>
          <w:divBdr>
            <w:top w:val="none" w:sz="0" w:space="0" w:color="auto"/>
            <w:left w:val="none" w:sz="0" w:space="0" w:color="auto"/>
            <w:bottom w:val="none" w:sz="0" w:space="0" w:color="auto"/>
            <w:right w:val="none" w:sz="0" w:space="0" w:color="auto"/>
          </w:divBdr>
        </w:div>
        <w:div w:id="163128716">
          <w:marLeft w:val="778"/>
          <w:marRight w:val="0"/>
          <w:marTop w:val="134"/>
          <w:marBottom w:val="0"/>
          <w:divBdr>
            <w:top w:val="none" w:sz="0" w:space="0" w:color="auto"/>
            <w:left w:val="none" w:sz="0" w:space="0" w:color="auto"/>
            <w:bottom w:val="none" w:sz="0" w:space="0" w:color="auto"/>
            <w:right w:val="none" w:sz="0" w:space="0" w:color="auto"/>
          </w:divBdr>
        </w:div>
        <w:div w:id="1392193999">
          <w:marLeft w:val="778"/>
          <w:marRight w:val="0"/>
          <w:marTop w:val="134"/>
          <w:marBottom w:val="0"/>
          <w:divBdr>
            <w:top w:val="none" w:sz="0" w:space="0" w:color="auto"/>
            <w:left w:val="none" w:sz="0" w:space="0" w:color="auto"/>
            <w:bottom w:val="none" w:sz="0" w:space="0" w:color="auto"/>
            <w:right w:val="none" w:sz="0" w:space="0" w:color="auto"/>
          </w:divBdr>
        </w:div>
        <w:div w:id="1313487068">
          <w:marLeft w:val="1426"/>
          <w:marRight w:val="0"/>
          <w:marTop w:val="115"/>
          <w:marBottom w:val="0"/>
          <w:divBdr>
            <w:top w:val="none" w:sz="0" w:space="0" w:color="auto"/>
            <w:left w:val="none" w:sz="0" w:space="0" w:color="auto"/>
            <w:bottom w:val="none" w:sz="0" w:space="0" w:color="auto"/>
            <w:right w:val="none" w:sz="0" w:space="0" w:color="auto"/>
          </w:divBdr>
        </w:div>
        <w:div w:id="1252591357">
          <w:marLeft w:val="778"/>
          <w:marRight w:val="0"/>
          <w:marTop w:val="134"/>
          <w:marBottom w:val="0"/>
          <w:divBdr>
            <w:top w:val="none" w:sz="0" w:space="0" w:color="auto"/>
            <w:left w:val="none" w:sz="0" w:space="0" w:color="auto"/>
            <w:bottom w:val="none" w:sz="0" w:space="0" w:color="auto"/>
            <w:right w:val="none" w:sz="0" w:space="0" w:color="auto"/>
          </w:divBdr>
        </w:div>
        <w:div w:id="532226715">
          <w:marLeft w:val="778"/>
          <w:marRight w:val="0"/>
          <w:marTop w:val="134"/>
          <w:marBottom w:val="0"/>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793329271">
      <w:bodyDiv w:val="1"/>
      <w:marLeft w:val="0"/>
      <w:marRight w:val="0"/>
      <w:marTop w:val="0"/>
      <w:marBottom w:val="0"/>
      <w:divBdr>
        <w:top w:val="none" w:sz="0" w:space="0" w:color="auto"/>
        <w:left w:val="none" w:sz="0" w:space="0" w:color="auto"/>
        <w:bottom w:val="none" w:sz="0" w:space="0" w:color="auto"/>
        <w:right w:val="none" w:sz="0" w:space="0" w:color="auto"/>
      </w:divBdr>
      <w:divsChild>
        <w:div w:id="724450121">
          <w:marLeft w:val="389"/>
          <w:marRight w:val="0"/>
          <w:marTop w:val="100"/>
          <w:marBottom w:val="0"/>
          <w:divBdr>
            <w:top w:val="none" w:sz="0" w:space="0" w:color="auto"/>
            <w:left w:val="none" w:sz="0" w:space="0" w:color="auto"/>
            <w:bottom w:val="none" w:sz="0" w:space="0" w:color="auto"/>
            <w:right w:val="none" w:sz="0" w:space="0" w:color="auto"/>
          </w:divBdr>
        </w:div>
        <w:div w:id="1822653453">
          <w:marLeft w:val="389"/>
          <w:marRight w:val="0"/>
          <w:marTop w:val="100"/>
          <w:marBottom w:val="0"/>
          <w:divBdr>
            <w:top w:val="none" w:sz="0" w:space="0" w:color="auto"/>
            <w:left w:val="none" w:sz="0" w:space="0" w:color="auto"/>
            <w:bottom w:val="none" w:sz="0" w:space="0" w:color="auto"/>
            <w:right w:val="none" w:sz="0" w:space="0" w:color="auto"/>
          </w:divBdr>
        </w:div>
      </w:divsChild>
    </w:div>
    <w:div w:id="796144831">
      <w:bodyDiv w:val="1"/>
      <w:marLeft w:val="0"/>
      <w:marRight w:val="0"/>
      <w:marTop w:val="0"/>
      <w:marBottom w:val="0"/>
      <w:divBdr>
        <w:top w:val="none" w:sz="0" w:space="0" w:color="auto"/>
        <w:left w:val="none" w:sz="0" w:space="0" w:color="auto"/>
        <w:bottom w:val="none" w:sz="0" w:space="0" w:color="auto"/>
        <w:right w:val="none" w:sz="0" w:space="0" w:color="auto"/>
      </w:divBdr>
    </w:div>
    <w:div w:id="797452623">
      <w:bodyDiv w:val="1"/>
      <w:marLeft w:val="0"/>
      <w:marRight w:val="0"/>
      <w:marTop w:val="0"/>
      <w:marBottom w:val="0"/>
      <w:divBdr>
        <w:top w:val="none" w:sz="0" w:space="0" w:color="auto"/>
        <w:left w:val="none" w:sz="0" w:space="0" w:color="auto"/>
        <w:bottom w:val="none" w:sz="0" w:space="0" w:color="auto"/>
        <w:right w:val="none" w:sz="0" w:space="0" w:color="auto"/>
      </w:divBdr>
      <w:divsChild>
        <w:div w:id="379986900">
          <w:marLeft w:val="446"/>
          <w:marRight w:val="0"/>
          <w:marTop w:val="0"/>
          <w:marBottom w:val="0"/>
          <w:divBdr>
            <w:top w:val="none" w:sz="0" w:space="0" w:color="auto"/>
            <w:left w:val="none" w:sz="0" w:space="0" w:color="auto"/>
            <w:bottom w:val="none" w:sz="0" w:space="0" w:color="auto"/>
            <w:right w:val="none" w:sz="0" w:space="0" w:color="auto"/>
          </w:divBdr>
        </w:div>
        <w:div w:id="1542204166">
          <w:marLeft w:val="446"/>
          <w:marRight w:val="0"/>
          <w:marTop w:val="0"/>
          <w:marBottom w:val="0"/>
          <w:divBdr>
            <w:top w:val="none" w:sz="0" w:space="0" w:color="auto"/>
            <w:left w:val="none" w:sz="0" w:space="0" w:color="auto"/>
            <w:bottom w:val="none" w:sz="0" w:space="0" w:color="auto"/>
            <w:right w:val="none" w:sz="0" w:space="0" w:color="auto"/>
          </w:divBdr>
        </w:div>
        <w:div w:id="1394698350">
          <w:marLeft w:val="446"/>
          <w:marRight w:val="0"/>
          <w:marTop w:val="0"/>
          <w:marBottom w:val="0"/>
          <w:divBdr>
            <w:top w:val="none" w:sz="0" w:space="0" w:color="auto"/>
            <w:left w:val="none" w:sz="0" w:space="0" w:color="auto"/>
            <w:bottom w:val="none" w:sz="0" w:space="0" w:color="auto"/>
            <w:right w:val="none" w:sz="0" w:space="0" w:color="auto"/>
          </w:divBdr>
        </w:div>
        <w:div w:id="586696809">
          <w:marLeft w:val="446"/>
          <w:marRight w:val="0"/>
          <w:marTop w:val="0"/>
          <w:marBottom w:val="0"/>
          <w:divBdr>
            <w:top w:val="none" w:sz="0" w:space="0" w:color="auto"/>
            <w:left w:val="none" w:sz="0" w:space="0" w:color="auto"/>
            <w:bottom w:val="none" w:sz="0" w:space="0" w:color="auto"/>
            <w:right w:val="none" w:sz="0" w:space="0" w:color="auto"/>
          </w:divBdr>
        </w:div>
        <w:div w:id="496922774">
          <w:marLeft w:val="446"/>
          <w:marRight w:val="0"/>
          <w:marTop w:val="0"/>
          <w:marBottom w:val="0"/>
          <w:divBdr>
            <w:top w:val="none" w:sz="0" w:space="0" w:color="auto"/>
            <w:left w:val="none" w:sz="0" w:space="0" w:color="auto"/>
            <w:bottom w:val="none" w:sz="0" w:space="0" w:color="auto"/>
            <w:right w:val="none" w:sz="0" w:space="0" w:color="auto"/>
          </w:divBdr>
        </w:div>
        <w:div w:id="931166449">
          <w:marLeft w:val="446"/>
          <w:marRight w:val="0"/>
          <w:marTop w:val="0"/>
          <w:marBottom w:val="0"/>
          <w:divBdr>
            <w:top w:val="none" w:sz="0" w:space="0" w:color="auto"/>
            <w:left w:val="none" w:sz="0" w:space="0" w:color="auto"/>
            <w:bottom w:val="none" w:sz="0" w:space="0" w:color="auto"/>
            <w:right w:val="none" w:sz="0" w:space="0" w:color="auto"/>
          </w:divBdr>
        </w:div>
        <w:div w:id="970670635">
          <w:marLeft w:val="446"/>
          <w:marRight w:val="0"/>
          <w:marTop w:val="0"/>
          <w:marBottom w:val="0"/>
          <w:divBdr>
            <w:top w:val="none" w:sz="0" w:space="0" w:color="auto"/>
            <w:left w:val="none" w:sz="0" w:space="0" w:color="auto"/>
            <w:bottom w:val="none" w:sz="0" w:space="0" w:color="auto"/>
            <w:right w:val="none" w:sz="0" w:space="0" w:color="auto"/>
          </w:divBdr>
        </w:div>
        <w:div w:id="497235166">
          <w:marLeft w:val="446"/>
          <w:marRight w:val="0"/>
          <w:marTop w:val="0"/>
          <w:marBottom w:val="0"/>
          <w:divBdr>
            <w:top w:val="none" w:sz="0" w:space="0" w:color="auto"/>
            <w:left w:val="none" w:sz="0" w:space="0" w:color="auto"/>
            <w:bottom w:val="none" w:sz="0" w:space="0" w:color="auto"/>
            <w:right w:val="none" w:sz="0" w:space="0" w:color="auto"/>
          </w:divBdr>
        </w:div>
      </w:divsChild>
    </w:div>
    <w:div w:id="802231477">
      <w:bodyDiv w:val="1"/>
      <w:marLeft w:val="0"/>
      <w:marRight w:val="0"/>
      <w:marTop w:val="0"/>
      <w:marBottom w:val="0"/>
      <w:divBdr>
        <w:top w:val="none" w:sz="0" w:space="0" w:color="auto"/>
        <w:left w:val="none" w:sz="0" w:space="0" w:color="auto"/>
        <w:bottom w:val="none" w:sz="0" w:space="0" w:color="auto"/>
        <w:right w:val="none" w:sz="0" w:space="0" w:color="auto"/>
      </w:divBdr>
      <w:divsChild>
        <w:div w:id="917982172">
          <w:marLeft w:val="446"/>
          <w:marRight w:val="0"/>
          <w:marTop w:val="0"/>
          <w:marBottom w:val="100"/>
          <w:divBdr>
            <w:top w:val="none" w:sz="0" w:space="0" w:color="auto"/>
            <w:left w:val="none" w:sz="0" w:space="0" w:color="auto"/>
            <w:bottom w:val="none" w:sz="0" w:space="0" w:color="auto"/>
            <w:right w:val="none" w:sz="0" w:space="0" w:color="auto"/>
          </w:divBdr>
        </w:div>
        <w:div w:id="414015052">
          <w:marLeft w:val="446"/>
          <w:marRight w:val="0"/>
          <w:marTop w:val="0"/>
          <w:marBottom w:val="100"/>
          <w:divBdr>
            <w:top w:val="none" w:sz="0" w:space="0" w:color="auto"/>
            <w:left w:val="none" w:sz="0" w:space="0" w:color="auto"/>
            <w:bottom w:val="none" w:sz="0" w:space="0" w:color="auto"/>
            <w:right w:val="none" w:sz="0" w:space="0" w:color="auto"/>
          </w:divBdr>
        </w:div>
      </w:divsChild>
    </w:div>
    <w:div w:id="804203611">
      <w:bodyDiv w:val="1"/>
      <w:marLeft w:val="0"/>
      <w:marRight w:val="0"/>
      <w:marTop w:val="0"/>
      <w:marBottom w:val="0"/>
      <w:divBdr>
        <w:top w:val="none" w:sz="0" w:space="0" w:color="auto"/>
        <w:left w:val="none" w:sz="0" w:space="0" w:color="auto"/>
        <w:bottom w:val="none" w:sz="0" w:space="0" w:color="auto"/>
        <w:right w:val="none" w:sz="0" w:space="0" w:color="auto"/>
      </w:divBdr>
      <w:divsChild>
        <w:div w:id="1763598631">
          <w:marLeft w:val="720"/>
          <w:marRight w:val="0"/>
          <w:marTop w:val="100"/>
          <w:marBottom w:val="0"/>
          <w:divBdr>
            <w:top w:val="none" w:sz="0" w:space="0" w:color="auto"/>
            <w:left w:val="none" w:sz="0" w:space="0" w:color="auto"/>
            <w:bottom w:val="none" w:sz="0" w:space="0" w:color="auto"/>
            <w:right w:val="none" w:sz="0" w:space="0" w:color="auto"/>
          </w:divBdr>
        </w:div>
      </w:divsChild>
    </w:div>
    <w:div w:id="804274935">
      <w:bodyDiv w:val="1"/>
      <w:marLeft w:val="0"/>
      <w:marRight w:val="0"/>
      <w:marTop w:val="0"/>
      <w:marBottom w:val="0"/>
      <w:divBdr>
        <w:top w:val="none" w:sz="0" w:space="0" w:color="auto"/>
        <w:left w:val="none" w:sz="0" w:space="0" w:color="auto"/>
        <w:bottom w:val="none" w:sz="0" w:space="0" w:color="auto"/>
        <w:right w:val="none" w:sz="0" w:space="0" w:color="auto"/>
      </w:divBdr>
      <w:divsChild>
        <w:div w:id="1104302676">
          <w:marLeft w:val="0"/>
          <w:marRight w:val="0"/>
          <w:marTop w:val="45"/>
          <w:marBottom w:val="0"/>
          <w:divBdr>
            <w:top w:val="none" w:sz="0" w:space="0" w:color="auto"/>
            <w:left w:val="none" w:sz="0" w:space="0" w:color="auto"/>
            <w:bottom w:val="none" w:sz="0" w:space="0" w:color="auto"/>
            <w:right w:val="none" w:sz="0" w:space="0" w:color="auto"/>
          </w:divBdr>
        </w:div>
        <w:div w:id="770469521">
          <w:marLeft w:val="0"/>
          <w:marRight w:val="0"/>
          <w:marTop w:val="45"/>
          <w:marBottom w:val="0"/>
          <w:divBdr>
            <w:top w:val="none" w:sz="0" w:space="0" w:color="auto"/>
            <w:left w:val="none" w:sz="0" w:space="0" w:color="auto"/>
            <w:bottom w:val="none" w:sz="0" w:space="0" w:color="auto"/>
            <w:right w:val="none" w:sz="0" w:space="0" w:color="auto"/>
          </w:divBdr>
        </w:div>
        <w:div w:id="471797980">
          <w:marLeft w:val="0"/>
          <w:marRight w:val="0"/>
          <w:marTop w:val="45"/>
          <w:marBottom w:val="0"/>
          <w:divBdr>
            <w:top w:val="none" w:sz="0" w:space="0" w:color="auto"/>
            <w:left w:val="none" w:sz="0" w:space="0" w:color="auto"/>
            <w:bottom w:val="none" w:sz="0" w:space="0" w:color="auto"/>
            <w:right w:val="none" w:sz="0" w:space="0" w:color="auto"/>
          </w:divBdr>
        </w:div>
        <w:div w:id="407269789">
          <w:marLeft w:val="0"/>
          <w:marRight w:val="0"/>
          <w:marTop w:val="45"/>
          <w:marBottom w:val="0"/>
          <w:divBdr>
            <w:top w:val="none" w:sz="0" w:space="0" w:color="auto"/>
            <w:left w:val="none" w:sz="0" w:space="0" w:color="auto"/>
            <w:bottom w:val="none" w:sz="0" w:space="0" w:color="auto"/>
            <w:right w:val="none" w:sz="0" w:space="0" w:color="auto"/>
          </w:divBdr>
        </w:div>
        <w:div w:id="1440251285">
          <w:marLeft w:val="0"/>
          <w:marRight w:val="0"/>
          <w:marTop w:val="45"/>
          <w:marBottom w:val="0"/>
          <w:divBdr>
            <w:top w:val="none" w:sz="0" w:space="0" w:color="auto"/>
            <w:left w:val="none" w:sz="0" w:space="0" w:color="auto"/>
            <w:bottom w:val="none" w:sz="0" w:space="0" w:color="auto"/>
            <w:right w:val="none" w:sz="0" w:space="0" w:color="auto"/>
          </w:divBdr>
        </w:div>
        <w:div w:id="553858259">
          <w:marLeft w:val="0"/>
          <w:marRight w:val="0"/>
          <w:marTop w:val="45"/>
          <w:marBottom w:val="0"/>
          <w:divBdr>
            <w:top w:val="none" w:sz="0" w:space="0" w:color="auto"/>
            <w:left w:val="none" w:sz="0" w:space="0" w:color="auto"/>
            <w:bottom w:val="none" w:sz="0" w:space="0" w:color="auto"/>
            <w:right w:val="none" w:sz="0" w:space="0" w:color="auto"/>
          </w:divBdr>
        </w:div>
        <w:div w:id="1327589652">
          <w:marLeft w:val="0"/>
          <w:marRight w:val="0"/>
          <w:marTop w:val="45"/>
          <w:marBottom w:val="0"/>
          <w:divBdr>
            <w:top w:val="none" w:sz="0" w:space="0" w:color="auto"/>
            <w:left w:val="none" w:sz="0" w:space="0" w:color="auto"/>
            <w:bottom w:val="none" w:sz="0" w:space="0" w:color="auto"/>
            <w:right w:val="none" w:sz="0" w:space="0" w:color="auto"/>
          </w:divBdr>
        </w:div>
        <w:div w:id="1584339682">
          <w:marLeft w:val="0"/>
          <w:marRight w:val="0"/>
          <w:marTop w:val="45"/>
          <w:marBottom w:val="0"/>
          <w:divBdr>
            <w:top w:val="none" w:sz="0" w:space="0" w:color="auto"/>
            <w:left w:val="none" w:sz="0" w:space="0" w:color="auto"/>
            <w:bottom w:val="none" w:sz="0" w:space="0" w:color="auto"/>
            <w:right w:val="none" w:sz="0" w:space="0" w:color="auto"/>
          </w:divBdr>
        </w:div>
        <w:div w:id="1253589722">
          <w:marLeft w:val="0"/>
          <w:marRight w:val="0"/>
          <w:marTop w:val="45"/>
          <w:marBottom w:val="0"/>
          <w:divBdr>
            <w:top w:val="none" w:sz="0" w:space="0" w:color="auto"/>
            <w:left w:val="none" w:sz="0" w:space="0" w:color="auto"/>
            <w:bottom w:val="none" w:sz="0" w:space="0" w:color="auto"/>
            <w:right w:val="none" w:sz="0" w:space="0" w:color="auto"/>
          </w:divBdr>
        </w:div>
        <w:div w:id="495346445">
          <w:marLeft w:val="0"/>
          <w:marRight w:val="0"/>
          <w:marTop w:val="45"/>
          <w:marBottom w:val="0"/>
          <w:divBdr>
            <w:top w:val="none" w:sz="0" w:space="0" w:color="auto"/>
            <w:left w:val="none" w:sz="0" w:space="0" w:color="auto"/>
            <w:bottom w:val="none" w:sz="0" w:space="0" w:color="auto"/>
            <w:right w:val="none" w:sz="0" w:space="0" w:color="auto"/>
          </w:divBdr>
        </w:div>
        <w:div w:id="144594745">
          <w:marLeft w:val="0"/>
          <w:marRight w:val="0"/>
          <w:marTop w:val="45"/>
          <w:marBottom w:val="0"/>
          <w:divBdr>
            <w:top w:val="none" w:sz="0" w:space="0" w:color="auto"/>
            <w:left w:val="none" w:sz="0" w:space="0" w:color="auto"/>
            <w:bottom w:val="none" w:sz="0" w:space="0" w:color="auto"/>
            <w:right w:val="none" w:sz="0" w:space="0" w:color="auto"/>
          </w:divBdr>
        </w:div>
        <w:div w:id="241378510">
          <w:marLeft w:val="0"/>
          <w:marRight w:val="0"/>
          <w:marTop w:val="45"/>
          <w:marBottom w:val="0"/>
          <w:divBdr>
            <w:top w:val="none" w:sz="0" w:space="0" w:color="auto"/>
            <w:left w:val="none" w:sz="0" w:space="0" w:color="auto"/>
            <w:bottom w:val="none" w:sz="0" w:space="0" w:color="auto"/>
            <w:right w:val="none" w:sz="0" w:space="0" w:color="auto"/>
          </w:divBdr>
        </w:div>
        <w:div w:id="523787103">
          <w:marLeft w:val="0"/>
          <w:marRight w:val="0"/>
          <w:marTop w:val="45"/>
          <w:marBottom w:val="0"/>
          <w:divBdr>
            <w:top w:val="none" w:sz="0" w:space="0" w:color="auto"/>
            <w:left w:val="none" w:sz="0" w:space="0" w:color="auto"/>
            <w:bottom w:val="none" w:sz="0" w:space="0" w:color="auto"/>
            <w:right w:val="none" w:sz="0" w:space="0" w:color="auto"/>
          </w:divBdr>
        </w:div>
        <w:div w:id="1643266697">
          <w:marLeft w:val="0"/>
          <w:marRight w:val="0"/>
          <w:marTop w:val="45"/>
          <w:marBottom w:val="0"/>
          <w:divBdr>
            <w:top w:val="none" w:sz="0" w:space="0" w:color="auto"/>
            <w:left w:val="none" w:sz="0" w:space="0" w:color="auto"/>
            <w:bottom w:val="none" w:sz="0" w:space="0" w:color="auto"/>
            <w:right w:val="none" w:sz="0" w:space="0" w:color="auto"/>
          </w:divBdr>
        </w:div>
      </w:divsChild>
    </w:div>
    <w:div w:id="805587041">
      <w:bodyDiv w:val="1"/>
      <w:marLeft w:val="0"/>
      <w:marRight w:val="0"/>
      <w:marTop w:val="0"/>
      <w:marBottom w:val="0"/>
      <w:divBdr>
        <w:top w:val="none" w:sz="0" w:space="0" w:color="auto"/>
        <w:left w:val="none" w:sz="0" w:space="0" w:color="auto"/>
        <w:bottom w:val="none" w:sz="0" w:space="0" w:color="auto"/>
        <w:right w:val="none" w:sz="0" w:space="0" w:color="auto"/>
      </w:divBdr>
      <w:divsChild>
        <w:div w:id="813181779">
          <w:marLeft w:val="547"/>
          <w:marRight w:val="0"/>
          <w:marTop w:val="100"/>
          <w:marBottom w:val="0"/>
          <w:divBdr>
            <w:top w:val="none" w:sz="0" w:space="0" w:color="auto"/>
            <w:left w:val="none" w:sz="0" w:space="0" w:color="auto"/>
            <w:bottom w:val="none" w:sz="0" w:space="0" w:color="auto"/>
            <w:right w:val="none" w:sz="0" w:space="0" w:color="auto"/>
          </w:divBdr>
        </w:div>
        <w:div w:id="60181743">
          <w:marLeft w:val="547"/>
          <w:marRight w:val="0"/>
          <w:marTop w:val="100"/>
          <w:marBottom w:val="0"/>
          <w:divBdr>
            <w:top w:val="none" w:sz="0" w:space="0" w:color="auto"/>
            <w:left w:val="none" w:sz="0" w:space="0" w:color="auto"/>
            <w:bottom w:val="none" w:sz="0" w:space="0" w:color="auto"/>
            <w:right w:val="none" w:sz="0" w:space="0" w:color="auto"/>
          </w:divBdr>
        </w:div>
        <w:div w:id="1703944795">
          <w:marLeft w:val="1210"/>
          <w:marRight w:val="0"/>
          <w:marTop w:val="100"/>
          <w:marBottom w:val="0"/>
          <w:divBdr>
            <w:top w:val="none" w:sz="0" w:space="0" w:color="auto"/>
            <w:left w:val="none" w:sz="0" w:space="0" w:color="auto"/>
            <w:bottom w:val="none" w:sz="0" w:space="0" w:color="auto"/>
            <w:right w:val="none" w:sz="0" w:space="0" w:color="auto"/>
          </w:divBdr>
        </w:div>
        <w:div w:id="440419382">
          <w:marLeft w:val="1210"/>
          <w:marRight w:val="0"/>
          <w:marTop w:val="100"/>
          <w:marBottom w:val="0"/>
          <w:divBdr>
            <w:top w:val="none" w:sz="0" w:space="0" w:color="auto"/>
            <w:left w:val="none" w:sz="0" w:space="0" w:color="auto"/>
            <w:bottom w:val="none" w:sz="0" w:space="0" w:color="auto"/>
            <w:right w:val="none" w:sz="0" w:space="0" w:color="auto"/>
          </w:divBdr>
        </w:div>
        <w:div w:id="1437868046">
          <w:marLeft w:val="1210"/>
          <w:marRight w:val="0"/>
          <w:marTop w:val="100"/>
          <w:marBottom w:val="0"/>
          <w:divBdr>
            <w:top w:val="none" w:sz="0" w:space="0" w:color="auto"/>
            <w:left w:val="none" w:sz="0" w:space="0" w:color="auto"/>
            <w:bottom w:val="none" w:sz="0" w:space="0" w:color="auto"/>
            <w:right w:val="none" w:sz="0" w:space="0" w:color="auto"/>
          </w:divBdr>
        </w:div>
        <w:div w:id="1141116504">
          <w:marLeft w:val="1210"/>
          <w:marRight w:val="0"/>
          <w:marTop w:val="100"/>
          <w:marBottom w:val="0"/>
          <w:divBdr>
            <w:top w:val="none" w:sz="0" w:space="0" w:color="auto"/>
            <w:left w:val="none" w:sz="0" w:space="0" w:color="auto"/>
            <w:bottom w:val="none" w:sz="0" w:space="0" w:color="auto"/>
            <w:right w:val="none" w:sz="0" w:space="0" w:color="auto"/>
          </w:divBdr>
        </w:div>
        <w:div w:id="776800202">
          <w:marLeft w:val="1210"/>
          <w:marRight w:val="0"/>
          <w:marTop w:val="100"/>
          <w:marBottom w:val="0"/>
          <w:divBdr>
            <w:top w:val="none" w:sz="0" w:space="0" w:color="auto"/>
            <w:left w:val="none" w:sz="0" w:space="0" w:color="auto"/>
            <w:bottom w:val="none" w:sz="0" w:space="0" w:color="auto"/>
            <w:right w:val="none" w:sz="0" w:space="0" w:color="auto"/>
          </w:divBdr>
        </w:div>
        <w:div w:id="1072119326">
          <w:marLeft w:val="1210"/>
          <w:marRight w:val="0"/>
          <w:marTop w:val="100"/>
          <w:marBottom w:val="0"/>
          <w:divBdr>
            <w:top w:val="none" w:sz="0" w:space="0" w:color="auto"/>
            <w:left w:val="none" w:sz="0" w:space="0" w:color="auto"/>
            <w:bottom w:val="none" w:sz="0" w:space="0" w:color="auto"/>
            <w:right w:val="none" w:sz="0" w:space="0" w:color="auto"/>
          </w:divBdr>
        </w:div>
        <w:div w:id="1529753150">
          <w:marLeft w:val="547"/>
          <w:marRight w:val="0"/>
          <w:marTop w:val="100"/>
          <w:marBottom w:val="0"/>
          <w:divBdr>
            <w:top w:val="none" w:sz="0" w:space="0" w:color="auto"/>
            <w:left w:val="none" w:sz="0" w:space="0" w:color="auto"/>
            <w:bottom w:val="none" w:sz="0" w:space="0" w:color="auto"/>
            <w:right w:val="none" w:sz="0" w:space="0" w:color="auto"/>
          </w:divBdr>
        </w:div>
        <w:div w:id="2035231943">
          <w:marLeft w:val="1210"/>
          <w:marRight w:val="0"/>
          <w:marTop w:val="100"/>
          <w:marBottom w:val="0"/>
          <w:divBdr>
            <w:top w:val="none" w:sz="0" w:space="0" w:color="auto"/>
            <w:left w:val="none" w:sz="0" w:space="0" w:color="auto"/>
            <w:bottom w:val="none" w:sz="0" w:space="0" w:color="auto"/>
            <w:right w:val="none" w:sz="0" w:space="0" w:color="auto"/>
          </w:divBdr>
        </w:div>
        <w:div w:id="917591627">
          <w:marLeft w:val="1210"/>
          <w:marRight w:val="0"/>
          <w:marTop w:val="100"/>
          <w:marBottom w:val="0"/>
          <w:divBdr>
            <w:top w:val="none" w:sz="0" w:space="0" w:color="auto"/>
            <w:left w:val="none" w:sz="0" w:space="0" w:color="auto"/>
            <w:bottom w:val="none" w:sz="0" w:space="0" w:color="auto"/>
            <w:right w:val="none" w:sz="0" w:space="0" w:color="auto"/>
          </w:divBdr>
        </w:div>
      </w:divsChild>
    </w:div>
    <w:div w:id="807405003">
      <w:bodyDiv w:val="1"/>
      <w:marLeft w:val="0"/>
      <w:marRight w:val="0"/>
      <w:marTop w:val="0"/>
      <w:marBottom w:val="0"/>
      <w:divBdr>
        <w:top w:val="none" w:sz="0" w:space="0" w:color="auto"/>
        <w:left w:val="none" w:sz="0" w:space="0" w:color="auto"/>
        <w:bottom w:val="none" w:sz="0" w:space="0" w:color="auto"/>
        <w:right w:val="none" w:sz="0" w:space="0" w:color="auto"/>
      </w:divBdr>
      <w:divsChild>
        <w:div w:id="2053650761">
          <w:marLeft w:val="547"/>
          <w:marRight w:val="0"/>
          <w:marTop w:val="100"/>
          <w:marBottom w:val="0"/>
          <w:divBdr>
            <w:top w:val="none" w:sz="0" w:space="0" w:color="auto"/>
            <w:left w:val="none" w:sz="0" w:space="0" w:color="auto"/>
            <w:bottom w:val="none" w:sz="0" w:space="0" w:color="auto"/>
            <w:right w:val="none" w:sz="0" w:space="0" w:color="auto"/>
          </w:divBdr>
        </w:div>
      </w:divsChild>
    </w:div>
    <w:div w:id="807824463">
      <w:bodyDiv w:val="1"/>
      <w:marLeft w:val="0"/>
      <w:marRight w:val="0"/>
      <w:marTop w:val="0"/>
      <w:marBottom w:val="0"/>
      <w:divBdr>
        <w:top w:val="none" w:sz="0" w:space="0" w:color="auto"/>
        <w:left w:val="none" w:sz="0" w:space="0" w:color="auto"/>
        <w:bottom w:val="none" w:sz="0" w:space="0" w:color="auto"/>
        <w:right w:val="none" w:sz="0" w:space="0" w:color="auto"/>
      </w:divBdr>
    </w:div>
    <w:div w:id="810750554">
      <w:bodyDiv w:val="1"/>
      <w:marLeft w:val="0"/>
      <w:marRight w:val="0"/>
      <w:marTop w:val="0"/>
      <w:marBottom w:val="0"/>
      <w:divBdr>
        <w:top w:val="none" w:sz="0" w:space="0" w:color="auto"/>
        <w:left w:val="none" w:sz="0" w:space="0" w:color="auto"/>
        <w:bottom w:val="none" w:sz="0" w:space="0" w:color="auto"/>
        <w:right w:val="none" w:sz="0" w:space="0" w:color="auto"/>
      </w:divBdr>
      <w:divsChild>
        <w:div w:id="309213445">
          <w:marLeft w:val="1080"/>
          <w:marRight w:val="0"/>
          <w:marTop w:val="0"/>
          <w:marBottom w:val="120"/>
          <w:divBdr>
            <w:top w:val="none" w:sz="0" w:space="0" w:color="auto"/>
            <w:left w:val="none" w:sz="0" w:space="0" w:color="auto"/>
            <w:bottom w:val="none" w:sz="0" w:space="0" w:color="auto"/>
            <w:right w:val="none" w:sz="0" w:space="0" w:color="auto"/>
          </w:divBdr>
        </w:div>
        <w:div w:id="1239437004">
          <w:marLeft w:val="1080"/>
          <w:marRight w:val="0"/>
          <w:marTop w:val="0"/>
          <w:marBottom w:val="120"/>
          <w:divBdr>
            <w:top w:val="none" w:sz="0" w:space="0" w:color="auto"/>
            <w:left w:val="none" w:sz="0" w:space="0" w:color="auto"/>
            <w:bottom w:val="none" w:sz="0" w:space="0" w:color="auto"/>
            <w:right w:val="none" w:sz="0" w:space="0" w:color="auto"/>
          </w:divBdr>
        </w:div>
        <w:div w:id="1743872073">
          <w:marLeft w:val="1800"/>
          <w:marRight w:val="0"/>
          <w:marTop w:val="0"/>
          <w:marBottom w:val="80"/>
          <w:divBdr>
            <w:top w:val="none" w:sz="0" w:space="0" w:color="auto"/>
            <w:left w:val="none" w:sz="0" w:space="0" w:color="auto"/>
            <w:bottom w:val="none" w:sz="0" w:space="0" w:color="auto"/>
            <w:right w:val="none" w:sz="0" w:space="0" w:color="auto"/>
          </w:divBdr>
        </w:div>
        <w:div w:id="1999729697">
          <w:marLeft w:val="1800"/>
          <w:marRight w:val="0"/>
          <w:marTop w:val="0"/>
          <w:marBottom w:val="80"/>
          <w:divBdr>
            <w:top w:val="none" w:sz="0" w:space="0" w:color="auto"/>
            <w:left w:val="none" w:sz="0" w:space="0" w:color="auto"/>
            <w:bottom w:val="none" w:sz="0" w:space="0" w:color="auto"/>
            <w:right w:val="none" w:sz="0" w:space="0" w:color="auto"/>
          </w:divBdr>
        </w:div>
        <w:div w:id="1244029679">
          <w:marLeft w:val="1800"/>
          <w:marRight w:val="0"/>
          <w:marTop w:val="0"/>
          <w:marBottom w:val="80"/>
          <w:divBdr>
            <w:top w:val="none" w:sz="0" w:space="0" w:color="auto"/>
            <w:left w:val="none" w:sz="0" w:space="0" w:color="auto"/>
            <w:bottom w:val="none" w:sz="0" w:space="0" w:color="auto"/>
            <w:right w:val="none" w:sz="0" w:space="0" w:color="auto"/>
          </w:divBdr>
        </w:div>
        <w:div w:id="2133939350">
          <w:marLeft w:val="1800"/>
          <w:marRight w:val="0"/>
          <w:marTop w:val="0"/>
          <w:marBottom w:val="80"/>
          <w:divBdr>
            <w:top w:val="none" w:sz="0" w:space="0" w:color="auto"/>
            <w:left w:val="none" w:sz="0" w:space="0" w:color="auto"/>
            <w:bottom w:val="none" w:sz="0" w:space="0" w:color="auto"/>
            <w:right w:val="none" w:sz="0" w:space="0" w:color="auto"/>
          </w:divBdr>
        </w:div>
      </w:divsChild>
    </w:div>
    <w:div w:id="813302536">
      <w:bodyDiv w:val="1"/>
      <w:marLeft w:val="0"/>
      <w:marRight w:val="0"/>
      <w:marTop w:val="0"/>
      <w:marBottom w:val="0"/>
      <w:divBdr>
        <w:top w:val="none" w:sz="0" w:space="0" w:color="auto"/>
        <w:left w:val="none" w:sz="0" w:space="0" w:color="auto"/>
        <w:bottom w:val="none" w:sz="0" w:space="0" w:color="auto"/>
        <w:right w:val="none" w:sz="0" w:space="0" w:color="auto"/>
      </w:divBdr>
    </w:div>
    <w:div w:id="815493236">
      <w:bodyDiv w:val="1"/>
      <w:marLeft w:val="0"/>
      <w:marRight w:val="0"/>
      <w:marTop w:val="0"/>
      <w:marBottom w:val="0"/>
      <w:divBdr>
        <w:top w:val="none" w:sz="0" w:space="0" w:color="auto"/>
        <w:left w:val="none" w:sz="0" w:space="0" w:color="auto"/>
        <w:bottom w:val="none" w:sz="0" w:space="0" w:color="auto"/>
        <w:right w:val="none" w:sz="0" w:space="0" w:color="auto"/>
      </w:divBdr>
      <w:divsChild>
        <w:div w:id="28189296">
          <w:marLeft w:val="446"/>
          <w:marRight w:val="0"/>
          <w:marTop w:val="0"/>
          <w:marBottom w:val="120"/>
          <w:divBdr>
            <w:top w:val="none" w:sz="0" w:space="0" w:color="auto"/>
            <w:left w:val="none" w:sz="0" w:space="0" w:color="auto"/>
            <w:bottom w:val="none" w:sz="0" w:space="0" w:color="auto"/>
            <w:right w:val="none" w:sz="0" w:space="0" w:color="auto"/>
          </w:divBdr>
        </w:div>
      </w:divsChild>
    </w:div>
    <w:div w:id="816873078">
      <w:bodyDiv w:val="1"/>
      <w:marLeft w:val="0"/>
      <w:marRight w:val="0"/>
      <w:marTop w:val="0"/>
      <w:marBottom w:val="0"/>
      <w:divBdr>
        <w:top w:val="none" w:sz="0" w:space="0" w:color="auto"/>
        <w:left w:val="none" w:sz="0" w:space="0" w:color="auto"/>
        <w:bottom w:val="none" w:sz="0" w:space="0" w:color="auto"/>
        <w:right w:val="none" w:sz="0" w:space="0" w:color="auto"/>
      </w:divBdr>
      <w:divsChild>
        <w:div w:id="1489245020">
          <w:marLeft w:val="360"/>
          <w:marRight w:val="0"/>
          <w:marTop w:val="200"/>
          <w:marBottom w:val="0"/>
          <w:divBdr>
            <w:top w:val="none" w:sz="0" w:space="0" w:color="auto"/>
            <w:left w:val="none" w:sz="0" w:space="0" w:color="auto"/>
            <w:bottom w:val="none" w:sz="0" w:space="0" w:color="auto"/>
            <w:right w:val="none" w:sz="0" w:space="0" w:color="auto"/>
          </w:divBdr>
        </w:div>
      </w:divsChild>
    </w:div>
    <w:div w:id="817889746">
      <w:bodyDiv w:val="1"/>
      <w:marLeft w:val="0"/>
      <w:marRight w:val="0"/>
      <w:marTop w:val="0"/>
      <w:marBottom w:val="0"/>
      <w:divBdr>
        <w:top w:val="none" w:sz="0" w:space="0" w:color="auto"/>
        <w:left w:val="none" w:sz="0" w:space="0" w:color="auto"/>
        <w:bottom w:val="none" w:sz="0" w:space="0" w:color="auto"/>
        <w:right w:val="none" w:sz="0" w:space="0" w:color="auto"/>
      </w:divBdr>
      <w:divsChild>
        <w:div w:id="1902057674">
          <w:marLeft w:val="720"/>
          <w:marRight w:val="0"/>
          <w:marTop w:val="200"/>
          <w:marBottom w:val="0"/>
          <w:divBdr>
            <w:top w:val="none" w:sz="0" w:space="0" w:color="auto"/>
            <w:left w:val="none" w:sz="0" w:space="0" w:color="auto"/>
            <w:bottom w:val="none" w:sz="0" w:space="0" w:color="auto"/>
            <w:right w:val="none" w:sz="0" w:space="0" w:color="auto"/>
          </w:divBdr>
        </w:div>
        <w:div w:id="1112288008">
          <w:marLeft w:val="1440"/>
          <w:marRight w:val="0"/>
          <w:marTop w:val="100"/>
          <w:marBottom w:val="0"/>
          <w:divBdr>
            <w:top w:val="none" w:sz="0" w:space="0" w:color="auto"/>
            <w:left w:val="none" w:sz="0" w:space="0" w:color="auto"/>
            <w:bottom w:val="none" w:sz="0" w:space="0" w:color="auto"/>
            <w:right w:val="none" w:sz="0" w:space="0" w:color="auto"/>
          </w:divBdr>
        </w:div>
        <w:div w:id="1880165134">
          <w:marLeft w:val="1440"/>
          <w:marRight w:val="0"/>
          <w:marTop w:val="100"/>
          <w:marBottom w:val="0"/>
          <w:divBdr>
            <w:top w:val="none" w:sz="0" w:space="0" w:color="auto"/>
            <w:left w:val="none" w:sz="0" w:space="0" w:color="auto"/>
            <w:bottom w:val="none" w:sz="0" w:space="0" w:color="auto"/>
            <w:right w:val="none" w:sz="0" w:space="0" w:color="auto"/>
          </w:divBdr>
        </w:div>
        <w:div w:id="49889673">
          <w:marLeft w:val="720"/>
          <w:marRight w:val="0"/>
          <w:marTop w:val="200"/>
          <w:marBottom w:val="0"/>
          <w:divBdr>
            <w:top w:val="none" w:sz="0" w:space="0" w:color="auto"/>
            <w:left w:val="none" w:sz="0" w:space="0" w:color="auto"/>
            <w:bottom w:val="none" w:sz="0" w:space="0" w:color="auto"/>
            <w:right w:val="none" w:sz="0" w:space="0" w:color="auto"/>
          </w:divBdr>
        </w:div>
        <w:div w:id="1999769332">
          <w:marLeft w:val="720"/>
          <w:marRight w:val="0"/>
          <w:marTop w:val="200"/>
          <w:marBottom w:val="0"/>
          <w:divBdr>
            <w:top w:val="none" w:sz="0" w:space="0" w:color="auto"/>
            <w:left w:val="none" w:sz="0" w:space="0" w:color="auto"/>
            <w:bottom w:val="none" w:sz="0" w:space="0" w:color="auto"/>
            <w:right w:val="none" w:sz="0" w:space="0" w:color="auto"/>
          </w:divBdr>
        </w:div>
        <w:div w:id="1022777489">
          <w:marLeft w:val="720"/>
          <w:marRight w:val="0"/>
          <w:marTop w:val="200"/>
          <w:marBottom w:val="0"/>
          <w:divBdr>
            <w:top w:val="none" w:sz="0" w:space="0" w:color="auto"/>
            <w:left w:val="none" w:sz="0" w:space="0" w:color="auto"/>
            <w:bottom w:val="none" w:sz="0" w:space="0" w:color="auto"/>
            <w:right w:val="none" w:sz="0" w:space="0" w:color="auto"/>
          </w:divBdr>
        </w:div>
        <w:div w:id="1359433584">
          <w:marLeft w:val="720"/>
          <w:marRight w:val="0"/>
          <w:marTop w:val="200"/>
          <w:marBottom w:val="0"/>
          <w:divBdr>
            <w:top w:val="none" w:sz="0" w:space="0" w:color="auto"/>
            <w:left w:val="none" w:sz="0" w:space="0" w:color="auto"/>
            <w:bottom w:val="none" w:sz="0" w:space="0" w:color="auto"/>
            <w:right w:val="none" w:sz="0" w:space="0" w:color="auto"/>
          </w:divBdr>
        </w:div>
        <w:div w:id="66268912">
          <w:marLeft w:val="720"/>
          <w:marRight w:val="0"/>
          <w:marTop w:val="200"/>
          <w:marBottom w:val="0"/>
          <w:divBdr>
            <w:top w:val="none" w:sz="0" w:space="0" w:color="auto"/>
            <w:left w:val="none" w:sz="0" w:space="0" w:color="auto"/>
            <w:bottom w:val="none" w:sz="0" w:space="0" w:color="auto"/>
            <w:right w:val="none" w:sz="0" w:space="0" w:color="auto"/>
          </w:divBdr>
        </w:div>
      </w:divsChild>
    </w:div>
    <w:div w:id="818888187">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sChild>
        <w:div w:id="711853783">
          <w:marLeft w:val="432"/>
          <w:marRight w:val="0"/>
          <w:marTop w:val="120"/>
          <w:marBottom w:val="0"/>
          <w:divBdr>
            <w:top w:val="none" w:sz="0" w:space="0" w:color="auto"/>
            <w:left w:val="none" w:sz="0" w:space="0" w:color="auto"/>
            <w:bottom w:val="none" w:sz="0" w:space="0" w:color="auto"/>
            <w:right w:val="none" w:sz="0" w:space="0" w:color="auto"/>
          </w:divBdr>
        </w:div>
        <w:div w:id="1960332706">
          <w:marLeft w:val="432"/>
          <w:marRight w:val="0"/>
          <w:marTop w:val="120"/>
          <w:marBottom w:val="0"/>
          <w:divBdr>
            <w:top w:val="none" w:sz="0" w:space="0" w:color="auto"/>
            <w:left w:val="none" w:sz="0" w:space="0" w:color="auto"/>
            <w:bottom w:val="none" w:sz="0" w:space="0" w:color="auto"/>
            <w:right w:val="none" w:sz="0" w:space="0" w:color="auto"/>
          </w:divBdr>
        </w:div>
        <w:div w:id="408158853">
          <w:marLeft w:val="432"/>
          <w:marRight w:val="0"/>
          <w:marTop w:val="120"/>
          <w:marBottom w:val="0"/>
          <w:divBdr>
            <w:top w:val="none" w:sz="0" w:space="0" w:color="auto"/>
            <w:left w:val="none" w:sz="0" w:space="0" w:color="auto"/>
            <w:bottom w:val="none" w:sz="0" w:space="0" w:color="auto"/>
            <w:right w:val="none" w:sz="0" w:space="0" w:color="auto"/>
          </w:divBdr>
        </w:div>
        <w:div w:id="264927058">
          <w:marLeft w:val="432"/>
          <w:marRight w:val="0"/>
          <w:marTop w:val="120"/>
          <w:marBottom w:val="0"/>
          <w:divBdr>
            <w:top w:val="none" w:sz="0" w:space="0" w:color="auto"/>
            <w:left w:val="none" w:sz="0" w:space="0" w:color="auto"/>
            <w:bottom w:val="none" w:sz="0" w:space="0" w:color="auto"/>
            <w:right w:val="none" w:sz="0" w:space="0" w:color="auto"/>
          </w:divBdr>
        </w:div>
        <w:div w:id="1390105393">
          <w:marLeft w:val="432"/>
          <w:marRight w:val="0"/>
          <w:marTop w:val="120"/>
          <w:marBottom w:val="0"/>
          <w:divBdr>
            <w:top w:val="none" w:sz="0" w:space="0" w:color="auto"/>
            <w:left w:val="none" w:sz="0" w:space="0" w:color="auto"/>
            <w:bottom w:val="none" w:sz="0" w:space="0" w:color="auto"/>
            <w:right w:val="none" w:sz="0" w:space="0" w:color="auto"/>
          </w:divBdr>
        </w:div>
        <w:div w:id="904074943">
          <w:marLeft w:val="432"/>
          <w:marRight w:val="0"/>
          <w:marTop w:val="120"/>
          <w:marBottom w:val="0"/>
          <w:divBdr>
            <w:top w:val="none" w:sz="0" w:space="0" w:color="auto"/>
            <w:left w:val="none" w:sz="0" w:space="0" w:color="auto"/>
            <w:bottom w:val="none" w:sz="0" w:space="0" w:color="auto"/>
            <w:right w:val="none" w:sz="0" w:space="0" w:color="auto"/>
          </w:divBdr>
        </w:div>
      </w:divsChild>
    </w:div>
    <w:div w:id="821045610">
      <w:bodyDiv w:val="1"/>
      <w:marLeft w:val="0"/>
      <w:marRight w:val="0"/>
      <w:marTop w:val="0"/>
      <w:marBottom w:val="0"/>
      <w:divBdr>
        <w:top w:val="none" w:sz="0" w:space="0" w:color="auto"/>
        <w:left w:val="none" w:sz="0" w:space="0" w:color="auto"/>
        <w:bottom w:val="none" w:sz="0" w:space="0" w:color="auto"/>
        <w:right w:val="none" w:sz="0" w:space="0" w:color="auto"/>
      </w:divBdr>
      <w:divsChild>
        <w:div w:id="1231962316">
          <w:marLeft w:val="547"/>
          <w:marRight w:val="0"/>
          <w:marTop w:val="106"/>
          <w:marBottom w:val="0"/>
          <w:divBdr>
            <w:top w:val="none" w:sz="0" w:space="0" w:color="auto"/>
            <w:left w:val="none" w:sz="0" w:space="0" w:color="auto"/>
            <w:bottom w:val="none" w:sz="0" w:space="0" w:color="auto"/>
            <w:right w:val="none" w:sz="0" w:space="0" w:color="auto"/>
          </w:divBdr>
        </w:div>
        <w:div w:id="1836795232">
          <w:marLeft w:val="547"/>
          <w:marRight w:val="0"/>
          <w:marTop w:val="106"/>
          <w:marBottom w:val="0"/>
          <w:divBdr>
            <w:top w:val="none" w:sz="0" w:space="0" w:color="auto"/>
            <w:left w:val="none" w:sz="0" w:space="0" w:color="auto"/>
            <w:bottom w:val="none" w:sz="0" w:space="0" w:color="auto"/>
            <w:right w:val="none" w:sz="0" w:space="0" w:color="auto"/>
          </w:divBdr>
        </w:div>
        <w:div w:id="1234317395">
          <w:marLeft w:val="547"/>
          <w:marRight w:val="0"/>
          <w:marTop w:val="106"/>
          <w:marBottom w:val="0"/>
          <w:divBdr>
            <w:top w:val="none" w:sz="0" w:space="0" w:color="auto"/>
            <w:left w:val="none" w:sz="0" w:space="0" w:color="auto"/>
            <w:bottom w:val="none" w:sz="0" w:space="0" w:color="auto"/>
            <w:right w:val="none" w:sz="0" w:space="0" w:color="auto"/>
          </w:divBdr>
        </w:div>
        <w:div w:id="319431887">
          <w:marLeft w:val="547"/>
          <w:marRight w:val="0"/>
          <w:marTop w:val="106"/>
          <w:marBottom w:val="0"/>
          <w:divBdr>
            <w:top w:val="none" w:sz="0" w:space="0" w:color="auto"/>
            <w:left w:val="none" w:sz="0" w:space="0" w:color="auto"/>
            <w:bottom w:val="none" w:sz="0" w:space="0" w:color="auto"/>
            <w:right w:val="none" w:sz="0" w:space="0" w:color="auto"/>
          </w:divBdr>
        </w:div>
        <w:div w:id="255872494">
          <w:marLeft w:val="547"/>
          <w:marRight w:val="0"/>
          <w:marTop w:val="106"/>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1579559">
      <w:bodyDiv w:val="1"/>
      <w:marLeft w:val="0"/>
      <w:marRight w:val="0"/>
      <w:marTop w:val="0"/>
      <w:marBottom w:val="0"/>
      <w:divBdr>
        <w:top w:val="none" w:sz="0" w:space="0" w:color="auto"/>
        <w:left w:val="none" w:sz="0" w:space="0" w:color="auto"/>
        <w:bottom w:val="none" w:sz="0" w:space="0" w:color="auto"/>
        <w:right w:val="none" w:sz="0" w:space="0" w:color="auto"/>
      </w:divBdr>
      <w:divsChild>
        <w:div w:id="53436023">
          <w:marLeft w:val="1166"/>
          <w:marRight w:val="0"/>
          <w:marTop w:val="106"/>
          <w:marBottom w:val="0"/>
          <w:divBdr>
            <w:top w:val="none" w:sz="0" w:space="0" w:color="auto"/>
            <w:left w:val="none" w:sz="0" w:space="0" w:color="auto"/>
            <w:bottom w:val="none" w:sz="0" w:space="0" w:color="auto"/>
            <w:right w:val="none" w:sz="0" w:space="0" w:color="auto"/>
          </w:divBdr>
        </w:div>
        <w:div w:id="173156568">
          <w:marLeft w:val="1166"/>
          <w:marRight w:val="0"/>
          <w:marTop w:val="106"/>
          <w:marBottom w:val="0"/>
          <w:divBdr>
            <w:top w:val="none" w:sz="0" w:space="0" w:color="auto"/>
            <w:left w:val="none" w:sz="0" w:space="0" w:color="auto"/>
            <w:bottom w:val="none" w:sz="0" w:space="0" w:color="auto"/>
            <w:right w:val="none" w:sz="0" w:space="0" w:color="auto"/>
          </w:divBdr>
        </w:div>
        <w:div w:id="1754353371">
          <w:marLeft w:val="1166"/>
          <w:marRight w:val="0"/>
          <w:marTop w:val="106"/>
          <w:marBottom w:val="0"/>
          <w:divBdr>
            <w:top w:val="none" w:sz="0" w:space="0" w:color="auto"/>
            <w:left w:val="none" w:sz="0" w:space="0" w:color="auto"/>
            <w:bottom w:val="none" w:sz="0" w:space="0" w:color="auto"/>
            <w:right w:val="none" w:sz="0" w:space="0" w:color="auto"/>
          </w:divBdr>
        </w:div>
        <w:div w:id="1212231631">
          <w:marLeft w:val="1166"/>
          <w:marRight w:val="0"/>
          <w:marTop w:val="106"/>
          <w:marBottom w:val="0"/>
          <w:divBdr>
            <w:top w:val="none" w:sz="0" w:space="0" w:color="auto"/>
            <w:left w:val="none" w:sz="0" w:space="0" w:color="auto"/>
            <w:bottom w:val="none" w:sz="0" w:space="0" w:color="auto"/>
            <w:right w:val="none" w:sz="0" w:space="0" w:color="auto"/>
          </w:divBdr>
        </w:div>
      </w:divsChild>
    </w:div>
    <w:div w:id="821969177">
      <w:bodyDiv w:val="1"/>
      <w:marLeft w:val="0"/>
      <w:marRight w:val="0"/>
      <w:marTop w:val="0"/>
      <w:marBottom w:val="0"/>
      <w:divBdr>
        <w:top w:val="none" w:sz="0" w:space="0" w:color="auto"/>
        <w:left w:val="none" w:sz="0" w:space="0" w:color="auto"/>
        <w:bottom w:val="none" w:sz="0" w:space="0" w:color="auto"/>
        <w:right w:val="none" w:sz="0" w:space="0" w:color="auto"/>
      </w:divBdr>
      <w:divsChild>
        <w:div w:id="1647277339">
          <w:marLeft w:val="331"/>
          <w:marRight w:val="0"/>
          <w:marTop w:val="0"/>
          <w:marBottom w:val="0"/>
          <w:divBdr>
            <w:top w:val="none" w:sz="0" w:space="0" w:color="auto"/>
            <w:left w:val="none" w:sz="0" w:space="0" w:color="auto"/>
            <w:bottom w:val="none" w:sz="0" w:space="0" w:color="auto"/>
            <w:right w:val="none" w:sz="0" w:space="0" w:color="auto"/>
          </w:divBdr>
        </w:div>
        <w:div w:id="651056616">
          <w:marLeft w:val="331"/>
          <w:marRight w:val="0"/>
          <w:marTop w:val="0"/>
          <w:marBottom w:val="0"/>
          <w:divBdr>
            <w:top w:val="none" w:sz="0" w:space="0" w:color="auto"/>
            <w:left w:val="none" w:sz="0" w:space="0" w:color="auto"/>
            <w:bottom w:val="none" w:sz="0" w:space="0" w:color="auto"/>
            <w:right w:val="none" w:sz="0" w:space="0" w:color="auto"/>
          </w:divBdr>
        </w:div>
        <w:div w:id="1206605587">
          <w:marLeft w:val="331"/>
          <w:marRight w:val="0"/>
          <w:marTop w:val="0"/>
          <w:marBottom w:val="0"/>
          <w:divBdr>
            <w:top w:val="none" w:sz="0" w:space="0" w:color="auto"/>
            <w:left w:val="none" w:sz="0" w:space="0" w:color="auto"/>
            <w:bottom w:val="none" w:sz="0" w:space="0" w:color="auto"/>
            <w:right w:val="none" w:sz="0" w:space="0" w:color="auto"/>
          </w:divBdr>
        </w:div>
        <w:div w:id="2028671599">
          <w:marLeft w:val="331"/>
          <w:marRight w:val="0"/>
          <w:marTop w:val="0"/>
          <w:marBottom w:val="0"/>
          <w:divBdr>
            <w:top w:val="none" w:sz="0" w:space="0" w:color="auto"/>
            <w:left w:val="none" w:sz="0" w:space="0" w:color="auto"/>
            <w:bottom w:val="none" w:sz="0" w:space="0" w:color="auto"/>
            <w:right w:val="none" w:sz="0" w:space="0" w:color="auto"/>
          </w:divBdr>
        </w:div>
        <w:div w:id="1277442093">
          <w:marLeft w:val="331"/>
          <w:marRight w:val="0"/>
          <w:marTop w:val="0"/>
          <w:marBottom w:val="0"/>
          <w:divBdr>
            <w:top w:val="none" w:sz="0" w:space="0" w:color="auto"/>
            <w:left w:val="none" w:sz="0" w:space="0" w:color="auto"/>
            <w:bottom w:val="none" w:sz="0" w:space="0" w:color="auto"/>
            <w:right w:val="none" w:sz="0" w:space="0" w:color="auto"/>
          </w:divBdr>
        </w:div>
      </w:divsChild>
    </w:div>
    <w:div w:id="822088600">
      <w:bodyDiv w:val="1"/>
      <w:marLeft w:val="0"/>
      <w:marRight w:val="0"/>
      <w:marTop w:val="0"/>
      <w:marBottom w:val="0"/>
      <w:divBdr>
        <w:top w:val="none" w:sz="0" w:space="0" w:color="auto"/>
        <w:left w:val="none" w:sz="0" w:space="0" w:color="auto"/>
        <w:bottom w:val="none" w:sz="0" w:space="0" w:color="auto"/>
        <w:right w:val="none" w:sz="0" w:space="0" w:color="auto"/>
      </w:divBdr>
      <w:divsChild>
        <w:div w:id="474877631">
          <w:marLeft w:val="547"/>
          <w:marRight w:val="0"/>
          <w:marTop w:val="0"/>
          <w:marBottom w:val="120"/>
          <w:divBdr>
            <w:top w:val="none" w:sz="0" w:space="0" w:color="auto"/>
            <w:left w:val="none" w:sz="0" w:space="0" w:color="auto"/>
            <w:bottom w:val="none" w:sz="0" w:space="0" w:color="auto"/>
            <w:right w:val="none" w:sz="0" w:space="0" w:color="auto"/>
          </w:divBdr>
        </w:div>
        <w:div w:id="1772431656">
          <w:marLeft w:val="547"/>
          <w:marRight w:val="0"/>
          <w:marTop w:val="0"/>
          <w:marBottom w:val="120"/>
          <w:divBdr>
            <w:top w:val="none" w:sz="0" w:space="0" w:color="auto"/>
            <w:left w:val="none" w:sz="0" w:space="0" w:color="auto"/>
            <w:bottom w:val="none" w:sz="0" w:space="0" w:color="auto"/>
            <w:right w:val="none" w:sz="0" w:space="0" w:color="auto"/>
          </w:divBdr>
        </w:div>
        <w:div w:id="1323580528">
          <w:marLeft w:val="547"/>
          <w:marRight w:val="0"/>
          <w:marTop w:val="0"/>
          <w:marBottom w:val="120"/>
          <w:divBdr>
            <w:top w:val="none" w:sz="0" w:space="0" w:color="auto"/>
            <w:left w:val="none" w:sz="0" w:space="0" w:color="auto"/>
            <w:bottom w:val="none" w:sz="0" w:space="0" w:color="auto"/>
            <w:right w:val="none" w:sz="0" w:space="0" w:color="auto"/>
          </w:divBdr>
        </w:div>
      </w:divsChild>
    </w:div>
    <w:div w:id="822160156">
      <w:bodyDiv w:val="1"/>
      <w:marLeft w:val="0"/>
      <w:marRight w:val="0"/>
      <w:marTop w:val="0"/>
      <w:marBottom w:val="0"/>
      <w:divBdr>
        <w:top w:val="none" w:sz="0" w:space="0" w:color="auto"/>
        <w:left w:val="none" w:sz="0" w:space="0" w:color="auto"/>
        <w:bottom w:val="none" w:sz="0" w:space="0" w:color="auto"/>
        <w:right w:val="none" w:sz="0" w:space="0" w:color="auto"/>
      </w:divBdr>
    </w:div>
    <w:div w:id="825245779">
      <w:bodyDiv w:val="1"/>
      <w:marLeft w:val="0"/>
      <w:marRight w:val="0"/>
      <w:marTop w:val="0"/>
      <w:marBottom w:val="0"/>
      <w:divBdr>
        <w:top w:val="none" w:sz="0" w:space="0" w:color="auto"/>
        <w:left w:val="none" w:sz="0" w:space="0" w:color="auto"/>
        <w:bottom w:val="none" w:sz="0" w:space="0" w:color="auto"/>
        <w:right w:val="none" w:sz="0" w:space="0" w:color="auto"/>
      </w:divBdr>
      <w:divsChild>
        <w:div w:id="162596238">
          <w:marLeft w:val="1166"/>
          <w:marRight w:val="0"/>
          <w:marTop w:val="106"/>
          <w:marBottom w:val="0"/>
          <w:divBdr>
            <w:top w:val="none" w:sz="0" w:space="0" w:color="auto"/>
            <w:left w:val="none" w:sz="0" w:space="0" w:color="auto"/>
            <w:bottom w:val="none" w:sz="0" w:space="0" w:color="auto"/>
            <w:right w:val="none" w:sz="0" w:space="0" w:color="auto"/>
          </w:divBdr>
        </w:div>
        <w:div w:id="1057508512">
          <w:marLeft w:val="1166"/>
          <w:marRight w:val="0"/>
          <w:marTop w:val="106"/>
          <w:marBottom w:val="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29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018">
          <w:marLeft w:val="547"/>
          <w:marRight w:val="0"/>
          <w:marTop w:val="96"/>
          <w:marBottom w:val="0"/>
          <w:divBdr>
            <w:top w:val="none" w:sz="0" w:space="0" w:color="auto"/>
            <w:left w:val="none" w:sz="0" w:space="0" w:color="auto"/>
            <w:bottom w:val="none" w:sz="0" w:space="0" w:color="auto"/>
            <w:right w:val="none" w:sz="0" w:space="0" w:color="auto"/>
          </w:divBdr>
        </w:div>
        <w:div w:id="1724794384">
          <w:marLeft w:val="1166"/>
          <w:marRight w:val="0"/>
          <w:marTop w:val="96"/>
          <w:marBottom w:val="0"/>
          <w:divBdr>
            <w:top w:val="none" w:sz="0" w:space="0" w:color="auto"/>
            <w:left w:val="none" w:sz="0" w:space="0" w:color="auto"/>
            <w:bottom w:val="none" w:sz="0" w:space="0" w:color="auto"/>
            <w:right w:val="none" w:sz="0" w:space="0" w:color="auto"/>
          </w:divBdr>
        </w:div>
        <w:div w:id="377171946">
          <w:marLeft w:val="1166"/>
          <w:marRight w:val="0"/>
          <w:marTop w:val="96"/>
          <w:marBottom w:val="0"/>
          <w:divBdr>
            <w:top w:val="none" w:sz="0" w:space="0" w:color="auto"/>
            <w:left w:val="none" w:sz="0" w:space="0" w:color="auto"/>
            <w:bottom w:val="none" w:sz="0" w:space="0" w:color="auto"/>
            <w:right w:val="none" w:sz="0" w:space="0" w:color="auto"/>
          </w:divBdr>
        </w:div>
        <w:div w:id="1435981436">
          <w:marLeft w:val="1166"/>
          <w:marRight w:val="0"/>
          <w:marTop w:val="96"/>
          <w:marBottom w:val="0"/>
          <w:divBdr>
            <w:top w:val="none" w:sz="0" w:space="0" w:color="auto"/>
            <w:left w:val="none" w:sz="0" w:space="0" w:color="auto"/>
            <w:bottom w:val="none" w:sz="0" w:space="0" w:color="auto"/>
            <w:right w:val="none" w:sz="0" w:space="0" w:color="auto"/>
          </w:divBdr>
        </w:div>
        <w:div w:id="1247030618">
          <w:marLeft w:val="547"/>
          <w:marRight w:val="0"/>
          <w:marTop w:val="96"/>
          <w:marBottom w:val="0"/>
          <w:divBdr>
            <w:top w:val="none" w:sz="0" w:space="0" w:color="auto"/>
            <w:left w:val="none" w:sz="0" w:space="0" w:color="auto"/>
            <w:bottom w:val="none" w:sz="0" w:space="0" w:color="auto"/>
            <w:right w:val="none" w:sz="0" w:space="0" w:color="auto"/>
          </w:divBdr>
        </w:div>
        <w:div w:id="239216477">
          <w:marLeft w:val="1166"/>
          <w:marRight w:val="0"/>
          <w:marTop w:val="96"/>
          <w:marBottom w:val="0"/>
          <w:divBdr>
            <w:top w:val="none" w:sz="0" w:space="0" w:color="auto"/>
            <w:left w:val="none" w:sz="0" w:space="0" w:color="auto"/>
            <w:bottom w:val="none" w:sz="0" w:space="0" w:color="auto"/>
            <w:right w:val="none" w:sz="0" w:space="0" w:color="auto"/>
          </w:divBdr>
        </w:div>
        <w:div w:id="294871677">
          <w:marLeft w:val="1166"/>
          <w:marRight w:val="0"/>
          <w:marTop w:val="96"/>
          <w:marBottom w:val="0"/>
          <w:divBdr>
            <w:top w:val="none" w:sz="0" w:space="0" w:color="auto"/>
            <w:left w:val="none" w:sz="0" w:space="0" w:color="auto"/>
            <w:bottom w:val="none" w:sz="0" w:space="0" w:color="auto"/>
            <w:right w:val="none" w:sz="0" w:space="0" w:color="auto"/>
          </w:divBdr>
        </w:div>
        <w:div w:id="461113979">
          <w:marLeft w:val="1800"/>
          <w:marRight w:val="0"/>
          <w:marTop w:val="86"/>
          <w:marBottom w:val="0"/>
          <w:divBdr>
            <w:top w:val="none" w:sz="0" w:space="0" w:color="auto"/>
            <w:left w:val="none" w:sz="0" w:space="0" w:color="auto"/>
            <w:bottom w:val="none" w:sz="0" w:space="0" w:color="auto"/>
            <w:right w:val="none" w:sz="0" w:space="0" w:color="auto"/>
          </w:divBdr>
        </w:div>
        <w:div w:id="758908266">
          <w:marLeft w:val="1800"/>
          <w:marRight w:val="0"/>
          <w:marTop w:val="86"/>
          <w:marBottom w:val="0"/>
          <w:divBdr>
            <w:top w:val="none" w:sz="0" w:space="0" w:color="auto"/>
            <w:left w:val="none" w:sz="0" w:space="0" w:color="auto"/>
            <w:bottom w:val="none" w:sz="0" w:space="0" w:color="auto"/>
            <w:right w:val="none" w:sz="0" w:space="0" w:color="auto"/>
          </w:divBdr>
        </w:div>
        <w:div w:id="2075160181">
          <w:marLeft w:val="547"/>
          <w:marRight w:val="0"/>
          <w:marTop w:val="96"/>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962617713">
          <w:marLeft w:val="446"/>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365376052">
          <w:marLeft w:val="1080"/>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sChild>
    </w:div>
    <w:div w:id="833450854">
      <w:bodyDiv w:val="1"/>
      <w:marLeft w:val="0"/>
      <w:marRight w:val="0"/>
      <w:marTop w:val="0"/>
      <w:marBottom w:val="0"/>
      <w:divBdr>
        <w:top w:val="none" w:sz="0" w:space="0" w:color="auto"/>
        <w:left w:val="none" w:sz="0" w:space="0" w:color="auto"/>
        <w:bottom w:val="none" w:sz="0" w:space="0" w:color="auto"/>
        <w:right w:val="none" w:sz="0" w:space="0" w:color="auto"/>
      </w:divBdr>
      <w:divsChild>
        <w:div w:id="1181627291">
          <w:marLeft w:val="547"/>
          <w:marRight w:val="0"/>
          <w:marTop w:val="115"/>
          <w:marBottom w:val="0"/>
          <w:divBdr>
            <w:top w:val="none" w:sz="0" w:space="0" w:color="auto"/>
            <w:left w:val="none" w:sz="0" w:space="0" w:color="auto"/>
            <w:bottom w:val="none" w:sz="0" w:space="0" w:color="auto"/>
            <w:right w:val="none" w:sz="0" w:space="0" w:color="auto"/>
          </w:divBdr>
        </w:div>
        <w:div w:id="858667496">
          <w:marLeft w:val="1166"/>
          <w:marRight w:val="0"/>
          <w:marTop w:val="106"/>
          <w:marBottom w:val="0"/>
          <w:divBdr>
            <w:top w:val="none" w:sz="0" w:space="0" w:color="auto"/>
            <w:left w:val="none" w:sz="0" w:space="0" w:color="auto"/>
            <w:bottom w:val="none" w:sz="0" w:space="0" w:color="auto"/>
            <w:right w:val="none" w:sz="0" w:space="0" w:color="auto"/>
          </w:divBdr>
        </w:div>
        <w:div w:id="971324142">
          <w:marLeft w:val="547"/>
          <w:marRight w:val="0"/>
          <w:marTop w:val="115"/>
          <w:marBottom w:val="0"/>
          <w:divBdr>
            <w:top w:val="none" w:sz="0" w:space="0" w:color="auto"/>
            <w:left w:val="none" w:sz="0" w:space="0" w:color="auto"/>
            <w:bottom w:val="none" w:sz="0" w:space="0" w:color="auto"/>
            <w:right w:val="none" w:sz="0" w:space="0" w:color="auto"/>
          </w:divBdr>
        </w:div>
        <w:div w:id="453449437">
          <w:marLeft w:val="547"/>
          <w:marRight w:val="0"/>
          <w:marTop w:val="115"/>
          <w:marBottom w:val="0"/>
          <w:divBdr>
            <w:top w:val="none" w:sz="0" w:space="0" w:color="auto"/>
            <w:left w:val="none" w:sz="0" w:space="0" w:color="auto"/>
            <w:bottom w:val="none" w:sz="0" w:space="0" w:color="auto"/>
            <w:right w:val="none" w:sz="0" w:space="0" w:color="auto"/>
          </w:divBdr>
        </w:div>
      </w:divsChild>
    </w:div>
    <w:div w:id="837573342">
      <w:bodyDiv w:val="1"/>
      <w:marLeft w:val="0"/>
      <w:marRight w:val="0"/>
      <w:marTop w:val="0"/>
      <w:marBottom w:val="0"/>
      <w:divBdr>
        <w:top w:val="none" w:sz="0" w:space="0" w:color="auto"/>
        <w:left w:val="none" w:sz="0" w:space="0" w:color="auto"/>
        <w:bottom w:val="none" w:sz="0" w:space="0" w:color="auto"/>
        <w:right w:val="none" w:sz="0" w:space="0" w:color="auto"/>
      </w:divBdr>
      <w:divsChild>
        <w:div w:id="1829516851">
          <w:marLeft w:val="274"/>
          <w:marRight w:val="0"/>
          <w:marTop w:val="53"/>
          <w:marBottom w:val="0"/>
          <w:divBdr>
            <w:top w:val="none" w:sz="0" w:space="0" w:color="auto"/>
            <w:left w:val="none" w:sz="0" w:space="0" w:color="auto"/>
            <w:bottom w:val="none" w:sz="0" w:space="0" w:color="auto"/>
            <w:right w:val="none" w:sz="0" w:space="0" w:color="auto"/>
          </w:divBdr>
        </w:div>
        <w:div w:id="1111052935">
          <w:marLeft w:val="274"/>
          <w:marRight w:val="0"/>
          <w:marTop w:val="53"/>
          <w:marBottom w:val="0"/>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38303001">
      <w:bodyDiv w:val="1"/>
      <w:marLeft w:val="0"/>
      <w:marRight w:val="0"/>
      <w:marTop w:val="0"/>
      <w:marBottom w:val="0"/>
      <w:divBdr>
        <w:top w:val="none" w:sz="0" w:space="0" w:color="auto"/>
        <w:left w:val="none" w:sz="0" w:space="0" w:color="auto"/>
        <w:bottom w:val="none" w:sz="0" w:space="0" w:color="auto"/>
        <w:right w:val="none" w:sz="0" w:space="0" w:color="auto"/>
      </w:divBdr>
    </w:div>
    <w:div w:id="838737145">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947665761">
          <w:marLeft w:val="446"/>
          <w:marRight w:val="0"/>
          <w:marTop w:val="134"/>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75971029">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1976328268">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sChild>
    </w:div>
    <w:div w:id="844512357">
      <w:bodyDiv w:val="1"/>
      <w:marLeft w:val="0"/>
      <w:marRight w:val="0"/>
      <w:marTop w:val="0"/>
      <w:marBottom w:val="0"/>
      <w:divBdr>
        <w:top w:val="none" w:sz="0" w:space="0" w:color="auto"/>
        <w:left w:val="none" w:sz="0" w:space="0" w:color="auto"/>
        <w:bottom w:val="none" w:sz="0" w:space="0" w:color="auto"/>
        <w:right w:val="none" w:sz="0" w:space="0" w:color="auto"/>
      </w:divBdr>
      <w:divsChild>
        <w:div w:id="1024134993">
          <w:marLeft w:val="547"/>
          <w:marRight w:val="0"/>
          <w:marTop w:val="0"/>
          <w:marBottom w:val="0"/>
          <w:divBdr>
            <w:top w:val="none" w:sz="0" w:space="0" w:color="auto"/>
            <w:left w:val="none" w:sz="0" w:space="0" w:color="auto"/>
            <w:bottom w:val="none" w:sz="0" w:space="0" w:color="auto"/>
            <w:right w:val="none" w:sz="0" w:space="0" w:color="auto"/>
          </w:divBdr>
        </w:div>
        <w:div w:id="1029912072">
          <w:marLeft w:val="547"/>
          <w:marRight w:val="0"/>
          <w:marTop w:val="0"/>
          <w:marBottom w:val="0"/>
          <w:divBdr>
            <w:top w:val="none" w:sz="0" w:space="0" w:color="auto"/>
            <w:left w:val="none" w:sz="0" w:space="0" w:color="auto"/>
            <w:bottom w:val="none" w:sz="0" w:space="0" w:color="auto"/>
            <w:right w:val="none" w:sz="0" w:space="0" w:color="auto"/>
          </w:divBdr>
        </w:div>
        <w:div w:id="212273965">
          <w:marLeft w:val="547"/>
          <w:marRight w:val="0"/>
          <w:marTop w:val="0"/>
          <w:marBottom w:val="0"/>
          <w:divBdr>
            <w:top w:val="none" w:sz="0" w:space="0" w:color="auto"/>
            <w:left w:val="none" w:sz="0" w:space="0" w:color="auto"/>
            <w:bottom w:val="none" w:sz="0" w:space="0" w:color="auto"/>
            <w:right w:val="none" w:sz="0" w:space="0" w:color="auto"/>
          </w:divBdr>
        </w:div>
        <w:div w:id="599527373">
          <w:marLeft w:val="547"/>
          <w:marRight w:val="0"/>
          <w:marTop w:val="0"/>
          <w:marBottom w:val="0"/>
          <w:divBdr>
            <w:top w:val="none" w:sz="0" w:space="0" w:color="auto"/>
            <w:left w:val="none" w:sz="0" w:space="0" w:color="auto"/>
            <w:bottom w:val="none" w:sz="0" w:space="0" w:color="auto"/>
            <w:right w:val="none" w:sz="0" w:space="0" w:color="auto"/>
          </w:divBdr>
        </w:div>
      </w:divsChild>
    </w:div>
    <w:div w:id="846136750">
      <w:bodyDiv w:val="1"/>
      <w:marLeft w:val="0"/>
      <w:marRight w:val="0"/>
      <w:marTop w:val="0"/>
      <w:marBottom w:val="0"/>
      <w:divBdr>
        <w:top w:val="none" w:sz="0" w:space="0" w:color="auto"/>
        <w:left w:val="none" w:sz="0" w:space="0" w:color="auto"/>
        <w:bottom w:val="none" w:sz="0" w:space="0" w:color="auto"/>
        <w:right w:val="none" w:sz="0" w:space="0" w:color="auto"/>
      </w:divBdr>
      <w:divsChild>
        <w:div w:id="1859544534">
          <w:marLeft w:val="1210"/>
          <w:marRight w:val="0"/>
          <w:marTop w:val="100"/>
          <w:marBottom w:val="0"/>
          <w:divBdr>
            <w:top w:val="none" w:sz="0" w:space="0" w:color="auto"/>
            <w:left w:val="none" w:sz="0" w:space="0" w:color="auto"/>
            <w:bottom w:val="none" w:sz="0" w:space="0" w:color="auto"/>
            <w:right w:val="none" w:sz="0" w:space="0" w:color="auto"/>
          </w:divBdr>
        </w:div>
        <w:div w:id="858079713">
          <w:marLeft w:val="1872"/>
          <w:marRight w:val="0"/>
          <w:marTop w:val="100"/>
          <w:marBottom w:val="0"/>
          <w:divBdr>
            <w:top w:val="none" w:sz="0" w:space="0" w:color="auto"/>
            <w:left w:val="none" w:sz="0" w:space="0" w:color="auto"/>
            <w:bottom w:val="none" w:sz="0" w:space="0" w:color="auto"/>
            <w:right w:val="none" w:sz="0" w:space="0" w:color="auto"/>
          </w:divBdr>
        </w:div>
        <w:div w:id="1063411117">
          <w:marLeft w:val="1210"/>
          <w:marRight w:val="0"/>
          <w:marTop w:val="100"/>
          <w:marBottom w:val="0"/>
          <w:divBdr>
            <w:top w:val="none" w:sz="0" w:space="0" w:color="auto"/>
            <w:left w:val="none" w:sz="0" w:space="0" w:color="auto"/>
            <w:bottom w:val="none" w:sz="0" w:space="0" w:color="auto"/>
            <w:right w:val="none" w:sz="0" w:space="0" w:color="auto"/>
          </w:divBdr>
        </w:div>
        <w:div w:id="760948578">
          <w:marLeft w:val="1872"/>
          <w:marRight w:val="0"/>
          <w:marTop w:val="100"/>
          <w:marBottom w:val="0"/>
          <w:divBdr>
            <w:top w:val="none" w:sz="0" w:space="0" w:color="auto"/>
            <w:left w:val="none" w:sz="0" w:space="0" w:color="auto"/>
            <w:bottom w:val="none" w:sz="0" w:space="0" w:color="auto"/>
            <w:right w:val="none" w:sz="0" w:space="0" w:color="auto"/>
          </w:divBdr>
        </w:div>
        <w:div w:id="29695359">
          <w:marLeft w:val="1210"/>
          <w:marRight w:val="0"/>
          <w:marTop w:val="100"/>
          <w:marBottom w:val="0"/>
          <w:divBdr>
            <w:top w:val="none" w:sz="0" w:space="0" w:color="auto"/>
            <w:left w:val="none" w:sz="0" w:space="0" w:color="auto"/>
            <w:bottom w:val="none" w:sz="0" w:space="0" w:color="auto"/>
            <w:right w:val="none" w:sz="0" w:space="0" w:color="auto"/>
          </w:divBdr>
        </w:div>
        <w:div w:id="223413656">
          <w:marLeft w:val="1872"/>
          <w:marRight w:val="0"/>
          <w:marTop w:val="100"/>
          <w:marBottom w:val="0"/>
          <w:divBdr>
            <w:top w:val="none" w:sz="0" w:space="0" w:color="auto"/>
            <w:left w:val="none" w:sz="0" w:space="0" w:color="auto"/>
            <w:bottom w:val="none" w:sz="0" w:space="0" w:color="auto"/>
            <w:right w:val="none" w:sz="0" w:space="0" w:color="auto"/>
          </w:divBdr>
        </w:div>
        <w:div w:id="1867479103">
          <w:marLeft w:val="1872"/>
          <w:marRight w:val="0"/>
          <w:marTop w:val="100"/>
          <w:marBottom w:val="0"/>
          <w:divBdr>
            <w:top w:val="none" w:sz="0" w:space="0" w:color="auto"/>
            <w:left w:val="none" w:sz="0" w:space="0" w:color="auto"/>
            <w:bottom w:val="none" w:sz="0" w:space="0" w:color="auto"/>
            <w:right w:val="none" w:sz="0" w:space="0" w:color="auto"/>
          </w:divBdr>
        </w:div>
      </w:divsChild>
    </w:div>
    <w:div w:id="848105999">
      <w:bodyDiv w:val="1"/>
      <w:marLeft w:val="0"/>
      <w:marRight w:val="0"/>
      <w:marTop w:val="0"/>
      <w:marBottom w:val="0"/>
      <w:divBdr>
        <w:top w:val="none" w:sz="0" w:space="0" w:color="auto"/>
        <w:left w:val="none" w:sz="0" w:space="0" w:color="auto"/>
        <w:bottom w:val="none" w:sz="0" w:space="0" w:color="auto"/>
        <w:right w:val="none" w:sz="0" w:space="0" w:color="auto"/>
      </w:divBdr>
      <w:divsChild>
        <w:div w:id="1465734631">
          <w:marLeft w:val="547"/>
          <w:marRight w:val="0"/>
          <w:marTop w:val="100"/>
          <w:marBottom w:val="0"/>
          <w:divBdr>
            <w:top w:val="none" w:sz="0" w:space="0" w:color="auto"/>
            <w:left w:val="none" w:sz="0" w:space="0" w:color="auto"/>
            <w:bottom w:val="none" w:sz="0" w:space="0" w:color="auto"/>
            <w:right w:val="none" w:sz="0" w:space="0" w:color="auto"/>
          </w:divBdr>
        </w:div>
        <w:div w:id="1600093791">
          <w:marLeft w:val="1210"/>
          <w:marRight w:val="0"/>
          <w:marTop w:val="100"/>
          <w:marBottom w:val="0"/>
          <w:divBdr>
            <w:top w:val="none" w:sz="0" w:space="0" w:color="auto"/>
            <w:left w:val="none" w:sz="0" w:space="0" w:color="auto"/>
            <w:bottom w:val="none" w:sz="0" w:space="0" w:color="auto"/>
            <w:right w:val="none" w:sz="0" w:space="0" w:color="auto"/>
          </w:divBdr>
        </w:div>
        <w:div w:id="1249777581">
          <w:marLeft w:val="1210"/>
          <w:marRight w:val="0"/>
          <w:marTop w:val="100"/>
          <w:marBottom w:val="0"/>
          <w:divBdr>
            <w:top w:val="none" w:sz="0" w:space="0" w:color="auto"/>
            <w:left w:val="none" w:sz="0" w:space="0" w:color="auto"/>
            <w:bottom w:val="none" w:sz="0" w:space="0" w:color="auto"/>
            <w:right w:val="none" w:sz="0" w:space="0" w:color="auto"/>
          </w:divBdr>
        </w:div>
        <w:div w:id="1781414358">
          <w:marLeft w:val="1210"/>
          <w:marRight w:val="0"/>
          <w:marTop w:val="100"/>
          <w:marBottom w:val="0"/>
          <w:divBdr>
            <w:top w:val="none" w:sz="0" w:space="0" w:color="auto"/>
            <w:left w:val="none" w:sz="0" w:space="0" w:color="auto"/>
            <w:bottom w:val="none" w:sz="0" w:space="0" w:color="auto"/>
            <w:right w:val="none" w:sz="0" w:space="0" w:color="auto"/>
          </w:divBdr>
        </w:div>
        <w:div w:id="1872957977">
          <w:marLeft w:val="547"/>
          <w:marRight w:val="0"/>
          <w:marTop w:val="100"/>
          <w:marBottom w:val="0"/>
          <w:divBdr>
            <w:top w:val="none" w:sz="0" w:space="0" w:color="auto"/>
            <w:left w:val="none" w:sz="0" w:space="0" w:color="auto"/>
            <w:bottom w:val="none" w:sz="0" w:space="0" w:color="auto"/>
            <w:right w:val="none" w:sz="0" w:space="0" w:color="auto"/>
          </w:divBdr>
        </w:div>
        <w:div w:id="906307077">
          <w:marLeft w:val="1210"/>
          <w:marRight w:val="0"/>
          <w:marTop w:val="100"/>
          <w:marBottom w:val="0"/>
          <w:divBdr>
            <w:top w:val="none" w:sz="0" w:space="0" w:color="auto"/>
            <w:left w:val="none" w:sz="0" w:space="0" w:color="auto"/>
            <w:bottom w:val="none" w:sz="0" w:space="0" w:color="auto"/>
            <w:right w:val="none" w:sz="0" w:space="0" w:color="auto"/>
          </w:divBdr>
        </w:div>
        <w:div w:id="1307130693">
          <w:marLeft w:val="1872"/>
          <w:marRight w:val="0"/>
          <w:marTop w:val="100"/>
          <w:marBottom w:val="0"/>
          <w:divBdr>
            <w:top w:val="none" w:sz="0" w:space="0" w:color="auto"/>
            <w:left w:val="none" w:sz="0" w:space="0" w:color="auto"/>
            <w:bottom w:val="none" w:sz="0" w:space="0" w:color="auto"/>
            <w:right w:val="none" w:sz="0" w:space="0" w:color="auto"/>
          </w:divBdr>
        </w:div>
        <w:div w:id="313804953">
          <w:marLeft w:val="1872"/>
          <w:marRight w:val="0"/>
          <w:marTop w:val="100"/>
          <w:marBottom w:val="0"/>
          <w:divBdr>
            <w:top w:val="none" w:sz="0" w:space="0" w:color="auto"/>
            <w:left w:val="none" w:sz="0" w:space="0" w:color="auto"/>
            <w:bottom w:val="none" w:sz="0" w:space="0" w:color="auto"/>
            <w:right w:val="none" w:sz="0" w:space="0" w:color="auto"/>
          </w:divBdr>
        </w:div>
        <w:div w:id="1013535552">
          <w:marLeft w:val="1872"/>
          <w:marRight w:val="0"/>
          <w:marTop w:val="100"/>
          <w:marBottom w:val="0"/>
          <w:divBdr>
            <w:top w:val="none" w:sz="0" w:space="0" w:color="auto"/>
            <w:left w:val="none" w:sz="0" w:space="0" w:color="auto"/>
            <w:bottom w:val="none" w:sz="0" w:space="0" w:color="auto"/>
            <w:right w:val="none" w:sz="0" w:space="0" w:color="auto"/>
          </w:divBdr>
        </w:div>
        <w:div w:id="1515224921">
          <w:marLeft w:val="1872"/>
          <w:marRight w:val="0"/>
          <w:marTop w:val="100"/>
          <w:marBottom w:val="0"/>
          <w:divBdr>
            <w:top w:val="none" w:sz="0" w:space="0" w:color="auto"/>
            <w:left w:val="none" w:sz="0" w:space="0" w:color="auto"/>
            <w:bottom w:val="none" w:sz="0" w:space="0" w:color="auto"/>
            <w:right w:val="none" w:sz="0" w:space="0" w:color="auto"/>
          </w:divBdr>
        </w:div>
      </w:divsChild>
    </w:div>
    <w:div w:id="850872331">
      <w:bodyDiv w:val="1"/>
      <w:marLeft w:val="0"/>
      <w:marRight w:val="0"/>
      <w:marTop w:val="0"/>
      <w:marBottom w:val="0"/>
      <w:divBdr>
        <w:top w:val="none" w:sz="0" w:space="0" w:color="auto"/>
        <w:left w:val="none" w:sz="0" w:space="0" w:color="auto"/>
        <w:bottom w:val="none" w:sz="0" w:space="0" w:color="auto"/>
        <w:right w:val="none" w:sz="0" w:space="0" w:color="auto"/>
      </w:divBdr>
      <w:divsChild>
        <w:div w:id="185213820">
          <w:marLeft w:val="547"/>
          <w:marRight w:val="0"/>
          <w:marTop w:val="100"/>
          <w:marBottom w:val="0"/>
          <w:divBdr>
            <w:top w:val="none" w:sz="0" w:space="0" w:color="auto"/>
            <w:left w:val="none" w:sz="0" w:space="0" w:color="auto"/>
            <w:bottom w:val="none" w:sz="0" w:space="0" w:color="auto"/>
            <w:right w:val="none" w:sz="0" w:space="0" w:color="auto"/>
          </w:divBdr>
        </w:div>
        <w:div w:id="776220440">
          <w:marLeft w:val="547"/>
          <w:marRight w:val="0"/>
          <w:marTop w:val="100"/>
          <w:marBottom w:val="0"/>
          <w:divBdr>
            <w:top w:val="none" w:sz="0" w:space="0" w:color="auto"/>
            <w:left w:val="none" w:sz="0" w:space="0" w:color="auto"/>
            <w:bottom w:val="none" w:sz="0" w:space="0" w:color="auto"/>
            <w:right w:val="none" w:sz="0" w:space="0" w:color="auto"/>
          </w:divBdr>
        </w:div>
        <w:div w:id="1318724328">
          <w:marLeft w:val="547"/>
          <w:marRight w:val="0"/>
          <w:marTop w:val="100"/>
          <w:marBottom w:val="0"/>
          <w:divBdr>
            <w:top w:val="none" w:sz="0" w:space="0" w:color="auto"/>
            <w:left w:val="none" w:sz="0" w:space="0" w:color="auto"/>
            <w:bottom w:val="none" w:sz="0" w:space="0" w:color="auto"/>
            <w:right w:val="none" w:sz="0" w:space="0" w:color="auto"/>
          </w:divBdr>
        </w:div>
        <w:div w:id="1896816605">
          <w:marLeft w:val="547"/>
          <w:marRight w:val="0"/>
          <w:marTop w:val="100"/>
          <w:marBottom w:val="0"/>
          <w:divBdr>
            <w:top w:val="none" w:sz="0" w:space="0" w:color="auto"/>
            <w:left w:val="none" w:sz="0" w:space="0" w:color="auto"/>
            <w:bottom w:val="none" w:sz="0" w:space="0" w:color="auto"/>
            <w:right w:val="none" w:sz="0" w:space="0" w:color="auto"/>
          </w:divBdr>
        </w:div>
        <w:div w:id="1405882854">
          <w:marLeft w:val="547"/>
          <w:marRight w:val="0"/>
          <w:marTop w:val="100"/>
          <w:marBottom w:val="0"/>
          <w:divBdr>
            <w:top w:val="none" w:sz="0" w:space="0" w:color="auto"/>
            <w:left w:val="none" w:sz="0" w:space="0" w:color="auto"/>
            <w:bottom w:val="none" w:sz="0" w:space="0" w:color="auto"/>
            <w:right w:val="none" w:sz="0" w:space="0" w:color="auto"/>
          </w:divBdr>
        </w:div>
      </w:divsChild>
    </w:div>
    <w:div w:id="855001179">
      <w:bodyDiv w:val="1"/>
      <w:marLeft w:val="0"/>
      <w:marRight w:val="0"/>
      <w:marTop w:val="0"/>
      <w:marBottom w:val="0"/>
      <w:divBdr>
        <w:top w:val="none" w:sz="0" w:space="0" w:color="auto"/>
        <w:left w:val="none" w:sz="0" w:space="0" w:color="auto"/>
        <w:bottom w:val="none" w:sz="0" w:space="0" w:color="auto"/>
        <w:right w:val="none" w:sz="0" w:space="0" w:color="auto"/>
      </w:divBdr>
      <w:divsChild>
        <w:div w:id="1652713826">
          <w:marLeft w:val="547"/>
          <w:marRight w:val="0"/>
          <w:marTop w:val="96"/>
          <w:marBottom w:val="0"/>
          <w:divBdr>
            <w:top w:val="none" w:sz="0" w:space="0" w:color="auto"/>
            <w:left w:val="none" w:sz="0" w:space="0" w:color="auto"/>
            <w:bottom w:val="none" w:sz="0" w:space="0" w:color="auto"/>
            <w:right w:val="none" w:sz="0" w:space="0" w:color="auto"/>
          </w:divBdr>
        </w:div>
        <w:div w:id="135491705">
          <w:marLeft w:val="1210"/>
          <w:marRight w:val="0"/>
          <w:marTop w:val="96"/>
          <w:marBottom w:val="0"/>
          <w:divBdr>
            <w:top w:val="none" w:sz="0" w:space="0" w:color="auto"/>
            <w:left w:val="none" w:sz="0" w:space="0" w:color="auto"/>
            <w:bottom w:val="none" w:sz="0" w:space="0" w:color="auto"/>
            <w:right w:val="none" w:sz="0" w:space="0" w:color="auto"/>
          </w:divBdr>
        </w:div>
        <w:div w:id="1383599428">
          <w:marLeft w:val="547"/>
          <w:marRight w:val="0"/>
          <w:marTop w:val="96"/>
          <w:marBottom w:val="0"/>
          <w:divBdr>
            <w:top w:val="none" w:sz="0" w:space="0" w:color="auto"/>
            <w:left w:val="none" w:sz="0" w:space="0" w:color="auto"/>
            <w:bottom w:val="none" w:sz="0" w:space="0" w:color="auto"/>
            <w:right w:val="none" w:sz="0" w:space="0" w:color="auto"/>
          </w:divBdr>
        </w:div>
        <w:div w:id="1014307803">
          <w:marLeft w:val="1210"/>
          <w:marRight w:val="0"/>
          <w:marTop w:val="96"/>
          <w:marBottom w:val="0"/>
          <w:divBdr>
            <w:top w:val="none" w:sz="0" w:space="0" w:color="auto"/>
            <w:left w:val="none" w:sz="0" w:space="0" w:color="auto"/>
            <w:bottom w:val="none" w:sz="0" w:space="0" w:color="auto"/>
            <w:right w:val="none" w:sz="0" w:space="0" w:color="auto"/>
          </w:divBdr>
        </w:div>
      </w:divsChild>
    </w:div>
    <w:div w:id="857932660">
      <w:bodyDiv w:val="1"/>
      <w:marLeft w:val="0"/>
      <w:marRight w:val="0"/>
      <w:marTop w:val="0"/>
      <w:marBottom w:val="0"/>
      <w:divBdr>
        <w:top w:val="none" w:sz="0" w:space="0" w:color="auto"/>
        <w:left w:val="none" w:sz="0" w:space="0" w:color="auto"/>
        <w:bottom w:val="none" w:sz="0" w:space="0" w:color="auto"/>
        <w:right w:val="none" w:sz="0" w:space="0" w:color="auto"/>
      </w:divBdr>
    </w:div>
    <w:div w:id="858203308">
      <w:bodyDiv w:val="1"/>
      <w:marLeft w:val="0"/>
      <w:marRight w:val="0"/>
      <w:marTop w:val="0"/>
      <w:marBottom w:val="0"/>
      <w:divBdr>
        <w:top w:val="none" w:sz="0" w:space="0" w:color="auto"/>
        <w:left w:val="none" w:sz="0" w:space="0" w:color="auto"/>
        <w:bottom w:val="none" w:sz="0" w:space="0" w:color="auto"/>
        <w:right w:val="none" w:sz="0" w:space="0" w:color="auto"/>
      </w:divBdr>
    </w:div>
    <w:div w:id="859125640">
      <w:bodyDiv w:val="1"/>
      <w:marLeft w:val="0"/>
      <w:marRight w:val="0"/>
      <w:marTop w:val="0"/>
      <w:marBottom w:val="0"/>
      <w:divBdr>
        <w:top w:val="none" w:sz="0" w:space="0" w:color="auto"/>
        <w:left w:val="none" w:sz="0" w:space="0" w:color="auto"/>
        <w:bottom w:val="none" w:sz="0" w:space="0" w:color="auto"/>
        <w:right w:val="none" w:sz="0" w:space="0" w:color="auto"/>
      </w:divBdr>
    </w:div>
    <w:div w:id="860780627">
      <w:bodyDiv w:val="1"/>
      <w:marLeft w:val="0"/>
      <w:marRight w:val="0"/>
      <w:marTop w:val="0"/>
      <w:marBottom w:val="0"/>
      <w:divBdr>
        <w:top w:val="none" w:sz="0" w:space="0" w:color="auto"/>
        <w:left w:val="none" w:sz="0" w:space="0" w:color="auto"/>
        <w:bottom w:val="none" w:sz="0" w:space="0" w:color="auto"/>
        <w:right w:val="none" w:sz="0" w:space="0" w:color="auto"/>
      </w:divBdr>
    </w:div>
    <w:div w:id="861432665">
      <w:bodyDiv w:val="1"/>
      <w:marLeft w:val="0"/>
      <w:marRight w:val="0"/>
      <w:marTop w:val="0"/>
      <w:marBottom w:val="0"/>
      <w:divBdr>
        <w:top w:val="none" w:sz="0" w:space="0" w:color="auto"/>
        <w:left w:val="none" w:sz="0" w:space="0" w:color="auto"/>
        <w:bottom w:val="none" w:sz="0" w:space="0" w:color="auto"/>
        <w:right w:val="none" w:sz="0" w:space="0" w:color="auto"/>
      </w:divBdr>
      <w:divsChild>
        <w:div w:id="1054500920">
          <w:marLeft w:val="562"/>
          <w:marRight w:val="0"/>
          <w:marTop w:val="50"/>
          <w:marBottom w:val="0"/>
          <w:divBdr>
            <w:top w:val="none" w:sz="0" w:space="0" w:color="auto"/>
            <w:left w:val="none" w:sz="0" w:space="0" w:color="auto"/>
            <w:bottom w:val="none" w:sz="0" w:space="0" w:color="auto"/>
            <w:right w:val="none" w:sz="0" w:space="0" w:color="auto"/>
          </w:divBdr>
        </w:div>
        <w:div w:id="460804094">
          <w:marLeft w:val="562"/>
          <w:marRight w:val="0"/>
          <w:marTop w:val="50"/>
          <w:marBottom w:val="0"/>
          <w:divBdr>
            <w:top w:val="none" w:sz="0" w:space="0" w:color="auto"/>
            <w:left w:val="none" w:sz="0" w:space="0" w:color="auto"/>
            <w:bottom w:val="none" w:sz="0" w:space="0" w:color="auto"/>
            <w:right w:val="none" w:sz="0" w:space="0" w:color="auto"/>
          </w:divBdr>
        </w:div>
        <w:div w:id="523132482">
          <w:marLeft w:val="1829"/>
          <w:marRight w:val="0"/>
          <w:marTop w:val="50"/>
          <w:marBottom w:val="0"/>
          <w:divBdr>
            <w:top w:val="none" w:sz="0" w:space="0" w:color="auto"/>
            <w:left w:val="none" w:sz="0" w:space="0" w:color="auto"/>
            <w:bottom w:val="none" w:sz="0" w:space="0" w:color="auto"/>
            <w:right w:val="none" w:sz="0" w:space="0" w:color="auto"/>
          </w:divBdr>
        </w:div>
        <w:div w:id="967517254">
          <w:marLeft w:val="1829"/>
          <w:marRight w:val="0"/>
          <w:marTop w:val="50"/>
          <w:marBottom w:val="0"/>
          <w:divBdr>
            <w:top w:val="none" w:sz="0" w:space="0" w:color="auto"/>
            <w:left w:val="none" w:sz="0" w:space="0" w:color="auto"/>
            <w:bottom w:val="none" w:sz="0" w:space="0" w:color="auto"/>
            <w:right w:val="none" w:sz="0" w:space="0" w:color="auto"/>
          </w:divBdr>
        </w:div>
        <w:div w:id="929775730">
          <w:marLeft w:val="1829"/>
          <w:marRight w:val="0"/>
          <w:marTop w:val="50"/>
          <w:marBottom w:val="0"/>
          <w:divBdr>
            <w:top w:val="none" w:sz="0" w:space="0" w:color="auto"/>
            <w:left w:val="none" w:sz="0" w:space="0" w:color="auto"/>
            <w:bottom w:val="none" w:sz="0" w:space="0" w:color="auto"/>
            <w:right w:val="none" w:sz="0" w:space="0" w:color="auto"/>
          </w:divBdr>
        </w:div>
        <w:div w:id="941839626">
          <w:marLeft w:val="1829"/>
          <w:marRight w:val="0"/>
          <w:marTop w:val="50"/>
          <w:marBottom w:val="0"/>
          <w:divBdr>
            <w:top w:val="none" w:sz="0" w:space="0" w:color="auto"/>
            <w:left w:val="none" w:sz="0" w:space="0" w:color="auto"/>
            <w:bottom w:val="none" w:sz="0" w:space="0" w:color="auto"/>
            <w:right w:val="none" w:sz="0" w:space="0" w:color="auto"/>
          </w:divBdr>
        </w:div>
        <w:div w:id="1744335574">
          <w:marLeft w:val="562"/>
          <w:marRight w:val="0"/>
          <w:marTop w:val="50"/>
          <w:marBottom w:val="0"/>
          <w:divBdr>
            <w:top w:val="none" w:sz="0" w:space="0" w:color="auto"/>
            <w:left w:val="none" w:sz="0" w:space="0" w:color="auto"/>
            <w:bottom w:val="none" w:sz="0" w:space="0" w:color="auto"/>
            <w:right w:val="none" w:sz="0" w:space="0" w:color="auto"/>
          </w:divBdr>
        </w:div>
      </w:divsChild>
    </w:div>
    <w:div w:id="861434722">
      <w:bodyDiv w:val="1"/>
      <w:marLeft w:val="0"/>
      <w:marRight w:val="0"/>
      <w:marTop w:val="0"/>
      <w:marBottom w:val="0"/>
      <w:divBdr>
        <w:top w:val="none" w:sz="0" w:space="0" w:color="auto"/>
        <w:left w:val="none" w:sz="0" w:space="0" w:color="auto"/>
        <w:bottom w:val="none" w:sz="0" w:space="0" w:color="auto"/>
        <w:right w:val="none" w:sz="0" w:space="0" w:color="auto"/>
      </w:divBdr>
    </w:div>
    <w:div w:id="862280560">
      <w:bodyDiv w:val="1"/>
      <w:marLeft w:val="0"/>
      <w:marRight w:val="0"/>
      <w:marTop w:val="0"/>
      <w:marBottom w:val="0"/>
      <w:divBdr>
        <w:top w:val="none" w:sz="0" w:space="0" w:color="auto"/>
        <w:left w:val="none" w:sz="0" w:space="0" w:color="auto"/>
        <w:bottom w:val="none" w:sz="0" w:space="0" w:color="auto"/>
        <w:right w:val="none" w:sz="0" w:space="0" w:color="auto"/>
      </w:divBdr>
      <w:divsChild>
        <w:div w:id="1812480344">
          <w:marLeft w:val="720"/>
          <w:marRight w:val="0"/>
          <w:marTop w:val="200"/>
          <w:marBottom w:val="0"/>
          <w:divBdr>
            <w:top w:val="none" w:sz="0" w:space="0" w:color="auto"/>
            <w:left w:val="none" w:sz="0" w:space="0" w:color="auto"/>
            <w:bottom w:val="none" w:sz="0" w:space="0" w:color="auto"/>
            <w:right w:val="none" w:sz="0" w:space="0" w:color="auto"/>
          </w:divBdr>
        </w:div>
        <w:div w:id="1490901853">
          <w:marLeft w:val="720"/>
          <w:marRight w:val="0"/>
          <w:marTop w:val="200"/>
          <w:marBottom w:val="0"/>
          <w:divBdr>
            <w:top w:val="none" w:sz="0" w:space="0" w:color="auto"/>
            <w:left w:val="none" w:sz="0" w:space="0" w:color="auto"/>
            <w:bottom w:val="none" w:sz="0" w:space="0" w:color="auto"/>
            <w:right w:val="none" w:sz="0" w:space="0" w:color="auto"/>
          </w:divBdr>
        </w:div>
        <w:div w:id="1231843357">
          <w:marLeft w:val="720"/>
          <w:marRight w:val="0"/>
          <w:marTop w:val="200"/>
          <w:marBottom w:val="0"/>
          <w:divBdr>
            <w:top w:val="none" w:sz="0" w:space="0" w:color="auto"/>
            <w:left w:val="none" w:sz="0" w:space="0" w:color="auto"/>
            <w:bottom w:val="none" w:sz="0" w:space="0" w:color="auto"/>
            <w:right w:val="none" w:sz="0" w:space="0" w:color="auto"/>
          </w:divBdr>
        </w:div>
        <w:div w:id="1825974420">
          <w:marLeft w:val="720"/>
          <w:marRight w:val="0"/>
          <w:marTop w:val="200"/>
          <w:marBottom w:val="0"/>
          <w:divBdr>
            <w:top w:val="none" w:sz="0" w:space="0" w:color="auto"/>
            <w:left w:val="none" w:sz="0" w:space="0" w:color="auto"/>
            <w:bottom w:val="none" w:sz="0" w:space="0" w:color="auto"/>
            <w:right w:val="none" w:sz="0" w:space="0" w:color="auto"/>
          </w:divBdr>
        </w:div>
        <w:div w:id="1492721723">
          <w:marLeft w:val="720"/>
          <w:marRight w:val="0"/>
          <w:marTop w:val="200"/>
          <w:marBottom w:val="0"/>
          <w:divBdr>
            <w:top w:val="none" w:sz="0" w:space="0" w:color="auto"/>
            <w:left w:val="none" w:sz="0" w:space="0" w:color="auto"/>
            <w:bottom w:val="none" w:sz="0" w:space="0" w:color="auto"/>
            <w:right w:val="none" w:sz="0" w:space="0" w:color="auto"/>
          </w:divBdr>
        </w:div>
        <w:div w:id="1369330412">
          <w:marLeft w:val="720"/>
          <w:marRight w:val="0"/>
          <w:marTop w:val="200"/>
          <w:marBottom w:val="0"/>
          <w:divBdr>
            <w:top w:val="none" w:sz="0" w:space="0" w:color="auto"/>
            <w:left w:val="none" w:sz="0" w:space="0" w:color="auto"/>
            <w:bottom w:val="none" w:sz="0" w:space="0" w:color="auto"/>
            <w:right w:val="none" w:sz="0" w:space="0" w:color="auto"/>
          </w:divBdr>
        </w:div>
        <w:div w:id="1874032833">
          <w:marLeft w:val="720"/>
          <w:marRight w:val="0"/>
          <w:marTop w:val="200"/>
          <w:marBottom w:val="0"/>
          <w:divBdr>
            <w:top w:val="none" w:sz="0" w:space="0" w:color="auto"/>
            <w:left w:val="none" w:sz="0" w:space="0" w:color="auto"/>
            <w:bottom w:val="none" w:sz="0" w:space="0" w:color="auto"/>
            <w:right w:val="none" w:sz="0" w:space="0" w:color="auto"/>
          </w:divBdr>
        </w:div>
      </w:divsChild>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1809129544">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378365527">
          <w:marLeft w:val="547"/>
          <w:marRight w:val="0"/>
          <w:marTop w:val="115"/>
          <w:marBottom w:val="0"/>
          <w:divBdr>
            <w:top w:val="none" w:sz="0" w:space="0" w:color="auto"/>
            <w:left w:val="none" w:sz="0" w:space="0" w:color="auto"/>
            <w:bottom w:val="none" w:sz="0" w:space="0" w:color="auto"/>
            <w:right w:val="none" w:sz="0" w:space="0" w:color="auto"/>
          </w:divBdr>
        </w:div>
      </w:divsChild>
    </w:div>
    <w:div w:id="863439255">
      <w:bodyDiv w:val="1"/>
      <w:marLeft w:val="0"/>
      <w:marRight w:val="0"/>
      <w:marTop w:val="0"/>
      <w:marBottom w:val="0"/>
      <w:divBdr>
        <w:top w:val="none" w:sz="0" w:space="0" w:color="auto"/>
        <w:left w:val="none" w:sz="0" w:space="0" w:color="auto"/>
        <w:bottom w:val="none" w:sz="0" w:space="0" w:color="auto"/>
        <w:right w:val="none" w:sz="0" w:space="0" w:color="auto"/>
      </w:divBdr>
      <w:divsChild>
        <w:div w:id="1091436726">
          <w:marLeft w:val="720"/>
          <w:marRight w:val="0"/>
          <w:marTop w:val="0"/>
          <w:marBottom w:val="0"/>
          <w:divBdr>
            <w:top w:val="none" w:sz="0" w:space="0" w:color="auto"/>
            <w:left w:val="none" w:sz="0" w:space="0" w:color="auto"/>
            <w:bottom w:val="none" w:sz="0" w:space="0" w:color="auto"/>
            <w:right w:val="none" w:sz="0" w:space="0" w:color="auto"/>
          </w:divBdr>
        </w:div>
        <w:div w:id="381488680">
          <w:marLeft w:val="720"/>
          <w:marRight w:val="0"/>
          <w:marTop w:val="0"/>
          <w:marBottom w:val="0"/>
          <w:divBdr>
            <w:top w:val="none" w:sz="0" w:space="0" w:color="auto"/>
            <w:left w:val="none" w:sz="0" w:space="0" w:color="auto"/>
            <w:bottom w:val="none" w:sz="0" w:space="0" w:color="auto"/>
            <w:right w:val="none" w:sz="0" w:space="0" w:color="auto"/>
          </w:divBdr>
        </w:div>
        <w:div w:id="1318068948">
          <w:marLeft w:val="720"/>
          <w:marRight w:val="0"/>
          <w:marTop w:val="0"/>
          <w:marBottom w:val="0"/>
          <w:divBdr>
            <w:top w:val="none" w:sz="0" w:space="0" w:color="auto"/>
            <w:left w:val="none" w:sz="0" w:space="0" w:color="auto"/>
            <w:bottom w:val="none" w:sz="0" w:space="0" w:color="auto"/>
            <w:right w:val="none" w:sz="0" w:space="0" w:color="auto"/>
          </w:divBdr>
        </w:div>
      </w:divsChild>
    </w:div>
    <w:div w:id="864443574">
      <w:bodyDiv w:val="1"/>
      <w:marLeft w:val="0"/>
      <w:marRight w:val="0"/>
      <w:marTop w:val="0"/>
      <w:marBottom w:val="0"/>
      <w:divBdr>
        <w:top w:val="none" w:sz="0" w:space="0" w:color="auto"/>
        <w:left w:val="none" w:sz="0" w:space="0" w:color="auto"/>
        <w:bottom w:val="none" w:sz="0" w:space="0" w:color="auto"/>
        <w:right w:val="none" w:sz="0" w:space="0" w:color="auto"/>
      </w:divBdr>
      <w:divsChild>
        <w:div w:id="1581207485">
          <w:marLeft w:val="2678"/>
          <w:marRight w:val="0"/>
          <w:marTop w:val="40"/>
          <w:marBottom w:val="80"/>
          <w:divBdr>
            <w:top w:val="none" w:sz="0" w:space="0" w:color="auto"/>
            <w:left w:val="none" w:sz="0" w:space="0" w:color="auto"/>
            <w:bottom w:val="none" w:sz="0" w:space="0" w:color="auto"/>
            <w:right w:val="none" w:sz="0" w:space="0" w:color="auto"/>
          </w:divBdr>
        </w:div>
        <w:div w:id="649746075">
          <w:marLeft w:val="2678"/>
          <w:marRight w:val="0"/>
          <w:marTop w:val="40"/>
          <w:marBottom w:val="80"/>
          <w:divBdr>
            <w:top w:val="none" w:sz="0" w:space="0" w:color="auto"/>
            <w:left w:val="none" w:sz="0" w:space="0" w:color="auto"/>
            <w:bottom w:val="none" w:sz="0" w:space="0" w:color="auto"/>
            <w:right w:val="none" w:sz="0" w:space="0" w:color="auto"/>
          </w:divBdr>
        </w:div>
        <w:div w:id="1762263436">
          <w:marLeft w:val="2678"/>
          <w:marRight w:val="0"/>
          <w:marTop w:val="40"/>
          <w:marBottom w:val="80"/>
          <w:divBdr>
            <w:top w:val="none" w:sz="0" w:space="0" w:color="auto"/>
            <w:left w:val="none" w:sz="0" w:space="0" w:color="auto"/>
            <w:bottom w:val="none" w:sz="0" w:space="0" w:color="auto"/>
            <w:right w:val="none" w:sz="0" w:space="0" w:color="auto"/>
          </w:divBdr>
        </w:div>
        <w:div w:id="1632051752">
          <w:marLeft w:val="2678"/>
          <w:marRight w:val="0"/>
          <w:marTop w:val="40"/>
          <w:marBottom w:val="80"/>
          <w:divBdr>
            <w:top w:val="none" w:sz="0" w:space="0" w:color="auto"/>
            <w:left w:val="none" w:sz="0" w:space="0" w:color="auto"/>
            <w:bottom w:val="none" w:sz="0" w:space="0" w:color="auto"/>
            <w:right w:val="none" w:sz="0" w:space="0" w:color="auto"/>
          </w:divBdr>
        </w:div>
        <w:div w:id="1493981495">
          <w:marLeft w:val="2678"/>
          <w:marRight w:val="0"/>
          <w:marTop w:val="40"/>
          <w:marBottom w:val="80"/>
          <w:divBdr>
            <w:top w:val="none" w:sz="0" w:space="0" w:color="auto"/>
            <w:left w:val="none" w:sz="0" w:space="0" w:color="auto"/>
            <w:bottom w:val="none" w:sz="0" w:space="0" w:color="auto"/>
            <w:right w:val="none" w:sz="0" w:space="0" w:color="auto"/>
          </w:divBdr>
        </w:div>
        <w:div w:id="1662540481">
          <w:marLeft w:val="2678"/>
          <w:marRight w:val="0"/>
          <w:marTop w:val="40"/>
          <w:marBottom w:val="80"/>
          <w:divBdr>
            <w:top w:val="none" w:sz="0" w:space="0" w:color="auto"/>
            <w:left w:val="none" w:sz="0" w:space="0" w:color="auto"/>
            <w:bottom w:val="none" w:sz="0" w:space="0" w:color="auto"/>
            <w:right w:val="none" w:sz="0" w:space="0" w:color="auto"/>
          </w:divBdr>
        </w:div>
      </w:divsChild>
    </w:div>
    <w:div w:id="864447279">
      <w:bodyDiv w:val="1"/>
      <w:marLeft w:val="0"/>
      <w:marRight w:val="0"/>
      <w:marTop w:val="0"/>
      <w:marBottom w:val="0"/>
      <w:divBdr>
        <w:top w:val="none" w:sz="0" w:space="0" w:color="auto"/>
        <w:left w:val="none" w:sz="0" w:space="0" w:color="auto"/>
        <w:bottom w:val="none" w:sz="0" w:space="0" w:color="auto"/>
        <w:right w:val="none" w:sz="0" w:space="0" w:color="auto"/>
      </w:divBdr>
      <w:divsChild>
        <w:div w:id="1626883481">
          <w:marLeft w:val="720"/>
          <w:marRight w:val="0"/>
          <w:marTop w:val="200"/>
          <w:marBottom w:val="0"/>
          <w:divBdr>
            <w:top w:val="none" w:sz="0" w:space="0" w:color="auto"/>
            <w:left w:val="none" w:sz="0" w:space="0" w:color="auto"/>
            <w:bottom w:val="none" w:sz="0" w:space="0" w:color="auto"/>
            <w:right w:val="none" w:sz="0" w:space="0" w:color="auto"/>
          </w:divBdr>
        </w:div>
        <w:div w:id="810053235">
          <w:marLeft w:val="1440"/>
          <w:marRight w:val="0"/>
          <w:marTop w:val="100"/>
          <w:marBottom w:val="0"/>
          <w:divBdr>
            <w:top w:val="none" w:sz="0" w:space="0" w:color="auto"/>
            <w:left w:val="none" w:sz="0" w:space="0" w:color="auto"/>
            <w:bottom w:val="none" w:sz="0" w:space="0" w:color="auto"/>
            <w:right w:val="none" w:sz="0" w:space="0" w:color="auto"/>
          </w:divBdr>
        </w:div>
        <w:div w:id="1558277255">
          <w:marLeft w:val="1440"/>
          <w:marRight w:val="0"/>
          <w:marTop w:val="100"/>
          <w:marBottom w:val="0"/>
          <w:divBdr>
            <w:top w:val="none" w:sz="0" w:space="0" w:color="auto"/>
            <w:left w:val="none" w:sz="0" w:space="0" w:color="auto"/>
            <w:bottom w:val="none" w:sz="0" w:space="0" w:color="auto"/>
            <w:right w:val="none" w:sz="0" w:space="0" w:color="auto"/>
          </w:divBdr>
        </w:div>
        <w:div w:id="843671861">
          <w:marLeft w:val="720"/>
          <w:marRight w:val="0"/>
          <w:marTop w:val="200"/>
          <w:marBottom w:val="0"/>
          <w:divBdr>
            <w:top w:val="none" w:sz="0" w:space="0" w:color="auto"/>
            <w:left w:val="none" w:sz="0" w:space="0" w:color="auto"/>
            <w:bottom w:val="none" w:sz="0" w:space="0" w:color="auto"/>
            <w:right w:val="none" w:sz="0" w:space="0" w:color="auto"/>
          </w:divBdr>
        </w:div>
        <w:div w:id="164102471">
          <w:marLeft w:val="1440"/>
          <w:marRight w:val="0"/>
          <w:marTop w:val="100"/>
          <w:marBottom w:val="0"/>
          <w:divBdr>
            <w:top w:val="none" w:sz="0" w:space="0" w:color="auto"/>
            <w:left w:val="none" w:sz="0" w:space="0" w:color="auto"/>
            <w:bottom w:val="none" w:sz="0" w:space="0" w:color="auto"/>
            <w:right w:val="none" w:sz="0" w:space="0" w:color="auto"/>
          </w:divBdr>
        </w:div>
        <w:div w:id="252134106">
          <w:marLeft w:val="2160"/>
          <w:marRight w:val="0"/>
          <w:marTop w:val="100"/>
          <w:marBottom w:val="0"/>
          <w:divBdr>
            <w:top w:val="none" w:sz="0" w:space="0" w:color="auto"/>
            <w:left w:val="none" w:sz="0" w:space="0" w:color="auto"/>
            <w:bottom w:val="none" w:sz="0" w:space="0" w:color="auto"/>
            <w:right w:val="none" w:sz="0" w:space="0" w:color="auto"/>
          </w:divBdr>
        </w:div>
        <w:div w:id="1119111322">
          <w:marLeft w:val="1440"/>
          <w:marRight w:val="0"/>
          <w:marTop w:val="100"/>
          <w:marBottom w:val="0"/>
          <w:divBdr>
            <w:top w:val="none" w:sz="0" w:space="0" w:color="auto"/>
            <w:left w:val="none" w:sz="0" w:space="0" w:color="auto"/>
            <w:bottom w:val="none" w:sz="0" w:space="0" w:color="auto"/>
            <w:right w:val="none" w:sz="0" w:space="0" w:color="auto"/>
          </w:divBdr>
        </w:div>
        <w:div w:id="1179542682">
          <w:marLeft w:val="2160"/>
          <w:marRight w:val="0"/>
          <w:marTop w:val="100"/>
          <w:marBottom w:val="0"/>
          <w:divBdr>
            <w:top w:val="none" w:sz="0" w:space="0" w:color="auto"/>
            <w:left w:val="none" w:sz="0" w:space="0" w:color="auto"/>
            <w:bottom w:val="none" w:sz="0" w:space="0" w:color="auto"/>
            <w:right w:val="none" w:sz="0" w:space="0" w:color="auto"/>
          </w:divBdr>
        </w:div>
        <w:div w:id="1744910329">
          <w:marLeft w:val="720"/>
          <w:marRight w:val="0"/>
          <w:marTop w:val="200"/>
          <w:marBottom w:val="0"/>
          <w:divBdr>
            <w:top w:val="none" w:sz="0" w:space="0" w:color="auto"/>
            <w:left w:val="none" w:sz="0" w:space="0" w:color="auto"/>
            <w:bottom w:val="none" w:sz="0" w:space="0" w:color="auto"/>
            <w:right w:val="none" w:sz="0" w:space="0" w:color="auto"/>
          </w:divBdr>
        </w:div>
        <w:div w:id="530994097">
          <w:marLeft w:val="1440"/>
          <w:marRight w:val="0"/>
          <w:marTop w:val="100"/>
          <w:marBottom w:val="0"/>
          <w:divBdr>
            <w:top w:val="none" w:sz="0" w:space="0" w:color="auto"/>
            <w:left w:val="none" w:sz="0" w:space="0" w:color="auto"/>
            <w:bottom w:val="none" w:sz="0" w:space="0" w:color="auto"/>
            <w:right w:val="none" w:sz="0" w:space="0" w:color="auto"/>
          </w:divBdr>
        </w:div>
        <w:div w:id="581908749">
          <w:marLeft w:val="1440"/>
          <w:marRight w:val="0"/>
          <w:marTop w:val="100"/>
          <w:marBottom w:val="0"/>
          <w:divBdr>
            <w:top w:val="none" w:sz="0" w:space="0" w:color="auto"/>
            <w:left w:val="none" w:sz="0" w:space="0" w:color="auto"/>
            <w:bottom w:val="none" w:sz="0" w:space="0" w:color="auto"/>
            <w:right w:val="none" w:sz="0" w:space="0" w:color="auto"/>
          </w:divBdr>
        </w:div>
      </w:divsChild>
    </w:div>
    <w:div w:id="864945562">
      <w:bodyDiv w:val="1"/>
      <w:marLeft w:val="0"/>
      <w:marRight w:val="0"/>
      <w:marTop w:val="0"/>
      <w:marBottom w:val="0"/>
      <w:divBdr>
        <w:top w:val="none" w:sz="0" w:space="0" w:color="auto"/>
        <w:left w:val="none" w:sz="0" w:space="0" w:color="auto"/>
        <w:bottom w:val="none" w:sz="0" w:space="0" w:color="auto"/>
        <w:right w:val="none" w:sz="0" w:space="0" w:color="auto"/>
      </w:divBdr>
      <w:divsChild>
        <w:div w:id="810364285">
          <w:marLeft w:val="720"/>
          <w:marRight w:val="0"/>
          <w:marTop w:val="120"/>
          <w:marBottom w:val="120"/>
          <w:divBdr>
            <w:top w:val="none" w:sz="0" w:space="0" w:color="auto"/>
            <w:left w:val="none" w:sz="0" w:space="0" w:color="auto"/>
            <w:bottom w:val="none" w:sz="0" w:space="0" w:color="auto"/>
            <w:right w:val="none" w:sz="0" w:space="0" w:color="auto"/>
          </w:divBdr>
        </w:div>
        <w:div w:id="985084474">
          <w:marLeft w:val="1440"/>
          <w:marRight w:val="0"/>
          <w:marTop w:val="100"/>
          <w:marBottom w:val="0"/>
          <w:divBdr>
            <w:top w:val="none" w:sz="0" w:space="0" w:color="auto"/>
            <w:left w:val="none" w:sz="0" w:space="0" w:color="auto"/>
            <w:bottom w:val="none" w:sz="0" w:space="0" w:color="auto"/>
            <w:right w:val="none" w:sz="0" w:space="0" w:color="auto"/>
          </w:divBdr>
        </w:div>
        <w:div w:id="1509557571">
          <w:marLeft w:val="720"/>
          <w:marRight w:val="0"/>
          <w:marTop w:val="120"/>
          <w:marBottom w:val="120"/>
          <w:divBdr>
            <w:top w:val="none" w:sz="0" w:space="0" w:color="auto"/>
            <w:left w:val="none" w:sz="0" w:space="0" w:color="auto"/>
            <w:bottom w:val="none" w:sz="0" w:space="0" w:color="auto"/>
            <w:right w:val="none" w:sz="0" w:space="0" w:color="auto"/>
          </w:divBdr>
        </w:div>
        <w:div w:id="1623999699">
          <w:marLeft w:val="1440"/>
          <w:marRight w:val="0"/>
          <w:marTop w:val="100"/>
          <w:marBottom w:val="0"/>
          <w:divBdr>
            <w:top w:val="none" w:sz="0" w:space="0" w:color="auto"/>
            <w:left w:val="none" w:sz="0" w:space="0" w:color="auto"/>
            <w:bottom w:val="none" w:sz="0" w:space="0" w:color="auto"/>
            <w:right w:val="none" w:sz="0" w:space="0" w:color="auto"/>
          </w:divBdr>
        </w:div>
        <w:div w:id="316423457">
          <w:marLeft w:val="1440"/>
          <w:marRight w:val="0"/>
          <w:marTop w:val="100"/>
          <w:marBottom w:val="0"/>
          <w:divBdr>
            <w:top w:val="none" w:sz="0" w:space="0" w:color="auto"/>
            <w:left w:val="none" w:sz="0" w:space="0" w:color="auto"/>
            <w:bottom w:val="none" w:sz="0" w:space="0" w:color="auto"/>
            <w:right w:val="none" w:sz="0" w:space="0" w:color="auto"/>
          </w:divBdr>
        </w:div>
        <w:div w:id="1459450976">
          <w:marLeft w:val="720"/>
          <w:marRight w:val="0"/>
          <w:marTop w:val="200"/>
          <w:marBottom w:val="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66484085">
      <w:bodyDiv w:val="1"/>
      <w:marLeft w:val="0"/>
      <w:marRight w:val="0"/>
      <w:marTop w:val="0"/>
      <w:marBottom w:val="0"/>
      <w:divBdr>
        <w:top w:val="none" w:sz="0" w:space="0" w:color="auto"/>
        <w:left w:val="none" w:sz="0" w:space="0" w:color="auto"/>
        <w:bottom w:val="none" w:sz="0" w:space="0" w:color="auto"/>
        <w:right w:val="none" w:sz="0" w:space="0" w:color="auto"/>
      </w:divBdr>
      <w:divsChild>
        <w:div w:id="96291913">
          <w:marLeft w:val="547"/>
          <w:marRight w:val="0"/>
          <w:marTop w:val="100"/>
          <w:marBottom w:val="0"/>
          <w:divBdr>
            <w:top w:val="none" w:sz="0" w:space="0" w:color="auto"/>
            <w:left w:val="none" w:sz="0" w:space="0" w:color="auto"/>
            <w:bottom w:val="none" w:sz="0" w:space="0" w:color="auto"/>
            <w:right w:val="none" w:sz="0" w:space="0" w:color="auto"/>
          </w:divBdr>
        </w:div>
        <w:div w:id="71051316">
          <w:marLeft w:val="1210"/>
          <w:marRight w:val="0"/>
          <w:marTop w:val="100"/>
          <w:marBottom w:val="0"/>
          <w:divBdr>
            <w:top w:val="none" w:sz="0" w:space="0" w:color="auto"/>
            <w:left w:val="none" w:sz="0" w:space="0" w:color="auto"/>
            <w:bottom w:val="none" w:sz="0" w:space="0" w:color="auto"/>
            <w:right w:val="none" w:sz="0" w:space="0" w:color="auto"/>
          </w:divBdr>
        </w:div>
        <w:div w:id="1652442096">
          <w:marLeft w:val="1210"/>
          <w:marRight w:val="0"/>
          <w:marTop w:val="100"/>
          <w:marBottom w:val="0"/>
          <w:divBdr>
            <w:top w:val="none" w:sz="0" w:space="0" w:color="auto"/>
            <w:left w:val="none" w:sz="0" w:space="0" w:color="auto"/>
            <w:bottom w:val="none" w:sz="0" w:space="0" w:color="auto"/>
            <w:right w:val="none" w:sz="0" w:space="0" w:color="auto"/>
          </w:divBdr>
        </w:div>
        <w:div w:id="1468280586">
          <w:marLeft w:val="1210"/>
          <w:marRight w:val="0"/>
          <w:marTop w:val="100"/>
          <w:marBottom w:val="0"/>
          <w:divBdr>
            <w:top w:val="none" w:sz="0" w:space="0" w:color="auto"/>
            <w:left w:val="none" w:sz="0" w:space="0" w:color="auto"/>
            <w:bottom w:val="none" w:sz="0" w:space="0" w:color="auto"/>
            <w:right w:val="none" w:sz="0" w:space="0" w:color="auto"/>
          </w:divBdr>
        </w:div>
        <w:div w:id="1575698577">
          <w:marLeft w:val="1210"/>
          <w:marRight w:val="0"/>
          <w:marTop w:val="100"/>
          <w:marBottom w:val="0"/>
          <w:divBdr>
            <w:top w:val="none" w:sz="0" w:space="0" w:color="auto"/>
            <w:left w:val="none" w:sz="0" w:space="0" w:color="auto"/>
            <w:bottom w:val="none" w:sz="0" w:space="0" w:color="auto"/>
            <w:right w:val="none" w:sz="0" w:space="0" w:color="auto"/>
          </w:divBdr>
        </w:div>
        <w:div w:id="303580403">
          <w:marLeft w:val="1210"/>
          <w:marRight w:val="0"/>
          <w:marTop w:val="100"/>
          <w:marBottom w:val="0"/>
          <w:divBdr>
            <w:top w:val="none" w:sz="0" w:space="0" w:color="auto"/>
            <w:left w:val="none" w:sz="0" w:space="0" w:color="auto"/>
            <w:bottom w:val="none" w:sz="0" w:space="0" w:color="auto"/>
            <w:right w:val="none" w:sz="0" w:space="0" w:color="auto"/>
          </w:divBdr>
        </w:div>
        <w:div w:id="1790777131">
          <w:marLeft w:val="1210"/>
          <w:marRight w:val="0"/>
          <w:marTop w:val="100"/>
          <w:marBottom w:val="0"/>
          <w:divBdr>
            <w:top w:val="none" w:sz="0" w:space="0" w:color="auto"/>
            <w:left w:val="none" w:sz="0" w:space="0" w:color="auto"/>
            <w:bottom w:val="none" w:sz="0" w:space="0" w:color="auto"/>
            <w:right w:val="none" w:sz="0" w:space="0" w:color="auto"/>
          </w:divBdr>
        </w:div>
        <w:div w:id="1948849131">
          <w:marLeft w:val="547"/>
          <w:marRight w:val="0"/>
          <w:marTop w:val="100"/>
          <w:marBottom w:val="0"/>
          <w:divBdr>
            <w:top w:val="none" w:sz="0" w:space="0" w:color="auto"/>
            <w:left w:val="none" w:sz="0" w:space="0" w:color="auto"/>
            <w:bottom w:val="none" w:sz="0" w:space="0" w:color="auto"/>
            <w:right w:val="none" w:sz="0" w:space="0" w:color="auto"/>
          </w:divBdr>
        </w:div>
      </w:divsChild>
    </w:div>
    <w:div w:id="868376199">
      <w:bodyDiv w:val="1"/>
      <w:marLeft w:val="0"/>
      <w:marRight w:val="0"/>
      <w:marTop w:val="0"/>
      <w:marBottom w:val="0"/>
      <w:divBdr>
        <w:top w:val="none" w:sz="0" w:space="0" w:color="auto"/>
        <w:left w:val="none" w:sz="0" w:space="0" w:color="auto"/>
        <w:bottom w:val="none" w:sz="0" w:space="0" w:color="auto"/>
        <w:right w:val="none" w:sz="0" w:space="0" w:color="auto"/>
      </w:divBdr>
      <w:divsChild>
        <w:div w:id="1257135268">
          <w:marLeft w:val="446"/>
          <w:marRight w:val="0"/>
          <w:marTop w:val="0"/>
          <w:marBottom w:val="0"/>
          <w:divBdr>
            <w:top w:val="none" w:sz="0" w:space="0" w:color="auto"/>
            <w:left w:val="none" w:sz="0" w:space="0" w:color="auto"/>
            <w:bottom w:val="none" w:sz="0" w:space="0" w:color="auto"/>
            <w:right w:val="none" w:sz="0" w:space="0" w:color="auto"/>
          </w:divBdr>
        </w:div>
      </w:divsChild>
    </w:div>
    <w:div w:id="870924490">
      <w:bodyDiv w:val="1"/>
      <w:marLeft w:val="0"/>
      <w:marRight w:val="0"/>
      <w:marTop w:val="0"/>
      <w:marBottom w:val="0"/>
      <w:divBdr>
        <w:top w:val="none" w:sz="0" w:space="0" w:color="auto"/>
        <w:left w:val="none" w:sz="0" w:space="0" w:color="auto"/>
        <w:bottom w:val="none" w:sz="0" w:space="0" w:color="auto"/>
        <w:right w:val="none" w:sz="0" w:space="0" w:color="auto"/>
      </w:divBdr>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1853496766">
          <w:marLeft w:val="418"/>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353111922">
          <w:marLeft w:val="706"/>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sChild>
    </w:div>
    <w:div w:id="872689159">
      <w:bodyDiv w:val="1"/>
      <w:marLeft w:val="0"/>
      <w:marRight w:val="0"/>
      <w:marTop w:val="0"/>
      <w:marBottom w:val="0"/>
      <w:divBdr>
        <w:top w:val="none" w:sz="0" w:space="0" w:color="auto"/>
        <w:left w:val="none" w:sz="0" w:space="0" w:color="auto"/>
        <w:bottom w:val="none" w:sz="0" w:space="0" w:color="auto"/>
        <w:right w:val="none" w:sz="0" w:space="0" w:color="auto"/>
      </w:divBdr>
    </w:div>
    <w:div w:id="872767185">
      <w:bodyDiv w:val="1"/>
      <w:marLeft w:val="0"/>
      <w:marRight w:val="0"/>
      <w:marTop w:val="0"/>
      <w:marBottom w:val="0"/>
      <w:divBdr>
        <w:top w:val="none" w:sz="0" w:space="0" w:color="auto"/>
        <w:left w:val="none" w:sz="0" w:space="0" w:color="auto"/>
        <w:bottom w:val="none" w:sz="0" w:space="0" w:color="auto"/>
        <w:right w:val="none" w:sz="0" w:space="0" w:color="auto"/>
      </w:divBdr>
      <w:divsChild>
        <w:div w:id="1490754107">
          <w:marLeft w:val="446"/>
          <w:marRight w:val="0"/>
          <w:marTop w:val="267"/>
          <w:marBottom w:val="0"/>
          <w:divBdr>
            <w:top w:val="none" w:sz="0" w:space="0" w:color="auto"/>
            <w:left w:val="none" w:sz="0" w:space="0" w:color="auto"/>
            <w:bottom w:val="none" w:sz="0" w:space="0" w:color="auto"/>
            <w:right w:val="none" w:sz="0" w:space="0" w:color="auto"/>
          </w:divBdr>
        </w:div>
        <w:div w:id="861750626">
          <w:marLeft w:val="1166"/>
          <w:marRight w:val="0"/>
          <w:marTop w:val="267"/>
          <w:marBottom w:val="0"/>
          <w:divBdr>
            <w:top w:val="none" w:sz="0" w:space="0" w:color="auto"/>
            <w:left w:val="none" w:sz="0" w:space="0" w:color="auto"/>
            <w:bottom w:val="none" w:sz="0" w:space="0" w:color="auto"/>
            <w:right w:val="none" w:sz="0" w:space="0" w:color="auto"/>
          </w:divBdr>
        </w:div>
        <w:div w:id="1746107497">
          <w:marLeft w:val="1886"/>
          <w:marRight w:val="0"/>
          <w:marTop w:val="267"/>
          <w:marBottom w:val="0"/>
          <w:divBdr>
            <w:top w:val="none" w:sz="0" w:space="0" w:color="auto"/>
            <w:left w:val="none" w:sz="0" w:space="0" w:color="auto"/>
            <w:bottom w:val="none" w:sz="0" w:space="0" w:color="auto"/>
            <w:right w:val="none" w:sz="0" w:space="0" w:color="auto"/>
          </w:divBdr>
        </w:div>
        <w:div w:id="1865825243">
          <w:marLeft w:val="1886"/>
          <w:marRight w:val="0"/>
          <w:marTop w:val="267"/>
          <w:marBottom w:val="0"/>
          <w:divBdr>
            <w:top w:val="none" w:sz="0" w:space="0" w:color="auto"/>
            <w:left w:val="none" w:sz="0" w:space="0" w:color="auto"/>
            <w:bottom w:val="none" w:sz="0" w:space="0" w:color="auto"/>
            <w:right w:val="none" w:sz="0" w:space="0" w:color="auto"/>
          </w:divBdr>
        </w:div>
        <w:div w:id="756944431">
          <w:marLeft w:val="1886"/>
          <w:marRight w:val="0"/>
          <w:marTop w:val="267"/>
          <w:marBottom w:val="0"/>
          <w:divBdr>
            <w:top w:val="none" w:sz="0" w:space="0" w:color="auto"/>
            <w:left w:val="none" w:sz="0" w:space="0" w:color="auto"/>
            <w:bottom w:val="none" w:sz="0" w:space="0" w:color="auto"/>
            <w:right w:val="none" w:sz="0" w:space="0" w:color="auto"/>
          </w:divBdr>
        </w:div>
        <w:div w:id="1989356870">
          <w:marLeft w:val="1166"/>
          <w:marRight w:val="0"/>
          <w:marTop w:val="267"/>
          <w:marBottom w:val="0"/>
          <w:divBdr>
            <w:top w:val="none" w:sz="0" w:space="0" w:color="auto"/>
            <w:left w:val="none" w:sz="0" w:space="0" w:color="auto"/>
            <w:bottom w:val="none" w:sz="0" w:space="0" w:color="auto"/>
            <w:right w:val="none" w:sz="0" w:space="0" w:color="auto"/>
          </w:divBdr>
        </w:div>
        <w:div w:id="1620603560">
          <w:marLeft w:val="1886"/>
          <w:marRight w:val="0"/>
          <w:marTop w:val="267"/>
          <w:marBottom w:val="0"/>
          <w:divBdr>
            <w:top w:val="none" w:sz="0" w:space="0" w:color="auto"/>
            <w:left w:val="none" w:sz="0" w:space="0" w:color="auto"/>
            <w:bottom w:val="none" w:sz="0" w:space="0" w:color="auto"/>
            <w:right w:val="none" w:sz="0" w:space="0" w:color="auto"/>
          </w:divBdr>
        </w:div>
        <w:div w:id="233971288">
          <w:marLeft w:val="1886"/>
          <w:marRight w:val="0"/>
          <w:marTop w:val="267"/>
          <w:marBottom w:val="0"/>
          <w:divBdr>
            <w:top w:val="none" w:sz="0" w:space="0" w:color="auto"/>
            <w:left w:val="none" w:sz="0" w:space="0" w:color="auto"/>
            <w:bottom w:val="none" w:sz="0" w:space="0" w:color="auto"/>
            <w:right w:val="none" w:sz="0" w:space="0" w:color="auto"/>
          </w:divBdr>
        </w:div>
        <w:div w:id="1781995459">
          <w:marLeft w:val="1166"/>
          <w:marRight w:val="0"/>
          <w:marTop w:val="267"/>
          <w:marBottom w:val="0"/>
          <w:divBdr>
            <w:top w:val="none" w:sz="0" w:space="0" w:color="auto"/>
            <w:left w:val="none" w:sz="0" w:space="0" w:color="auto"/>
            <w:bottom w:val="none" w:sz="0" w:space="0" w:color="auto"/>
            <w:right w:val="none" w:sz="0" w:space="0" w:color="auto"/>
          </w:divBdr>
        </w:div>
      </w:divsChild>
    </w:div>
    <w:div w:id="874076126">
      <w:bodyDiv w:val="1"/>
      <w:marLeft w:val="0"/>
      <w:marRight w:val="0"/>
      <w:marTop w:val="0"/>
      <w:marBottom w:val="0"/>
      <w:divBdr>
        <w:top w:val="none" w:sz="0" w:space="0" w:color="auto"/>
        <w:left w:val="none" w:sz="0" w:space="0" w:color="auto"/>
        <w:bottom w:val="none" w:sz="0" w:space="0" w:color="auto"/>
        <w:right w:val="none" w:sz="0" w:space="0" w:color="auto"/>
      </w:divBdr>
    </w:div>
    <w:div w:id="874267068">
      <w:bodyDiv w:val="1"/>
      <w:marLeft w:val="0"/>
      <w:marRight w:val="0"/>
      <w:marTop w:val="0"/>
      <w:marBottom w:val="0"/>
      <w:divBdr>
        <w:top w:val="none" w:sz="0" w:space="0" w:color="auto"/>
        <w:left w:val="none" w:sz="0" w:space="0" w:color="auto"/>
        <w:bottom w:val="none" w:sz="0" w:space="0" w:color="auto"/>
        <w:right w:val="none" w:sz="0" w:space="0" w:color="auto"/>
      </w:divBdr>
      <w:divsChild>
        <w:div w:id="1484663680">
          <w:marLeft w:val="778"/>
          <w:marRight w:val="0"/>
          <w:marTop w:val="125"/>
          <w:marBottom w:val="0"/>
          <w:divBdr>
            <w:top w:val="none" w:sz="0" w:space="0" w:color="auto"/>
            <w:left w:val="none" w:sz="0" w:space="0" w:color="auto"/>
            <w:bottom w:val="none" w:sz="0" w:space="0" w:color="auto"/>
            <w:right w:val="none" w:sz="0" w:space="0" w:color="auto"/>
          </w:divBdr>
        </w:div>
        <w:div w:id="616987233">
          <w:marLeft w:val="778"/>
          <w:marRight w:val="0"/>
          <w:marTop w:val="125"/>
          <w:marBottom w:val="0"/>
          <w:divBdr>
            <w:top w:val="none" w:sz="0" w:space="0" w:color="auto"/>
            <w:left w:val="none" w:sz="0" w:space="0" w:color="auto"/>
            <w:bottom w:val="none" w:sz="0" w:space="0" w:color="auto"/>
            <w:right w:val="none" w:sz="0" w:space="0" w:color="auto"/>
          </w:divBdr>
        </w:div>
        <w:div w:id="1341741711">
          <w:marLeft w:val="778"/>
          <w:marRight w:val="0"/>
          <w:marTop w:val="125"/>
          <w:marBottom w:val="0"/>
          <w:divBdr>
            <w:top w:val="none" w:sz="0" w:space="0" w:color="auto"/>
            <w:left w:val="none" w:sz="0" w:space="0" w:color="auto"/>
            <w:bottom w:val="none" w:sz="0" w:space="0" w:color="auto"/>
            <w:right w:val="none" w:sz="0" w:space="0" w:color="auto"/>
          </w:divBdr>
        </w:div>
        <w:div w:id="262539550">
          <w:marLeft w:val="1426"/>
          <w:marRight w:val="0"/>
          <w:marTop w:val="106"/>
          <w:marBottom w:val="0"/>
          <w:divBdr>
            <w:top w:val="none" w:sz="0" w:space="0" w:color="auto"/>
            <w:left w:val="none" w:sz="0" w:space="0" w:color="auto"/>
            <w:bottom w:val="none" w:sz="0" w:space="0" w:color="auto"/>
            <w:right w:val="none" w:sz="0" w:space="0" w:color="auto"/>
          </w:divBdr>
        </w:div>
        <w:div w:id="773355872">
          <w:marLeft w:val="1426"/>
          <w:marRight w:val="0"/>
          <w:marTop w:val="106"/>
          <w:marBottom w:val="0"/>
          <w:divBdr>
            <w:top w:val="none" w:sz="0" w:space="0" w:color="auto"/>
            <w:left w:val="none" w:sz="0" w:space="0" w:color="auto"/>
            <w:bottom w:val="none" w:sz="0" w:space="0" w:color="auto"/>
            <w:right w:val="none" w:sz="0" w:space="0" w:color="auto"/>
          </w:divBdr>
        </w:div>
        <w:div w:id="1262450582">
          <w:marLeft w:val="1426"/>
          <w:marRight w:val="0"/>
          <w:marTop w:val="106"/>
          <w:marBottom w:val="0"/>
          <w:divBdr>
            <w:top w:val="none" w:sz="0" w:space="0" w:color="auto"/>
            <w:left w:val="none" w:sz="0" w:space="0" w:color="auto"/>
            <w:bottom w:val="none" w:sz="0" w:space="0" w:color="auto"/>
            <w:right w:val="none" w:sz="0" w:space="0" w:color="auto"/>
          </w:divBdr>
        </w:div>
        <w:div w:id="1959069775">
          <w:marLeft w:val="778"/>
          <w:marRight w:val="0"/>
          <w:marTop w:val="125"/>
          <w:marBottom w:val="0"/>
          <w:divBdr>
            <w:top w:val="none" w:sz="0" w:space="0" w:color="auto"/>
            <w:left w:val="none" w:sz="0" w:space="0" w:color="auto"/>
            <w:bottom w:val="none" w:sz="0" w:space="0" w:color="auto"/>
            <w:right w:val="none" w:sz="0" w:space="0" w:color="auto"/>
          </w:divBdr>
        </w:div>
        <w:div w:id="276256892">
          <w:marLeft w:val="778"/>
          <w:marRight w:val="0"/>
          <w:marTop w:val="125"/>
          <w:marBottom w:val="0"/>
          <w:divBdr>
            <w:top w:val="none" w:sz="0" w:space="0" w:color="auto"/>
            <w:left w:val="none" w:sz="0" w:space="0" w:color="auto"/>
            <w:bottom w:val="none" w:sz="0" w:space="0" w:color="auto"/>
            <w:right w:val="none" w:sz="0" w:space="0" w:color="auto"/>
          </w:divBdr>
        </w:div>
      </w:divsChild>
    </w:div>
    <w:div w:id="875385048">
      <w:bodyDiv w:val="1"/>
      <w:marLeft w:val="0"/>
      <w:marRight w:val="0"/>
      <w:marTop w:val="0"/>
      <w:marBottom w:val="0"/>
      <w:divBdr>
        <w:top w:val="none" w:sz="0" w:space="0" w:color="auto"/>
        <w:left w:val="none" w:sz="0" w:space="0" w:color="auto"/>
        <w:bottom w:val="none" w:sz="0" w:space="0" w:color="auto"/>
        <w:right w:val="none" w:sz="0" w:space="0" w:color="auto"/>
      </w:divBdr>
      <w:divsChild>
        <w:div w:id="1319577941">
          <w:marLeft w:val="360"/>
          <w:marRight w:val="0"/>
          <w:marTop w:val="200"/>
          <w:marBottom w:val="0"/>
          <w:divBdr>
            <w:top w:val="none" w:sz="0" w:space="0" w:color="auto"/>
            <w:left w:val="none" w:sz="0" w:space="0" w:color="auto"/>
            <w:bottom w:val="none" w:sz="0" w:space="0" w:color="auto"/>
            <w:right w:val="none" w:sz="0" w:space="0" w:color="auto"/>
          </w:divBdr>
        </w:div>
        <w:div w:id="914240317">
          <w:marLeft w:val="1080"/>
          <w:marRight w:val="0"/>
          <w:marTop w:val="100"/>
          <w:marBottom w:val="0"/>
          <w:divBdr>
            <w:top w:val="none" w:sz="0" w:space="0" w:color="auto"/>
            <w:left w:val="none" w:sz="0" w:space="0" w:color="auto"/>
            <w:bottom w:val="none" w:sz="0" w:space="0" w:color="auto"/>
            <w:right w:val="none" w:sz="0" w:space="0" w:color="auto"/>
          </w:divBdr>
        </w:div>
        <w:div w:id="1177113932">
          <w:marLeft w:val="1080"/>
          <w:marRight w:val="0"/>
          <w:marTop w:val="100"/>
          <w:marBottom w:val="0"/>
          <w:divBdr>
            <w:top w:val="none" w:sz="0" w:space="0" w:color="auto"/>
            <w:left w:val="none" w:sz="0" w:space="0" w:color="auto"/>
            <w:bottom w:val="none" w:sz="0" w:space="0" w:color="auto"/>
            <w:right w:val="none" w:sz="0" w:space="0" w:color="auto"/>
          </w:divBdr>
        </w:div>
        <w:div w:id="1086146663">
          <w:marLeft w:val="1800"/>
          <w:marRight w:val="0"/>
          <w:marTop w:val="100"/>
          <w:marBottom w:val="0"/>
          <w:divBdr>
            <w:top w:val="none" w:sz="0" w:space="0" w:color="auto"/>
            <w:left w:val="none" w:sz="0" w:space="0" w:color="auto"/>
            <w:bottom w:val="none" w:sz="0" w:space="0" w:color="auto"/>
            <w:right w:val="none" w:sz="0" w:space="0" w:color="auto"/>
          </w:divBdr>
        </w:div>
        <w:div w:id="248858027">
          <w:marLeft w:val="1800"/>
          <w:marRight w:val="0"/>
          <w:marTop w:val="100"/>
          <w:marBottom w:val="0"/>
          <w:divBdr>
            <w:top w:val="none" w:sz="0" w:space="0" w:color="auto"/>
            <w:left w:val="none" w:sz="0" w:space="0" w:color="auto"/>
            <w:bottom w:val="none" w:sz="0" w:space="0" w:color="auto"/>
            <w:right w:val="none" w:sz="0" w:space="0" w:color="auto"/>
          </w:divBdr>
        </w:div>
        <w:div w:id="167411556">
          <w:marLeft w:val="1800"/>
          <w:marRight w:val="0"/>
          <w:marTop w:val="100"/>
          <w:marBottom w:val="0"/>
          <w:divBdr>
            <w:top w:val="none" w:sz="0" w:space="0" w:color="auto"/>
            <w:left w:val="none" w:sz="0" w:space="0" w:color="auto"/>
            <w:bottom w:val="none" w:sz="0" w:space="0" w:color="auto"/>
            <w:right w:val="none" w:sz="0" w:space="0" w:color="auto"/>
          </w:divBdr>
        </w:div>
        <w:div w:id="655884969">
          <w:marLeft w:val="1800"/>
          <w:marRight w:val="0"/>
          <w:marTop w:val="100"/>
          <w:marBottom w:val="0"/>
          <w:divBdr>
            <w:top w:val="none" w:sz="0" w:space="0" w:color="auto"/>
            <w:left w:val="none" w:sz="0" w:space="0" w:color="auto"/>
            <w:bottom w:val="none" w:sz="0" w:space="0" w:color="auto"/>
            <w:right w:val="none" w:sz="0" w:space="0" w:color="auto"/>
          </w:divBdr>
        </w:div>
        <w:div w:id="924532638">
          <w:marLeft w:val="360"/>
          <w:marRight w:val="0"/>
          <w:marTop w:val="200"/>
          <w:marBottom w:val="0"/>
          <w:divBdr>
            <w:top w:val="none" w:sz="0" w:space="0" w:color="auto"/>
            <w:left w:val="none" w:sz="0" w:space="0" w:color="auto"/>
            <w:bottom w:val="none" w:sz="0" w:space="0" w:color="auto"/>
            <w:right w:val="none" w:sz="0" w:space="0" w:color="auto"/>
          </w:divBdr>
        </w:div>
        <w:div w:id="409666530">
          <w:marLeft w:val="1080"/>
          <w:marRight w:val="0"/>
          <w:marTop w:val="100"/>
          <w:marBottom w:val="0"/>
          <w:divBdr>
            <w:top w:val="none" w:sz="0" w:space="0" w:color="auto"/>
            <w:left w:val="none" w:sz="0" w:space="0" w:color="auto"/>
            <w:bottom w:val="none" w:sz="0" w:space="0" w:color="auto"/>
            <w:right w:val="none" w:sz="0" w:space="0" w:color="auto"/>
          </w:divBdr>
        </w:div>
        <w:div w:id="1824812867">
          <w:marLeft w:val="1080"/>
          <w:marRight w:val="0"/>
          <w:marTop w:val="100"/>
          <w:marBottom w:val="0"/>
          <w:divBdr>
            <w:top w:val="none" w:sz="0" w:space="0" w:color="auto"/>
            <w:left w:val="none" w:sz="0" w:space="0" w:color="auto"/>
            <w:bottom w:val="none" w:sz="0" w:space="0" w:color="auto"/>
            <w:right w:val="none" w:sz="0" w:space="0" w:color="auto"/>
          </w:divBdr>
        </w:div>
        <w:div w:id="1490826476">
          <w:marLeft w:val="1800"/>
          <w:marRight w:val="0"/>
          <w:marTop w:val="100"/>
          <w:marBottom w:val="0"/>
          <w:divBdr>
            <w:top w:val="none" w:sz="0" w:space="0" w:color="auto"/>
            <w:left w:val="none" w:sz="0" w:space="0" w:color="auto"/>
            <w:bottom w:val="none" w:sz="0" w:space="0" w:color="auto"/>
            <w:right w:val="none" w:sz="0" w:space="0" w:color="auto"/>
          </w:divBdr>
        </w:div>
        <w:div w:id="583536725">
          <w:marLeft w:val="1080"/>
          <w:marRight w:val="0"/>
          <w:marTop w:val="100"/>
          <w:marBottom w:val="0"/>
          <w:divBdr>
            <w:top w:val="none" w:sz="0" w:space="0" w:color="auto"/>
            <w:left w:val="none" w:sz="0" w:space="0" w:color="auto"/>
            <w:bottom w:val="none" w:sz="0" w:space="0" w:color="auto"/>
            <w:right w:val="none" w:sz="0" w:space="0" w:color="auto"/>
          </w:divBdr>
        </w:div>
        <w:div w:id="374932531">
          <w:marLeft w:val="360"/>
          <w:marRight w:val="0"/>
          <w:marTop w:val="200"/>
          <w:marBottom w:val="0"/>
          <w:divBdr>
            <w:top w:val="none" w:sz="0" w:space="0" w:color="auto"/>
            <w:left w:val="none" w:sz="0" w:space="0" w:color="auto"/>
            <w:bottom w:val="none" w:sz="0" w:space="0" w:color="auto"/>
            <w:right w:val="none" w:sz="0" w:space="0" w:color="auto"/>
          </w:divBdr>
        </w:div>
      </w:divsChild>
    </w:div>
    <w:div w:id="877863406">
      <w:bodyDiv w:val="1"/>
      <w:marLeft w:val="0"/>
      <w:marRight w:val="0"/>
      <w:marTop w:val="0"/>
      <w:marBottom w:val="0"/>
      <w:divBdr>
        <w:top w:val="none" w:sz="0" w:space="0" w:color="auto"/>
        <w:left w:val="none" w:sz="0" w:space="0" w:color="auto"/>
        <w:bottom w:val="none" w:sz="0" w:space="0" w:color="auto"/>
        <w:right w:val="none" w:sz="0" w:space="0" w:color="auto"/>
      </w:divBdr>
      <w:divsChild>
        <w:div w:id="1969165815">
          <w:marLeft w:val="720"/>
          <w:marRight w:val="0"/>
          <w:marTop w:val="200"/>
          <w:marBottom w:val="0"/>
          <w:divBdr>
            <w:top w:val="none" w:sz="0" w:space="0" w:color="auto"/>
            <w:left w:val="none" w:sz="0" w:space="0" w:color="auto"/>
            <w:bottom w:val="none" w:sz="0" w:space="0" w:color="auto"/>
            <w:right w:val="none" w:sz="0" w:space="0" w:color="auto"/>
          </w:divBdr>
        </w:div>
        <w:div w:id="1784573277">
          <w:marLeft w:val="720"/>
          <w:marRight w:val="0"/>
          <w:marTop w:val="200"/>
          <w:marBottom w:val="0"/>
          <w:divBdr>
            <w:top w:val="none" w:sz="0" w:space="0" w:color="auto"/>
            <w:left w:val="none" w:sz="0" w:space="0" w:color="auto"/>
            <w:bottom w:val="none" w:sz="0" w:space="0" w:color="auto"/>
            <w:right w:val="none" w:sz="0" w:space="0" w:color="auto"/>
          </w:divBdr>
        </w:div>
        <w:div w:id="430855708">
          <w:marLeft w:val="1440"/>
          <w:marRight w:val="0"/>
          <w:marTop w:val="100"/>
          <w:marBottom w:val="0"/>
          <w:divBdr>
            <w:top w:val="none" w:sz="0" w:space="0" w:color="auto"/>
            <w:left w:val="none" w:sz="0" w:space="0" w:color="auto"/>
            <w:bottom w:val="none" w:sz="0" w:space="0" w:color="auto"/>
            <w:right w:val="none" w:sz="0" w:space="0" w:color="auto"/>
          </w:divBdr>
        </w:div>
        <w:div w:id="1627472158">
          <w:marLeft w:val="1440"/>
          <w:marRight w:val="0"/>
          <w:marTop w:val="100"/>
          <w:marBottom w:val="0"/>
          <w:divBdr>
            <w:top w:val="none" w:sz="0" w:space="0" w:color="auto"/>
            <w:left w:val="none" w:sz="0" w:space="0" w:color="auto"/>
            <w:bottom w:val="none" w:sz="0" w:space="0" w:color="auto"/>
            <w:right w:val="none" w:sz="0" w:space="0" w:color="auto"/>
          </w:divBdr>
        </w:div>
        <w:div w:id="273749620">
          <w:marLeft w:val="720"/>
          <w:marRight w:val="0"/>
          <w:marTop w:val="200"/>
          <w:marBottom w:val="0"/>
          <w:divBdr>
            <w:top w:val="none" w:sz="0" w:space="0" w:color="auto"/>
            <w:left w:val="none" w:sz="0" w:space="0" w:color="auto"/>
            <w:bottom w:val="none" w:sz="0" w:space="0" w:color="auto"/>
            <w:right w:val="none" w:sz="0" w:space="0" w:color="auto"/>
          </w:divBdr>
        </w:div>
        <w:div w:id="122892461">
          <w:marLeft w:val="1440"/>
          <w:marRight w:val="0"/>
          <w:marTop w:val="100"/>
          <w:marBottom w:val="0"/>
          <w:divBdr>
            <w:top w:val="none" w:sz="0" w:space="0" w:color="auto"/>
            <w:left w:val="none" w:sz="0" w:space="0" w:color="auto"/>
            <w:bottom w:val="none" w:sz="0" w:space="0" w:color="auto"/>
            <w:right w:val="none" w:sz="0" w:space="0" w:color="auto"/>
          </w:divBdr>
        </w:div>
        <w:div w:id="1829712555">
          <w:marLeft w:val="1440"/>
          <w:marRight w:val="0"/>
          <w:marTop w:val="100"/>
          <w:marBottom w:val="0"/>
          <w:divBdr>
            <w:top w:val="none" w:sz="0" w:space="0" w:color="auto"/>
            <w:left w:val="none" w:sz="0" w:space="0" w:color="auto"/>
            <w:bottom w:val="none" w:sz="0" w:space="0" w:color="auto"/>
            <w:right w:val="none" w:sz="0" w:space="0" w:color="auto"/>
          </w:divBdr>
        </w:div>
        <w:div w:id="2099209261">
          <w:marLeft w:val="720"/>
          <w:marRight w:val="0"/>
          <w:marTop w:val="200"/>
          <w:marBottom w:val="0"/>
          <w:divBdr>
            <w:top w:val="none" w:sz="0" w:space="0" w:color="auto"/>
            <w:left w:val="none" w:sz="0" w:space="0" w:color="auto"/>
            <w:bottom w:val="none" w:sz="0" w:space="0" w:color="auto"/>
            <w:right w:val="none" w:sz="0" w:space="0" w:color="auto"/>
          </w:divBdr>
        </w:div>
        <w:div w:id="681009983">
          <w:marLeft w:val="1440"/>
          <w:marRight w:val="0"/>
          <w:marTop w:val="100"/>
          <w:marBottom w:val="0"/>
          <w:divBdr>
            <w:top w:val="none" w:sz="0" w:space="0" w:color="auto"/>
            <w:left w:val="none" w:sz="0" w:space="0" w:color="auto"/>
            <w:bottom w:val="none" w:sz="0" w:space="0" w:color="auto"/>
            <w:right w:val="none" w:sz="0" w:space="0" w:color="auto"/>
          </w:divBdr>
        </w:div>
        <w:div w:id="675153199">
          <w:marLeft w:val="1440"/>
          <w:marRight w:val="0"/>
          <w:marTop w:val="100"/>
          <w:marBottom w:val="0"/>
          <w:divBdr>
            <w:top w:val="none" w:sz="0" w:space="0" w:color="auto"/>
            <w:left w:val="none" w:sz="0" w:space="0" w:color="auto"/>
            <w:bottom w:val="none" w:sz="0" w:space="0" w:color="auto"/>
            <w:right w:val="none" w:sz="0" w:space="0" w:color="auto"/>
          </w:divBdr>
        </w:div>
        <w:div w:id="762412306">
          <w:marLeft w:val="720"/>
          <w:marRight w:val="0"/>
          <w:marTop w:val="200"/>
          <w:marBottom w:val="0"/>
          <w:divBdr>
            <w:top w:val="none" w:sz="0" w:space="0" w:color="auto"/>
            <w:left w:val="none" w:sz="0" w:space="0" w:color="auto"/>
            <w:bottom w:val="none" w:sz="0" w:space="0" w:color="auto"/>
            <w:right w:val="none" w:sz="0" w:space="0" w:color="auto"/>
          </w:divBdr>
        </w:div>
        <w:div w:id="917515454">
          <w:marLeft w:val="1440"/>
          <w:marRight w:val="0"/>
          <w:marTop w:val="100"/>
          <w:marBottom w:val="0"/>
          <w:divBdr>
            <w:top w:val="none" w:sz="0" w:space="0" w:color="auto"/>
            <w:left w:val="none" w:sz="0" w:space="0" w:color="auto"/>
            <w:bottom w:val="none" w:sz="0" w:space="0" w:color="auto"/>
            <w:right w:val="none" w:sz="0" w:space="0" w:color="auto"/>
          </w:divBdr>
        </w:div>
        <w:div w:id="1225874666">
          <w:marLeft w:val="1440"/>
          <w:marRight w:val="0"/>
          <w:marTop w:val="100"/>
          <w:marBottom w:val="0"/>
          <w:divBdr>
            <w:top w:val="none" w:sz="0" w:space="0" w:color="auto"/>
            <w:left w:val="none" w:sz="0" w:space="0" w:color="auto"/>
            <w:bottom w:val="none" w:sz="0" w:space="0" w:color="auto"/>
            <w:right w:val="none" w:sz="0" w:space="0" w:color="auto"/>
          </w:divBdr>
        </w:div>
        <w:div w:id="588007293">
          <w:marLeft w:val="720"/>
          <w:marRight w:val="0"/>
          <w:marTop w:val="200"/>
          <w:marBottom w:val="0"/>
          <w:divBdr>
            <w:top w:val="none" w:sz="0" w:space="0" w:color="auto"/>
            <w:left w:val="none" w:sz="0" w:space="0" w:color="auto"/>
            <w:bottom w:val="none" w:sz="0" w:space="0" w:color="auto"/>
            <w:right w:val="none" w:sz="0" w:space="0" w:color="auto"/>
          </w:divBdr>
        </w:div>
      </w:divsChild>
    </w:div>
    <w:div w:id="878666186">
      <w:bodyDiv w:val="1"/>
      <w:marLeft w:val="0"/>
      <w:marRight w:val="0"/>
      <w:marTop w:val="0"/>
      <w:marBottom w:val="0"/>
      <w:divBdr>
        <w:top w:val="none" w:sz="0" w:space="0" w:color="auto"/>
        <w:left w:val="none" w:sz="0" w:space="0" w:color="auto"/>
        <w:bottom w:val="none" w:sz="0" w:space="0" w:color="auto"/>
        <w:right w:val="none" w:sz="0" w:space="0" w:color="auto"/>
      </w:divBdr>
      <w:divsChild>
        <w:div w:id="1483041696">
          <w:marLeft w:val="720"/>
          <w:marRight w:val="0"/>
          <w:marTop w:val="200"/>
          <w:marBottom w:val="0"/>
          <w:divBdr>
            <w:top w:val="none" w:sz="0" w:space="0" w:color="auto"/>
            <w:left w:val="none" w:sz="0" w:space="0" w:color="auto"/>
            <w:bottom w:val="none" w:sz="0" w:space="0" w:color="auto"/>
            <w:right w:val="none" w:sz="0" w:space="0" w:color="auto"/>
          </w:divBdr>
        </w:div>
        <w:div w:id="864173995">
          <w:marLeft w:val="720"/>
          <w:marRight w:val="0"/>
          <w:marTop w:val="200"/>
          <w:marBottom w:val="0"/>
          <w:divBdr>
            <w:top w:val="none" w:sz="0" w:space="0" w:color="auto"/>
            <w:left w:val="none" w:sz="0" w:space="0" w:color="auto"/>
            <w:bottom w:val="none" w:sz="0" w:space="0" w:color="auto"/>
            <w:right w:val="none" w:sz="0" w:space="0" w:color="auto"/>
          </w:divBdr>
        </w:div>
        <w:div w:id="1995641245">
          <w:marLeft w:val="720"/>
          <w:marRight w:val="0"/>
          <w:marTop w:val="200"/>
          <w:marBottom w:val="0"/>
          <w:divBdr>
            <w:top w:val="none" w:sz="0" w:space="0" w:color="auto"/>
            <w:left w:val="none" w:sz="0" w:space="0" w:color="auto"/>
            <w:bottom w:val="none" w:sz="0" w:space="0" w:color="auto"/>
            <w:right w:val="none" w:sz="0" w:space="0" w:color="auto"/>
          </w:divBdr>
        </w:div>
      </w:divsChild>
    </w:div>
    <w:div w:id="879126488">
      <w:bodyDiv w:val="1"/>
      <w:marLeft w:val="0"/>
      <w:marRight w:val="0"/>
      <w:marTop w:val="0"/>
      <w:marBottom w:val="0"/>
      <w:divBdr>
        <w:top w:val="none" w:sz="0" w:space="0" w:color="auto"/>
        <w:left w:val="none" w:sz="0" w:space="0" w:color="auto"/>
        <w:bottom w:val="none" w:sz="0" w:space="0" w:color="auto"/>
        <w:right w:val="none" w:sz="0" w:space="0" w:color="auto"/>
      </w:divBdr>
      <w:divsChild>
        <w:div w:id="1569808503">
          <w:marLeft w:val="605"/>
          <w:marRight w:val="0"/>
          <w:marTop w:val="0"/>
          <w:marBottom w:val="0"/>
          <w:divBdr>
            <w:top w:val="none" w:sz="0" w:space="0" w:color="auto"/>
            <w:left w:val="none" w:sz="0" w:space="0" w:color="auto"/>
            <w:bottom w:val="none" w:sz="0" w:space="0" w:color="auto"/>
            <w:right w:val="none" w:sz="0" w:space="0" w:color="auto"/>
          </w:divBdr>
        </w:div>
        <w:div w:id="1936747804">
          <w:marLeft w:val="2304"/>
          <w:marRight w:val="0"/>
          <w:marTop w:val="85"/>
          <w:marBottom w:val="0"/>
          <w:divBdr>
            <w:top w:val="none" w:sz="0" w:space="0" w:color="auto"/>
            <w:left w:val="none" w:sz="0" w:space="0" w:color="auto"/>
            <w:bottom w:val="none" w:sz="0" w:space="0" w:color="auto"/>
            <w:right w:val="none" w:sz="0" w:space="0" w:color="auto"/>
          </w:divBdr>
        </w:div>
        <w:div w:id="1374383624">
          <w:marLeft w:val="605"/>
          <w:marRight w:val="0"/>
          <w:marTop w:val="85"/>
          <w:marBottom w:val="0"/>
          <w:divBdr>
            <w:top w:val="none" w:sz="0" w:space="0" w:color="auto"/>
            <w:left w:val="none" w:sz="0" w:space="0" w:color="auto"/>
            <w:bottom w:val="none" w:sz="0" w:space="0" w:color="auto"/>
            <w:right w:val="none" w:sz="0" w:space="0" w:color="auto"/>
          </w:divBdr>
        </w:div>
        <w:div w:id="173961611">
          <w:marLeft w:val="2304"/>
          <w:marRight w:val="0"/>
          <w:marTop w:val="85"/>
          <w:marBottom w:val="0"/>
          <w:divBdr>
            <w:top w:val="none" w:sz="0" w:space="0" w:color="auto"/>
            <w:left w:val="none" w:sz="0" w:space="0" w:color="auto"/>
            <w:bottom w:val="none" w:sz="0" w:space="0" w:color="auto"/>
            <w:right w:val="none" w:sz="0" w:space="0" w:color="auto"/>
          </w:divBdr>
        </w:div>
        <w:div w:id="15161953">
          <w:marLeft w:val="2304"/>
          <w:marRight w:val="0"/>
          <w:marTop w:val="85"/>
          <w:marBottom w:val="0"/>
          <w:divBdr>
            <w:top w:val="none" w:sz="0" w:space="0" w:color="auto"/>
            <w:left w:val="none" w:sz="0" w:space="0" w:color="auto"/>
            <w:bottom w:val="none" w:sz="0" w:space="0" w:color="auto"/>
            <w:right w:val="none" w:sz="0" w:space="0" w:color="auto"/>
          </w:divBdr>
        </w:div>
        <w:div w:id="922108889">
          <w:marLeft w:val="2304"/>
          <w:marRight w:val="0"/>
          <w:marTop w:val="85"/>
          <w:marBottom w:val="0"/>
          <w:divBdr>
            <w:top w:val="none" w:sz="0" w:space="0" w:color="auto"/>
            <w:left w:val="none" w:sz="0" w:space="0" w:color="auto"/>
            <w:bottom w:val="none" w:sz="0" w:space="0" w:color="auto"/>
            <w:right w:val="none" w:sz="0" w:space="0" w:color="auto"/>
          </w:divBdr>
        </w:div>
        <w:div w:id="271666790">
          <w:marLeft w:val="605"/>
          <w:marRight w:val="0"/>
          <w:marTop w:val="85"/>
          <w:marBottom w:val="0"/>
          <w:divBdr>
            <w:top w:val="none" w:sz="0" w:space="0" w:color="auto"/>
            <w:left w:val="none" w:sz="0" w:space="0" w:color="auto"/>
            <w:bottom w:val="none" w:sz="0" w:space="0" w:color="auto"/>
            <w:right w:val="none" w:sz="0" w:space="0" w:color="auto"/>
          </w:divBdr>
        </w:div>
      </w:divsChild>
    </w:div>
    <w:div w:id="880485313">
      <w:bodyDiv w:val="1"/>
      <w:marLeft w:val="0"/>
      <w:marRight w:val="0"/>
      <w:marTop w:val="0"/>
      <w:marBottom w:val="0"/>
      <w:divBdr>
        <w:top w:val="none" w:sz="0" w:space="0" w:color="auto"/>
        <w:left w:val="none" w:sz="0" w:space="0" w:color="auto"/>
        <w:bottom w:val="none" w:sz="0" w:space="0" w:color="auto"/>
        <w:right w:val="none" w:sz="0" w:space="0" w:color="auto"/>
      </w:divBdr>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2790021">
      <w:bodyDiv w:val="1"/>
      <w:marLeft w:val="0"/>
      <w:marRight w:val="0"/>
      <w:marTop w:val="0"/>
      <w:marBottom w:val="0"/>
      <w:divBdr>
        <w:top w:val="none" w:sz="0" w:space="0" w:color="auto"/>
        <w:left w:val="none" w:sz="0" w:space="0" w:color="auto"/>
        <w:bottom w:val="none" w:sz="0" w:space="0" w:color="auto"/>
        <w:right w:val="none" w:sz="0" w:space="0" w:color="auto"/>
      </w:divBdr>
      <w:divsChild>
        <w:div w:id="1804225059">
          <w:marLeft w:val="547"/>
          <w:marRight w:val="0"/>
          <w:marTop w:val="115"/>
          <w:marBottom w:val="0"/>
          <w:divBdr>
            <w:top w:val="none" w:sz="0" w:space="0" w:color="auto"/>
            <w:left w:val="none" w:sz="0" w:space="0" w:color="auto"/>
            <w:bottom w:val="none" w:sz="0" w:space="0" w:color="auto"/>
            <w:right w:val="none" w:sz="0" w:space="0" w:color="auto"/>
          </w:divBdr>
        </w:div>
        <w:div w:id="594629614">
          <w:marLeft w:val="547"/>
          <w:marRight w:val="0"/>
          <w:marTop w:val="115"/>
          <w:marBottom w:val="0"/>
          <w:divBdr>
            <w:top w:val="none" w:sz="0" w:space="0" w:color="auto"/>
            <w:left w:val="none" w:sz="0" w:space="0" w:color="auto"/>
            <w:bottom w:val="none" w:sz="0" w:space="0" w:color="auto"/>
            <w:right w:val="none" w:sz="0" w:space="0" w:color="auto"/>
          </w:divBdr>
        </w:div>
        <w:div w:id="1748725863">
          <w:marLeft w:val="547"/>
          <w:marRight w:val="0"/>
          <w:marTop w:val="115"/>
          <w:marBottom w:val="0"/>
          <w:divBdr>
            <w:top w:val="none" w:sz="0" w:space="0" w:color="auto"/>
            <w:left w:val="none" w:sz="0" w:space="0" w:color="auto"/>
            <w:bottom w:val="none" w:sz="0" w:space="0" w:color="auto"/>
            <w:right w:val="none" w:sz="0" w:space="0" w:color="auto"/>
          </w:divBdr>
        </w:div>
        <w:div w:id="2081516577">
          <w:marLeft w:val="547"/>
          <w:marRight w:val="0"/>
          <w:marTop w:val="115"/>
          <w:marBottom w:val="0"/>
          <w:divBdr>
            <w:top w:val="none" w:sz="0" w:space="0" w:color="auto"/>
            <w:left w:val="none" w:sz="0" w:space="0" w:color="auto"/>
            <w:bottom w:val="none" w:sz="0" w:space="0" w:color="auto"/>
            <w:right w:val="none" w:sz="0" w:space="0" w:color="auto"/>
          </w:divBdr>
        </w:div>
        <w:div w:id="2040692301">
          <w:marLeft w:val="547"/>
          <w:marRight w:val="0"/>
          <w:marTop w:val="115"/>
          <w:marBottom w:val="0"/>
          <w:divBdr>
            <w:top w:val="none" w:sz="0" w:space="0" w:color="auto"/>
            <w:left w:val="none" w:sz="0" w:space="0" w:color="auto"/>
            <w:bottom w:val="none" w:sz="0" w:space="0" w:color="auto"/>
            <w:right w:val="none" w:sz="0" w:space="0" w:color="auto"/>
          </w:divBdr>
        </w:div>
        <w:div w:id="366178580">
          <w:marLeft w:val="547"/>
          <w:marRight w:val="0"/>
          <w:marTop w:val="115"/>
          <w:marBottom w:val="0"/>
          <w:divBdr>
            <w:top w:val="none" w:sz="0" w:space="0" w:color="auto"/>
            <w:left w:val="none" w:sz="0" w:space="0" w:color="auto"/>
            <w:bottom w:val="none" w:sz="0" w:space="0" w:color="auto"/>
            <w:right w:val="none" w:sz="0" w:space="0" w:color="auto"/>
          </w:divBdr>
        </w:div>
      </w:divsChild>
    </w:div>
    <w:div w:id="882793274">
      <w:bodyDiv w:val="1"/>
      <w:marLeft w:val="0"/>
      <w:marRight w:val="0"/>
      <w:marTop w:val="0"/>
      <w:marBottom w:val="0"/>
      <w:divBdr>
        <w:top w:val="none" w:sz="0" w:space="0" w:color="auto"/>
        <w:left w:val="none" w:sz="0" w:space="0" w:color="auto"/>
        <w:bottom w:val="none" w:sz="0" w:space="0" w:color="auto"/>
        <w:right w:val="none" w:sz="0" w:space="0" w:color="auto"/>
      </w:divBdr>
      <w:divsChild>
        <w:div w:id="1104114286">
          <w:marLeft w:val="432"/>
          <w:marRight w:val="0"/>
          <w:marTop w:val="120"/>
          <w:marBottom w:val="0"/>
          <w:divBdr>
            <w:top w:val="none" w:sz="0" w:space="0" w:color="auto"/>
            <w:left w:val="none" w:sz="0" w:space="0" w:color="auto"/>
            <w:bottom w:val="none" w:sz="0" w:space="0" w:color="auto"/>
            <w:right w:val="none" w:sz="0" w:space="0" w:color="auto"/>
          </w:divBdr>
        </w:div>
        <w:div w:id="1250236221">
          <w:marLeft w:val="432"/>
          <w:marRight w:val="0"/>
          <w:marTop w:val="120"/>
          <w:marBottom w:val="0"/>
          <w:divBdr>
            <w:top w:val="none" w:sz="0" w:space="0" w:color="auto"/>
            <w:left w:val="none" w:sz="0" w:space="0" w:color="auto"/>
            <w:bottom w:val="none" w:sz="0" w:space="0" w:color="auto"/>
            <w:right w:val="none" w:sz="0" w:space="0" w:color="auto"/>
          </w:divBdr>
        </w:div>
        <w:div w:id="1225604242">
          <w:marLeft w:val="432"/>
          <w:marRight w:val="0"/>
          <w:marTop w:val="120"/>
          <w:marBottom w:val="0"/>
          <w:divBdr>
            <w:top w:val="none" w:sz="0" w:space="0" w:color="auto"/>
            <w:left w:val="none" w:sz="0" w:space="0" w:color="auto"/>
            <w:bottom w:val="none" w:sz="0" w:space="0" w:color="auto"/>
            <w:right w:val="none" w:sz="0" w:space="0" w:color="auto"/>
          </w:divBdr>
        </w:div>
        <w:div w:id="2062753703">
          <w:marLeft w:val="1138"/>
          <w:marRight w:val="0"/>
          <w:marTop w:val="120"/>
          <w:marBottom w:val="0"/>
          <w:divBdr>
            <w:top w:val="none" w:sz="0" w:space="0" w:color="auto"/>
            <w:left w:val="none" w:sz="0" w:space="0" w:color="auto"/>
            <w:bottom w:val="none" w:sz="0" w:space="0" w:color="auto"/>
            <w:right w:val="none" w:sz="0" w:space="0" w:color="auto"/>
          </w:divBdr>
        </w:div>
        <w:div w:id="1438451571">
          <w:marLeft w:val="1138"/>
          <w:marRight w:val="0"/>
          <w:marTop w:val="120"/>
          <w:marBottom w:val="0"/>
          <w:divBdr>
            <w:top w:val="none" w:sz="0" w:space="0" w:color="auto"/>
            <w:left w:val="none" w:sz="0" w:space="0" w:color="auto"/>
            <w:bottom w:val="none" w:sz="0" w:space="0" w:color="auto"/>
            <w:right w:val="none" w:sz="0" w:space="0" w:color="auto"/>
          </w:divBdr>
        </w:div>
        <w:div w:id="1387609814">
          <w:marLeft w:val="1138"/>
          <w:marRight w:val="0"/>
          <w:marTop w:val="120"/>
          <w:marBottom w:val="0"/>
          <w:divBdr>
            <w:top w:val="none" w:sz="0" w:space="0" w:color="auto"/>
            <w:left w:val="none" w:sz="0" w:space="0" w:color="auto"/>
            <w:bottom w:val="none" w:sz="0" w:space="0" w:color="auto"/>
            <w:right w:val="none" w:sz="0" w:space="0" w:color="auto"/>
          </w:divBdr>
        </w:div>
        <w:div w:id="1031607639">
          <w:marLeft w:val="432"/>
          <w:marRight w:val="0"/>
          <w:marTop w:val="120"/>
          <w:marBottom w:val="0"/>
          <w:divBdr>
            <w:top w:val="none" w:sz="0" w:space="0" w:color="auto"/>
            <w:left w:val="none" w:sz="0" w:space="0" w:color="auto"/>
            <w:bottom w:val="none" w:sz="0" w:space="0" w:color="auto"/>
            <w:right w:val="none" w:sz="0" w:space="0" w:color="auto"/>
          </w:divBdr>
        </w:div>
        <w:div w:id="447315211">
          <w:marLeft w:val="1138"/>
          <w:marRight w:val="0"/>
          <w:marTop w:val="120"/>
          <w:marBottom w:val="0"/>
          <w:divBdr>
            <w:top w:val="none" w:sz="0" w:space="0" w:color="auto"/>
            <w:left w:val="none" w:sz="0" w:space="0" w:color="auto"/>
            <w:bottom w:val="none" w:sz="0" w:space="0" w:color="auto"/>
            <w:right w:val="none" w:sz="0" w:space="0" w:color="auto"/>
          </w:divBdr>
        </w:div>
        <w:div w:id="2055496075">
          <w:marLeft w:val="1138"/>
          <w:marRight w:val="0"/>
          <w:marTop w:val="120"/>
          <w:marBottom w:val="0"/>
          <w:divBdr>
            <w:top w:val="none" w:sz="0" w:space="0" w:color="auto"/>
            <w:left w:val="none" w:sz="0" w:space="0" w:color="auto"/>
            <w:bottom w:val="none" w:sz="0" w:space="0" w:color="auto"/>
            <w:right w:val="none" w:sz="0" w:space="0" w:color="auto"/>
          </w:divBdr>
        </w:div>
        <w:div w:id="375282652">
          <w:marLeft w:val="1138"/>
          <w:marRight w:val="0"/>
          <w:marTop w:val="120"/>
          <w:marBottom w:val="0"/>
          <w:divBdr>
            <w:top w:val="none" w:sz="0" w:space="0" w:color="auto"/>
            <w:left w:val="none" w:sz="0" w:space="0" w:color="auto"/>
            <w:bottom w:val="none" w:sz="0" w:space="0" w:color="auto"/>
            <w:right w:val="none" w:sz="0" w:space="0" w:color="auto"/>
          </w:divBdr>
        </w:div>
      </w:divsChild>
    </w:div>
    <w:div w:id="883832129">
      <w:bodyDiv w:val="1"/>
      <w:marLeft w:val="0"/>
      <w:marRight w:val="0"/>
      <w:marTop w:val="0"/>
      <w:marBottom w:val="0"/>
      <w:divBdr>
        <w:top w:val="none" w:sz="0" w:space="0" w:color="auto"/>
        <w:left w:val="none" w:sz="0" w:space="0" w:color="auto"/>
        <w:bottom w:val="none" w:sz="0" w:space="0" w:color="auto"/>
        <w:right w:val="none" w:sz="0" w:space="0" w:color="auto"/>
      </w:divBdr>
      <w:divsChild>
        <w:div w:id="1345982823">
          <w:marLeft w:val="446"/>
          <w:marRight w:val="0"/>
          <w:marTop w:val="0"/>
          <w:marBottom w:val="0"/>
          <w:divBdr>
            <w:top w:val="none" w:sz="0" w:space="0" w:color="auto"/>
            <w:left w:val="none" w:sz="0" w:space="0" w:color="auto"/>
            <w:bottom w:val="none" w:sz="0" w:space="0" w:color="auto"/>
            <w:right w:val="none" w:sz="0" w:space="0" w:color="auto"/>
          </w:divBdr>
        </w:div>
      </w:divsChild>
    </w:div>
    <w:div w:id="884947695">
      <w:bodyDiv w:val="1"/>
      <w:marLeft w:val="0"/>
      <w:marRight w:val="0"/>
      <w:marTop w:val="0"/>
      <w:marBottom w:val="0"/>
      <w:divBdr>
        <w:top w:val="none" w:sz="0" w:space="0" w:color="auto"/>
        <w:left w:val="none" w:sz="0" w:space="0" w:color="auto"/>
        <w:bottom w:val="none" w:sz="0" w:space="0" w:color="auto"/>
        <w:right w:val="none" w:sz="0" w:space="0" w:color="auto"/>
      </w:divBdr>
      <w:divsChild>
        <w:div w:id="884608747">
          <w:marLeft w:val="720"/>
          <w:marRight w:val="0"/>
          <w:marTop w:val="200"/>
          <w:marBottom w:val="0"/>
          <w:divBdr>
            <w:top w:val="none" w:sz="0" w:space="0" w:color="auto"/>
            <w:left w:val="none" w:sz="0" w:space="0" w:color="auto"/>
            <w:bottom w:val="none" w:sz="0" w:space="0" w:color="auto"/>
            <w:right w:val="none" w:sz="0" w:space="0" w:color="auto"/>
          </w:divBdr>
        </w:div>
        <w:div w:id="628627228">
          <w:marLeft w:val="1440"/>
          <w:marRight w:val="0"/>
          <w:marTop w:val="200"/>
          <w:marBottom w:val="0"/>
          <w:divBdr>
            <w:top w:val="none" w:sz="0" w:space="0" w:color="auto"/>
            <w:left w:val="none" w:sz="0" w:space="0" w:color="auto"/>
            <w:bottom w:val="none" w:sz="0" w:space="0" w:color="auto"/>
            <w:right w:val="none" w:sz="0" w:space="0" w:color="auto"/>
          </w:divBdr>
        </w:div>
        <w:div w:id="504518320">
          <w:marLeft w:val="2160"/>
          <w:marRight w:val="0"/>
          <w:marTop w:val="200"/>
          <w:marBottom w:val="0"/>
          <w:divBdr>
            <w:top w:val="none" w:sz="0" w:space="0" w:color="auto"/>
            <w:left w:val="none" w:sz="0" w:space="0" w:color="auto"/>
            <w:bottom w:val="none" w:sz="0" w:space="0" w:color="auto"/>
            <w:right w:val="none" w:sz="0" w:space="0" w:color="auto"/>
          </w:divBdr>
        </w:div>
        <w:div w:id="558589087">
          <w:marLeft w:val="2160"/>
          <w:marRight w:val="0"/>
          <w:marTop w:val="200"/>
          <w:marBottom w:val="0"/>
          <w:divBdr>
            <w:top w:val="none" w:sz="0" w:space="0" w:color="auto"/>
            <w:left w:val="none" w:sz="0" w:space="0" w:color="auto"/>
            <w:bottom w:val="none" w:sz="0" w:space="0" w:color="auto"/>
            <w:right w:val="none" w:sz="0" w:space="0" w:color="auto"/>
          </w:divBdr>
        </w:div>
        <w:div w:id="1814717726">
          <w:marLeft w:val="1440"/>
          <w:marRight w:val="0"/>
          <w:marTop w:val="200"/>
          <w:marBottom w:val="0"/>
          <w:divBdr>
            <w:top w:val="none" w:sz="0" w:space="0" w:color="auto"/>
            <w:left w:val="none" w:sz="0" w:space="0" w:color="auto"/>
            <w:bottom w:val="none" w:sz="0" w:space="0" w:color="auto"/>
            <w:right w:val="none" w:sz="0" w:space="0" w:color="auto"/>
          </w:divBdr>
        </w:div>
        <w:div w:id="613442546">
          <w:marLeft w:val="2160"/>
          <w:marRight w:val="0"/>
          <w:marTop w:val="200"/>
          <w:marBottom w:val="0"/>
          <w:divBdr>
            <w:top w:val="none" w:sz="0" w:space="0" w:color="auto"/>
            <w:left w:val="none" w:sz="0" w:space="0" w:color="auto"/>
            <w:bottom w:val="none" w:sz="0" w:space="0" w:color="auto"/>
            <w:right w:val="none" w:sz="0" w:space="0" w:color="auto"/>
          </w:divBdr>
        </w:div>
        <w:div w:id="34038898">
          <w:marLeft w:val="2160"/>
          <w:marRight w:val="0"/>
          <w:marTop w:val="200"/>
          <w:marBottom w:val="0"/>
          <w:divBdr>
            <w:top w:val="none" w:sz="0" w:space="0" w:color="auto"/>
            <w:left w:val="none" w:sz="0" w:space="0" w:color="auto"/>
            <w:bottom w:val="none" w:sz="0" w:space="0" w:color="auto"/>
            <w:right w:val="none" w:sz="0" w:space="0" w:color="auto"/>
          </w:divBdr>
        </w:div>
        <w:div w:id="689648083">
          <w:marLeft w:val="1440"/>
          <w:marRight w:val="0"/>
          <w:marTop w:val="200"/>
          <w:marBottom w:val="0"/>
          <w:divBdr>
            <w:top w:val="none" w:sz="0" w:space="0" w:color="auto"/>
            <w:left w:val="none" w:sz="0" w:space="0" w:color="auto"/>
            <w:bottom w:val="none" w:sz="0" w:space="0" w:color="auto"/>
            <w:right w:val="none" w:sz="0" w:space="0" w:color="auto"/>
          </w:divBdr>
        </w:div>
        <w:div w:id="427123042">
          <w:marLeft w:val="2160"/>
          <w:marRight w:val="0"/>
          <w:marTop w:val="200"/>
          <w:marBottom w:val="0"/>
          <w:divBdr>
            <w:top w:val="none" w:sz="0" w:space="0" w:color="auto"/>
            <w:left w:val="none" w:sz="0" w:space="0" w:color="auto"/>
            <w:bottom w:val="none" w:sz="0" w:space="0" w:color="auto"/>
            <w:right w:val="none" w:sz="0" w:space="0" w:color="auto"/>
          </w:divBdr>
        </w:div>
        <w:div w:id="1910194397">
          <w:marLeft w:val="2160"/>
          <w:marRight w:val="0"/>
          <w:marTop w:val="200"/>
          <w:marBottom w:val="0"/>
          <w:divBdr>
            <w:top w:val="none" w:sz="0" w:space="0" w:color="auto"/>
            <w:left w:val="none" w:sz="0" w:space="0" w:color="auto"/>
            <w:bottom w:val="none" w:sz="0" w:space="0" w:color="auto"/>
            <w:right w:val="none" w:sz="0" w:space="0" w:color="auto"/>
          </w:divBdr>
        </w:div>
        <w:div w:id="523902599">
          <w:marLeft w:val="2160"/>
          <w:marRight w:val="0"/>
          <w:marTop w:val="200"/>
          <w:marBottom w:val="0"/>
          <w:divBdr>
            <w:top w:val="none" w:sz="0" w:space="0" w:color="auto"/>
            <w:left w:val="none" w:sz="0" w:space="0" w:color="auto"/>
            <w:bottom w:val="none" w:sz="0" w:space="0" w:color="auto"/>
            <w:right w:val="none" w:sz="0" w:space="0" w:color="auto"/>
          </w:divBdr>
        </w:div>
      </w:divsChild>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7024320">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1966230459">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924605890">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88808908">
      <w:bodyDiv w:val="1"/>
      <w:marLeft w:val="0"/>
      <w:marRight w:val="0"/>
      <w:marTop w:val="0"/>
      <w:marBottom w:val="0"/>
      <w:divBdr>
        <w:top w:val="none" w:sz="0" w:space="0" w:color="auto"/>
        <w:left w:val="none" w:sz="0" w:space="0" w:color="auto"/>
        <w:bottom w:val="none" w:sz="0" w:space="0" w:color="auto"/>
        <w:right w:val="none" w:sz="0" w:space="0" w:color="auto"/>
      </w:divBdr>
      <w:divsChild>
        <w:div w:id="1201017416">
          <w:marLeft w:val="547"/>
          <w:marRight w:val="0"/>
          <w:marTop w:val="115"/>
          <w:marBottom w:val="0"/>
          <w:divBdr>
            <w:top w:val="none" w:sz="0" w:space="0" w:color="auto"/>
            <w:left w:val="none" w:sz="0" w:space="0" w:color="auto"/>
            <w:bottom w:val="none" w:sz="0" w:space="0" w:color="auto"/>
            <w:right w:val="none" w:sz="0" w:space="0" w:color="auto"/>
          </w:divBdr>
        </w:div>
        <w:div w:id="103354862">
          <w:marLeft w:val="1166"/>
          <w:marRight w:val="0"/>
          <w:marTop w:val="106"/>
          <w:marBottom w:val="0"/>
          <w:divBdr>
            <w:top w:val="none" w:sz="0" w:space="0" w:color="auto"/>
            <w:left w:val="none" w:sz="0" w:space="0" w:color="auto"/>
            <w:bottom w:val="none" w:sz="0" w:space="0" w:color="auto"/>
            <w:right w:val="none" w:sz="0" w:space="0" w:color="auto"/>
          </w:divBdr>
        </w:div>
        <w:div w:id="434903130">
          <w:marLeft w:val="1166"/>
          <w:marRight w:val="0"/>
          <w:marTop w:val="106"/>
          <w:marBottom w:val="0"/>
          <w:divBdr>
            <w:top w:val="none" w:sz="0" w:space="0" w:color="auto"/>
            <w:left w:val="none" w:sz="0" w:space="0" w:color="auto"/>
            <w:bottom w:val="none" w:sz="0" w:space="0" w:color="auto"/>
            <w:right w:val="none" w:sz="0" w:space="0" w:color="auto"/>
          </w:divBdr>
        </w:div>
        <w:div w:id="629553787">
          <w:marLeft w:val="1166"/>
          <w:marRight w:val="0"/>
          <w:marTop w:val="106"/>
          <w:marBottom w:val="0"/>
          <w:divBdr>
            <w:top w:val="none" w:sz="0" w:space="0" w:color="auto"/>
            <w:left w:val="none" w:sz="0" w:space="0" w:color="auto"/>
            <w:bottom w:val="none" w:sz="0" w:space="0" w:color="auto"/>
            <w:right w:val="none" w:sz="0" w:space="0" w:color="auto"/>
          </w:divBdr>
        </w:div>
        <w:div w:id="1792900647">
          <w:marLeft w:val="547"/>
          <w:marRight w:val="0"/>
          <w:marTop w:val="115"/>
          <w:marBottom w:val="0"/>
          <w:divBdr>
            <w:top w:val="none" w:sz="0" w:space="0" w:color="auto"/>
            <w:left w:val="none" w:sz="0" w:space="0" w:color="auto"/>
            <w:bottom w:val="none" w:sz="0" w:space="0" w:color="auto"/>
            <w:right w:val="none" w:sz="0" w:space="0" w:color="auto"/>
          </w:divBdr>
        </w:div>
        <w:div w:id="1992323350">
          <w:marLeft w:val="1166"/>
          <w:marRight w:val="0"/>
          <w:marTop w:val="106"/>
          <w:marBottom w:val="0"/>
          <w:divBdr>
            <w:top w:val="none" w:sz="0" w:space="0" w:color="auto"/>
            <w:left w:val="none" w:sz="0" w:space="0" w:color="auto"/>
            <w:bottom w:val="none" w:sz="0" w:space="0" w:color="auto"/>
            <w:right w:val="none" w:sz="0" w:space="0" w:color="auto"/>
          </w:divBdr>
        </w:div>
        <w:div w:id="688795391">
          <w:marLeft w:val="1166"/>
          <w:marRight w:val="0"/>
          <w:marTop w:val="106"/>
          <w:marBottom w:val="0"/>
          <w:divBdr>
            <w:top w:val="none" w:sz="0" w:space="0" w:color="auto"/>
            <w:left w:val="none" w:sz="0" w:space="0" w:color="auto"/>
            <w:bottom w:val="none" w:sz="0" w:space="0" w:color="auto"/>
            <w:right w:val="none" w:sz="0" w:space="0" w:color="auto"/>
          </w:divBdr>
        </w:div>
        <w:div w:id="1699500002">
          <w:marLeft w:val="1166"/>
          <w:marRight w:val="0"/>
          <w:marTop w:val="106"/>
          <w:marBottom w:val="0"/>
          <w:divBdr>
            <w:top w:val="none" w:sz="0" w:space="0" w:color="auto"/>
            <w:left w:val="none" w:sz="0" w:space="0" w:color="auto"/>
            <w:bottom w:val="none" w:sz="0" w:space="0" w:color="auto"/>
            <w:right w:val="none" w:sz="0" w:space="0" w:color="auto"/>
          </w:divBdr>
        </w:div>
        <w:div w:id="103814580">
          <w:marLeft w:val="1166"/>
          <w:marRight w:val="0"/>
          <w:marTop w:val="106"/>
          <w:marBottom w:val="0"/>
          <w:divBdr>
            <w:top w:val="none" w:sz="0" w:space="0" w:color="auto"/>
            <w:left w:val="none" w:sz="0" w:space="0" w:color="auto"/>
            <w:bottom w:val="none" w:sz="0" w:space="0" w:color="auto"/>
            <w:right w:val="none" w:sz="0" w:space="0" w:color="auto"/>
          </w:divBdr>
        </w:div>
      </w:divsChild>
    </w:div>
    <w:div w:id="888997384">
      <w:bodyDiv w:val="1"/>
      <w:marLeft w:val="0"/>
      <w:marRight w:val="0"/>
      <w:marTop w:val="0"/>
      <w:marBottom w:val="0"/>
      <w:divBdr>
        <w:top w:val="none" w:sz="0" w:space="0" w:color="auto"/>
        <w:left w:val="none" w:sz="0" w:space="0" w:color="auto"/>
        <w:bottom w:val="none" w:sz="0" w:space="0" w:color="auto"/>
        <w:right w:val="none" w:sz="0" w:space="0" w:color="auto"/>
      </w:divBdr>
      <w:divsChild>
        <w:div w:id="641617656">
          <w:marLeft w:val="720"/>
          <w:marRight w:val="0"/>
          <w:marTop w:val="96"/>
          <w:marBottom w:val="0"/>
          <w:divBdr>
            <w:top w:val="none" w:sz="0" w:space="0" w:color="auto"/>
            <w:left w:val="none" w:sz="0" w:space="0" w:color="auto"/>
            <w:bottom w:val="none" w:sz="0" w:space="0" w:color="auto"/>
            <w:right w:val="none" w:sz="0" w:space="0" w:color="auto"/>
          </w:divBdr>
        </w:div>
        <w:div w:id="1598513053">
          <w:marLeft w:val="720"/>
          <w:marRight w:val="0"/>
          <w:marTop w:val="96"/>
          <w:marBottom w:val="0"/>
          <w:divBdr>
            <w:top w:val="none" w:sz="0" w:space="0" w:color="auto"/>
            <w:left w:val="none" w:sz="0" w:space="0" w:color="auto"/>
            <w:bottom w:val="none" w:sz="0" w:space="0" w:color="auto"/>
            <w:right w:val="none" w:sz="0" w:space="0" w:color="auto"/>
          </w:divBdr>
        </w:div>
        <w:div w:id="608005293">
          <w:marLeft w:val="720"/>
          <w:marRight w:val="0"/>
          <w:marTop w:val="96"/>
          <w:marBottom w:val="0"/>
          <w:divBdr>
            <w:top w:val="none" w:sz="0" w:space="0" w:color="auto"/>
            <w:left w:val="none" w:sz="0" w:space="0" w:color="auto"/>
            <w:bottom w:val="none" w:sz="0" w:space="0" w:color="auto"/>
            <w:right w:val="none" w:sz="0" w:space="0" w:color="auto"/>
          </w:divBdr>
        </w:div>
        <w:div w:id="464467439">
          <w:marLeft w:val="720"/>
          <w:marRight w:val="0"/>
          <w:marTop w:val="96"/>
          <w:marBottom w:val="0"/>
          <w:divBdr>
            <w:top w:val="none" w:sz="0" w:space="0" w:color="auto"/>
            <w:left w:val="none" w:sz="0" w:space="0" w:color="auto"/>
            <w:bottom w:val="none" w:sz="0" w:space="0" w:color="auto"/>
            <w:right w:val="none" w:sz="0" w:space="0" w:color="auto"/>
          </w:divBdr>
        </w:div>
      </w:divsChild>
    </w:div>
    <w:div w:id="890535802">
      <w:bodyDiv w:val="1"/>
      <w:marLeft w:val="0"/>
      <w:marRight w:val="0"/>
      <w:marTop w:val="0"/>
      <w:marBottom w:val="0"/>
      <w:divBdr>
        <w:top w:val="none" w:sz="0" w:space="0" w:color="auto"/>
        <w:left w:val="none" w:sz="0" w:space="0" w:color="auto"/>
        <w:bottom w:val="none" w:sz="0" w:space="0" w:color="auto"/>
        <w:right w:val="none" w:sz="0" w:space="0" w:color="auto"/>
      </w:divBdr>
    </w:div>
    <w:div w:id="891042210">
      <w:bodyDiv w:val="1"/>
      <w:marLeft w:val="0"/>
      <w:marRight w:val="0"/>
      <w:marTop w:val="0"/>
      <w:marBottom w:val="0"/>
      <w:divBdr>
        <w:top w:val="none" w:sz="0" w:space="0" w:color="auto"/>
        <w:left w:val="none" w:sz="0" w:space="0" w:color="auto"/>
        <w:bottom w:val="none" w:sz="0" w:space="0" w:color="auto"/>
        <w:right w:val="none" w:sz="0" w:space="0" w:color="auto"/>
      </w:divBdr>
      <w:divsChild>
        <w:div w:id="177697625">
          <w:marLeft w:val="547"/>
          <w:marRight w:val="0"/>
          <w:marTop w:val="96"/>
          <w:marBottom w:val="0"/>
          <w:divBdr>
            <w:top w:val="none" w:sz="0" w:space="0" w:color="auto"/>
            <w:left w:val="none" w:sz="0" w:space="0" w:color="auto"/>
            <w:bottom w:val="none" w:sz="0" w:space="0" w:color="auto"/>
            <w:right w:val="none" w:sz="0" w:space="0" w:color="auto"/>
          </w:divBdr>
        </w:div>
        <w:div w:id="1444886550">
          <w:marLeft w:val="1166"/>
          <w:marRight w:val="0"/>
          <w:marTop w:val="86"/>
          <w:marBottom w:val="0"/>
          <w:divBdr>
            <w:top w:val="none" w:sz="0" w:space="0" w:color="auto"/>
            <w:left w:val="none" w:sz="0" w:space="0" w:color="auto"/>
            <w:bottom w:val="none" w:sz="0" w:space="0" w:color="auto"/>
            <w:right w:val="none" w:sz="0" w:space="0" w:color="auto"/>
          </w:divBdr>
        </w:div>
        <w:div w:id="2110395096">
          <w:marLeft w:val="1800"/>
          <w:marRight w:val="0"/>
          <w:marTop w:val="77"/>
          <w:marBottom w:val="0"/>
          <w:divBdr>
            <w:top w:val="none" w:sz="0" w:space="0" w:color="auto"/>
            <w:left w:val="none" w:sz="0" w:space="0" w:color="auto"/>
            <w:bottom w:val="none" w:sz="0" w:space="0" w:color="auto"/>
            <w:right w:val="none" w:sz="0" w:space="0" w:color="auto"/>
          </w:divBdr>
        </w:div>
        <w:div w:id="1963338210">
          <w:marLeft w:val="1800"/>
          <w:marRight w:val="0"/>
          <w:marTop w:val="77"/>
          <w:marBottom w:val="0"/>
          <w:divBdr>
            <w:top w:val="none" w:sz="0" w:space="0" w:color="auto"/>
            <w:left w:val="none" w:sz="0" w:space="0" w:color="auto"/>
            <w:bottom w:val="none" w:sz="0" w:space="0" w:color="auto"/>
            <w:right w:val="none" w:sz="0" w:space="0" w:color="auto"/>
          </w:divBdr>
        </w:div>
        <w:div w:id="1559323837">
          <w:marLeft w:val="1800"/>
          <w:marRight w:val="0"/>
          <w:marTop w:val="77"/>
          <w:marBottom w:val="0"/>
          <w:divBdr>
            <w:top w:val="none" w:sz="0" w:space="0" w:color="auto"/>
            <w:left w:val="none" w:sz="0" w:space="0" w:color="auto"/>
            <w:bottom w:val="none" w:sz="0" w:space="0" w:color="auto"/>
            <w:right w:val="none" w:sz="0" w:space="0" w:color="auto"/>
          </w:divBdr>
        </w:div>
        <w:div w:id="1200358902">
          <w:marLeft w:val="1166"/>
          <w:marRight w:val="0"/>
          <w:marTop w:val="86"/>
          <w:marBottom w:val="0"/>
          <w:divBdr>
            <w:top w:val="none" w:sz="0" w:space="0" w:color="auto"/>
            <w:left w:val="none" w:sz="0" w:space="0" w:color="auto"/>
            <w:bottom w:val="none" w:sz="0" w:space="0" w:color="auto"/>
            <w:right w:val="none" w:sz="0" w:space="0" w:color="auto"/>
          </w:divBdr>
        </w:div>
        <w:div w:id="1146169815">
          <w:marLeft w:val="1800"/>
          <w:marRight w:val="0"/>
          <w:marTop w:val="77"/>
          <w:marBottom w:val="0"/>
          <w:divBdr>
            <w:top w:val="none" w:sz="0" w:space="0" w:color="auto"/>
            <w:left w:val="none" w:sz="0" w:space="0" w:color="auto"/>
            <w:bottom w:val="none" w:sz="0" w:space="0" w:color="auto"/>
            <w:right w:val="none" w:sz="0" w:space="0" w:color="auto"/>
          </w:divBdr>
        </w:div>
        <w:div w:id="1210610081">
          <w:marLeft w:val="1800"/>
          <w:marRight w:val="0"/>
          <w:marTop w:val="77"/>
          <w:marBottom w:val="0"/>
          <w:divBdr>
            <w:top w:val="none" w:sz="0" w:space="0" w:color="auto"/>
            <w:left w:val="none" w:sz="0" w:space="0" w:color="auto"/>
            <w:bottom w:val="none" w:sz="0" w:space="0" w:color="auto"/>
            <w:right w:val="none" w:sz="0" w:space="0" w:color="auto"/>
          </w:divBdr>
        </w:div>
        <w:div w:id="764805234">
          <w:marLeft w:val="1800"/>
          <w:marRight w:val="0"/>
          <w:marTop w:val="77"/>
          <w:marBottom w:val="0"/>
          <w:divBdr>
            <w:top w:val="none" w:sz="0" w:space="0" w:color="auto"/>
            <w:left w:val="none" w:sz="0" w:space="0" w:color="auto"/>
            <w:bottom w:val="none" w:sz="0" w:space="0" w:color="auto"/>
            <w:right w:val="none" w:sz="0" w:space="0" w:color="auto"/>
          </w:divBdr>
        </w:div>
        <w:div w:id="1077018808">
          <w:marLeft w:val="547"/>
          <w:marRight w:val="0"/>
          <w:marTop w:val="96"/>
          <w:marBottom w:val="0"/>
          <w:divBdr>
            <w:top w:val="none" w:sz="0" w:space="0" w:color="auto"/>
            <w:left w:val="none" w:sz="0" w:space="0" w:color="auto"/>
            <w:bottom w:val="none" w:sz="0" w:space="0" w:color="auto"/>
            <w:right w:val="none" w:sz="0" w:space="0" w:color="auto"/>
          </w:divBdr>
        </w:div>
        <w:div w:id="1480613678">
          <w:marLeft w:val="1166"/>
          <w:marRight w:val="0"/>
          <w:marTop w:val="86"/>
          <w:marBottom w:val="0"/>
          <w:divBdr>
            <w:top w:val="none" w:sz="0" w:space="0" w:color="auto"/>
            <w:left w:val="none" w:sz="0" w:space="0" w:color="auto"/>
            <w:bottom w:val="none" w:sz="0" w:space="0" w:color="auto"/>
            <w:right w:val="none" w:sz="0" w:space="0" w:color="auto"/>
          </w:divBdr>
        </w:div>
        <w:div w:id="287973093">
          <w:marLeft w:val="1166"/>
          <w:marRight w:val="0"/>
          <w:marTop w:val="86"/>
          <w:marBottom w:val="0"/>
          <w:divBdr>
            <w:top w:val="none" w:sz="0" w:space="0" w:color="auto"/>
            <w:left w:val="none" w:sz="0" w:space="0" w:color="auto"/>
            <w:bottom w:val="none" w:sz="0" w:space="0" w:color="auto"/>
            <w:right w:val="none" w:sz="0" w:space="0" w:color="auto"/>
          </w:divBdr>
        </w:div>
        <w:div w:id="1862744410">
          <w:marLeft w:val="1166"/>
          <w:marRight w:val="0"/>
          <w:marTop w:val="86"/>
          <w:marBottom w:val="0"/>
          <w:divBdr>
            <w:top w:val="none" w:sz="0" w:space="0" w:color="auto"/>
            <w:left w:val="none" w:sz="0" w:space="0" w:color="auto"/>
            <w:bottom w:val="none" w:sz="0" w:space="0" w:color="auto"/>
            <w:right w:val="none" w:sz="0" w:space="0" w:color="auto"/>
          </w:divBdr>
        </w:div>
        <w:div w:id="23094156">
          <w:marLeft w:val="1166"/>
          <w:marRight w:val="0"/>
          <w:marTop w:val="86"/>
          <w:marBottom w:val="0"/>
          <w:divBdr>
            <w:top w:val="none" w:sz="0" w:space="0" w:color="auto"/>
            <w:left w:val="none" w:sz="0" w:space="0" w:color="auto"/>
            <w:bottom w:val="none" w:sz="0" w:space="0" w:color="auto"/>
            <w:right w:val="none" w:sz="0" w:space="0" w:color="auto"/>
          </w:divBdr>
        </w:div>
        <w:div w:id="649097859">
          <w:marLeft w:val="1166"/>
          <w:marRight w:val="0"/>
          <w:marTop w:val="86"/>
          <w:marBottom w:val="0"/>
          <w:divBdr>
            <w:top w:val="none" w:sz="0" w:space="0" w:color="auto"/>
            <w:left w:val="none" w:sz="0" w:space="0" w:color="auto"/>
            <w:bottom w:val="none" w:sz="0" w:space="0" w:color="auto"/>
            <w:right w:val="none" w:sz="0" w:space="0" w:color="auto"/>
          </w:divBdr>
        </w:div>
      </w:divsChild>
    </w:div>
    <w:div w:id="893547480">
      <w:bodyDiv w:val="1"/>
      <w:marLeft w:val="0"/>
      <w:marRight w:val="0"/>
      <w:marTop w:val="0"/>
      <w:marBottom w:val="0"/>
      <w:divBdr>
        <w:top w:val="none" w:sz="0" w:space="0" w:color="auto"/>
        <w:left w:val="none" w:sz="0" w:space="0" w:color="auto"/>
        <w:bottom w:val="none" w:sz="0" w:space="0" w:color="auto"/>
        <w:right w:val="none" w:sz="0" w:space="0" w:color="auto"/>
      </w:divBdr>
      <w:divsChild>
        <w:div w:id="877008561">
          <w:marLeft w:val="446"/>
          <w:marRight w:val="0"/>
          <w:marTop w:val="120"/>
          <w:marBottom w:val="0"/>
          <w:divBdr>
            <w:top w:val="none" w:sz="0" w:space="0" w:color="auto"/>
            <w:left w:val="none" w:sz="0" w:space="0" w:color="auto"/>
            <w:bottom w:val="none" w:sz="0" w:space="0" w:color="auto"/>
            <w:right w:val="none" w:sz="0" w:space="0" w:color="auto"/>
          </w:divBdr>
        </w:div>
        <w:div w:id="363213589">
          <w:marLeft w:val="446"/>
          <w:marRight w:val="0"/>
          <w:marTop w:val="120"/>
          <w:marBottom w:val="0"/>
          <w:divBdr>
            <w:top w:val="none" w:sz="0" w:space="0" w:color="auto"/>
            <w:left w:val="none" w:sz="0" w:space="0" w:color="auto"/>
            <w:bottom w:val="none" w:sz="0" w:space="0" w:color="auto"/>
            <w:right w:val="none" w:sz="0" w:space="0" w:color="auto"/>
          </w:divBdr>
        </w:div>
      </w:divsChild>
    </w:div>
    <w:div w:id="894589542">
      <w:bodyDiv w:val="1"/>
      <w:marLeft w:val="0"/>
      <w:marRight w:val="0"/>
      <w:marTop w:val="0"/>
      <w:marBottom w:val="0"/>
      <w:divBdr>
        <w:top w:val="none" w:sz="0" w:space="0" w:color="auto"/>
        <w:left w:val="none" w:sz="0" w:space="0" w:color="auto"/>
        <w:bottom w:val="none" w:sz="0" w:space="0" w:color="auto"/>
        <w:right w:val="none" w:sz="0" w:space="0" w:color="auto"/>
      </w:divBdr>
      <w:divsChild>
        <w:div w:id="2026007231">
          <w:marLeft w:val="547"/>
          <w:marRight w:val="0"/>
          <w:marTop w:val="100"/>
          <w:marBottom w:val="0"/>
          <w:divBdr>
            <w:top w:val="none" w:sz="0" w:space="0" w:color="auto"/>
            <w:left w:val="none" w:sz="0" w:space="0" w:color="auto"/>
            <w:bottom w:val="none" w:sz="0" w:space="0" w:color="auto"/>
            <w:right w:val="none" w:sz="0" w:space="0" w:color="auto"/>
          </w:divBdr>
        </w:div>
        <w:div w:id="1406487124">
          <w:marLeft w:val="1210"/>
          <w:marRight w:val="0"/>
          <w:marTop w:val="100"/>
          <w:marBottom w:val="0"/>
          <w:divBdr>
            <w:top w:val="none" w:sz="0" w:space="0" w:color="auto"/>
            <w:left w:val="none" w:sz="0" w:space="0" w:color="auto"/>
            <w:bottom w:val="none" w:sz="0" w:space="0" w:color="auto"/>
            <w:right w:val="none" w:sz="0" w:space="0" w:color="auto"/>
          </w:divBdr>
        </w:div>
        <w:div w:id="831527315">
          <w:marLeft w:val="1210"/>
          <w:marRight w:val="0"/>
          <w:marTop w:val="100"/>
          <w:marBottom w:val="0"/>
          <w:divBdr>
            <w:top w:val="none" w:sz="0" w:space="0" w:color="auto"/>
            <w:left w:val="none" w:sz="0" w:space="0" w:color="auto"/>
            <w:bottom w:val="none" w:sz="0" w:space="0" w:color="auto"/>
            <w:right w:val="none" w:sz="0" w:space="0" w:color="auto"/>
          </w:divBdr>
        </w:div>
        <w:div w:id="1681422827">
          <w:marLeft w:val="1210"/>
          <w:marRight w:val="0"/>
          <w:marTop w:val="100"/>
          <w:marBottom w:val="0"/>
          <w:divBdr>
            <w:top w:val="none" w:sz="0" w:space="0" w:color="auto"/>
            <w:left w:val="none" w:sz="0" w:space="0" w:color="auto"/>
            <w:bottom w:val="none" w:sz="0" w:space="0" w:color="auto"/>
            <w:right w:val="none" w:sz="0" w:space="0" w:color="auto"/>
          </w:divBdr>
        </w:div>
        <w:div w:id="1957176462">
          <w:marLeft w:val="1872"/>
          <w:marRight w:val="0"/>
          <w:marTop w:val="100"/>
          <w:marBottom w:val="0"/>
          <w:divBdr>
            <w:top w:val="none" w:sz="0" w:space="0" w:color="auto"/>
            <w:left w:val="none" w:sz="0" w:space="0" w:color="auto"/>
            <w:bottom w:val="none" w:sz="0" w:space="0" w:color="auto"/>
            <w:right w:val="none" w:sz="0" w:space="0" w:color="auto"/>
          </w:divBdr>
        </w:div>
        <w:div w:id="2017338557">
          <w:marLeft w:val="1872"/>
          <w:marRight w:val="0"/>
          <w:marTop w:val="100"/>
          <w:marBottom w:val="0"/>
          <w:divBdr>
            <w:top w:val="none" w:sz="0" w:space="0" w:color="auto"/>
            <w:left w:val="none" w:sz="0" w:space="0" w:color="auto"/>
            <w:bottom w:val="none" w:sz="0" w:space="0" w:color="auto"/>
            <w:right w:val="none" w:sz="0" w:space="0" w:color="auto"/>
          </w:divBdr>
        </w:div>
        <w:div w:id="1266696277">
          <w:marLeft w:val="1872"/>
          <w:marRight w:val="0"/>
          <w:marTop w:val="100"/>
          <w:marBottom w:val="0"/>
          <w:divBdr>
            <w:top w:val="none" w:sz="0" w:space="0" w:color="auto"/>
            <w:left w:val="none" w:sz="0" w:space="0" w:color="auto"/>
            <w:bottom w:val="none" w:sz="0" w:space="0" w:color="auto"/>
            <w:right w:val="none" w:sz="0" w:space="0" w:color="auto"/>
          </w:divBdr>
        </w:div>
        <w:div w:id="777070494">
          <w:marLeft w:val="1872"/>
          <w:marRight w:val="0"/>
          <w:marTop w:val="100"/>
          <w:marBottom w:val="0"/>
          <w:divBdr>
            <w:top w:val="none" w:sz="0" w:space="0" w:color="auto"/>
            <w:left w:val="none" w:sz="0" w:space="0" w:color="auto"/>
            <w:bottom w:val="none" w:sz="0" w:space="0" w:color="auto"/>
            <w:right w:val="none" w:sz="0" w:space="0" w:color="auto"/>
          </w:divBdr>
        </w:div>
        <w:div w:id="1423063540">
          <w:marLeft w:val="1210"/>
          <w:marRight w:val="0"/>
          <w:marTop w:val="100"/>
          <w:marBottom w:val="0"/>
          <w:divBdr>
            <w:top w:val="none" w:sz="0" w:space="0" w:color="auto"/>
            <w:left w:val="none" w:sz="0" w:space="0" w:color="auto"/>
            <w:bottom w:val="none" w:sz="0" w:space="0" w:color="auto"/>
            <w:right w:val="none" w:sz="0" w:space="0" w:color="auto"/>
          </w:divBdr>
        </w:div>
        <w:div w:id="2108034438">
          <w:marLeft w:val="547"/>
          <w:marRight w:val="0"/>
          <w:marTop w:val="0"/>
          <w:marBottom w:val="120"/>
          <w:divBdr>
            <w:top w:val="none" w:sz="0" w:space="0" w:color="auto"/>
            <w:left w:val="none" w:sz="0" w:space="0" w:color="auto"/>
            <w:bottom w:val="none" w:sz="0" w:space="0" w:color="auto"/>
            <w:right w:val="none" w:sz="0" w:space="0" w:color="auto"/>
          </w:divBdr>
        </w:div>
        <w:div w:id="417950459">
          <w:marLeft w:val="1210"/>
          <w:marRight w:val="0"/>
          <w:marTop w:val="0"/>
          <w:marBottom w:val="120"/>
          <w:divBdr>
            <w:top w:val="none" w:sz="0" w:space="0" w:color="auto"/>
            <w:left w:val="none" w:sz="0" w:space="0" w:color="auto"/>
            <w:bottom w:val="none" w:sz="0" w:space="0" w:color="auto"/>
            <w:right w:val="none" w:sz="0" w:space="0" w:color="auto"/>
          </w:divBdr>
        </w:div>
      </w:divsChild>
    </w:div>
    <w:div w:id="894858205">
      <w:bodyDiv w:val="1"/>
      <w:marLeft w:val="0"/>
      <w:marRight w:val="0"/>
      <w:marTop w:val="0"/>
      <w:marBottom w:val="0"/>
      <w:divBdr>
        <w:top w:val="none" w:sz="0" w:space="0" w:color="auto"/>
        <w:left w:val="none" w:sz="0" w:space="0" w:color="auto"/>
        <w:bottom w:val="none" w:sz="0" w:space="0" w:color="auto"/>
        <w:right w:val="none" w:sz="0" w:space="0" w:color="auto"/>
      </w:divBdr>
      <w:divsChild>
        <w:div w:id="1129207621">
          <w:marLeft w:val="720"/>
          <w:marRight w:val="0"/>
          <w:marTop w:val="0"/>
          <w:marBottom w:val="120"/>
          <w:divBdr>
            <w:top w:val="none" w:sz="0" w:space="0" w:color="auto"/>
            <w:left w:val="none" w:sz="0" w:space="0" w:color="auto"/>
            <w:bottom w:val="none" w:sz="0" w:space="0" w:color="auto"/>
            <w:right w:val="none" w:sz="0" w:space="0" w:color="auto"/>
          </w:divBdr>
        </w:div>
        <w:div w:id="1990862794">
          <w:marLeft w:val="720"/>
          <w:marRight w:val="0"/>
          <w:marTop w:val="0"/>
          <w:marBottom w:val="120"/>
          <w:divBdr>
            <w:top w:val="none" w:sz="0" w:space="0" w:color="auto"/>
            <w:left w:val="none" w:sz="0" w:space="0" w:color="auto"/>
            <w:bottom w:val="none" w:sz="0" w:space="0" w:color="auto"/>
            <w:right w:val="none" w:sz="0" w:space="0" w:color="auto"/>
          </w:divBdr>
        </w:div>
        <w:div w:id="1857189700">
          <w:marLeft w:val="720"/>
          <w:marRight w:val="0"/>
          <w:marTop w:val="0"/>
          <w:marBottom w:val="120"/>
          <w:divBdr>
            <w:top w:val="none" w:sz="0" w:space="0" w:color="auto"/>
            <w:left w:val="none" w:sz="0" w:space="0" w:color="auto"/>
            <w:bottom w:val="none" w:sz="0" w:space="0" w:color="auto"/>
            <w:right w:val="none" w:sz="0" w:space="0" w:color="auto"/>
          </w:divBdr>
        </w:div>
        <w:div w:id="1874268345">
          <w:marLeft w:val="720"/>
          <w:marRight w:val="0"/>
          <w:marTop w:val="0"/>
          <w:marBottom w:val="120"/>
          <w:divBdr>
            <w:top w:val="none" w:sz="0" w:space="0" w:color="auto"/>
            <w:left w:val="none" w:sz="0" w:space="0" w:color="auto"/>
            <w:bottom w:val="none" w:sz="0" w:space="0" w:color="auto"/>
            <w:right w:val="none" w:sz="0" w:space="0" w:color="auto"/>
          </w:divBdr>
        </w:div>
        <w:div w:id="786579618">
          <w:marLeft w:val="720"/>
          <w:marRight w:val="0"/>
          <w:marTop w:val="0"/>
          <w:marBottom w:val="120"/>
          <w:divBdr>
            <w:top w:val="none" w:sz="0" w:space="0" w:color="auto"/>
            <w:left w:val="none" w:sz="0" w:space="0" w:color="auto"/>
            <w:bottom w:val="none" w:sz="0" w:space="0" w:color="auto"/>
            <w:right w:val="none" w:sz="0" w:space="0" w:color="auto"/>
          </w:divBdr>
        </w:div>
        <w:div w:id="1859081908">
          <w:marLeft w:val="720"/>
          <w:marRight w:val="0"/>
          <w:marTop w:val="0"/>
          <w:marBottom w:val="120"/>
          <w:divBdr>
            <w:top w:val="none" w:sz="0" w:space="0" w:color="auto"/>
            <w:left w:val="none" w:sz="0" w:space="0" w:color="auto"/>
            <w:bottom w:val="none" w:sz="0" w:space="0" w:color="auto"/>
            <w:right w:val="none" w:sz="0" w:space="0" w:color="auto"/>
          </w:divBdr>
        </w:div>
        <w:div w:id="1661301639">
          <w:marLeft w:val="720"/>
          <w:marRight w:val="0"/>
          <w:marTop w:val="0"/>
          <w:marBottom w:val="120"/>
          <w:divBdr>
            <w:top w:val="none" w:sz="0" w:space="0" w:color="auto"/>
            <w:left w:val="none" w:sz="0" w:space="0" w:color="auto"/>
            <w:bottom w:val="none" w:sz="0" w:space="0" w:color="auto"/>
            <w:right w:val="none" w:sz="0" w:space="0" w:color="auto"/>
          </w:divBdr>
        </w:div>
      </w:divsChild>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1199005551">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sChild>
    </w:div>
    <w:div w:id="900019711">
      <w:bodyDiv w:val="1"/>
      <w:marLeft w:val="0"/>
      <w:marRight w:val="0"/>
      <w:marTop w:val="0"/>
      <w:marBottom w:val="0"/>
      <w:divBdr>
        <w:top w:val="none" w:sz="0" w:space="0" w:color="auto"/>
        <w:left w:val="none" w:sz="0" w:space="0" w:color="auto"/>
        <w:bottom w:val="none" w:sz="0" w:space="0" w:color="auto"/>
        <w:right w:val="none" w:sz="0" w:space="0" w:color="auto"/>
      </w:divBdr>
      <w:divsChild>
        <w:div w:id="837622092">
          <w:marLeft w:val="547"/>
          <w:marRight w:val="0"/>
          <w:marTop w:val="96"/>
          <w:marBottom w:val="0"/>
          <w:divBdr>
            <w:top w:val="none" w:sz="0" w:space="0" w:color="auto"/>
            <w:left w:val="none" w:sz="0" w:space="0" w:color="auto"/>
            <w:bottom w:val="none" w:sz="0" w:space="0" w:color="auto"/>
            <w:right w:val="none" w:sz="0" w:space="0" w:color="auto"/>
          </w:divBdr>
        </w:div>
        <w:div w:id="1701053721">
          <w:marLeft w:val="547"/>
          <w:marRight w:val="0"/>
          <w:marTop w:val="96"/>
          <w:marBottom w:val="0"/>
          <w:divBdr>
            <w:top w:val="none" w:sz="0" w:space="0" w:color="auto"/>
            <w:left w:val="none" w:sz="0" w:space="0" w:color="auto"/>
            <w:bottom w:val="none" w:sz="0" w:space="0" w:color="auto"/>
            <w:right w:val="none" w:sz="0" w:space="0" w:color="auto"/>
          </w:divBdr>
        </w:div>
        <w:div w:id="1106080605">
          <w:marLeft w:val="1166"/>
          <w:marRight w:val="0"/>
          <w:marTop w:val="96"/>
          <w:marBottom w:val="0"/>
          <w:divBdr>
            <w:top w:val="none" w:sz="0" w:space="0" w:color="auto"/>
            <w:left w:val="none" w:sz="0" w:space="0" w:color="auto"/>
            <w:bottom w:val="none" w:sz="0" w:space="0" w:color="auto"/>
            <w:right w:val="none" w:sz="0" w:space="0" w:color="auto"/>
          </w:divBdr>
        </w:div>
        <w:div w:id="137379927">
          <w:marLeft w:val="547"/>
          <w:marRight w:val="0"/>
          <w:marTop w:val="96"/>
          <w:marBottom w:val="0"/>
          <w:divBdr>
            <w:top w:val="none" w:sz="0" w:space="0" w:color="auto"/>
            <w:left w:val="none" w:sz="0" w:space="0" w:color="auto"/>
            <w:bottom w:val="none" w:sz="0" w:space="0" w:color="auto"/>
            <w:right w:val="none" w:sz="0" w:space="0" w:color="auto"/>
          </w:divBdr>
        </w:div>
        <w:div w:id="292760852">
          <w:marLeft w:val="1166"/>
          <w:marRight w:val="0"/>
          <w:marTop w:val="96"/>
          <w:marBottom w:val="0"/>
          <w:divBdr>
            <w:top w:val="none" w:sz="0" w:space="0" w:color="auto"/>
            <w:left w:val="none" w:sz="0" w:space="0" w:color="auto"/>
            <w:bottom w:val="none" w:sz="0" w:space="0" w:color="auto"/>
            <w:right w:val="none" w:sz="0" w:space="0" w:color="auto"/>
          </w:divBdr>
        </w:div>
        <w:div w:id="317391552">
          <w:marLeft w:val="1166"/>
          <w:marRight w:val="0"/>
          <w:marTop w:val="96"/>
          <w:marBottom w:val="0"/>
          <w:divBdr>
            <w:top w:val="none" w:sz="0" w:space="0" w:color="auto"/>
            <w:left w:val="none" w:sz="0" w:space="0" w:color="auto"/>
            <w:bottom w:val="none" w:sz="0" w:space="0" w:color="auto"/>
            <w:right w:val="none" w:sz="0" w:space="0" w:color="auto"/>
          </w:divBdr>
        </w:div>
        <w:div w:id="802499371">
          <w:marLeft w:val="1166"/>
          <w:marRight w:val="0"/>
          <w:marTop w:val="96"/>
          <w:marBottom w:val="0"/>
          <w:divBdr>
            <w:top w:val="none" w:sz="0" w:space="0" w:color="auto"/>
            <w:left w:val="none" w:sz="0" w:space="0" w:color="auto"/>
            <w:bottom w:val="none" w:sz="0" w:space="0" w:color="auto"/>
            <w:right w:val="none" w:sz="0" w:space="0" w:color="auto"/>
          </w:divBdr>
        </w:div>
        <w:div w:id="1055927391">
          <w:marLeft w:val="547"/>
          <w:marRight w:val="0"/>
          <w:marTop w:val="96"/>
          <w:marBottom w:val="0"/>
          <w:divBdr>
            <w:top w:val="none" w:sz="0" w:space="0" w:color="auto"/>
            <w:left w:val="none" w:sz="0" w:space="0" w:color="auto"/>
            <w:bottom w:val="none" w:sz="0" w:space="0" w:color="auto"/>
            <w:right w:val="none" w:sz="0" w:space="0" w:color="auto"/>
          </w:divBdr>
        </w:div>
        <w:div w:id="144590888">
          <w:marLeft w:val="547"/>
          <w:marRight w:val="0"/>
          <w:marTop w:val="96"/>
          <w:marBottom w:val="0"/>
          <w:divBdr>
            <w:top w:val="none" w:sz="0" w:space="0" w:color="auto"/>
            <w:left w:val="none" w:sz="0" w:space="0" w:color="auto"/>
            <w:bottom w:val="none" w:sz="0" w:space="0" w:color="auto"/>
            <w:right w:val="none" w:sz="0" w:space="0" w:color="auto"/>
          </w:divBdr>
        </w:div>
      </w:divsChild>
    </w:div>
    <w:div w:id="900679330">
      <w:bodyDiv w:val="1"/>
      <w:marLeft w:val="0"/>
      <w:marRight w:val="0"/>
      <w:marTop w:val="0"/>
      <w:marBottom w:val="0"/>
      <w:divBdr>
        <w:top w:val="none" w:sz="0" w:space="0" w:color="auto"/>
        <w:left w:val="none" w:sz="0" w:space="0" w:color="auto"/>
        <w:bottom w:val="none" w:sz="0" w:space="0" w:color="auto"/>
        <w:right w:val="none" w:sz="0" w:space="0" w:color="auto"/>
      </w:divBdr>
      <w:divsChild>
        <w:div w:id="1147743549">
          <w:marLeft w:val="0"/>
          <w:marRight w:val="0"/>
          <w:marTop w:val="90"/>
          <w:marBottom w:val="0"/>
          <w:divBdr>
            <w:top w:val="none" w:sz="0" w:space="0" w:color="auto"/>
            <w:left w:val="none" w:sz="0" w:space="0" w:color="auto"/>
            <w:bottom w:val="none" w:sz="0" w:space="0" w:color="auto"/>
            <w:right w:val="none" w:sz="0" w:space="0" w:color="auto"/>
          </w:divBdr>
        </w:div>
        <w:div w:id="679312169">
          <w:marLeft w:val="0"/>
          <w:marRight w:val="0"/>
          <w:marTop w:val="90"/>
          <w:marBottom w:val="0"/>
          <w:divBdr>
            <w:top w:val="none" w:sz="0" w:space="0" w:color="auto"/>
            <w:left w:val="none" w:sz="0" w:space="0" w:color="auto"/>
            <w:bottom w:val="none" w:sz="0" w:space="0" w:color="auto"/>
            <w:right w:val="none" w:sz="0" w:space="0" w:color="auto"/>
          </w:divBdr>
        </w:div>
        <w:div w:id="1597641220">
          <w:marLeft w:val="0"/>
          <w:marRight w:val="0"/>
          <w:marTop w:val="90"/>
          <w:marBottom w:val="0"/>
          <w:divBdr>
            <w:top w:val="none" w:sz="0" w:space="0" w:color="auto"/>
            <w:left w:val="none" w:sz="0" w:space="0" w:color="auto"/>
            <w:bottom w:val="none" w:sz="0" w:space="0" w:color="auto"/>
            <w:right w:val="none" w:sz="0" w:space="0" w:color="auto"/>
          </w:divBdr>
        </w:div>
        <w:div w:id="1661152590">
          <w:marLeft w:val="0"/>
          <w:marRight w:val="0"/>
          <w:marTop w:val="90"/>
          <w:marBottom w:val="0"/>
          <w:divBdr>
            <w:top w:val="none" w:sz="0" w:space="0" w:color="auto"/>
            <w:left w:val="none" w:sz="0" w:space="0" w:color="auto"/>
            <w:bottom w:val="none" w:sz="0" w:space="0" w:color="auto"/>
            <w:right w:val="none" w:sz="0" w:space="0" w:color="auto"/>
          </w:divBdr>
        </w:div>
        <w:div w:id="1953703809">
          <w:marLeft w:val="0"/>
          <w:marRight w:val="0"/>
          <w:marTop w:val="90"/>
          <w:marBottom w:val="0"/>
          <w:divBdr>
            <w:top w:val="none" w:sz="0" w:space="0" w:color="auto"/>
            <w:left w:val="none" w:sz="0" w:space="0" w:color="auto"/>
            <w:bottom w:val="none" w:sz="0" w:space="0" w:color="auto"/>
            <w:right w:val="none" w:sz="0" w:space="0" w:color="auto"/>
          </w:divBdr>
        </w:div>
        <w:div w:id="1985233956">
          <w:marLeft w:val="0"/>
          <w:marRight w:val="0"/>
          <w:marTop w:val="90"/>
          <w:marBottom w:val="0"/>
          <w:divBdr>
            <w:top w:val="none" w:sz="0" w:space="0" w:color="auto"/>
            <w:left w:val="none" w:sz="0" w:space="0" w:color="auto"/>
            <w:bottom w:val="none" w:sz="0" w:space="0" w:color="auto"/>
            <w:right w:val="none" w:sz="0" w:space="0" w:color="auto"/>
          </w:divBdr>
        </w:div>
        <w:div w:id="1521816074">
          <w:marLeft w:val="0"/>
          <w:marRight w:val="0"/>
          <w:marTop w:val="90"/>
          <w:marBottom w:val="0"/>
          <w:divBdr>
            <w:top w:val="none" w:sz="0" w:space="0" w:color="auto"/>
            <w:left w:val="none" w:sz="0" w:space="0" w:color="auto"/>
            <w:bottom w:val="none" w:sz="0" w:space="0" w:color="auto"/>
            <w:right w:val="none" w:sz="0" w:space="0" w:color="auto"/>
          </w:divBdr>
        </w:div>
        <w:div w:id="1937976322">
          <w:marLeft w:val="0"/>
          <w:marRight w:val="0"/>
          <w:marTop w:val="90"/>
          <w:marBottom w:val="0"/>
          <w:divBdr>
            <w:top w:val="none" w:sz="0" w:space="0" w:color="auto"/>
            <w:left w:val="none" w:sz="0" w:space="0" w:color="auto"/>
            <w:bottom w:val="none" w:sz="0" w:space="0" w:color="auto"/>
            <w:right w:val="none" w:sz="0" w:space="0" w:color="auto"/>
          </w:divBdr>
        </w:div>
        <w:div w:id="1778483093">
          <w:marLeft w:val="0"/>
          <w:marRight w:val="0"/>
          <w:marTop w:val="90"/>
          <w:marBottom w:val="0"/>
          <w:divBdr>
            <w:top w:val="none" w:sz="0" w:space="0" w:color="auto"/>
            <w:left w:val="none" w:sz="0" w:space="0" w:color="auto"/>
            <w:bottom w:val="none" w:sz="0" w:space="0" w:color="auto"/>
            <w:right w:val="none" w:sz="0" w:space="0" w:color="auto"/>
          </w:divBdr>
        </w:div>
        <w:div w:id="2030402401">
          <w:marLeft w:val="0"/>
          <w:marRight w:val="0"/>
          <w:marTop w:val="90"/>
          <w:marBottom w:val="0"/>
          <w:divBdr>
            <w:top w:val="none" w:sz="0" w:space="0" w:color="auto"/>
            <w:left w:val="none" w:sz="0" w:space="0" w:color="auto"/>
            <w:bottom w:val="none" w:sz="0" w:space="0" w:color="auto"/>
            <w:right w:val="none" w:sz="0" w:space="0" w:color="auto"/>
          </w:divBdr>
        </w:div>
        <w:div w:id="506753305">
          <w:marLeft w:val="0"/>
          <w:marRight w:val="0"/>
          <w:marTop w:val="90"/>
          <w:marBottom w:val="0"/>
          <w:divBdr>
            <w:top w:val="none" w:sz="0" w:space="0" w:color="auto"/>
            <w:left w:val="none" w:sz="0" w:space="0" w:color="auto"/>
            <w:bottom w:val="none" w:sz="0" w:space="0" w:color="auto"/>
            <w:right w:val="none" w:sz="0" w:space="0" w:color="auto"/>
          </w:divBdr>
        </w:div>
        <w:div w:id="1532913816">
          <w:marLeft w:val="0"/>
          <w:marRight w:val="0"/>
          <w:marTop w:val="90"/>
          <w:marBottom w:val="0"/>
          <w:divBdr>
            <w:top w:val="none" w:sz="0" w:space="0" w:color="auto"/>
            <w:left w:val="none" w:sz="0" w:space="0" w:color="auto"/>
            <w:bottom w:val="none" w:sz="0" w:space="0" w:color="auto"/>
            <w:right w:val="none" w:sz="0" w:space="0" w:color="auto"/>
          </w:divBdr>
        </w:div>
        <w:div w:id="2036226829">
          <w:marLeft w:val="0"/>
          <w:marRight w:val="0"/>
          <w:marTop w:val="90"/>
          <w:marBottom w:val="0"/>
          <w:divBdr>
            <w:top w:val="none" w:sz="0" w:space="0" w:color="auto"/>
            <w:left w:val="none" w:sz="0" w:space="0" w:color="auto"/>
            <w:bottom w:val="none" w:sz="0" w:space="0" w:color="auto"/>
            <w:right w:val="none" w:sz="0" w:space="0" w:color="auto"/>
          </w:divBdr>
        </w:div>
        <w:div w:id="1030450499">
          <w:marLeft w:val="0"/>
          <w:marRight w:val="0"/>
          <w:marTop w:val="90"/>
          <w:marBottom w:val="0"/>
          <w:divBdr>
            <w:top w:val="none" w:sz="0" w:space="0" w:color="auto"/>
            <w:left w:val="none" w:sz="0" w:space="0" w:color="auto"/>
            <w:bottom w:val="none" w:sz="0" w:space="0" w:color="auto"/>
            <w:right w:val="none" w:sz="0" w:space="0" w:color="auto"/>
          </w:divBdr>
        </w:div>
        <w:div w:id="1832059423">
          <w:marLeft w:val="0"/>
          <w:marRight w:val="0"/>
          <w:marTop w:val="90"/>
          <w:marBottom w:val="0"/>
          <w:divBdr>
            <w:top w:val="none" w:sz="0" w:space="0" w:color="auto"/>
            <w:left w:val="none" w:sz="0" w:space="0" w:color="auto"/>
            <w:bottom w:val="none" w:sz="0" w:space="0" w:color="auto"/>
            <w:right w:val="none" w:sz="0" w:space="0" w:color="auto"/>
          </w:divBdr>
        </w:div>
        <w:div w:id="1667512545">
          <w:marLeft w:val="0"/>
          <w:marRight w:val="0"/>
          <w:marTop w:val="90"/>
          <w:marBottom w:val="0"/>
          <w:divBdr>
            <w:top w:val="none" w:sz="0" w:space="0" w:color="auto"/>
            <w:left w:val="none" w:sz="0" w:space="0" w:color="auto"/>
            <w:bottom w:val="none" w:sz="0" w:space="0" w:color="auto"/>
            <w:right w:val="none" w:sz="0" w:space="0" w:color="auto"/>
          </w:divBdr>
        </w:div>
        <w:div w:id="1048266881">
          <w:marLeft w:val="0"/>
          <w:marRight w:val="0"/>
          <w:marTop w:val="90"/>
          <w:marBottom w:val="0"/>
          <w:divBdr>
            <w:top w:val="none" w:sz="0" w:space="0" w:color="auto"/>
            <w:left w:val="none" w:sz="0" w:space="0" w:color="auto"/>
            <w:bottom w:val="none" w:sz="0" w:space="0" w:color="auto"/>
            <w:right w:val="none" w:sz="0" w:space="0" w:color="auto"/>
          </w:divBdr>
        </w:div>
        <w:div w:id="1726024603">
          <w:marLeft w:val="0"/>
          <w:marRight w:val="0"/>
          <w:marTop w:val="90"/>
          <w:marBottom w:val="0"/>
          <w:divBdr>
            <w:top w:val="none" w:sz="0" w:space="0" w:color="auto"/>
            <w:left w:val="none" w:sz="0" w:space="0" w:color="auto"/>
            <w:bottom w:val="none" w:sz="0" w:space="0" w:color="auto"/>
            <w:right w:val="none" w:sz="0" w:space="0" w:color="auto"/>
          </w:divBdr>
        </w:div>
        <w:div w:id="1178040582">
          <w:marLeft w:val="0"/>
          <w:marRight w:val="0"/>
          <w:marTop w:val="90"/>
          <w:marBottom w:val="0"/>
          <w:divBdr>
            <w:top w:val="none" w:sz="0" w:space="0" w:color="auto"/>
            <w:left w:val="none" w:sz="0" w:space="0" w:color="auto"/>
            <w:bottom w:val="none" w:sz="0" w:space="0" w:color="auto"/>
            <w:right w:val="none" w:sz="0" w:space="0" w:color="auto"/>
          </w:divBdr>
        </w:div>
        <w:div w:id="1960991158">
          <w:marLeft w:val="0"/>
          <w:marRight w:val="0"/>
          <w:marTop w:val="90"/>
          <w:marBottom w:val="0"/>
          <w:divBdr>
            <w:top w:val="none" w:sz="0" w:space="0" w:color="auto"/>
            <w:left w:val="none" w:sz="0" w:space="0" w:color="auto"/>
            <w:bottom w:val="none" w:sz="0" w:space="0" w:color="auto"/>
            <w:right w:val="none" w:sz="0" w:space="0" w:color="auto"/>
          </w:divBdr>
        </w:div>
        <w:div w:id="2056927299">
          <w:marLeft w:val="0"/>
          <w:marRight w:val="0"/>
          <w:marTop w:val="90"/>
          <w:marBottom w:val="0"/>
          <w:divBdr>
            <w:top w:val="none" w:sz="0" w:space="0" w:color="auto"/>
            <w:left w:val="none" w:sz="0" w:space="0" w:color="auto"/>
            <w:bottom w:val="none" w:sz="0" w:space="0" w:color="auto"/>
            <w:right w:val="none" w:sz="0" w:space="0" w:color="auto"/>
          </w:divBdr>
        </w:div>
        <w:div w:id="618490416">
          <w:marLeft w:val="0"/>
          <w:marRight w:val="0"/>
          <w:marTop w:val="90"/>
          <w:marBottom w:val="0"/>
          <w:divBdr>
            <w:top w:val="none" w:sz="0" w:space="0" w:color="auto"/>
            <w:left w:val="none" w:sz="0" w:space="0" w:color="auto"/>
            <w:bottom w:val="none" w:sz="0" w:space="0" w:color="auto"/>
            <w:right w:val="none" w:sz="0" w:space="0" w:color="auto"/>
          </w:divBdr>
        </w:div>
        <w:div w:id="1799831755">
          <w:marLeft w:val="0"/>
          <w:marRight w:val="0"/>
          <w:marTop w:val="90"/>
          <w:marBottom w:val="0"/>
          <w:divBdr>
            <w:top w:val="none" w:sz="0" w:space="0" w:color="auto"/>
            <w:left w:val="none" w:sz="0" w:space="0" w:color="auto"/>
            <w:bottom w:val="none" w:sz="0" w:space="0" w:color="auto"/>
            <w:right w:val="none" w:sz="0" w:space="0" w:color="auto"/>
          </w:divBdr>
        </w:div>
      </w:divsChild>
    </w:div>
    <w:div w:id="901409790">
      <w:bodyDiv w:val="1"/>
      <w:marLeft w:val="0"/>
      <w:marRight w:val="0"/>
      <w:marTop w:val="0"/>
      <w:marBottom w:val="0"/>
      <w:divBdr>
        <w:top w:val="none" w:sz="0" w:space="0" w:color="auto"/>
        <w:left w:val="none" w:sz="0" w:space="0" w:color="auto"/>
        <w:bottom w:val="none" w:sz="0" w:space="0" w:color="auto"/>
        <w:right w:val="none" w:sz="0" w:space="0" w:color="auto"/>
      </w:divBdr>
      <w:divsChild>
        <w:div w:id="1320420623">
          <w:marLeft w:val="720"/>
          <w:marRight w:val="0"/>
          <w:marTop w:val="200"/>
          <w:marBottom w:val="0"/>
          <w:divBdr>
            <w:top w:val="none" w:sz="0" w:space="0" w:color="auto"/>
            <w:left w:val="none" w:sz="0" w:space="0" w:color="auto"/>
            <w:bottom w:val="none" w:sz="0" w:space="0" w:color="auto"/>
            <w:right w:val="none" w:sz="0" w:space="0" w:color="auto"/>
          </w:divBdr>
        </w:div>
        <w:div w:id="1902591162">
          <w:marLeft w:val="720"/>
          <w:marRight w:val="0"/>
          <w:marTop w:val="200"/>
          <w:marBottom w:val="0"/>
          <w:divBdr>
            <w:top w:val="none" w:sz="0" w:space="0" w:color="auto"/>
            <w:left w:val="none" w:sz="0" w:space="0" w:color="auto"/>
            <w:bottom w:val="none" w:sz="0" w:space="0" w:color="auto"/>
            <w:right w:val="none" w:sz="0" w:space="0" w:color="auto"/>
          </w:divBdr>
        </w:div>
        <w:div w:id="1740903601">
          <w:marLeft w:val="720"/>
          <w:marRight w:val="0"/>
          <w:marTop w:val="200"/>
          <w:marBottom w:val="0"/>
          <w:divBdr>
            <w:top w:val="none" w:sz="0" w:space="0" w:color="auto"/>
            <w:left w:val="none" w:sz="0" w:space="0" w:color="auto"/>
            <w:bottom w:val="none" w:sz="0" w:space="0" w:color="auto"/>
            <w:right w:val="none" w:sz="0" w:space="0" w:color="auto"/>
          </w:divBdr>
        </w:div>
        <w:div w:id="655184341">
          <w:marLeft w:val="720"/>
          <w:marRight w:val="0"/>
          <w:marTop w:val="200"/>
          <w:marBottom w:val="0"/>
          <w:divBdr>
            <w:top w:val="none" w:sz="0" w:space="0" w:color="auto"/>
            <w:left w:val="none" w:sz="0" w:space="0" w:color="auto"/>
            <w:bottom w:val="none" w:sz="0" w:space="0" w:color="auto"/>
            <w:right w:val="none" w:sz="0" w:space="0" w:color="auto"/>
          </w:divBdr>
        </w:div>
        <w:div w:id="526791400">
          <w:marLeft w:val="720"/>
          <w:marRight w:val="0"/>
          <w:marTop w:val="200"/>
          <w:marBottom w:val="0"/>
          <w:divBdr>
            <w:top w:val="none" w:sz="0" w:space="0" w:color="auto"/>
            <w:left w:val="none" w:sz="0" w:space="0" w:color="auto"/>
            <w:bottom w:val="none" w:sz="0" w:space="0" w:color="auto"/>
            <w:right w:val="none" w:sz="0" w:space="0" w:color="auto"/>
          </w:divBdr>
        </w:div>
        <w:div w:id="212931518">
          <w:marLeft w:val="720"/>
          <w:marRight w:val="0"/>
          <w:marTop w:val="200"/>
          <w:marBottom w:val="0"/>
          <w:divBdr>
            <w:top w:val="none" w:sz="0" w:space="0" w:color="auto"/>
            <w:left w:val="none" w:sz="0" w:space="0" w:color="auto"/>
            <w:bottom w:val="none" w:sz="0" w:space="0" w:color="auto"/>
            <w:right w:val="none" w:sz="0" w:space="0" w:color="auto"/>
          </w:divBdr>
        </w:div>
        <w:div w:id="1156606608">
          <w:marLeft w:val="720"/>
          <w:marRight w:val="0"/>
          <w:marTop w:val="200"/>
          <w:marBottom w:val="0"/>
          <w:divBdr>
            <w:top w:val="none" w:sz="0" w:space="0" w:color="auto"/>
            <w:left w:val="none" w:sz="0" w:space="0" w:color="auto"/>
            <w:bottom w:val="none" w:sz="0" w:space="0" w:color="auto"/>
            <w:right w:val="none" w:sz="0" w:space="0" w:color="auto"/>
          </w:divBdr>
        </w:div>
      </w:divsChild>
    </w:div>
    <w:div w:id="903495078">
      <w:bodyDiv w:val="1"/>
      <w:marLeft w:val="0"/>
      <w:marRight w:val="0"/>
      <w:marTop w:val="0"/>
      <w:marBottom w:val="0"/>
      <w:divBdr>
        <w:top w:val="none" w:sz="0" w:space="0" w:color="auto"/>
        <w:left w:val="none" w:sz="0" w:space="0" w:color="auto"/>
        <w:bottom w:val="none" w:sz="0" w:space="0" w:color="auto"/>
        <w:right w:val="none" w:sz="0" w:space="0" w:color="auto"/>
      </w:divBdr>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238947280">
          <w:marLeft w:val="346"/>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 w:id="4526557">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sChild>
    </w:div>
    <w:div w:id="911037423">
      <w:bodyDiv w:val="1"/>
      <w:marLeft w:val="0"/>
      <w:marRight w:val="0"/>
      <w:marTop w:val="0"/>
      <w:marBottom w:val="0"/>
      <w:divBdr>
        <w:top w:val="none" w:sz="0" w:space="0" w:color="auto"/>
        <w:left w:val="none" w:sz="0" w:space="0" w:color="auto"/>
        <w:bottom w:val="none" w:sz="0" w:space="0" w:color="auto"/>
        <w:right w:val="none" w:sz="0" w:space="0" w:color="auto"/>
      </w:divBdr>
      <w:divsChild>
        <w:div w:id="832449373">
          <w:marLeft w:val="547"/>
          <w:marRight w:val="0"/>
          <w:marTop w:val="0"/>
          <w:marBottom w:val="0"/>
          <w:divBdr>
            <w:top w:val="none" w:sz="0" w:space="0" w:color="auto"/>
            <w:left w:val="none" w:sz="0" w:space="0" w:color="auto"/>
            <w:bottom w:val="none" w:sz="0" w:space="0" w:color="auto"/>
            <w:right w:val="none" w:sz="0" w:space="0" w:color="auto"/>
          </w:divBdr>
        </w:div>
        <w:div w:id="1336953007">
          <w:marLeft w:val="547"/>
          <w:marRight w:val="0"/>
          <w:marTop w:val="0"/>
          <w:marBottom w:val="0"/>
          <w:divBdr>
            <w:top w:val="none" w:sz="0" w:space="0" w:color="auto"/>
            <w:left w:val="none" w:sz="0" w:space="0" w:color="auto"/>
            <w:bottom w:val="none" w:sz="0" w:space="0" w:color="auto"/>
            <w:right w:val="none" w:sz="0" w:space="0" w:color="auto"/>
          </w:divBdr>
        </w:div>
        <w:div w:id="877358283">
          <w:marLeft w:val="547"/>
          <w:marRight w:val="0"/>
          <w:marTop w:val="0"/>
          <w:marBottom w:val="0"/>
          <w:divBdr>
            <w:top w:val="none" w:sz="0" w:space="0" w:color="auto"/>
            <w:left w:val="none" w:sz="0" w:space="0" w:color="auto"/>
            <w:bottom w:val="none" w:sz="0" w:space="0" w:color="auto"/>
            <w:right w:val="none" w:sz="0" w:space="0" w:color="auto"/>
          </w:divBdr>
        </w:div>
        <w:div w:id="1228805289">
          <w:marLeft w:val="547"/>
          <w:marRight w:val="0"/>
          <w:marTop w:val="0"/>
          <w:marBottom w:val="0"/>
          <w:divBdr>
            <w:top w:val="none" w:sz="0" w:space="0" w:color="auto"/>
            <w:left w:val="none" w:sz="0" w:space="0" w:color="auto"/>
            <w:bottom w:val="none" w:sz="0" w:space="0" w:color="auto"/>
            <w:right w:val="none" w:sz="0" w:space="0" w:color="auto"/>
          </w:divBdr>
        </w:div>
      </w:divsChild>
    </w:div>
    <w:div w:id="914510743">
      <w:bodyDiv w:val="1"/>
      <w:marLeft w:val="0"/>
      <w:marRight w:val="0"/>
      <w:marTop w:val="0"/>
      <w:marBottom w:val="0"/>
      <w:divBdr>
        <w:top w:val="none" w:sz="0" w:space="0" w:color="auto"/>
        <w:left w:val="none" w:sz="0" w:space="0" w:color="auto"/>
        <w:bottom w:val="none" w:sz="0" w:space="0" w:color="auto"/>
        <w:right w:val="none" w:sz="0" w:space="0" w:color="auto"/>
      </w:divBdr>
      <w:divsChild>
        <w:div w:id="2131430108">
          <w:marLeft w:val="720"/>
          <w:marRight w:val="0"/>
          <w:marTop w:val="200"/>
          <w:marBottom w:val="0"/>
          <w:divBdr>
            <w:top w:val="none" w:sz="0" w:space="0" w:color="auto"/>
            <w:left w:val="none" w:sz="0" w:space="0" w:color="auto"/>
            <w:bottom w:val="none" w:sz="0" w:space="0" w:color="auto"/>
            <w:right w:val="none" w:sz="0" w:space="0" w:color="auto"/>
          </w:divBdr>
        </w:div>
        <w:div w:id="346711330">
          <w:marLeft w:val="720"/>
          <w:marRight w:val="0"/>
          <w:marTop w:val="200"/>
          <w:marBottom w:val="0"/>
          <w:divBdr>
            <w:top w:val="none" w:sz="0" w:space="0" w:color="auto"/>
            <w:left w:val="none" w:sz="0" w:space="0" w:color="auto"/>
            <w:bottom w:val="none" w:sz="0" w:space="0" w:color="auto"/>
            <w:right w:val="none" w:sz="0" w:space="0" w:color="auto"/>
          </w:divBdr>
        </w:div>
        <w:div w:id="1680738342">
          <w:marLeft w:val="720"/>
          <w:marRight w:val="0"/>
          <w:marTop w:val="200"/>
          <w:marBottom w:val="0"/>
          <w:divBdr>
            <w:top w:val="none" w:sz="0" w:space="0" w:color="auto"/>
            <w:left w:val="none" w:sz="0" w:space="0" w:color="auto"/>
            <w:bottom w:val="none" w:sz="0" w:space="0" w:color="auto"/>
            <w:right w:val="none" w:sz="0" w:space="0" w:color="auto"/>
          </w:divBdr>
        </w:div>
        <w:div w:id="310335412">
          <w:marLeft w:val="720"/>
          <w:marRight w:val="0"/>
          <w:marTop w:val="200"/>
          <w:marBottom w:val="0"/>
          <w:divBdr>
            <w:top w:val="none" w:sz="0" w:space="0" w:color="auto"/>
            <w:left w:val="none" w:sz="0" w:space="0" w:color="auto"/>
            <w:bottom w:val="none" w:sz="0" w:space="0" w:color="auto"/>
            <w:right w:val="none" w:sz="0" w:space="0" w:color="auto"/>
          </w:divBdr>
        </w:div>
        <w:div w:id="2094618505">
          <w:marLeft w:val="720"/>
          <w:marRight w:val="0"/>
          <w:marTop w:val="200"/>
          <w:marBottom w:val="0"/>
          <w:divBdr>
            <w:top w:val="none" w:sz="0" w:space="0" w:color="auto"/>
            <w:left w:val="none" w:sz="0" w:space="0" w:color="auto"/>
            <w:bottom w:val="none" w:sz="0" w:space="0" w:color="auto"/>
            <w:right w:val="none" w:sz="0" w:space="0" w:color="auto"/>
          </w:divBdr>
        </w:div>
        <w:div w:id="615139531">
          <w:marLeft w:val="720"/>
          <w:marRight w:val="0"/>
          <w:marTop w:val="200"/>
          <w:marBottom w:val="0"/>
          <w:divBdr>
            <w:top w:val="none" w:sz="0" w:space="0" w:color="auto"/>
            <w:left w:val="none" w:sz="0" w:space="0" w:color="auto"/>
            <w:bottom w:val="none" w:sz="0" w:space="0" w:color="auto"/>
            <w:right w:val="none" w:sz="0" w:space="0" w:color="auto"/>
          </w:divBdr>
        </w:div>
      </w:divsChild>
    </w:div>
    <w:div w:id="914895248">
      <w:bodyDiv w:val="1"/>
      <w:marLeft w:val="0"/>
      <w:marRight w:val="0"/>
      <w:marTop w:val="0"/>
      <w:marBottom w:val="0"/>
      <w:divBdr>
        <w:top w:val="none" w:sz="0" w:space="0" w:color="auto"/>
        <w:left w:val="none" w:sz="0" w:space="0" w:color="auto"/>
        <w:bottom w:val="none" w:sz="0" w:space="0" w:color="auto"/>
        <w:right w:val="none" w:sz="0" w:space="0" w:color="auto"/>
      </w:divBdr>
      <w:divsChild>
        <w:div w:id="1884827061">
          <w:marLeft w:val="720"/>
          <w:marRight w:val="0"/>
          <w:marTop w:val="120"/>
          <w:marBottom w:val="0"/>
          <w:divBdr>
            <w:top w:val="none" w:sz="0" w:space="0" w:color="auto"/>
            <w:left w:val="none" w:sz="0" w:space="0" w:color="auto"/>
            <w:bottom w:val="none" w:sz="0" w:space="0" w:color="auto"/>
            <w:right w:val="none" w:sz="0" w:space="0" w:color="auto"/>
          </w:divBdr>
        </w:div>
        <w:div w:id="834229726">
          <w:marLeft w:val="720"/>
          <w:marRight w:val="0"/>
          <w:marTop w:val="0"/>
          <w:marBottom w:val="0"/>
          <w:divBdr>
            <w:top w:val="none" w:sz="0" w:space="0" w:color="auto"/>
            <w:left w:val="none" w:sz="0" w:space="0" w:color="auto"/>
            <w:bottom w:val="none" w:sz="0" w:space="0" w:color="auto"/>
            <w:right w:val="none" w:sz="0" w:space="0" w:color="auto"/>
          </w:divBdr>
        </w:div>
        <w:div w:id="1430854767">
          <w:marLeft w:val="720"/>
          <w:marRight w:val="0"/>
          <w:marTop w:val="0"/>
          <w:marBottom w:val="0"/>
          <w:divBdr>
            <w:top w:val="none" w:sz="0" w:space="0" w:color="auto"/>
            <w:left w:val="none" w:sz="0" w:space="0" w:color="auto"/>
            <w:bottom w:val="none" w:sz="0" w:space="0" w:color="auto"/>
            <w:right w:val="none" w:sz="0" w:space="0" w:color="auto"/>
          </w:divBdr>
        </w:div>
        <w:div w:id="910968223">
          <w:marLeft w:val="720"/>
          <w:marRight w:val="0"/>
          <w:marTop w:val="0"/>
          <w:marBottom w:val="0"/>
          <w:divBdr>
            <w:top w:val="none" w:sz="0" w:space="0" w:color="auto"/>
            <w:left w:val="none" w:sz="0" w:space="0" w:color="auto"/>
            <w:bottom w:val="none" w:sz="0" w:space="0" w:color="auto"/>
            <w:right w:val="none" w:sz="0" w:space="0" w:color="auto"/>
          </w:divBdr>
        </w:div>
        <w:div w:id="339502459">
          <w:marLeft w:val="720"/>
          <w:marRight w:val="0"/>
          <w:marTop w:val="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0989992">
      <w:bodyDiv w:val="1"/>
      <w:marLeft w:val="0"/>
      <w:marRight w:val="0"/>
      <w:marTop w:val="0"/>
      <w:marBottom w:val="0"/>
      <w:divBdr>
        <w:top w:val="none" w:sz="0" w:space="0" w:color="auto"/>
        <w:left w:val="none" w:sz="0" w:space="0" w:color="auto"/>
        <w:bottom w:val="none" w:sz="0" w:space="0" w:color="auto"/>
        <w:right w:val="none" w:sz="0" w:space="0" w:color="auto"/>
      </w:divBdr>
      <w:divsChild>
        <w:div w:id="2088768021">
          <w:marLeft w:val="763"/>
          <w:marRight w:val="0"/>
          <w:marTop w:val="0"/>
          <w:marBottom w:val="120"/>
          <w:divBdr>
            <w:top w:val="none" w:sz="0" w:space="0" w:color="auto"/>
            <w:left w:val="none" w:sz="0" w:space="0" w:color="auto"/>
            <w:bottom w:val="none" w:sz="0" w:space="0" w:color="auto"/>
            <w:right w:val="none" w:sz="0" w:space="0" w:color="auto"/>
          </w:divBdr>
        </w:div>
        <w:div w:id="1204488856">
          <w:marLeft w:val="1656"/>
          <w:marRight w:val="0"/>
          <w:marTop w:val="0"/>
          <w:marBottom w:val="0"/>
          <w:divBdr>
            <w:top w:val="none" w:sz="0" w:space="0" w:color="auto"/>
            <w:left w:val="none" w:sz="0" w:space="0" w:color="auto"/>
            <w:bottom w:val="none" w:sz="0" w:space="0" w:color="auto"/>
            <w:right w:val="none" w:sz="0" w:space="0" w:color="auto"/>
          </w:divBdr>
        </w:div>
        <w:div w:id="32581113">
          <w:marLeft w:val="1656"/>
          <w:marRight w:val="0"/>
          <w:marTop w:val="0"/>
          <w:marBottom w:val="0"/>
          <w:divBdr>
            <w:top w:val="none" w:sz="0" w:space="0" w:color="auto"/>
            <w:left w:val="none" w:sz="0" w:space="0" w:color="auto"/>
            <w:bottom w:val="none" w:sz="0" w:space="0" w:color="auto"/>
            <w:right w:val="none" w:sz="0" w:space="0" w:color="auto"/>
          </w:divBdr>
        </w:div>
        <w:div w:id="133840541">
          <w:marLeft w:val="1656"/>
          <w:marRight w:val="0"/>
          <w:marTop w:val="0"/>
          <w:marBottom w:val="120"/>
          <w:divBdr>
            <w:top w:val="none" w:sz="0" w:space="0" w:color="auto"/>
            <w:left w:val="none" w:sz="0" w:space="0" w:color="auto"/>
            <w:bottom w:val="none" w:sz="0" w:space="0" w:color="auto"/>
            <w:right w:val="none" w:sz="0" w:space="0" w:color="auto"/>
          </w:divBdr>
        </w:div>
        <w:div w:id="1711959451">
          <w:marLeft w:val="749"/>
          <w:marRight w:val="0"/>
          <w:marTop w:val="0"/>
          <w:marBottom w:val="120"/>
          <w:divBdr>
            <w:top w:val="none" w:sz="0" w:space="0" w:color="auto"/>
            <w:left w:val="none" w:sz="0" w:space="0" w:color="auto"/>
            <w:bottom w:val="none" w:sz="0" w:space="0" w:color="auto"/>
            <w:right w:val="none" w:sz="0" w:space="0" w:color="auto"/>
          </w:divBdr>
        </w:div>
        <w:div w:id="1424112252">
          <w:marLeft w:val="1642"/>
          <w:marRight w:val="0"/>
          <w:marTop w:val="0"/>
          <w:marBottom w:val="120"/>
          <w:divBdr>
            <w:top w:val="none" w:sz="0" w:space="0" w:color="auto"/>
            <w:left w:val="none" w:sz="0" w:space="0" w:color="auto"/>
            <w:bottom w:val="none" w:sz="0" w:space="0" w:color="auto"/>
            <w:right w:val="none" w:sz="0" w:space="0" w:color="auto"/>
          </w:divBdr>
        </w:div>
      </w:divsChild>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28857063">
      <w:bodyDiv w:val="1"/>
      <w:marLeft w:val="0"/>
      <w:marRight w:val="0"/>
      <w:marTop w:val="0"/>
      <w:marBottom w:val="0"/>
      <w:divBdr>
        <w:top w:val="none" w:sz="0" w:space="0" w:color="auto"/>
        <w:left w:val="none" w:sz="0" w:space="0" w:color="auto"/>
        <w:bottom w:val="none" w:sz="0" w:space="0" w:color="auto"/>
        <w:right w:val="none" w:sz="0" w:space="0" w:color="auto"/>
      </w:divBdr>
      <w:divsChild>
        <w:div w:id="519123969">
          <w:marLeft w:val="720"/>
          <w:marRight w:val="0"/>
          <w:marTop w:val="200"/>
          <w:marBottom w:val="0"/>
          <w:divBdr>
            <w:top w:val="none" w:sz="0" w:space="0" w:color="auto"/>
            <w:left w:val="none" w:sz="0" w:space="0" w:color="auto"/>
            <w:bottom w:val="none" w:sz="0" w:space="0" w:color="auto"/>
            <w:right w:val="none" w:sz="0" w:space="0" w:color="auto"/>
          </w:divBdr>
        </w:div>
        <w:div w:id="1302998034">
          <w:marLeft w:val="720"/>
          <w:marRight w:val="0"/>
          <w:marTop w:val="200"/>
          <w:marBottom w:val="0"/>
          <w:divBdr>
            <w:top w:val="none" w:sz="0" w:space="0" w:color="auto"/>
            <w:left w:val="none" w:sz="0" w:space="0" w:color="auto"/>
            <w:bottom w:val="none" w:sz="0" w:space="0" w:color="auto"/>
            <w:right w:val="none" w:sz="0" w:space="0" w:color="auto"/>
          </w:divBdr>
        </w:div>
        <w:div w:id="1487091897">
          <w:marLeft w:val="720"/>
          <w:marRight w:val="0"/>
          <w:marTop w:val="200"/>
          <w:marBottom w:val="0"/>
          <w:divBdr>
            <w:top w:val="none" w:sz="0" w:space="0" w:color="auto"/>
            <w:left w:val="none" w:sz="0" w:space="0" w:color="auto"/>
            <w:bottom w:val="none" w:sz="0" w:space="0" w:color="auto"/>
            <w:right w:val="none" w:sz="0" w:space="0" w:color="auto"/>
          </w:divBdr>
        </w:div>
        <w:div w:id="807092250">
          <w:marLeft w:val="720"/>
          <w:marRight w:val="0"/>
          <w:marTop w:val="200"/>
          <w:marBottom w:val="0"/>
          <w:divBdr>
            <w:top w:val="none" w:sz="0" w:space="0" w:color="auto"/>
            <w:left w:val="none" w:sz="0" w:space="0" w:color="auto"/>
            <w:bottom w:val="none" w:sz="0" w:space="0" w:color="auto"/>
            <w:right w:val="none" w:sz="0" w:space="0" w:color="auto"/>
          </w:divBdr>
        </w:div>
        <w:div w:id="959335689">
          <w:marLeft w:val="720"/>
          <w:marRight w:val="0"/>
          <w:marTop w:val="200"/>
          <w:marBottom w:val="0"/>
          <w:divBdr>
            <w:top w:val="none" w:sz="0" w:space="0" w:color="auto"/>
            <w:left w:val="none" w:sz="0" w:space="0" w:color="auto"/>
            <w:bottom w:val="none" w:sz="0" w:space="0" w:color="auto"/>
            <w:right w:val="none" w:sz="0" w:space="0" w:color="auto"/>
          </w:divBdr>
        </w:div>
        <w:div w:id="1566650052">
          <w:marLeft w:val="720"/>
          <w:marRight w:val="0"/>
          <w:marTop w:val="200"/>
          <w:marBottom w:val="0"/>
          <w:divBdr>
            <w:top w:val="none" w:sz="0" w:space="0" w:color="auto"/>
            <w:left w:val="none" w:sz="0" w:space="0" w:color="auto"/>
            <w:bottom w:val="none" w:sz="0" w:space="0" w:color="auto"/>
            <w:right w:val="none" w:sz="0" w:space="0" w:color="auto"/>
          </w:divBdr>
        </w:div>
      </w:divsChild>
    </w:div>
    <w:div w:id="929121364">
      <w:bodyDiv w:val="1"/>
      <w:marLeft w:val="0"/>
      <w:marRight w:val="0"/>
      <w:marTop w:val="0"/>
      <w:marBottom w:val="0"/>
      <w:divBdr>
        <w:top w:val="none" w:sz="0" w:space="0" w:color="auto"/>
        <w:left w:val="none" w:sz="0" w:space="0" w:color="auto"/>
        <w:bottom w:val="none" w:sz="0" w:space="0" w:color="auto"/>
        <w:right w:val="none" w:sz="0" w:space="0" w:color="auto"/>
      </w:divBdr>
      <w:divsChild>
        <w:div w:id="798039107">
          <w:marLeft w:val="0"/>
          <w:marRight w:val="0"/>
          <w:marTop w:val="77"/>
          <w:marBottom w:val="0"/>
          <w:divBdr>
            <w:top w:val="none" w:sz="0" w:space="0" w:color="auto"/>
            <w:left w:val="none" w:sz="0" w:space="0" w:color="auto"/>
            <w:bottom w:val="none" w:sz="0" w:space="0" w:color="auto"/>
            <w:right w:val="none" w:sz="0" w:space="0" w:color="auto"/>
          </w:divBdr>
        </w:div>
        <w:div w:id="2091189903">
          <w:marLeft w:val="0"/>
          <w:marRight w:val="0"/>
          <w:marTop w:val="120"/>
          <w:marBottom w:val="0"/>
          <w:divBdr>
            <w:top w:val="none" w:sz="0" w:space="0" w:color="auto"/>
            <w:left w:val="none" w:sz="0" w:space="0" w:color="auto"/>
            <w:bottom w:val="none" w:sz="0" w:space="0" w:color="auto"/>
            <w:right w:val="none" w:sz="0" w:space="0" w:color="auto"/>
          </w:divBdr>
        </w:div>
        <w:div w:id="1483306485">
          <w:marLeft w:val="0"/>
          <w:marRight w:val="0"/>
          <w:marTop w:val="120"/>
          <w:marBottom w:val="0"/>
          <w:divBdr>
            <w:top w:val="none" w:sz="0" w:space="0" w:color="auto"/>
            <w:left w:val="none" w:sz="0" w:space="0" w:color="auto"/>
            <w:bottom w:val="none" w:sz="0" w:space="0" w:color="auto"/>
            <w:right w:val="none" w:sz="0" w:space="0" w:color="auto"/>
          </w:divBdr>
        </w:div>
        <w:div w:id="1213616600">
          <w:marLeft w:val="0"/>
          <w:marRight w:val="0"/>
          <w:marTop w:val="120"/>
          <w:marBottom w:val="0"/>
          <w:divBdr>
            <w:top w:val="none" w:sz="0" w:space="0" w:color="auto"/>
            <w:left w:val="none" w:sz="0" w:space="0" w:color="auto"/>
            <w:bottom w:val="none" w:sz="0" w:space="0" w:color="auto"/>
            <w:right w:val="none" w:sz="0" w:space="0" w:color="auto"/>
          </w:divBdr>
        </w:div>
        <w:div w:id="660622022">
          <w:marLeft w:val="0"/>
          <w:marRight w:val="0"/>
          <w:marTop w:val="120"/>
          <w:marBottom w:val="0"/>
          <w:divBdr>
            <w:top w:val="none" w:sz="0" w:space="0" w:color="auto"/>
            <w:left w:val="none" w:sz="0" w:space="0" w:color="auto"/>
            <w:bottom w:val="none" w:sz="0" w:space="0" w:color="auto"/>
            <w:right w:val="none" w:sz="0" w:space="0" w:color="auto"/>
          </w:divBdr>
        </w:div>
      </w:divsChild>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4634507">
      <w:bodyDiv w:val="1"/>
      <w:marLeft w:val="0"/>
      <w:marRight w:val="0"/>
      <w:marTop w:val="0"/>
      <w:marBottom w:val="0"/>
      <w:divBdr>
        <w:top w:val="none" w:sz="0" w:space="0" w:color="auto"/>
        <w:left w:val="none" w:sz="0" w:space="0" w:color="auto"/>
        <w:bottom w:val="none" w:sz="0" w:space="0" w:color="auto"/>
        <w:right w:val="none" w:sz="0" w:space="0" w:color="auto"/>
      </w:divBdr>
      <w:divsChild>
        <w:div w:id="998848493">
          <w:marLeft w:val="547"/>
          <w:marRight w:val="0"/>
          <w:marTop w:val="86"/>
          <w:marBottom w:val="0"/>
          <w:divBdr>
            <w:top w:val="none" w:sz="0" w:space="0" w:color="auto"/>
            <w:left w:val="none" w:sz="0" w:space="0" w:color="auto"/>
            <w:bottom w:val="none" w:sz="0" w:space="0" w:color="auto"/>
            <w:right w:val="none" w:sz="0" w:space="0" w:color="auto"/>
          </w:divBdr>
        </w:div>
        <w:div w:id="664626386">
          <w:marLeft w:val="1166"/>
          <w:marRight w:val="0"/>
          <w:marTop w:val="77"/>
          <w:marBottom w:val="0"/>
          <w:divBdr>
            <w:top w:val="none" w:sz="0" w:space="0" w:color="auto"/>
            <w:left w:val="none" w:sz="0" w:space="0" w:color="auto"/>
            <w:bottom w:val="none" w:sz="0" w:space="0" w:color="auto"/>
            <w:right w:val="none" w:sz="0" w:space="0" w:color="auto"/>
          </w:divBdr>
        </w:div>
        <w:div w:id="607353228">
          <w:marLeft w:val="547"/>
          <w:marRight w:val="0"/>
          <w:marTop w:val="86"/>
          <w:marBottom w:val="0"/>
          <w:divBdr>
            <w:top w:val="none" w:sz="0" w:space="0" w:color="auto"/>
            <w:left w:val="none" w:sz="0" w:space="0" w:color="auto"/>
            <w:bottom w:val="none" w:sz="0" w:space="0" w:color="auto"/>
            <w:right w:val="none" w:sz="0" w:space="0" w:color="auto"/>
          </w:divBdr>
        </w:div>
        <w:div w:id="779178737">
          <w:marLeft w:val="1166"/>
          <w:marRight w:val="0"/>
          <w:marTop w:val="77"/>
          <w:marBottom w:val="0"/>
          <w:divBdr>
            <w:top w:val="none" w:sz="0" w:space="0" w:color="auto"/>
            <w:left w:val="none" w:sz="0" w:space="0" w:color="auto"/>
            <w:bottom w:val="none" w:sz="0" w:space="0" w:color="auto"/>
            <w:right w:val="none" w:sz="0" w:space="0" w:color="auto"/>
          </w:divBdr>
        </w:div>
        <w:div w:id="89591929">
          <w:marLeft w:val="547"/>
          <w:marRight w:val="0"/>
          <w:marTop w:val="86"/>
          <w:marBottom w:val="0"/>
          <w:divBdr>
            <w:top w:val="none" w:sz="0" w:space="0" w:color="auto"/>
            <w:left w:val="none" w:sz="0" w:space="0" w:color="auto"/>
            <w:bottom w:val="none" w:sz="0" w:space="0" w:color="auto"/>
            <w:right w:val="none" w:sz="0" w:space="0" w:color="auto"/>
          </w:divBdr>
        </w:div>
        <w:div w:id="1133405883">
          <w:marLeft w:val="1166"/>
          <w:marRight w:val="0"/>
          <w:marTop w:val="77"/>
          <w:marBottom w:val="0"/>
          <w:divBdr>
            <w:top w:val="none" w:sz="0" w:space="0" w:color="auto"/>
            <w:left w:val="none" w:sz="0" w:space="0" w:color="auto"/>
            <w:bottom w:val="none" w:sz="0" w:space="0" w:color="auto"/>
            <w:right w:val="none" w:sz="0" w:space="0" w:color="auto"/>
          </w:divBdr>
        </w:div>
      </w:divsChild>
    </w:div>
    <w:div w:id="934896076">
      <w:bodyDiv w:val="1"/>
      <w:marLeft w:val="0"/>
      <w:marRight w:val="0"/>
      <w:marTop w:val="0"/>
      <w:marBottom w:val="0"/>
      <w:divBdr>
        <w:top w:val="none" w:sz="0" w:space="0" w:color="auto"/>
        <w:left w:val="none" w:sz="0" w:space="0" w:color="auto"/>
        <w:bottom w:val="none" w:sz="0" w:space="0" w:color="auto"/>
        <w:right w:val="none" w:sz="0" w:space="0" w:color="auto"/>
      </w:divBdr>
      <w:divsChild>
        <w:div w:id="481196203">
          <w:marLeft w:val="446"/>
          <w:marRight w:val="0"/>
          <w:marTop w:val="240"/>
          <w:marBottom w:val="120"/>
          <w:divBdr>
            <w:top w:val="none" w:sz="0" w:space="0" w:color="auto"/>
            <w:left w:val="none" w:sz="0" w:space="0" w:color="auto"/>
            <w:bottom w:val="none" w:sz="0" w:space="0" w:color="auto"/>
            <w:right w:val="none" w:sz="0" w:space="0" w:color="auto"/>
          </w:divBdr>
        </w:div>
        <w:div w:id="791903629">
          <w:marLeft w:val="446"/>
          <w:marRight w:val="0"/>
          <w:marTop w:val="240"/>
          <w:marBottom w:val="120"/>
          <w:divBdr>
            <w:top w:val="none" w:sz="0" w:space="0" w:color="auto"/>
            <w:left w:val="none" w:sz="0" w:space="0" w:color="auto"/>
            <w:bottom w:val="none" w:sz="0" w:space="0" w:color="auto"/>
            <w:right w:val="none" w:sz="0" w:space="0" w:color="auto"/>
          </w:divBdr>
        </w:div>
      </w:divsChild>
    </w:div>
    <w:div w:id="937181715">
      <w:bodyDiv w:val="1"/>
      <w:marLeft w:val="0"/>
      <w:marRight w:val="0"/>
      <w:marTop w:val="0"/>
      <w:marBottom w:val="0"/>
      <w:divBdr>
        <w:top w:val="none" w:sz="0" w:space="0" w:color="auto"/>
        <w:left w:val="none" w:sz="0" w:space="0" w:color="auto"/>
        <w:bottom w:val="none" w:sz="0" w:space="0" w:color="auto"/>
        <w:right w:val="none" w:sz="0" w:space="0" w:color="auto"/>
      </w:divBdr>
      <w:divsChild>
        <w:div w:id="2081174243">
          <w:marLeft w:val="547"/>
          <w:marRight w:val="0"/>
          <w:marTop w:val="100"/>
          <w:marBottom w:val="0"/>
          <w:divBdr>
            <w:top w:val="none" w:sz="0" w:space="0" w:color="auto"/>
            <w:left w:val="none" w:sz="0" w:space="0" w:color="auto"/>
            <w:bottom w:val="none" w:sz="0" w:space="0" w:color="auto"/>
            <w:right w:val="none" w:sz="0" w:space="0" w:color="auto"/>
          </w:divBdr>
        </w:div>
      </w:divsChild>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1670985552">
          <w:marLeft w:val="274"/>
          <w:marRight w:val="0"/>
          <w:marTop w:val="72"/>
          <w:marBottom w:val="120"/>
          <w:divBdr>
            <w:top w:val="none" w:sz="0" w:space="0" w:color="auto"/>
            <w:left w:val="none" w:sz="0" w:space="0" w:color="auto"/>
            <w:bottom w:val="none" w:sz="0" w:space="0" w:color="auto"/>
            <w:right w:val="none" w:sz="0" w:space="0" w:color="auto"/>
          </w:divBdr>
        </w:div>
        <w:div w:id="743990214">
          <w:marLeft w:val="274"/>
          <w:marRight w:val="0"/>
          <w:marTop w:val="72"/>
          <w:marBottom w:val="120"/>
          <w:divBdr>
            <w:top w:val="none" w:sz="0" w:space="0" w:color="auto"/>
            <w:left w:val="none" w:sz="0" w:space="0" w:color="auto"/>
            <w:bottom w:val="none" w:sz="0" w:space="0" w:color="auto"/>
            <w:right w:val="none" w:sz="0" w:space="0" w:color="auto"/>
          </w:divBdr>
        </w:div>
      </w:divsChild>
    </w:div>
    <w:div w:id="939145496">
      <w:bodyDiv w:val="1"/>
      <w:marLeft w:val="0"/>
      <w:marRight w:val="0"/>
      <w:marTop w:val="0"/>
      <w:marBottom w:val="0"/>
      <w:divBdr>
        <w:top w:val="none" w:sz="0" w:space="0" w:color="auto"/>
        <w:left w:val="none" w:sz="0" w:space="0" w:color="auto"/>
        <w:bottom w:val="none" w:sz="0" w:space="0" w:color="auto"/>
        <w:right w:val="none" w:sz="0" w:space="0" w:color="auto"/>
      </w:divBdr>
      <w:divsChild>
        <w:div w:id="540703699">
          <w:marLeft w:val="1296"/>
          <w:marRight w:val="0"/>
          <w:marTop w:val="0"/>
          <w:marBottom w:val="0"/>
          <w:divBdr>
            <w:top w:val="none" w:sz="0" w:space="0" w:color="auto"/>
            <w:left w:val="none" w:sz="0" w:space="0" w:color="auto"/>
            <w:bottom w:val="none" w:sz="0" w:space="0" w:color="auto"/>
            <w:right w:val="none" w:sz="0" w:space="0" w:color="auto"/>
          </w:divBdr>
        </w:div>
        <w:div w:id="251354611">
          <w:marLeft w:val="1296"/>
          <w:marRight w:val="0"/>
          <w:marTop w:val="0"/>
          <w:marBottom w:val="0"/>
          <w:divBdr>
            <w:top w:val="none" w:sz="0" w:space="0" w:color="auto"/>
            <w:left w:val="none" w:sz="0" w:space="0" w:color="auto"/>
            <w:bottom w:val="none" w:sz="0" w:space="0" w:color="auto"/>
            <w:right w:val="none" w:sz="0" w:space="0" w:color="auto"/>
          </w:divBdr>
        </w:div>
        <w:div w:id="101653121">
          <w:marLeft w:val="1296"/>
          <w:marRight w:val="0"/>
          <w:marTop w:val="0"/>
          <w:marBottom w:val="0"/>
          <w:divBdr>
            <w:top w:val="none" w:sz="0" w:space="0" w:color="auto"/>
            <w:left w:val="none" w:sz="0" w:space="0" w:color="auto"/>
            <w:bottom w:val="none" w:sz="0" w:space="0" w:color="auto"/>
            <w:right w:val="none" w:sz="0" w:space="0" w:color="auto"/>
          </w:divBdr>
        </w:div>
        <w:div w:id="895237541">
          <w:marLeft w:val="1296"/>
          <w:marRight w:val="0"/>
          <w:marTop w:val="0"/>
          <w:marBottom w:val="0"/>
          <w:divBdr>
            <w:top w:val="none" w:sz="0" w:space="0" w:color="auto"/>
            <w:left w:val="none" w:sz="0" w:space="0" w:color="auto"/>
            <w:bottom w:val="none" w:sz="0" w:space="0" w:color="auto"/>
            <w:right w:val="none" w:sz="0" w:space="0" w:color="auto"/>
          </w:divBdr>
        </w:div>
        <w:div w:id="2008750515">
          <w:marLeft w:val="1296"/>
          <w:marRight w:val="0"/>
          <w:marTop w:val="0"/>
          <w:marBottom w:val="0"/>
          <w:divBdr>
            <w:top w:val="none" w:sz="0" w:space="0" w:color="auto"/>
            <w:left w:val="none" w:sz="0" w:space="0" w:color="auto"/>
            <w:bottom w:val="none" w:sz="0" w:space="0" w:color="auto"/>
            <w:right w:val="none" w:sz="0" w:space="0" w:color="auto"/>
          </w:divBdr>
        </w:div>
        <w:div w:id="1435588238">
          <w:marLeft w:val="1296"/>
          <w:marRight w:val="0"/>
          <w:marTop w:val="0"/>
          <w:marBottom w:val="0"/>
          <w:divBdr>
            <w:top w:val="none" w:sz="0" w:space="0" w:color="auto"/>
            <w:left w:val="none" w:sz="0" w:space="0" w:color="auto"/>
            <w:bottom w:val="none" w:sz="0" w:space="0" w:color="auto"/>
            <w:right w:val="none" w:sz="0" w:space="0" w:color="auto"/>
          </w:divBdr>
        </w:div>
      </w:divsChild>
    </w:div>
    <w:div w:id="941036671">
      <w:bodyDiv w:val="1"/>
      <w:marLeft w:val="0"/>
      <w:marRight w:val="0"/>
      <w:marTop w:val="0"/>
      <w:marBottom w:val="0"/>
      <w:divBdr>
        <w:top w:val="none" w:sz="0" w:space="0" w:color="auto"/>
        <w:left w:val="none" w:sz="0" w:space="0" w:color="auto"/>
        <w:bottom w:val="none" w:sz="0" w:space="0" w:color="auto"/>
        <w:right w:val="none" w:sz="0" w:space="0" w:color="auto"/>
      </w:divBdr>
    </w:div>
    <w:div w:id="942029047">
      <w:bodyDiv w:val="1"/>
      <w:marLeft w:val="0"/>
      <w:marRight w:val="0"/>
      <w:marTop w:val="0"/>
      <w:marBottom w:val="0"/>
      <w:divBdr>
        <w:top w:val="none" w:sz="0" w:space="0" w:color="auto"/>
        <w:left w:val="none" w:sz="0" w:space="0" w:color="auto"/>
        <w:bottom w:val="none" w:sz="0" w:space="0" w:color="auto"/>
        <w:right w:val="none" w:sz="0" w:space="0" w:color="auto"/>
      </w:divBdr>
    </w:div>
    <w:div w:id="943270638">
      <w:bodyDiv w:val="1"/>
      <w:marLeft w:val="0"/>
      <w:marRight w:val="0"/>
      <w:marTop w:val="0"/>
      <w:marBottom w:val="0"/>
      <w:divBdr>
        <w:top w:val="none" w:sz="0" w:space="0" w:color="auto"/>
        <w:left w:val="none" w:sz="0" w:space="0" w:color="auto"/>
        <w:bottom w:val="none" w:sz="0" w:space="0" w:color="auto"/>
        <w:right w:val="none" w:sz="0" w:space="0" w:color="auto"/>
      </w:divBdr>
      <w:divsChild>
        <w:div w:id="223640262">
          <w:marLeft w:val="547"/>
          <w:marRight w:val="0"/>
          <w:marTop w:val="0"/>
          <w:marBottom w:val="0"/>
          <w:divBdr>
            <w:top w:val="none" w:sz="0" w:space="0" w:color="auto"/>
            <w:left w:val="none" w:sz="0" w:space="0" w:color="auto"/>
            <w:bottom w:val="none" w:sz="0" w:space="0" w:color="auto"/>
            <w:right w:val="none" w:sz="0" w:space="0" w:color="auto"/>
          </w:divBdr>
        </w:div>
      </w:divsChild>
    </w:div>
    <w:div w:id="945884906">
      <w:bodyDiv w:val="1"/>
      <w:marLeft w:val="0"/>
      <w:marRight w:val="0"/>
      <w:marTop w:val="0"/>
      <w:marBottom w:val="0"/>
      <w:divBdr>
        <w:top w:val="none" w:sz="0" w:space="0" w:color="auto"/>
        <w:left w:val="none" w:sz="0" w:space="0" w:color="auto"/>
        <w:bottom w:val="none" w:sz="0" w:space="0" w:color="auto"/>
        <w:right w:val="none" w:sz="0" w:space="0" w:color="auto"/>
      </w:divBdr>
      <w:divsChild>
        <w:div w:id="80031683">
          <w:marLeft w:val="720"/>
          <w:marRight w:val="0"/>
          <w:marTop w:val="200"/>
          <w:marBottom w:val="0"/>
          <w:divBdr>
            <w:top w:val="none" w:sz="0" w:space="0" w:color="auto"/>
            <w:left w:val="none" w:sz="0" w:space="0" w:color="auto"/>
            <w:bottom w:val="none" w:sz="0" w:space="0" w:color="auto"/>
            <w:right w:val="none" w:sz="0" w:space="0" w:color="auto"/>
          </w:divBdr>
        </w:div>
        <w:div w:id="1533837219">
          <w:marLeft w:val="1440"/>
          <w:marRight w:val="0"/>
          <w:marTop w:val="100"/>
          <w:marBottom w:val="0"/>
          <w:divBdr>
            <w:top w:val="none" w:sz="0" w:space="0" w:color="auto"/>
            <w:left w:val="none" w:sz="0" w:space="0" w:color="auto"/>
            <w:bottom w:val="none" w:sz="0" w:space="0" w:color="auto"/>
            <w:right w:val="none" w:sz="0" w:space="0" w:color="auto"/>
          </w:divBdr>
        </w:div>
        <w:div w:id="2006666407">
          <w:marLeft w:val="1440"/>
          <w:marRight w:val="0"/>
          <w:marTop w:val="100"/>
          <w:marBottom w:val="0"/>
          <w:divBdr>
            <w:top w:val="none" w:sz="0" w:space="0" w:color="auto"/>
            <w:left w:val="none" w:sz="0" w:space="0" w:color="auto"/>
            <w:bottom w:val="none" w:sz="0" w:space="0" w:color="auto"/>
            <w:right w:val="none" w:sz="0" w:space="0" w:color="auto"/>
          </w:divBdr>
        </w:div>
        <w:div w:id="1014843254">
          <w:marLeft w:val="1440"/>
          <w:marRight w:val="0"/>
          <w:marTop w:val="100"/>
          <w:marBottom w:val="0"/>
          <w:divBdr>
            <w:top w:val="none" w:sz="0" w:space="0" w:color="auto"/>
            <w:left w:val="none" w:sz="0" w:space="0" w:color="auto"/>
            <w:bottom w:val="none" w:sz="0" w:space="0" w:color="auto"/>
            <w:right w:val="none" w:sz="0" w:space="0" w:color="auto"/>
          </w:divBdr>
        </w:div>
        <w:div w:id="893195436">
          <w:marLeft w:val="1440"/>
          <w:marRight w:val="0"/>
          <w:marTop w:val="100"/>
          <w:marBottom w:val="0"/>
          <w:divBdr>
            <w:top w:val="none" w:sz="0" w:space="0" w:color="auto"/>
            <w:left w:val="none" w:sz="0" w:space="0" w:color="auto"/>
            <w:bottom w:val="none" w:sz="0" w:space="0" w:color="auto"/>
            <w:right w:val="none" w:sz="0" w:space="0" w:color="auto"/>
          </w:divBdr>
        </w:div>
        <w:div w:id="2110345710">
          <w:marLeft w:val="720"/>
          <w:marRight w:val="0"/>
          <w:marTop w:val="200"/>
          <w:marBottom w:val="0"/>
          <w:divBdr>
            <w:top w:val="none" w:sz="0" w:space="0" w:color="auto"/>
            <w:left w:val="none" w:sz="0" w:space="0" w:color="auto"/>
            <w:bottom w:val="none" w:sz="0" w:space="0" w:color="auto"/>
            <w:right w:val="none" w:sz="0" w:space="0" w:color="auto"/>
          </w:divBdr>
        </w:div>
        <w:div w:id="2130658065">
          <w:marLeft w:val="1440"/>
          <w:marRight w:val="0"/>
          <w:marTop w:val="100"/>
          <w:marBottom w:val="0"/>
          <w:divBdr>
            <w:top w:val="none" w:sz="0" w:space="0" w:color="auto"/>
            <w:left w:val="none" w:sz="0" w:space="0" w:color="auto"/>
            <w:bottom w:val="none" w:sz="0" w:space="0" w:color="auto"/>
            <w:right w:val="none" w:sz="0" w:space="0" w:color="auto"/>
          </w:divBdr>
        </w:div>
        <w:div w:id="1359888875">
          <w:marLeft w:val="720"/>
          <w:marRight w:val="0"/>
          <w:marTop w:val="200"/>
          <w:marBottom w:val="0"/>
          <w:divBdr>
            <w:top w:val="none" w:sz="0" w:space="0" w:color="auto"/>
            <w:left w:val="none" w:sz="0" w:space="0" w:color="auto"/>
            <w:bottom w:val="none" w:sz="0" w:space="0" w:color="auto"/>
            <w:right w:val="none" w:sz="0" w:space="0" w:color="auto"/>
          </w:divBdr>
        </w:div>
        <w:div w:id="1094786524">
          <w:marLeft w:val="1440"/>
          <w:marRight w:val="0"/>
          <w:marTop w:val="100"/>
          <w:marBottom w:val="0"/>
          <w:divBdr>
            <w:top w:val="none" w:sz="0" w:space="0" w:color="auto"/>
            <w:left w:val="none" w:sz="0" w:space="0" w:color="auto"/>
            <w:bottom w:val="none" w:sz="0" w:space="0" w:color="auto"/>
            <w:right w:val="none" w:sz="0" w:space="0" w:color="auto"/>
          </w:divBdr>
        </w:div>
        <w:div w:id="1257520726">
          <w:marLeft w:val="720"/>
          <w:marRight w:val="0"/>
          <w:marTop w:val="200"/>
          <w:marBottom w:val="0"/>
          <w:divBdr>
            <w:top w:val="none" w:sz="0" w:space="0" w:color="auto"/>
            <w:left w:val="none" w:sz="0" w:space="0" w:color="auto"/>
            <w:bottom w:val="none" w:sz="0" w:space="0" w:color="auto"/>
            <w:right w:val="none" w:sz="0" w:space="0" w:color="auto"/>
          </w:divBdr>
        </w:div>
        <w:div w:id="1328242846">
          <w:marLeft w:val="1440"/>
          <w:marRight w:val="0"/>
          <w:marTop w:val="100"/>
          <w:marBottom w:val="0"/>
          <w:divBdr>
            <w:top w:val="none" w:sz="0" w:space="0" w:color="auto"/>
            <w:left w:val="none" w:sz="0" w:space="0" w:color="auto"/>
            <w:bottom w:val="none" w:sz="0" w:space="0" w:color="auto"/>
            <w:right w:val="none" w:sz="0" w:space="0" w:color="auto"/>
          </w:divBdr>
        </w:div>
        <w:div w:id="647395838">
          <w:marLeft w:val="720"/>
          <w:marRight w:val="0"/>
          <w:marTop w:val="200"/>
          <w:marBottom w:val="0"/>
          <w:divBdr>
            <w:top w:val="none" w:sz="0" w:space="0" w:color="auto"/>
            <w:left w:val="none" w:sz="0" w:space="0" w:color="auto"/>
            <w:bottom w:val="none" w:sz="0" w:space="0" w:color="auto"/>
            <w:right w:val="none" w:sz="0" w:space="0" w:color="auto"/>
          </w:divBdr>
        </w:div>
      </w:divsChild>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90504371">
          <w:marLeft w:val="547"/>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58039734">
          <w:marLeft w:val="1210"/>
          <w:marRight w:val="0"/>
          <w:marTop w:val="100"/>
          <w:marBottom w:val="0"/>
          <w:divBdr>
            <w:top w:val="none" w:sz="0" w:space="0" w:color="auto"/>
            <w:left w:val="none" w:sz="0" w:space="0" w:color="auto"/>
            <w:bottom w:val="none" w:sz="0" w:space="0" w:color="auto"/>
            <w:right w:val="none" w:sz="0" w:space="0" w:color="auto"/>
          </w:divBdr>
        </w:div>
      </w:divsChild>
    </w:div>
    <w:div w:id="949244056">
      <w:bodyDiv w:val="1"/>
      <w:marLeft w:val="0"/>
      <w:marRight w:val="0"/>
      <w:marTop w:val="0"/>
      <w:marBottom w:val="0"/>
      <w:divBdr>
        <w:top w:val="none" w:sz="0" w:space="0" w:color="auto"/>
        <w:left w:val="none" w:sz="0" w:space="0" w:color="auto"/>
        <w:bottom w:val="none" w:sz="0" w:space="0" w:color="auto"/>
        <w:right w:val="none" w:sz="0" w:space="0" w:color="auto"/>
      </w:divBdr>
      <w:divsChild>
        <w:div w:id="448359842">
          <w:marLeft w:val="547"/>
          <w:marRight w:val="0"/>
          <w:marTop w:val="96"/>
          <w:marBottom w:val="0"/>
          <w:divBdr>
            <w:top w:val="none" w:sz="0" w:space="0" w:color="auto"/>
            <w:left w:val="none" w:sz="0" w:space="0" w:color="auto"/>
            <w:bottom w:val="none" w:sz="0" w:space="0" w:color="auto"/>
            <w:right w:val="none" w:sz="0" w:space="0" w:color="auto"/>
          </w:divBdr>
        </w:div>
        <w:div w:id="626275002">
          <w:marLeft w:val="1166"/>
          <w:marRight w:val="0"/>
          <w:marTop w:val="86"/>
          <w:marBottom w:val="0"/>
          <w:divBdr>
            <w:top w:val="none" w:sz="0" w:space="0" w:color="auto"/>
            <w:left w:val="none" w:sz="0" w:space="0" w:color="auto"/>
            <w:bottom w:val="none" w:sz="0" w:space="0" w:color="auto"/>
            <w:right w:val="none" w:sz="0" w:space="0" w:color="auto"/>
          </w:divBdr>
        </w:div>
        <w:div w:id="927616360">
          <w:marLeft w:val="547"/>
          <w:marRight w:val="0"/>
          <w:marTop w:val="96"/>
          <w:marBottom w:val="0"/>
          <w:divBdr>
            <w:top w:val="none" w:sz="0" w:space="0" w:color="auto"/>
            <w:left w:val="none" w:sz="0" w:space="0" w:color="auto"/>
            <w:bottom w:val="none" w:sz="0" w:space="0" w:color="auto"/>
            <w:right w:val="none" w:sz="0" w:space="0" w:color="auto"/>
          </w:divBdr>
        </w:div>
        <w:div w:id="1426338762">
          <w:marLeft w:val="547"/>
          <w:marRight w:val="0"/>
          <w:marTop w:val="96"/>
          <w:marBottom w:val="0"/>
          <w:divBdr>
            <w:top w:val="none" w:sz="0" w:space="0" w:color="auto"/>
            <w:left w:val="none" w:sz="0" w:space="0" w:color="auto"/>
            <w:bottom w:val="none" w:sz="0" w:space="0" w:color="auto"/>
            <w:right w:val="none" w:sz="0" w:space="0" w:color="auto"/>
          </w:divBdr>
        </w:div>
        <w:div w:id="42413849">
          <w:marLeft w:val="1166"/>
          <w:marRight w:val="0"/>
          <w:marTop w:val="86"/>
          <w:marBottom w:val="0"/>
          <w:divBdr>
            <w:top w:val="none" w:sz="0" w:space="0" w:color="auto"/>
            <w:left w:val="none" w:sz="0" w:space="0" w:color="auto"/>
            <w:bottom w:val="none" w:sz="0" w:space="0" w:color="auto"/>
            <w:right w:val="none" w:sz="0" w:space="0" w:color="auto"/>
          </w:divBdr>
        </w:div>
        <w:div w:id="157038880">
          <w:marLeft w:val="1166"/>
          <w:marRight w:val="0"/>
          <w:marTop w:val="86"/>
          <w:marBottom w:val="0"/>
          <w:divBdr>
            <w:top w:val="none" w:sz="0" w:space="0" w:color="auto"/>
            <w:left w:val="none" w:sz="0" w:space="0" w:color="auto"/>
            <w:bottom w:val="none" w:sz="0" w:space="0" w:color="auto"/>
            <w:right w:val="none" w:sz="0" w:space="0" w:color="auto"/>
          </w:divBdr>
        </w:div>
        <w:div w:id="926694672">
          <w:marLeft w:val="1166"/>
          <w:marRight w:val="0"/>
          <w:marTop w:val="86"/>
          <w:marBottom w:val="0"/>
          <w:divBdr>
            <w:top w:val="none" w:sz="0" w:space="0" w:color="auto"/>
            <w:left w:val="none" w:sz="0" w:space="0" w:color="auto"/>
            <w:bottom w:val="none" w:sz="0" w:space="0" w:color="auto"/>
            <w:right w:val="none" w:sz="0" w:space="0" w:color="auto"/>
          </w:divBdr>
        </w:div>
        <w:div w:id="1973560417">
          <w:marLeft w:val="1166"/>
          <w:marRight w:val="0"/>
          <w:marTop w:val="86"/>
          <w:marBottom w:val="0"/>
          <w:divBdr>
            <w:top w:val="none" w:sz="0" w:space="0" w:color="auto"/>
            <w:left w:val="none" w:sz="0" w:space="0" w:color="auto"/>
            <w:bottom w:val="none" w:sz="0" w:space="0" w:color="auto"/>
            <w:right w:val="none" w:sz="0" w:space="0" w:color="auto"/>
          </w:divBdr>
        </w:div>
        <w:div w:id="510948096">
          <w:marLeft w:val="1166"/>
          <w:marRight w:val="0"/>
          <w:marTop w:val="86"/>
          <w:marBottom w:val="0"/>
          <w:divBdr>
            <w:top w:val="none" w:sz="0" w:space="0" w:color="auto"/>
            <w:left w:val="none" w:sz="0" w:space="0" w:color="auto"/>
            <w:bottom w:val="none" w:sz="0" w:space="0" w:color="auto"/>
            <w:right w:val="none" w:sz="0" w:space="0" w:color="auto"/>
          </w:divBdr>
        </w:div>
        <w:div w:id="634872813">
          <w:marLeft w:val="1166"/>
          <w:marRight w:val="0"/>
          <w:marTop w:val="86"/>
          <w:marBottom w:val="0"/>
          <w:divBdr>
            <w:top w:val="none" w:sz="0" w:space="0" w:color="auto"/>
            <w:left w:val="none" w:sz="0" w:space="0" w:color="auto"/>
            <w:bottom w:val="none" w:sz="0" w:space="0" w:color="auto"/>
            <w:right w:val="none" w:sz="0" w:space="0" w:color="auto"/>
          </w:divBdr>
        </w:div>
        <w:div w:id="1559511367">
          <w:marLeft w:val="1166"/>
          <w:marRight w:val="0"/>
          <w:marTop w:val="86"/>
          <w:marBottom w:val="0"/>
          <w:divBdr>
            <w:top w:val="none" w:sz="0" w:space="0" w:color="auto"/>
            <w:left w:val="none" w:sz="0" w:space="0" w:color="auto"/>
            <w:bottom w:val="none" w:sz="0" w:space="0" w:color="auto"/>
            <w:right w:val="none" w:sz="0" w:space="0" w:color="auto"/>
          </w:divBdr>
        </w:div>
        <w:div w:id="1877960631">
          <w:marLeft w:val="1166"/>
          <w:marRight w:val="0"/>
          <w:marTop w:val="86"/>
          <w:marBottom w:val="0"/>
          <w:divBdr>
            <w:top w:val="none" w:sz="0" w:space="0" w:color="auto"/>
            <w:left w:val="none" w:sz="0" w:space="0" w:color="auto"/>
            <w:bottom w:val="none" w:sz="0" w:space="0" w:color="auto"/>
            <w:right w:val="none" w:sz="0" w:space="0" w:color="auto"/>
          </w:divBdr>
        </w:div>
        <w:div w:id="1467121004">
          <w:marLeft w:val="1166"/>
          <w:marRight w:val="0"/>
          <w:marTop w:val="86"/>
          <w:marBottom w:val="0"/>
          <w:divBdr>
            <w:top w:val="none" w:sz="0" w:space="0" w:color="auto"/>
            <w:left w:val="none" w:sz="0" w:space="0" w:color="auto"/>
            <w:bottom w:val="none" w:sz="0" w:space="0" w:color="auto"/>
            <w:right w:val="none" w:sz="0" w:space="0" w:color="auto"/>
          </w:divBdr>
        </w:div>
      </w:divsChild>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237205586">
          <w:marLeft w:val="1166"/>
          <w:marRight w:val="0"/>
          <w:marTop w:val="115"/>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65618990">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sChild>
    </w:div>
    <w:div w:id="954219238">
      <w:bodyDiv w:val="1"/>
      <w:marLeft w:val="0"/>
      <w:marRight w:val="0"/>
      <w:marTop w:val="0"/>
      <w:marBottom w:val="0"/>
      <w:divBdr>
        <w:top w:val="none" w:sz="0" w:space="0" w:color="auto"/>
        <w:left w:val="none" w:sz="0" w:space="0" w:color="auto"/>
        <w:bottom w:val="none" w:sz="0" w:space="0" w:color="auto"/>
        <w:right w:val="none" w:sz="0" w:space="0" w:color="auto"/>
      </w:divBdr>
      <w:divsChild>
        <w:div w:id="1662195689">
          <w:marLeft w:val="576"/>
          <w:marRight w:val="0"/>
          <w:marTop w:val="128"/>
          <w:marBottom w:val="0"/>
          <w:divBdr>
            <w:top w:val="none" w:sz="0" w:space="0" w:color="auto"/>
            <w:left w:val="none" w:sz="0" w:space="0" w:color="auto"/>
            <w:bottom w:val="none" w:sz="0" w:space="0" w:color="auto"/>
            <w:right w:val="none" w:sz="0" w:space="0" w:color="auto"/>
          </w:divBdr>
        </w:div>
        <w:div w:id="1418134753">
          <w:marLeft w:val="576"/>
          <w:marRight w:val="0"/>
          <w:marTop w:val="128"/>
          <w:marBottom w:val="0"/>
          <w:divBdr>
            <w:top w:val="none" w:sz="0" w:space="0" w:color="auto"/>
            <w:left w:val="none" w:sz="0" w:space="0" w:color="auto"/>
            <w:bottom w:val="none" w:sz="0" w:space="0" w:color="auto"/>
            <w:right w:val="none" w:sz="0" w:space="0" w:color="auto"/>
          </w:divBdr>
        </w:div>
        <w:div w:id="146359793">
          <w:marLeft w:val="576"/>
          <w:marRight w:val="0"/>
          <w:marTop w:val="128"/>
          <w:marBottom w:val="0"/>
          <w:divBdr>
            <w:top w:val="none" w:sz="0" w:space="0" w:color="auto"/>
            <w:left w:val="none" w:sz="0" w:space="0" w:color="auto"/>
            <w:bottom w:val="none" w:sz="0" w:space="0" w:color="auto"/>
            <w:right w:val="none" w:sz="0" w:space="0" w:color="auto"/>
          </w:divBdr>
        </w:div>
        <w:div w:id="1466463077">
          <w:marLeft w:val="576"/>
          <w:marRight w:val="0"/>
          <w:marTop w:val="128"/>
          <w:marBottom w:val="0"/>
          <w:divBdr>
            <w:top w:val="none" w:sz="0" w:space="0" w:color="auto"/>
            <w:left w:val="none" w:sz="0" w:space="0" w:color="auto"/>
            <w:bottom w:val="none" w:sz="0" w:space="0" w:color="auto"/>
            <w:right w:val="none" w:sz="0" w:space="0" w:color="auto"/>
          </w:divBdr>
        </w:div>
        <w:div w:id="1481191698">
          <w:marLeft w:val="576"/>
          <w:marRight w:val="0"/>
          <w:marTop w:val="128"/>
          <w:marBottom w:val="0"/>
          <w:divBdr>
            <w:top w:val="none" w:sz="0" w:space="0" w:color="auto"/>
            <w:left w:val="none" w:sz="0" w:space="0" w:color="auto"/>
            <w:bottom w:val="none" w:sz="0" w:space="0" w:color="auto"/>
            <w:right w:val="none" w:sz="0" w:space="0" w:color="auto"/>
          </w:divBdr>
        </w:div>
        <w:div w:id="2142721635">
          <w:marLeft w:val="576"/>
          <w:marRight w:val="0"/>
          <w:marTop w:val="128"/>
          <w:marBottom w:val="0"/>
          <w:divBdr>
            <w:top w:val="none" w:sz="0" w:space="0" w:color="auto"/>
            <w:left w:val="none" w:sz="0" w:space="0" w:color="auto"/>
            <w:bottom w:val="none" w:sz="0" w:space="0" w:color="auto"/>
            <w:right w:val="none" w:sz="0" w:space="0" w:color="auto"/>
          </w:divBdr>
        </w:div>
      </w:divsChild>
    </w:div>
    <w:div w:id="958801669">
      <w:bodyDiv w:val="1"/>
      <w:marLeft w:val="0"/>
      <w:marRight w:val="0"/>
      <w:marTop w:val="0"/>
      <w:marBottom w:val="0"/>
      <w:divBdr>
        <w:top w:val="none" w:sz="0" w:space="0" w:color="auto"/>
        <w:left w:val="none" w:sz="0" w:space="0" w:color="auto"/>
        <w:bottom w:val="none" w:sz="0" w:space="0" w:color="auto"/>
        <w:right w:val="none" w:sz="0" w:space="0" w:color="auto"/>
      </w:divBdr>
      <w:divsChild>
        <w:div w:id="132606914">
          <w:marLeft w:val="274"/>
          <w:marRight w:val="0"/>
          <w:marTop w:val="90"/>
          <w:marBottom w:val="0"/>
          <w:divBdr>
            <w:top w:val="none" w:sz="0" w:space="0" w:color="auto"/>
            <w:left w:val="none" w:sz="0" w:space="0" w:color="auto"/>
            <w:bottom w:val="none" w:sz="0" w:space="0" w:color="auto"/>
            <w:right w:val="none" w:sz="0" w:space="0" w:color="auto"/>
          </w:divBdr>
        </w:div>
        <w:div w:id="2075544133">
          <w:marLeft w:val="274"/>
          <w:marRight w:val="0"/>
          <w:marTop w:val="90"/>
          <w:marBottom w:val="0"/>
          <w:divBdr>
            <w:top w:val="none" w:sz="0" w:space="0" w:color="auto"/>
            <w:left w:val="none" w:sz="0" w:space="0" w:color="auto"/>
            <w:bottom w:val="none" w:sz="0" w:space="0" w:color="auto"/>
            <w:right w:val="none" w:sz="0" w:space="0" w:color="auto"/>
          </w:divBdr>
        </w:div>
        <w:div w:id="941259096">
          <w:marLeft w:val="274"/>
          <w:marRight w:val="0"/>
          <w:marTop w:val="90"/>
          <w:marBottom w:val="0"/>
          <w:divBdr>
            <w:top w:val="none" w:sz="0" w:space="0" w:color="auto"/>
            <w:left w:val="none" w:sz="0" w:space="0" w:color="auto"/>
            <w:bottom w:val="none" w:sz="0" w:space="0" w:color="auto"/>
            <w:right w:val="none" w:sz="0" w:space="0" w:color="auto"/>
          </w:divBdr>
        </w:div>
        <w:div w:id="645162473">
          <w:marLeft w:val="274"/>
          <w:marRight w:val="0"/>
          <w:marTop w:val="90"/>
          <w:marBottom w:val="0"/>
          <w:divBdr>
            <w:top w:val="none" w:sz="0" w:space="0" w:color="auto"/>
            <w:left w:val="none" w:sz="0" w:space="0" w:color="auto"/>
            <w:bottom w:val="none" w:sz="0" w:space="0" w:color="auto"/>
            <w:right w:val="none" w:sz="0" w:space="0" w:color="auto"/>
          </w:divBdr>
        </w:div>
        <w:div w:id="1961643236">
          <w:marLeft w:val="274"/>
          <w:marRight w:val="0"/>
          <w:marTop w:val="90"/>
          <w:marBottom w:val="0"/>
          <w:divBdr>
            <w:top w:val="none" w:sz="0" w:space="0" w:color="auto"/>
            <w:left w:val="none" w:sz="0" w:space="0" w:color="auto"/>
            <w:bottom w:val="none" w:sz="0" w:space="0" w:color="auto"/>
            <w:right w:val="none" w:sz="0" w:space="0" w:color="auto"/>
          </w:divBdr>
        </w:div>
        <w:div w:id="461391249">
          <w:marLeft w:val="274"/>
          <w:marRight w:val="0"/>
          <w:marTop w:val="90"/>
          <w:marBottom w:val="0"/>
          <w:divBdr>
            <w:top w:val="none" w:sz="0" w:space="0" w:color="auto"/>
            <w:left w:val="none" w:sz="0" w:space="0" w:color="auto"/>
            <w:bottom w:val="none" w:sz="0" w:space="0" w:color="auto"/>
            <w:right w:val="none" w:sz="0" w:space="0" w:color="auto"/>
          </w:divBdr>
        </w:div>
        <w:div w:id="392898447">
          <w:marLeft w:val="274"/>
          <w:marRight w:val="0"/>
          <w:marTop w:val="90"/>
          <w:marBottom w:val="0"/>
          <w:divBdr>
            <w:top w:val="none" w:sz="0" w:space="0" w:color="auto"/>
            <w:left w:val="none" w:sz="0" w:space="0" w:color="auto"/>
            <w:bottom w:val="none" w:sz="0" w:space="0" w:color="auto"/>
            <w:right w:val="none" w:sz="0" w:space="0" w:color="auto"/>
          </w:divBdr>
        </w:div>
        <w:div w:id="1653875231">
          <w:marLeft w:val="274"/>
          <w:marRight w:val="0"/>
          <w:marTop w:val="90"/>
          <w:marBottom w:val="0"/>
          <w:divBdr>
            <w:top w:val="none" w:sz="0" w:space="0" w:color="auto"/>
            <w:left w:val="none" w:sz="0" w:space="0" w:color="auto"/>
            <w:bottom w:val="none" w:sz="0" w:space="0" w:color="auto"/>
            <w:right w:val="none" w:sz="0" w:space="0" w:color="auto"/>
          </w:divBdr>
        </w:div>
        <w:div w:id="412245110">
          <w:marLeft w:val="274"/>
          <w:marRight w:val="0"/>
          <w:marTop w:val="90"/>
          <w:marBottom w:val="0"/>
          <w:divBdr>
            <w:top w:val="none" w:sz="0" w:space="0" w:color="auto"/>
            <w:left w:val="none" w:sz="0" w:space="0" w:color="auto"/>
            <w:bottom w:val="none" w:sz="0" w:space="0" w:color="auto"/>
            <w:right w:val="none" w:sz="0" w:space="0" w:color="auto"/>
          </w:divBdr>
        </w:div>
        <w:div w:id="1507940682">
          <w:marLeft w:val="274"/>
          <w:marRight w:val="0"/>
          <w:marTop w:val="90"/>
          <w:marBottom w:val="0"/>
          <w:divBdr>
            <w:top w:val="none" w:sz="0" w:space="0" w:color="auto"/>
            <w:left w:val="none" w:sz="0" w:space="0" w:color="auto"/>
            <w:bottom w:val="none" w:sz="0" w:space="0" w:color="auto"/>
            <w:right w:val="none" w:sz="0" w:space="0" w:color="auto"/>
          </w:divBdr>
        </w:div>
        <w:div w:id="57825861">
          <w:marLeft w:val="274"/>
          <w:marRight w:val="0"/>
          <w:marTop w:val="90"/>
          <w:marBottom w:val="0"/>
          <w:divBdr>
            <w:top w:val="none" w:sz="0" w:space="0" w:color="auto"/>
            <w:left w:val="none" w:sz="0" w:space="0" w:color="auto"/>
            <w:bottom w:val="none" w:sz="0" w:space="0" w:color="auto"/>
            <w:right w:val="none" w:sz="0" w:space="0" w:color="auto"/>
          </w:divBdr>
        </w:div>
        <w:div w:id="1372266787">
          <w:marLeft w:val="274"/>
          <w:marRight w:val="0"/>
          <w:marTop w:val="90"/>
          <w:marBottom w:val="0"/>
          <w:divBdr>
            <w:top w:val="none" w:sz="0" w:space="0" w:color="auto"/>
            <w:left w:val="none" w:sz="0" w:space="0" w:color="auto"/>
            <w:bottom w:val="none" w:sz="0" w:space="0" w:color="auto"/>
            <w:right w:val="none" w:sz="0" w:space="0" w:color="auto"/>
          </w:divBdr>
        </w:div>
        <w:div w:id="361398215">
          <w:marLeft w:val="274"/>
          <w:marRight w:val="0"/>
          <w:marTop w:val="90"/>
          <w:marBottom w:val="0"/>
          <w:divBdr>
            <w:top w:val="none" w:sz="0" w:space="0" w:color="auto"/>
            <w:left w:val="none" w:sz="0" w:space="0" w:color="auto"/>
            <w:bottom w:val="none" w:sz="0" w:space="0" w:color="auto"/>
            <w:right w:val="none" w:sz="0" w:space="0" w:color="auto"/>
          </w:divBdr>
        </w:div>
        <w:div w:id="467628719">
          <w:marLeft w:val="274"/>
          <w:marRight w:val="0"/>
          <w:marTop w:val="90"/>
          <w:marBottom w:val="0"/>
          <w:divBdr>
            <w:top w:val="none" w:sz="0" w:space="0" w:color="auto"/>
            <w:left w:val="none" w:sz="0" w:space="0" w:color="auto"/>
            <w:bottom w:val="none" w:sz="0" w:space="0" w:color="auto"/>
            <w:right w:val="none" w:sz="0" w:space="0" w:color="auto"/>
          </w:divBdr>
        </w:div>
        <w:div w:id="12806040">
          <w:marLeft w:val="274"/>
          <w:marRight w:val="0"/>
          <w:marTop w:val="90"/>
          <w:marBottom w:val="0"/>
          <w:divBdr>
            <w:top w:val="none" w:sz="0" w:space="0" w:color="auto"/>
            <w:left w:val="none" w:sz="0" w:space="0" w:color="auto"/>
            <w:bottom w:val="none" w:sz="0" w:space="0" w:color="auto"/>
            <w:right w:val="none" w:sz="0" w:space="0" w:color="auto"/>
          </w:divBdr>
        </w:div>
        <w:div w:id="1390106435">
          <w:marLeft w:val="274"/>
          <w:marRight w:val="0"/>
          <w:marTop w:val="90"/>
          <w:marBottom w:val="0"/>
          <w:divBdr>
            <w:top w:val="none" w:sz="0" w:space="0" w:color="auto"/>
            <w:left w:val="none" w:sz="0" w:space="0" w:color="auto"/>
            <w:bottom w:val="none" w:sz="0" w:space="0" w:color="auto"/>
            <w:right w:val="none" w:sz="0" w:space="0" w:color="auto"/>
          </w:divBdr>
        </w:div>
      </w:divsChild>
    </w:div>
    <w:div w:id="960383907">
      <w:bodyDiv w:val="1"/>
      <w:marLeft w:val="0"/>
      <w:marRight w:val="0"/>
      <w:marTop w:val="0"/>
      <w:marBottom w:val="0"/>
      <w:divBdr>
        <w:top w:val="none" w:sz="0" w:space="0" w:color="auto"/>
        <w:left w:val="none" w:sz="0" w:space="0" w:color="auto"/>
        <w:bottom w:val="none" w:sz="0" w:space="0" w:color="auto"/>
        <w:right w:val="none" w:sz="0" w:space="0" w:color="auto"/>
      </w:divBdr>
      <w:divsChild>
        <w:div w:id="611783647">
          <w:marLeft w:val="720"/>
          <w:marRight w:val="0"/>
          <w:marTop w:val="0"/>
          <w:marBottom w:val="0"/>
          <w:divBdr>
            <w:top w:val="none" w:sz="0" w:space="0" w:color="auto"/>
            <w:left w:val="none" w:sz="0" w:space="0" w:color="auto"/>
            <w:bottom w:val="none" w:sz="0" w:space="0" w:color="auto"/>
            <w:right w:val="none" w:sz="0" w:space="0" w:color="auto"/>
          </w:divBdr>
        </w:div>
        <w:div w:id="8411197">
          <w:marLeft w:val="547"/>
          <w:marRight w:val="0"/>
          <w:marTop w:val="0"/>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4232057">
      <w:bodyDiv w:val="1"/>
      <w:marLeft w:val="0"/>
      <w:marRight w:val="0"/>
      <w:marTop w:val="0"/>
      <w:marBottom w:val="0"/>
      <w:divBdr>
        <w:top w:val="none" w:sz="0" w:space="0" w:color="auto"/>
        <w:left w:val="none" w:sz="0" w:space="0" w:color="auto"/>
        <w:bottom w:val="none" w:sz="0" w:space="0" w:color="auto"/>
        <w:right w:val="none" w:sz="0" w:space="0" w:color="auto"/>
      </w:divBdr>
      <w:divsChild>
        <w:div w:id="20782967">
          <w:marLeft w:val="547"/>
          <w:marRight w:val="0"/>
          <w:marTop w:val="0"/>
          <w:marBottom w:val="0"/>
          <w:divBdr>
            <w:top w:val="none" w:sz="0" w:space="0" w:color="auto"/>
            <w:left w:val="none" w:sz="0" w:space="0" w:color="auto"/>
            <w:bottom w:val="none" w:sz="0" w:space="0" w:color="auto"/>
            <w:right w:val="none" w:sz="0" w:space="0" w:color="auto"/>
          </w:divBdr>
        </w:div>
      </w:divsChild>
    </w:div>
    <w:div w:id="964656953">
      <w:bodyDiv w:val="1"/>
      <w:marLeft w:val="0"/>
      <w:marRight w:val="0"/>
      <w:marTop w:val="0"/>
      <w:marBottom w:val="0"/>
      <w:divBdr>
        <w:top w:val="none" w:sz="0" w:space="0" w:color="auto"/>
        <w:left w:val="none" w:sz="0" w:space="0" w:color="auto"/>
        <w:bottom w:val="none" w:sz="0" w:space="0" w:color="auto"/>
        <w:right w:val="none" w:sz="0" w:space="0" w:color="auto"/>
      </w:divBdr>
      <w:divsChild>
        <w:div w:id="1470318290">
          <w:marLeft w:val="446"/>
          <w:marRight w:val="0"/>
          <w:marTop w:val="0"/>
          <w:marBottom w:val="0"/>
          <w:divBdr>
            <w:top w:val="none" w:sz="0" w:space="0" w:color="auto"/>
            <w:left w:val="none" w:sz="0" w:space="0" w:color="auto"/>
            <w:bottom w:val="none" w:sz="0" w:space="0" w:color="auto"/>
            <w:right w:val="none" w:sz="0" w:space="0" w:color="auto"/>
          </w:divBdr>
        </w:div>
        <w:div w:id="502672646">
          <w:marLeft w:val="446"/>
          <w:marRight w:val="0"/>
          <w:marTop w:val="0"/>
          <w:marBottom w:val="0"/>
          <w:divBdr>
            <w:top w:val="none" w:sz="0" w:space="0" w:color="auto"/>
            <w:left w:val="none" w:sz="0" w:space="0" w:color="auto"/>
            <w:bottom w:val="none" w:sz="0" w:space="0" w:color="auto"/>
            <w:right w:val="none" w:sz="0" w:space="0" w:color="auto"/>
          </w:divBdr>
        </w:div>
        <w:div w:id="110050454">
          <w:marLeft w:val="446"/>
          <w:marRight w:val="0"/>
          <w:marTop w:val="0"/>
          <w:marBottom w:val="0"/>
          <w:divBdr>
            <w:top w:val="none" w:sz="0" w:space="0" w:color="auto"/>
            <w:left w:val="none" w:sz="0" w:space="0" w:color="auto"/>
            <w:bottom w:val="none" w:sz="0" w:space="0" w:color="auto"/>
            <w:right w:val="none" w:sz="0" w:space="0" w:color="auto"/>
          </w:divBdr>
        </w:div>
        <w:div w:id="61413515">
          <w:marLeft w:val="446"/>
          <w:marRight w:val="0"/>
          <w:marTop w:val="0"/>
          <w:marBottom w:val="0"/>
          <w:divBdr>
            <w:top w:val="none" w:sz="0" w:space="0" w:color="auto"/>
            <w:left w:val="none" w:sz="0" w:space="0" w:color="auto"/>
            <w:bottom w:val="none" w:sz="0" w:space="0" w:color="auto"/>
            <w:right w:val="none" w:sz="0" w:space="0" w:color="auto"/>
          </w:divBdr>
        </w:div>
        <w:div w:id="965156727">
          <w:marLeft w:val="446"/>
          <w:marRight w:val="0"/>
          <w:marTop w:val="0"/>
          <w:marBottom w:val="0"/>
          <w:divBdr>
            <w:top w:val="none" w:sz="0" w:space="0" w:color="auto"/>
            <w:left w:val="none" w:sz="0" w:space="0" w:color="auto"/>
            <w:bottom w:val="none" w:sz="0" w:space="0" w:color="auto"/>
            <w:right w:val="none" w:sz="0" w:space="0" w:color="auto"/>
          </w:divBdr>
        </w:div>
      </w:divsChild>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2633543">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3">
          <w:marLeft w:val="432"/>
          <w:marRight w:val="0"/>
          <w:marTop w:val="43"/>
          <w:marBottom w:val="0"/>
          <w:divBdr>
            <w:top w:val="none" w:sz="0" w:space="0" w:color="auto"/>
            <w:left w:val="none" w:sz="0" w:space="0" w:color="auto"/>
            <w:bottom w:val="none" w:sz="0" w:space="0" w:color="auto"/>
            <w:right w:val="none" w:sz="0" w:space="0" w:color="auto"/>
          </w:divBdr>
        </w:div>
        <w:div w:id="956523186">
          <w:marLeft w:val="432"/>
          <w:marRight w:val="0"/>
          <w:marTop w:val="43"/>
          <w:marBottom w:val="0"/>
          <w:divBdr>
            <w:top w:val="none" w:sz="0" w:space="0" w:color="auto"/>
            <w:left w:val="none" w:sz="0" w:space="0" w:color="auto"/>
            <w:bottom w:val="none" w:sz="0" w:space="0" w:color="auto"/>
            <w:right w:val="none" w:sz="0" w:space="0" w:color="auto"/>
          </w:divBdr>
        </w:div>
        <w:div w:id="1755202908">
          <w:marLeft w:val="432"/>
          <w:marRight w:val="0"/>
          <w:marTop w:val="43"/>
          <w:marBottom w:val="0"/>
          <w:divBdr>
            <w:top w:val="none" w:sz="0" w:space="0" w:color="auto"/>
            <w:left w:val="none" w:sz="0" w:space="0" w:color="auto"/>
            <w:bottom w:val="none" w:sz="0" w:space="0" w:color="auto"/>
            <w:right w:val="none" w:sz="0" w:space="0" w:color="auto"/>
          </w:divBdr>
        </w:div>
        <w:div w:id="1203903581">
          <w:marLeft w:val="1267"/>
          <w:marRight w:val="0"/>
          <w:marTop w:val="43"/>
          <w:marBottom w:val="0"/>
          <w:divBdr>
            <w:top w:val="none" w:sz="0" w:space="0" w:color="auto"/>
            <w:left w:val="none" w:sz="0" w:space="0" w:color="auto"/>
            <w:bottom w:val="none" w:sz="0" w:space="0" w:color="auto"/>
            <w:right w:val="none" w:sz="0" w:space="0" w:color="auto"/>
          </w:divBdr>
        </w:div>
        <w:div w:id="1406761470">
          <w:marLeft w:val="1267"/>
          <w:marRight w:val="0"/>
          <w:marTop w:val="43"/>
          <w:marBottom w:val="0"/>
          <w:divBdr>
            <w:top w:val="none" w:sz="0" w:space="0" w:color="auto"/>
            <w:left w:val="none" w:sz="0" w:space="0" w:color="auto"/>
            <w:bottom w:val="none" w:sz="0" w:space="0" w:color="auto"/>
            <w:right w:val="none" w:sz="0" w:space="0" w:color="auto"/>
          </w:divBdr>
        </w:div>
        <w:div w:id="1139223934">
          <w:marLeft w:val="432"/>
          <w:marRight w:val="0"/>
          <w:marTop w:val="43"/>
          <w:marBottom w:val="0"/>
          <w:divBdr>
            <w:top w:val="none" w:sz="0" w:space="0" w:color="auto"/>
            <w:left w:val="none" w:sz="0" w:space="0" w:color="auto"/>
            <w:bottom w:val="none" w:sz="0" w:space="0" w:color="auto"/>
            <w:right w:val="none" w:sz="0" w:space="0" w:color="auto"/>
          </w:divBdr>
        </w:div>
        <w:div w:id="1233156847">
          <w:marLeft w:val="1267"/>
          <w:marRight w:val="0"/>
          <w:marTop w:val="43"/>
          <w:marBottom w:val="0"/>
          <w:divBdr>
            <w:top w:val="none" w:sz="0" w:space="0" w:color="auto"/>
            <w:left w:val="none" w:sz="0" w:space="0" w:color="auto"/>
            <w:bottom w:val="none" w:sz="0" w:space="0" w:color="auto"/>
            <w:right w:val="none" w:sz="0" w:space="0" w:color="auto"/>
          </w:divBdr>
        </w:div>
        <w:div w:id="1843009149">
          <w:marLeft w:val="1267"/>
          <w:marRight w:val="0"/>
          <w:marTop w:val="43"/>
          <w:marBottom w:val="0"/>
          <w:divBdr>
            <w:top w:val="none" w:sz="0" w:space="0" w:color="auto"/>
            <w:left w:val="none" w:sz="0" w:space="0" w:color="auto"/>
            <w:bottom w:val="none" w:sz="0" w:space="0" w:color="auto"/>
            <w:right w:val="none" w:sz="0" w:space="0" w:color="auto"/>
          </w:divBdr>
        </w:div>
        <w:div w:id="341207408">
          <w:marLeft w:val="1267"/>
          <w:marRight w:val="0"/>
          <w:marTop w:val="43"/>
          <w:marBottom w:val="0"/>
          <w:divBdr>
            <w:top w:val="none" w:sz="0" w:space="0" w:color="auto"/>
            <w:left w:val="none" w:sz="0" w:space="0" w:color="auto"/>
            <w:bottom w:val="none" w:sz="0" w:space="0" w:color="auto"/>
            <w:right w:val="none" w:sz="0" w:space="0" w:color="auto"/>
          </w:divBdr>
        </w:div>
        <w:div w:id="1064327739">
          <w:marLeft w:val="1267"/>
          <w:marRight w:val="0"/>
          <w:marTop w:val="43"/>
          <w:marBottom w:val="0"/>
          <w:divBdr>
            <w:top w:val="none" w:sz="0" w:space="0" w:color="auto"/>
            <w:left w:val="none" w:sz="0" w:space="0" w:color="auto"/>
            <w:bottom w:val="none" w:sz="0" w:space="0" w:color="auto"/>
            <w:right w:val="none" w:sz="0" w:space="0" w:color="auto"/>
          </w:divBdr>
        </w:div>
      </w:divsChild>
    </w:div>
    <w:div w:id="973019507">
      <w:bodyDiv w:val="1"/>
      <w:marLeft w:val="0"/>
      <w:marRight w:val="0"/>
      <w:marTop w:val="0"/>
      <w:marBottom w:val="0"/>
      <w:divBdr>
        <w:top w:val="none" w:sz="0" w:space="0" w:color="auto"/>
        <w:left w:val="none" w:sz="0" w:space="0" w:color="auto"/>
        <w:bottom w:val="none" w:sz="0" w:space="0" w:color="auto"/>
        <w:right w:val="none" w:sz="0" w:space="0" w:color="auto"/>
      </w:divBdr>
    </w:div>
    <w:div w:id="973146465">
      <w:bodyDiv w:val="1"/>
      <w:marLeft w:val="0"/>
      <w:marRight w:val="0"/>
      <w:marTop w:val="0"/>
      <w:marBottom w:val="0"/>
      <w:divBdr>
        <w:top w:val="none" w:sz="0" w:space="0" w:color="auto"/>
        <w:left w:val="none" w:sz="0" w:space="0" w:color="auto"/>
        <w:bottom w:val="none" w:sz="0" w:space="0" w:color="auto"/>
        <w:right w:val="none" w:sz="0" w:space="0" w:color="auto"/>
      </w:divBdr>
    </w:div>
    <w:div w:id="973490715">
      <w:bodyDiv w:val="1"/>
      <w:marLeft w:val="0"/>
      <w:marRight w:val="0"/>
      <w:marTop w:val="0"/>
      <w:marBottom w:val="0"/>
      <w:divBdr>
        <w:top w:val="none" w:sz="0" w:space="0" w:color="auto"/>
        <w:left w:val="none" w:sz="0" w:space="0" w:color="auto"/>
        <w:bottom w:val="none" w:sz="0" w:space="0" w:color="auto"/>
        <w:right w:val="none" w:sz="0" w:space="0" w:color="auto"/>
      </w:divBdr>
      <w:divsChild>
        <w:div w:id="737165233">
          <w:marLeft w:val="274"/>
          <w:marRight w:val="0"/>
          <w:marTop w:val="0"/>
          <w:marBottom w:val="0"/>
          <w:divBdr>
            <w:top w:val="none" w:sz="0" w:space="0" w:color="auto"/>
            <w:left w:val="none" w:sz="0" w:space="0" w:color="auto"/>
            <w:bottom w:val="none" w:sz="0" w:space="0" w:color="auto"/>
            <w:right w:val="none" w:sz="0" w:space="0" w:color="auto"/>
          </w:divBdr>
        </w:div>
        <w:div w:id="213809564">
          <w:marLeft w:val="274"/>
          <w:marRight w:val="0"/>
          <w:marTop w:val="0"/>
          <w:marBottom w:val="0"/>
          <w:divBdr>
            <w:top w:val="none" w:sz="0" w:space="0" w:color="auto"/>
            <w:left w:val="none" w:sz="0" w:space="0" w:color="auto"/>
            <w:bottom w:val="none" w:sz="0" w:space="0" w:color="auto"/>
            <w:right w:val="none" w:sz="0" w:space="0" w:color="auto"/>
          </w:divBdr>
        </w:div>
        <w:div w:id="1004864166">
          <w:marLeft w:val="274"/>
          <w:marRight w:val="0"/>
          <w:marTop w:val="0"/>
          <w:marBottom w:val="0"/>
          <w:divBdr>
            <w:top w:val="none" w:sz="0" w:space="0" w:color="auto"/>
            <w:left w:val="none" w:sz="0" w:space="0" w:color="auto"/>
            <w:bottom w:val="none" w:sz="0" w:space="0" w:color="auto"/>
            <w:right w:val="none" w:sz="0" w:space="0" w:color="auto"/>
          </w:divBdr>
        </w:div>
        <w:div w:id="1028873718">
          <w:marLeft w:val="274"/>
          <w:marRight w:val="0"/>
          <w:marTop w:val="0"/>
          <w:marBottom w:val="0"/>
          <w:divBdr>
            <w:top w:val="none" w:sz="0" w:space="0" w:color="auto"/>
            <w:left w:val="none" w:sz="0" w:space="0" w:color="auto"/>
            <w:bottom w:val="none" w:sz="0" w:space="0" w:color="auto"/>
            <w:right w:val="none" w:sz="0" w:space="0" w:color="auto"/>
          </w:divBdr>
        </w:div>
      </w:divsChild>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1708797038">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514613610">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sChild>
    </w:div>
    <w:div w:id="977803810">
      <w:bodyDiv w:val="1"/>
      <w:marLeft w:val="0"/>
      <w:marRight w:val="0"/>
      <w:marTop w:val="0"/>
      <w:marBottom w:val="0"/>
      <w:divBdr>
        <w:top w:val="none" w:sz="0" w:space="0" w:color="auto"/>
        <w:left w:val="none" w:sz="0" w:space="0" w:color="auto"/>
        <w:bottom w:val="none" w:sz="0" w:space="0" w:color="auto"/>
        <w:right w:val="none" w:sz="0" w:space="0" w:color="auto"/>
      </w:divBdr>
      <w:divsChild>
        <w:div w:id="1221482876">
          <w:marLeft w:val="360"/>
          <w:marRight w:val="0"/>
          <w:marTop w:val="200"/>
          <w:marBottom w:val="0"/>
          <w:divBdr>
            <w:top w:val="none" w:sz="0" w:space="0" w:color="auto"/>
            <w:left w:val="none" w:sz="0" w:space="0" w:color="auto"/>
            <w:bottom w:val="none" w:sz="0" w:space="0" w:color="auto"/>
            <w:right w:val="none" w:sz="0" w:space="0" w:color="auto"/>
          </w:divBdr>
        </w:div>
        <w:div w:id="1719041330">
          <w:marLeft w:val="1080"/>
          <w:marRight w:val="0"/>
          <w:marTop w:val="100"/>
          <w:marBottom w:val="0"/>
          <w:divBdr>
            <w:top w:val="none" w:sz="0" w:space="0" w:color="auto"/>
            <w:left w:val="none" w:sz="0" w:space="0" w:color="auto"/>
            <w:bottom w:val="none" w:sz="0" w:space="0" w:color="auto"/>
            <w:right w:val="none" w:sz="0" w:space="0" w:color="auto"/>
          </w:divBdr>
        </w:div>
        <w:div w:id="451631000">
          <w:marLeft w:val="1080"/>
          <w:marRight w:val="0"/>
          <w:marTop w:val="100"/>
          <w:marBottom w:val="0"/>
          <w:divBdr>
            <w:top w:val="none" w:sz="0" w:space="0" w:color="auto"/>
            <w:left w:val="none" w:sz="0" w:space="0" w:color="auto"/>
            <w:bottom w:val="none" w:sz="0" w:space="0" w:color="auto"/>
            <w:right w:val="none" w:sz="0" w:space="0" w:color="auto"/>
          </w:divBdr>
        </w:div>
        <w:div w:id="829105014">
          <w:marLeft w:val="1800"/>
          <w:marRight w:val="0"/>
          <w:marTop w:val="100"/>
          <w:marBottom w:val="0"/>
          <w:divBdr>
            <w:top w:val="none" w:sz="0" w:space="0" w:color="auto"/>
            <w:left w:val="none" w:sz="0" w:space="0" w:color="auto"/>
            <w:bottom w:val="none" w:sz="0" w:space="0" w:color="auto"/>
            <w:right w:val="none" w:sz="0" w:space="0" w:color="auto"/>
          </w:divBdr>
        </w:div>
        <w:div w:id="1134713455">
          <w:marLeft w:val="1080"/>
          <w:marRight w:val="0"/>
          <w:marTop w:val="100"/>
          <w:marBottom w:val="0"/>
          <w:divBdr>
            <w:top w:val="none" w:sz="0" w:space="0" w:color="auto"/>
            <w:left w:val="none" w:sz="0" w:space="0" w:color="auto"/>
            <w:bottom w:val="none" w:sz="0" w:space="0" w:color="auto"/>
            <w:right w:val="none" w:sz="0" w:space="0" w:color="auto"/>
          </w:divBdr>
        </w:div>
        <w:div w:id="1076707335">
          <w:marLeft w:val="1800"/>
          <w:marRight w:val="0"/>
          <w:marTop w:val="100"/>
          <w:marBottom w:val="0"/>
          <w:divBdr>
            <w:top w:val="none" w:sz="0" w:space="0" w:color="auto"/>
            <w:left w:val="none" w:sz="0" w:space="0" w:color="auto"/>
            <w:bottom w:val="none" w:sz="0" w:space="0" w:color="auto"/>
            <w:right w:val="none" w:sz="0" w:space="0" w:color="auto"/>
          </w:divBdr>
        </w:div>
        <w:div w:id="2022006100">
          <w:marLeft w:val="1800"/>
          <w:marRight w:val="0"/>
          <w:marTop w:val="100"/>
          <w:marBottom w:val="0"/>
          <w:divBdr>
            <w:top w:val="none" w:sz="0" w:space="0" w:color="auto"/>
            <w:left w:val="none" w:sz="0" w:space="0" w:color="auto"/>
            <w:bottom w:val="none" w:sz="0" w:space="0" w:color="auto"/>
            <w:right w:val="none" w:sz="0" w:space="0" w:color="auto"/>
          </w:divBdr>
        </w:div>
        <w:div w:id="1679960579">
          <w:marLeft w:val="2520"/>
          <w:marRight w:val="0"/>
          <w:marTop w:val="100"/>
          <w:marBottom w:val="0"/>
          <w:divBdr>
            <w:top w:val="none" w:sz="0" w:space="0" w:color="auto"/>
            <w:left w:val="none" w:sz="0" w:space="0" w:color="auto"/>
            <w:bottom w:val="none" w:sz="0" w:space="0" w:color="auto"/>
            <w:right w:val="none" w:sz="0" w:space="0" w:color="auto"/>
          </w:divBdr>
        </w:div>
        <w:div w:id="1484547614">
          <w:marLeft w:val="1080"/>
          <w:marRight w:val="0"/>
          <w:marTop w:val="100"/>
          <w:marBottom w:val="0"/>
          <w:divBdr>
            <w:top w:val="none" w:sz="0" w:space="0" w:color="auto"/>
            <w:left w:val="none" w:sz="0" w:space="0" w:color="auto"/>
            <w:bottom w:val="none" w:sz="0" w:space="0" w:color="auto"/>
            <w:right w:val="none" w:sz="0" w:space="0" w:color="auto"/>
          </w:divBdr>
        </w:div>
      </w:divsChild>
    </w:div>
    <w:div w:id="981085419">
      <w:bodyDiv w:val="1"/>
      <w:marLeft w:val="0"/>
      <w:marRight w:val="0"/>
      <w:marTop w:val="0"/>
      <w:marBottom w:val="0"/>
      <w:divBdr>
        <w:top w:val="none" w:sz="0" w:space="0" w:color="auto"/>
        <w:left w:val="none" w:sz="0" w:space="0" w:color="auto"/>
        <w:bottom w:val="none" w:sz="0" w:space="0" w:color="auto"/>
        <w:right w:val="none" w:sz="0" w:space="0" w:color="auto"/>
      </w:divBdr>
      <w:divsChild>
        <w:div w:id="1556352255">
          <w:marLeft w:val="1440"/>
          <w:marRight w:val="0"/>
          <w:marTop w:val="120"/>
          <w:marBottom w:val="0"/>
          <w:divBdr>
            <w:top w:val="none" w:sz="0" w:space="0" w:color="auto"/>
            <w:left w:val="none" w:sz="0" w:space="0" w:color="auto"/>
            <w:bottom w:val="none" w:sz="0" w:space="0" w:color="auto"/>
            <w:right w:val="none" w:sz="0" w:space="0" w:color="auto"/>
          </w:divBdr>
        </w:div>
        <w:div w:id="2142141624">
          <w:marLeft w:val="1440"/>
          <w:marRight w:val="0"/>
          <w:marTop w:val="120"/>
          <w:marBottom w:val="0"/>
          <w:divBdr>
            <w:top w:val="none" w:sz="0" w:space="0" w:color="auto"/>
            <w:left w:val="none" w:sz="0" w:space="0" w:color="auto"/>
            <w:bottom w:val="none" w:sz="0" w:space="0" w:color="auto"/>
            <w:right w:val="none" w:sz="0" w:space="0" w:color="auto"/>
          </w:divBdr>
        </w:div>
        <w:div w:id="781076189">
          <w:marLeft w:val="1440"/>
          <w:marRight w:val="0"/>
          <w:marTop w:val="120"/>
          <w:marBottom w:val="0"/>
          <w:divBdr>
            <w:top w:val="none" w:sz="0" w:space="0" w:color="auto"/>
            <w:left w:val="none" w:sz="0" w:space="0" w:color="auto"/>
            <w:bottom w:val="none" w:sz="0" w:space="0" w:color="auto"/>
            <w:right w:val="none" w:sz="0" w:space="0" w:color="auto"/>
          </w:divBdr>
        </w:div>
      </w:divsChild>
    </w:div>
    <w:div w:id="982386645">
      <w:bodyDiv w:val="1"/>
      <w:marLeft w:val="0"/>
      <w:marRight w:val="0"/>
      <w:marTop w:val="0"/>
      <w:marBottom w:val="0"/>
      <w:divBdr>
        <w:top w:val="none" w:sz="0" w:space="0" w:color="auto"/>
        <w:left w:val="none" w:sz="0" w:space="0" w:color="auto"/>
        <w:bottom w:val="none" w:sz="0" w:space="0" w:color="auto"/>
        <w:right w:val="none" w:sz="0" w:space="0" w:color="auto"/>
      </w:divBdr>
    </w:div>
    <w:div w:id="982659966">
      <w:bodyDiv w:val="1"/>
      <w:marLeft w:val="0"/>
      <w:marRight w:val="0"/>
      <w:marTop w:val="0"/>
      <w:marBottom w:val="0"/>
      <w:divBdr>
        <w:top w:val="none" w:sz="0" w:space="0" w:color="auto"/>
        <w:left w:val="none" w:sz="0" w:space="0" w:color="auto"/>
        <w:bottom w:val="none" w:sz="0" w:space="0" w:color="auto"/>
        <w:right w:val="none" w:sz="0" w:space="0" w:color="auto"/>
      </w:divBdr>
      <w:divsChild>
        <w:div w:id="281226004">
          <w:marLeft w:val="1685"/>
          <w:marRight w:val="0"/>
          <w:marTop w:val="86"/>
          <w:marBottom w:val="0"/>
          <w:divBdr>
            <w:top w:val="none" w:sz="0" w:space="0" w:color="auto"/>
            <w:left w:val="none" w:sz="0" w:space="0" w:color="auto"/>
            <w:bottom w:val="none" w:sz="0" w:space="0" w:color="auto"/>
            <w:right w:val="none" w:sz="0" w:space="0" w:color="auto"/>
          </w:divBdr>
        </w:div>
      </w:divsChild>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1372701">
      <w:bodyDiv w:val="1"/>
      <w:marLeft w:val="0"/>
      <w:marRight w:val="0"/>
      <w:marTop w:val="0"/>
      <w:marBottom w:val="0"/>
      <w:divBdr>
        <w:top w:val="none" w:sz="0" w:space="0" w:color="auto"/>
        <w:left w:val="none" w:sz="0" w:space="0" w:color="auto"/>
        <w:bottom w:val="none" w:sz="0" w:space="0" w:color="auto"/>
        <w:right w:val="none" w:sz="0" w:space="0" w:color="auto"/>
      </w:divBdr>
      <w:divsChild>
        <w:div w:id="406847846">
          <w:marLeft w:val="461"/>
          <w:marRight w:val="0"/>
          <w:marTop w:val="0"/>
          <w:marBottom w:val="0"/>
          <w:divBdr>
            <w:top w:val="none" w:sz="0" w:space="0" w:color="auto"/>
            <w:left w:val="none" w:sz="0" w:space="0" w:color="auto"/>
            <w:bottom w:val="none" w:sz="0" w:space="0" w:color="auto"/>
            <w:right w:val="none" w:sz="0" w:space="0" w:color="auto"/>
          </w:divBdr>
        </w:div>
        <w:div w:id="601884732">
          <w:marLeft w:val="1066"/>
          <w:marRight w:val="0"/>
          <w:marTop w:val="0"/>
          <w:marBottom w:val="0"/>
          <w:divBdr>
            <w:top w:val="none" w:sz="0" w:space="0" w:color="auto"/>
            <w:left w:val="none" w:sz="0" w:space="0" w:color="auto"/>
            <w:bottom w:val="none" w:sz="0" w:space="0" w:color="auto"/>
            <w:right w:val="none" w:sz="0" w:space="0" w:color="auto"/>
          </w:divBdr>
        </w:div>
        <w:div w:id="116871018">
          <w:marLeft w:val="1066"/>
          <w:marRight w:val="0"/>
          <w:marTop w:val="0"/>
          <w:marBottom w:val="0"/>
          <w:divBdr>
            <w:top w:val="none" w:sz="0" w:space="0" w:color="auto"/>
            <w:left w:val="none" w:sz="0" w:space="0" w:color="auto"/>
            <w:bottom w:val="none" w:sz="0" w:space="0" w:color="auto"/>
            <w:right w:val="none" w:sz="0" w:space="0" w:color="auto"/>
          </w:divBdr>
        </w:div>
        <w:div w:id="905072259">
          <w:marLeft w:val="461"/>
          <w:marRight w:val="0"/>
          <w:marTop w:val="0"/>
          <w:marBottom w:val="0"/>
          <w:divBdr>
            <w:top w:val="none" w:sz="0" w:space="0" w:color="auto"/>
            <w:left w:val="none" w:sz="0" w:space="0" w:color="auto"/>
            <w:bottom w:val="none" w:sz="0" w:space="0" w:color="auto"/>
            <w:right w:val="none" w:sz="0" w:space="0" w:color="auto"/>
          </w:divBdr>
        </w:div>
        <w:div w:id="985163587">
          <w:marLeft w:val="1066"/>
          <w:marRight w:val="0"/>
          <w:marTop w:val="0"/>
          <w:marBottom w:val="0"/>
          <w:divBdr>
            <w:top w:val="none" w:sz="0" w:space="0" w:color="auto"/>
            <w:left w:val="none" w:sz="0" w:space="0" w:color="auto"/>
            <w:bottom w:val="none" w:sz="0" w:space="0" w:color="auto"/>
            <w:right w:val="none" w:sz="0" w:space="0" w:color="auto"/>
          </w:divBdr>
        </w:div>
        <w:div w:id="1300500292">
          <w:marLeft w:val="1066"/>
          <w:marRight w:val="0"/>
          <w:marTop w:val="0"/>
          <w:marBottom w:val="0"/>
          <w:divBdr>
            <w:top w:val="none" w:sz="0" w:space="0" w:color="auto"/>
            <w:left w:val="none" w:sz="0" w:space="0" w:color="auto"/>
            <w:bottom w:val="none" w:sz="0" w:space="0" w:color="auto"/>
            <w:right w:val="none" w:sz="0" w:space="0" w:color="auto"/>
          </w:divBdr>
        </w:div>
        <w:div w:id="1070350982">
          <w:marLeft w:val="1066"/>
          <w:marRight w:val="0"/>
          <w:marTop w:val="0"/>
          <w:marBottom w:val="0"/>
          <w:divBdr>
            <w:top w:val="none" w:sz="0" w:space="0" w:color="auto"/>
            <w:left w:val="none" w:sz="0" w:space="0" w:color="auto"/>
            <w:bottom w:val="none" w:sz="0" w:space="0" w:color="auto"/>
            <w:right w:val="none" w:sz="0" w:space="0" w:color="auto"/>
          </w:divBdr>
        </w:div>
      </w:divsChild>
    </w:div>
    <w:div w:id="991560331">
      <w:bodyDiv w:val="1"/>
      <w:marLeft w:val="0"/>
      <w:marRight w:val="0"/>
      <w:marTop w:val="0"/>
      <w:marBottom w:val="0"/>
      <w:divBdr>
        <w:top w:val="none" w:sz="0" w:space="0" w:color="auto"/>
        <w:left w:val="none" w:sz="0" w:space="0" w:color="auto"/>
        <w:bottom w:val="none" w:sz="0" w:space="0" w:color="auto"/>
        <w:right w:val="none" w:sz="0" w:space="0" w:color="auto"/>
      </w:divBdr>
      <w:divsChild>
        <w:div w:id="1476990681">
          <w:marLeft w:val="446"/>
          <w:marRight w:val="0"/>
          <w:marTop w:val="0"/>
          <w:marBottom w:val="120"/>
          <w:divBdr>
            <w:top w:val="none" w:sz="0" w:space="0" w:color="auto"/>
            <w:left w:val="none" w:sz="0" w:space="0" w:color="auto"/>
            <w:bottom w:val="none" w:sz="0" w:space="0" w:color="auto"/>
            <w:right w:val="none" w:sz="0" w:space="0" w:color="auto"/>
          </w:divBdr>
        </w:div>
        <w:div w:id="1432630810">
          <w:marLeft w:val="1080"/>
          <w:marRight w:val="0"/>
          <w:marTop w:val="0"/>
          <w:marBottom w:val="120"/>
          <w:divBdr>
            <w:top w:val="none" w:sz="0" w:space="0" w:color="auto"/>
            <w:left w:val="none" w:sz="0" w:space="0" w:color="auto"/>
            <w:bottom w:val="none" w:sz="0" w:space="0" w:color="auto"/>
            <w:right w:val="none" w:sz="0" w:space="0" w:color="auto"/>
          </w:divBdr>
        </w:div>
        <w:div w:id="1127315687">
          <w:marLeft w:val="1080"/>
          <w:marRight w:val="0"/>
          <w:marTop w:val="0"/>
          <w:marBottom w:val="120"/>
          <w:divBdr>
            <w:top w:val="none" w:sz="0" w:space="0" w:color="auto"/>
            <w:left w:val="none" w:sz="0" w:space="0" w:color="auto"/>
            <w:bottom w:val="none" w:sz="0" w:space="0" w:color="auto"/>
            <w:right w:val="none" w:sz="0" w:space="0" w:color="auto"/>
          </w:divBdr>
        </w:div>
        <w:div w:id="353194208">
          <w:marLeft w:val="446"/>
          <w:marRight w:val="0"/>
          <w:marTop w:val="0"/>
          <w:marBottom w:val="120"/>
          <w:divBdr>
            <w:top w:val="none" w:sz="0" w:space="0" w:color="auto"/>
            <w:left w:val="none" w:sz="0" w:space="0" w:color="auto"/>
            <w:bottom w:val="none" w:sz="0" w:space="0" w:color="auto"/>
            <w:right w:val="none" w:sz="0" w:space="0" w:color="auto"/>
          </w:divBdr>
        </w:div>
        <w:div w:id="631832603">
          <w:marLeft w:val="446"/>
          <w:marRight w:val="0"/>
          <w:marTop w:val="0"/>
          <w:marBottom w:val="120"/>
          <w:divBdr>
            <w:top w:val="none" w:sz="0" w:space="0" w:color="auto"/>
            <w:left w:val="none" w:sz="0" w:space="0" w:color="auto"/>
            <w:bottom w:val="none" w:sz="0" w:space="0" w:color="auto"/>
            <w:right w:val="none" w:sz="0" w:space="0" w:color="auto"/>
          </w:divBdr>
        </w:div>
        <w:div w:id="230389947">
          <w:marLeft w:val="1080"/>
          <w:marRight w:val="0"/>
          <w:marTop w:val="0"/>
          <w:marBottom w:val="120"/>
          <w:divBdr>
            <w:top w:val="none" w:sz="0" w:space="0" w:color="auto"/>
            <w:left w:val="none" w:sz="0" w:space="0" w:color="auto"/>
            <w:bottom w:val="none" w:sz="0" w:space="0" w:color="auto"/>
            <w:right w:val="none" w:sz="0" w:space="0" w:color="auto"/>
          </w:divBdr>
        </w:div>
        <w:div w:id="1053891583">
          <w:marLeft w:val="1080"/>
          <w:marRight w:val="0"/>
          <w:marTop w:val="0"/>
          <w:marBottom w:val="120"/>
          <w:divBdr>
            <w:top w:val="none" w:sz="0" w:space="0" w:color="auto"/>
            <w:left w:val="none" w:sz="0" w:space="0" w:color="auto"/>
            <w:bottom w:val="none" w:sz="0" w:space="0" w:color="auto"/>
            <w:right w:val="none" w:sz="0" w:space="0" w:color="auto"/>
          </w:divBdr>
        </w:div>
        <w:div w:id="1995139348">
          <w:marLeft w:val="446"/>
          <w:marRight w:val="0"/>
          <w:marTop w:val="0"/>
          <w:marBottom w:val="120"/>
          <w:divBdr>
            <w:top w:val="none" w:sz="0" w:space="0" w:color="auto"/>
            <w:left w:val="none" w:sz="0" w:space="0" w:color="auto"/>
            <w:bottom w:val="none" w:sz="0" w:space="0" w:color="auto"/>
            <w:right w:val="none" w:sz="0" w:space="0" w:color="auto"/>
          </w:divBdr>
        </w:div>
        <w:div w:id="119349986">
          <w:marLeft w:val="446"/>
          <w:marRight w:val="0"/>
          <w:marTop w:val="0"/>
          <w:marBottom w:val="120"/>
          <w:divBdr>
            <w:top w:val="none" w:sz="0" w:space="0" w:color="auto"/>
            <w:left w:val="none" w:sz="0" w:space="0" w:color="auto"/>
            <w:bottom w:val="none" w:sz="0" w:space="0" w:color="auto"/>
            <w:right w:val="none" w:sz="0" w:space="0" w:color="auto"/>
          </w:divBdr>
        </w:div>
      </w:divsChild>
    </w:div>
    <w:div w:id="991788883">
      <w:bodyDiv w:val="1"/>
      <w:marLeft w:val="0"/>
      <w:marRight w:val="0"/>
      <w:marTop w:val="0"/>
      <w:marBottom w:val="0"/>
      <w:divBdr>
        <w:top w:val="none" w:sz="0" w:space="0" w:color="auto"/>
        <w:left w:val="none" w:sz="0" w:space="0" w:color="auto"/>
        <w:bottom w:val="none" w:sz="0" w:space="0" w:color="auto"/>
        <w:right w:val="none" w:sz="0" w:space="0" w:color="auto"/>
      </w:divBdr>
      <w:divsChild>
        <w:div w:id="1488522176">
          <w:marLeft w:val="720"/>
          <w:marRight w:val="0"/>
          <w:marTop w:val="200"/>
          <w:marBottom w:val="0"/>
          <w:divBdr>
            <w:top w:val="none" w:sz="0" w:space="0" w:color="auto"/>
            <w:left w:val="none" w:sz="0" w:space="0" w:color="auto"/>
            <w:bottom w:val="none" w:sz="0" w:space="0" w:color="auto"/>
            <w:right w:val="none" w:sz="0" w:space="0" w:color="auto"/>
          </w:divBdr>
        </w:div>
        <w:div w:id="1671902898">
          <w:marLeft w:val="1440"/>
          <w:marRight w:val="0"/>
          <w:marTop w:val="100"/>
          <w:marBottom w:val="0"/>
          <w:divBdr>
            <w:top w:val="none" w:sz="0" w:space="0" w:color="auto"/>
            <w:left w:val="none" w:sz="0" w:space="0" w:color="auto"/>
            <w:bottom w:val="none" w:sz="0" w:space="0" w:color="auto"/>
            <w:right w:val="none" w:sz="0" w:space="0" w:color="auto"/>
          </w:divBdr>
        </w:div>
        <w:div w:id="1429428215">
          <w:marLeft w:val="1440"/>
          <w:marRight w:val="0"/>
          <w:marTop w:val="100"/>
          <w:marBottom w:val="0"/>
          <w:divBdr>
            <w:top w:val="none" w:sz="0" w:space="0" w:color="auto"/>
            <w:left w:val="none" w:sz="0" w:space="0" w:color="auto"/>
            <w:bottom w:val="none" w:sz="0" w:space="0" w:color="auto"/>
            <w:right w:val="none" w:sz="0" w:space="0" w:color="auto"/>
          </w:divBdr>
        </w:div>
        <w:div w:id="321550222">
          <w:marLeft w:val="1440"/>
          <w:marRight w:val="0"/>
          <w:marTop w:val="100"/>
          <w:marBottom w:val="0"/>
          <w:divBdr>
            <w:top w:val="none" w:sz="0" w:space="0" w:color="auto"/>
            <w:left w:val="none" w:sz="0" w:space="0" w:color="auto"/>
            <w:bottom w:val="none" w:sz="0" w:space="0" w:color="auto"/>
            <w:right w:val="none" w:sz="0" w:space="0" w:color="auto"/>
          </w:divBdr>
        </w:div>
        <w:div w:id="308706387">
          <w:marLeft w:val="1440"/>
          <w:marRight w:val="0"/>
          <w:marTop w:val="100"/>
          <w:marBottom w:val="0"/>
          <w:divBdr>
            <w:top w:val="none" w:sz="0" w:space="0" w:color="auto"/>
            <w:left w:val="none" w:sz="0" w:space="0" w:color="auto"/>
            <w:bottom w:val="none" w:sz="0" w:space="0" w:color="auto"/>
            <w:right w:val="none" w:sz="0" w:space="0" w:color="auto"/>
          </w:divBdr>
        </w:div>
      </w:divsChild>
    </w:div>
    <w:div w:id="992297702">
      <w:bodyDiv w:val="1"/>
      <w:marLeft w:val="0"/>
      <w:marRight w:val="0"/>
      <w:marTop w:val="0"/>
      <w:marBottom w:val="0"/>
      <w:divBdr>
        <w:top w:val="none" w:sz="0" w:space="0" w:color="auto"/>
        <w:left w:val="none" w:sz="0" w:space="0" w:color="auto"/>
        <w:bottom w:val="none" w:sz="0" w:space="0" w:color="auto"/>
        <w:right w:val="none" w:sz="0" w:space="0" w:color="auto"/>
      </w:divBdr>
      <w:divsChild>
        <w:div w:id="1879316086">
          <w:marLeft w:val="720"/>
          <w:marRight w:val="0"/>
          <w:marTop w:val="200"/>
          <w:marBottom w:val="0"/>
          <w:divBdr>
            <w:top w:val="none" w:sz="0" w:space="0" w:color="auto"/>
            <w:left w:val="none" w:sz="0" w:space="0" w:color="auto"/>
            <w:bottom w:val="none" w:sz="0" w:space="0" w:color="auto"/>
            <w:right w:val="none" w:sz="0" w:space="0" w:color="auto"/>
          </w:divBdr>
        </w:div>
      </w:divsChild>
    </w:div>
    <w:div w:id="993607400">
      <w:bodyDiv w:val="1"/>
      <w:marLeft w:val="0"/>
      <w:marRight w:val="0"/>
      <w:marTop w:val="0"/>
      <w:marBottom w:val="0"/>
      <w:divBdr>
        <w:top w:val="none" w:sz="0" w:space="0" w:color="auto"/>
        <w:left w:val="none" w:sz="0" w:space="0" w:color="auto"/>
        <w:bottom w:val="none" w:sz="0" w:space="0" w:color="auto"/>
        <w:right w:val="none" w:sz="0" w:space="0" w:color="auto"/>
      </w:divBdr>
      <w:divsChild>
        <w:div w:id="1683124986">
          <w:marLeft w:val="446"/>
          <w:marRight w:val="0"/>
          <w:marTop w:val="0"/>
          <w:marBottom w:val="267"/>
          <w:divBdr>
            <w:top w:val="none" w:sz="0" w:space="0" w:color="auto"/>
            <w:left w:val="none" w:sz="0" w:space="0" w:color="auto"/>
            <w:bottom w:val="none" w:sz="0" w:space="0" w:color="auto"/>
            <w:right w:val="none" w:sz="0" w:space="0" w:color="auto"/>
          </w:divBdr>
        </w:div>
        <w:div w:id="1616987060">
          <w:marLeft w:val="1080"/>
          <w:marRight w:val="0"/>
          <w:marTop w:val="0"/>
          <w:marBottom w:val="60"/>
          <w:divBdr>
            <w:top w:val="none" w:sz="0" w:space="0" w:color="auto"/>
            <w:left w:val="none" w:sz="0" w:space="0" w:color="auto"/>
            <w:bottom w:val="none" w:sz="0" w:space="0" w:color="auto"/>
            <w:right w:val="none" w:sz="0" w:space="0" w:color="auto"/>
          </w:divBdr>
        </w:div>
        <w:div w:id="2002156528">
          <w:marLeft w:val="1526"/>
          <w:marRight w:val="0"/>
          <w:marTop w:val="0"/>
          <w:marBottom w:val="60"/>
          <w:divBdr>
            <w:top w:val="none" w:sz="0" w:space="0" w:color="auto"/>
            <w:left w:val="none" w:sz="0" w:space="0" w:color="auto"/>
            <w:bottom w:val="none" w:sz="0" w:space="0" w:color="auto"/>
            <w:right w:val="none" w:sz="0" w:space="0" w:color="auto"/>
          </w:divBdr>
        </w:div>
        <w:div w:id="289750116">
          <w:marLeft w:val="1526"/>
          <w:marRight w:val="0"/>
          <w:marTop w:val="0"/>
          <w:marBottom w:val="60"/>
          <w:divBdr>
            <w:top w:val="none" w:sz="0" w:space="0" w:color="auto"/>
            <w:left w:val="none" w:sz="0" w:space="0" w:color="auto"/>
            <w:bottom w:val="none" w:sz="0" w:space="0" w:color="auto"/>
            <w:right w:val="none" w:sz="0" w:space="0" w:color="auto"/>
          </w:divBdr>
        </w:div>
        <w:div w:id="841042379">
          <w:marLeft w:val="1526"/>
          <w:marRight w:val="0"/>
          <w:marTop w:val="0"/>
          <w:marBottom w:val="60"/>
          <w:divBdr>
            <w:top w:val="none" w:sz="0" w:space="0" w:color="auto"/>
            <w:left w:val="none" w:sz="0" w:space="0" w:color="auto"/>
            <w:bottom w:val="none" w:sz="0" w:space="0" w:color="auto"/>
            <w:right w:val="none" w:sz="0" w:space="0" w:color="auto"/>
          </w:divBdr>
        </w:div>
        <w:div w:id="1901861742">
          <w:marLeft w:val="1080"/>
          <w:marRight w:val="0"/>
          <w:marTop w:val="0"/>
          <w:marBottom w:val="60"/>
          <w:divBdr>
            <w:top w:val="none" w:sz="0" w:space="0" w:color="auto"/>
            <w:left w:val="none" w:sz="0" w:space="0" w:color="auto"/>
            <w:bottom w:val="none" w:sz="0" w:space="0" w:color="auto"/>
            <w:right w:val="none" w:sz="0" w:space="0" w:color="auto"/>
          </w:divBdr>
        </w:div>
        <w:div w:id="164631050">
          <w:marLeft w:val="1526"/>
          <w:marRight w:val="0"/>
          <w:marTop w:val="0"/>
          <w:marBottom w:val="200"/>
          <w:divBdr>
            <w:top w:val="none" w:sz="0" w:space="0" w:color="auto"/>
            <w:left w:val="none" w:sz="0" w:space="0" w:color="auto"/>
            <w:bottom w:val="none" w:sz="0" w:space="0" w:color="auto"/>
            <w:right w:val="none" w:sz="0" w:space="0" w:color="auto"/>
          </w:divBdr>
        </w:div>
        <w:div w:id="1327780691">
          <w:marLeft w:val="446"/>
          <w:marRight w:val="0"/>
          <w:marTop w:val="0"/>
          <w:marBottom w:val="267"/>
          <w:divBdr>
            <w:top w:val="none" w:sz="0" w:space="0" w:color="auto"/>
            <w:left w:val="none" w:sz="0" w:space="0" w:color="auto"/>
            <w:bottom w:val="none" w:sz="0" w:space="0" w:color="auto"/>
            <w:right w:val="none" w:sz="0" w:space="0" w:color="auto"/>
          </w:divBdr>
        </w:div>
        <w:div w:id="504512685">
          <w:marLeft w:val="1080"/>
          <w:marRight w:val="0"/>
          <w:marTop w:val="0"/>
          <w:marBottom w:val="267"/>
          <w:divBdr>
            <w:top w:val="none" w:sz="0" w:space="0" w:color="auto"/>
            <w:left w:val="none" w:sz="0" w:space="0" w:color="auto"/>
            <w:bottom w:val="none" w:sz="0" w:space="0" w:color="auto"/>
            <w:right w:val="none" w:sz="0" w:space="0" w:color="auto"/>
          </w:divBdr>
        </w:div>
      </w:divsChild>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438938698">
          <w:marLeft w:val="360"/>
          <w:marRight w:val="0"/>
          <w:marTop w:val="200"/>
          <w:marBottom w:val="0"/>
          <w:divBdr>
            <w:top w:val="none" w:sz="0" w:space="0" w:color="auto"/>
            <w:left w:val="none" w:sz="0" w:space="0" w:color="auto"/>
            <w:bottom w:val="none" w:sz="0" w:space="0" w:color="auto"/>
            <w:right w:val="none" w:sz="0" w:space="0" w:color="auto"/>
          </w:divBdr>
        </w:div>
        <w:div w:id="1177698947">
          <w:marLeft w:val="360"/>
          <w:marRight w:val="0"/>
          <w:marTop w:val="200"/>
          <w:marBottom w:val="0"/>
          <w:divBdr>
            <w:top w:val="none" w:sz="0" w:space="0" w:color="auto"/>
            <w:left w:val="none" w:sz="0" w:space="0" w:color="auto"/>
            <w:bottom w:val="none" w:sz="0" w:space="0" w:color="auto"/>
            <w:right w:val="none" w:sz="0" w:space="0" w:color="auto"/>
          </w:divBdr>
        </w:div>
      </w:divsChild>
    </w:div>
    <w:div w:id="998970168">
      <w:bodyDiv w:val="1"/>
      <w:marLeft w:val="0"/>
      <w:marRight w:val="0"/>
      <w:marTop w:val="0"/>
      <w:marBottom w:val="0"/>
      <w:divBdr>
        <w:top w:val="none" w:sz="0" w:space="0" w:color="auto"/>
        <w:left w:val="none" w:sz="0" w:space="0" w:color="auto"/>
        <w:bottom w:val="none" w:sz="0" w:space="0" w:color="auto"/>
        <w:right w:val="none" w:sz="0" w:space="0" w:color="auto"/>
      </w:divBdr>
    </w:div>
    <w:div w:id="100181458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46">
          <w:marLeft w:val="547"/>
          <w:marRight w:val="0"/>
          <w:marTop w:val="96"/>
          <w:marBottom w:val="0"/>
          <w:divBdr>
            <w:top w:val="none" w:sz="0" w:space="0" w:color="auto"/>
            <w:left w:val="none" w:sz="0" w:space="0" w:color="auto"/>
            <w:bottom w:val="none" w:sz="0" w:space="0" w:color="auto"/>
            <w:right w:val="none" w:sz="0" w:space="0" w:color="auto"/>
          </w:divBdr>
        </w:div>
      </w:divsChild>
    </w:div>
    <w:div w:id="1002008597">
      <w:bodyDiv w:val="1"/>
      <w:marLeft w:val="0"/>
      <w:marRight w:val="0"/>
      <w:marTop w:val="0"/>
      <w:marBottom w:val="0"/>
      <w:divBdr>
        <w:top w:val="none" w:sz="0" w:space="0" w:color="auto"/>
        <w:left w:val="none" w:sz="0" w:space="0" w:color="auto"/>
        <w:bottom w:val="none" w:sz="0" w:space="0" w:color="auto"/>
        <w:right w:val="none" w:sz="0" w:space="0" w:color="auto"/>
      </w:divBdr>
    </w:div>
    <w:div w:id="1002853709">
      <w:bodyDiv w:val="1"/>
      <w:marLeft w:val="0"/>
      <w:marRight w:val="0"/>
      <w:marTop w:val="0"/>
      <w:marBottom w:val="0"/>
      <w:divBdr>
        <w:top w:val="none" w:sz="0" w:space="0" w:color="auto"/>
        <w:left w:val="none" w:sz="0" w:space="0" w:color="auto"/>
        <w:bottom w:val="none" w:sz="0" w:space="0" w:color="auto"/>
        <w:right w:val="none" w:sz="0" w:space="0" w:color="auto"/>
      </w:divBdr>
      <w:divsChild>
        <w:div w:id="908466463">
          <w:marLeft w:val="547"/>
          <w:marRight w:val="0"/>
          <w:marTop w:val="100"/>
          <w:marBottom w:val="0"/>
          <w:divBdr>
            <w:top w:val="none" w:sz="0" w:space="0" w:color="auto"/>
            <w:left w:val="none" w:sz="0" w:space="0" w:color="auto"/>
            <w:bottom w:val="none" w:sz="0" w:space="0" w:color="auto"/>
            <w:right w:val="none" w:sz="0" w:space="0" w:color="auto"/>
          </w:divBdr>
        </w:div>
        <w:div w:id="222834433">
          <w:marLeft w:val="547"/>
          <w:marRight w:val="0"/>
          <w:marTop w:val="100"/>
          <w:marBottom w:val="0"/>
          <w:divBdr>
            <w:top w:val="none" w:sz="0" w:space="0" w:color="auto"/>
            <w:left w:val="none" w:sz="0" w:space="0" w:color="auto"/>
            <w:bottom w:val="none" w:sz="0" w:space="0" w:color="auto"/>
            <w:right w:val="none" w:sz="0" w:space="0" w:color="auto"/>
          </w:divBdr>
        </w:div>
        <w:div w:id="978605619">
          <w:marLeft w:val="547"/>
          <w:marRight w:val="0"/>
          <w:marTop w:val="100"/>
          <w:marBottom w:val="0"/>
          <w:divBdr>
            <w:top w:val="none" w:sz="0" w:space="0" w:color="auto"/>
            <w:left w:val="none" w:sz="0" w:space="0" w:color="auto"/>
            <w:bottom w:val="none" w:sz="0" w:space="0" w:color="auto"/>
            <w:right w:val="none" w:sz="0" w:space="0" w:color="auto"/>
          </w:divBdr>
        </w:div>
        <w:div w:id="886185360">
          <w:marLeft w:val="547"/>
          <w:marRight w:val="0"/>
          <w:marTop w:val="100"/>
          <w:marBottom w:val="0"/>
          <w:divBdr>
            <w:top w:val="none" w:sz="0" w:space="0" w:color="auto"/>
            <w:left w:val="none" w:sz="0" w:space="0" w:color="auto"/>
            <w:bottom w:val="none" w:sz="0" w:space="0" w:color="auto"/>
            <w:right w:val="none" w:sz="0" w:space="0" w:color="auto"/>
          </w:divBdr>
        </w:div>
        <w:div w:id="658075201">
          <w:marLeft w:val="547"/>
          <w:marRight w:val="0"/>
          <w:marTop w:val="100"/>
          <w:marBottom w:val="0"/>
          <w:divBdr>
            <w:top w:val="none" w:sz="0" w:space="0" w:color="auto"/>
            <w:left w:val="none" w:sz="0" w:space="0" w:color="auto"/>
            <w:bottom w:val="none" w:sz="0" w:space="0" w:color="auto"/>
            <w:right w:val="none" w:sz="0" w:space="0" w:color="auto"/>
          </w:divBdr>
        </w:div>
        <w:div w:id="106631311">
          <w:marLeft w:val="547"/>
          <w:marRight w:val="0"/>
          <w:marTop w:val="100"/>
          <w:marBottom w:val="0"/>
          <w:divBdr>
            <w:top w:val="none" w:sz="0" w:space="0" w:color="auto"/>
            <w:left w:val="none" w:sz="0" w:space="0" w:color="auto"/>
            <w:bottom w:val="none" w:sz="0" w:space="0" w:color="auto"/>
            <w:right w:val="none" w:sz="0" w:space="0" w:color="auto"/>
          </w:divBdr>
        </w:div>
        <w:div w:id="1424765810">
          <w:marLeft w:val="547"/>
          <w:marRight w:val="0"/>
          <w:marTop w:val="100"/>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08942125">
      <w:bodyDiv w:val="1"/>
      <w:marLeft w:val="0"/>
      <w:marRight w:val="0"/>
      <w:marTop w:val="0"/>
      <w:marBottom w:val="0"/>
      <w:divBdr>
        <w:top w:val="none" w:sz="0" w:space="0" w:color="auto"/>
        <w:left w:val="none" w:sz="0" w:space="0" w:color="auto"/>
        <w:bottom w:val="none" w:sz="0" w:space="0" w:color="auto"/>
        <w:right w:val="none" w:sz="0" w:space="0" w:color="auto"/>
      </w:divBdr>
      <w:divsChild>
        <w:div w:id="747656239">
          <w:marLeft w:val="547"/>
          <w:marRight w:val="0"/>
          <w:marTop w:val="86"/>
          <w:marBottom w:val="0"/>
          <w:divBdr>
            <w:top w:val="none" w:sz="0" w:space="0" w:color="auto"/>
            <w:left w:val="none" w:sz="0" w:space="0" w:color="auto"/>
            <w:bottom w:val="none" w:sz="0" w:space="0" w:color="auto"/>
            <w:right w:val="none" w:sz="0" w:space="0" w:color="auto"/>
          </w:divBdr>
        </w:div>
        <w:div w:id="583612165">
          <w:marLeft w:val="547"/>
          <w:marRight w:val="0"/>
          <w:marTop w:val="86"/>
          <w:marBottom w:val="0"/>
          <w:divBdr>
            <w:top w:val="none" w:sz="0" w:space="0" w:color="auto"/>
            <w:left w:val="none" w:sz="0" w:space="0" w:color="auto"/>
            <w:bottom w:val="none" w:sz="0" w:space="0" w:color="auto"/>
            <w:right w:val="none" w:sz="0" w:space="0" w:color="auto"/>
          </w:divBdr>
        </w:div>
        <w:div w:id="293414993">
          <w:marLeft w:val="547"/>
          <w:marRight w:val="0"/>
          <w:marTop w:val="86"/>
          <w:marBottom w:val="0"/>
          <w:divBdr>
            <w:top w:val="none" w:sz="0" w:space="0" w:color="auto"/>
            <w:left w:val="none" w:sz="0" w:space="0" w:color="auto"/>
            <w:bottom w:val="none" w:sz="0" w:space="0" w:color="auto"/>
            <w:right w:val="none" w:sz="0" w:space="0" w:color="auto"/>
          </w:divBdr>
        </w:div>
        <w:div w:id="1712925193">
          <w:marLeft w:val="547"/>
          <w:marRight w:val="0"/>
          <w:marTop w:val="86"/>
          <w:marBottom w:val="0"/>
          <w:divBdr>
            <w:top w:val="none" w:sz="0" w:space="0" w:color="auto"/>
            <w:left w:val="none" w:sz="0" w:space="0" w:color="auto"/>
            <w:bottom w:val="none" w:sz="0" w:space="0" w:color="auto"/>
            <w:right w:val="none" w:sz="0" w:space="0" w:color="auto"/>
          </w:divBdr>
        </w:div>
      </w:divsChild>
    </w:div>
    <w:div w:id="1010066403">
      <w:bodyDiv w:val="1"/>
      <w:marLeft w:val="0"/>
      <w:marRight w:val="0"/>
      <w:marTop w:val="0"/>
      <w:marBottom w:val="0"/>
      <w:divBdr>
        <w:top w:val="none" w:sz="0" w:space="0" w:color="auto"/>
        <w:left w:val="none" w:sz="0" w:space="0" w:color="auto"/>
        <w:bottom w:val="none" w:sz="0" w:space="0" w:color="auto"/>
        <w:right w:val="none" w:sz="0" w:space="0" w:color="auto"/>
      </w:divBdr>
      <w:divsChild>
        <w:div w:id="311720655">
          <w:marLeft w:val="533"/>
          <w:marRight w:val="0"/>
          <w:marTop w:val="0"/>
          <w:marBottom w:val="0"/>
          <w:divBdr>
            <w:top w:val="none" w:sz="0" w:space="0" w:color="auto"/>
            <w:left w:val="none" w:sz="0" w:space="0" w:color="auto"/>
            <w:bottom w:val="none" w:sz="0" w:space="0" w:color="auto"/>
            <w:right w:val="none" w:sz="0" w:space="0" w:color="auto"/>
          </w:divBdr>
        </w:div>
        <w:div w:id="1462457753">
          <w:marLeft w:val="533"/>
          <w:marRight w:val="0"/>
          <w:marTop w:val="0"/>
          <w:marBottom w:val="0"/>
          <w:divBdr>
            <w:top w:val="none" w:sz="0" w:space="0" w:color="auto"/>
            <w:left w:val="none" w:sz="0" w:space="0" w:color="auto"/>
            <w:bottom w:val="none" w:sz="0" w:space="0" w:color="auto"/>
            <w:right w:val="none" w:sz="0" w:space="0" w:color="auto"/>
          </w:divBdr>
        </w:div>
        <w:div w:id="882329506">
          <w:marLeft w:val="533"/>
          <w:marRight w:val="0"/>
          <w:marTop w:val="0"/>
          <w:marBottom w:val="0"/>
          <w:divBdr>
            <w:top w:val="none" w:sz="0" w:space="0" w:color="auto"/>
            <w:left w:val="none" w:sz="0" w:space="0" w:color="auto"/>
            <w:bottom w:val="none" w:sz="0" w:space="0" w:color="auto"/>
            <w:right w:val="none" w:sz="0" w:space="0" w:color="auto"/>
          </w:divBdr>
        </w:div>
      </w:divsChild>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15184145">
      <w:bodyDiv w:val="1"/>
      <w:marLeft w:val="0"/>
      <w:marRight w:val="0"/>
      <w:marTop w:val="0"/>
      <w:marBottom w:val="0"/>
      <w:divBdr>
        <w:top w:val="none" w:sz="0" w:space="0" w:color="auto"/>
        <w:left w:val="none" w:sz="0" w:space="0" w:color="auto"/>
        <w:bottom w:val="none" w:sz="0" w:space="0" w:color="auto"/>
        <w:right w:val="none" w:sz="0" w:space="0" w:color="auto"/>
      </w:divBdr>
      <w:divsChild>
        <w:div w:id="623928249">
          <w:marLeft w:val="331"/>
          <w:marRight w:val="0"/>
          <w:marTop w:val="0"/>
          <w:marBottom w:val="0"/>
          <w:divBdr>
            <w:top w:val="none" w:sz="0" w:space="0" w:color="auto"/>
            <w:left w:val="none" w:sz="0" w:space="0" w:color="auto"/>
            <w:bottom w:val="none" w:sz="0" w:space="0" w:color="auto"/>
            <w:right w:val="none" w:sz="0" w:space="0" w:color="auto"/>
          </w:divBdr>
        </w:div>
        <w:div w:id="797721828">
          <w:marLeft w:val="331"/>
          <w:marRight w:val="0"/>
          <w:marTop w:val="0"/>
          <w:marBottom w:val="0"/>
          <w:divBdr>
            <w:top w:val="none" w:sz="0" w:space="0" w:color="auto"/>
            <w:left w:val="none" w:sz="0" w:space="0" w:color="auto"/>
            <w:bottom w:val="none" w:sz="0" w:space="0" w:color="auto"/>
            <w:right w:val="none" w:sz="0" w:space="0" w:color="auto"/>
          </w:divBdr>
        </w:div>
        <w:div w:id="22367466">
          <w:marLeft w:val="331"/>
          <w:marRight w:val="0"/>
          <w:marTop w:val="0"/>
          <w:marBottom w:val="0"/>
          <w:divBdr>
            <w:top w:val="none" w:sz="0" w:space="0" w:color="auto"/>
            <w:left w:val="none" w:sz="0" w:space="0" w:color="auto"/>
            <w:bottom w:val="none" w:sz="0" w:space="0" w:color="auto"/>
            <w:right w:val="none" w:sz="0" w:space="0" w:color="auto"/>
          </w:divBdr>
        </w:div>
      </w:divsChild>
    </w:div>
    <w:div w:id="1015379181">
      <w:bodyDiv w:val="1"/>
      <w:marLeft w:val="0"/>
      <w:marRight w:val="0"/>
      <w:marTop w:val="0"/>
      <w:marBottom w:val="0"/>
      <w:divBdr>
        <w:top w:val="none" w:sz="0" w:space="0" w:color="auto"/>
        <w:left w:val="none" w:sz="0" w:space="0" w:color="auto"/>
        <w:bottom w:val="none" w:sz="0" w:space="0" w:color="auto"/>
        <w:right w:val="none" w:sz="0" w:space="0" w:color="auto"/>
      </w:divBdr>
      <w:divsChild>
        <w:div w:id="32730978">
          <w:marLeft w:val="720"/>
          <w:marRight w:val="0"/>
          <w:marTop w:val="120"/>
          <w:marBottom w:val="0"/>
          <w:divBdr>
            <w:top w:val="none" w:sz="0" w:space="0" w:color="auto"/>
            <w:left w:val="none" w:sz="0" w:space="0" w:color="auto"/>
            <w:bottom w:val="none" w:sz="0" w:space="0" w:color="auto"/>
            <w:right w:val="none" w:sz="0" w:space="0" w:color="auto"/>
          </w:divBdr>
        </w:div>
      </w:divsChild>
    </w:div>
    <w:div w:id="1016730622">
      <w:bodyDiv w:val="1"/>
      <w:marLeft w:val="0"/>
      <w:marRight w:val="0"/>
      <w:marTop w:val="0"/>
      <w:marBottom w:val="0"/>
      <w:divBdr>
        <w:top w:val="none" w:sz="0" w:space="0" w:color="auto"/>
        <w:left w:val="none" w:sz="0" w:space="0" w:color="auto"/>
        <w:bottom w:val="none" w:sz="0" w:space="0" w:color="auto"/>
        <w:right w:val="none" w:sz="0" w:space="0" w:color="auto"/>
      </w:divBdr>
    </w:div>
    <w:div w:id="1018696702">
      <w:bodyDiv w:val="1"/>
      <w:marLeft w:val="0"/>
      <w:marRight w:val="0"/>
      <w:marTop w:val="0"/>
      <w:marBottom w:val="0"/>
      <w:divBdr>
        <w:top w:val="none" w:sz="0" w:space="0" w:color="auto"/>
        <w:left w:val="none" w:sz="0" w:space="0" w:color="auto"/>
        <w:bottom w:val="none" w:sz="0" w:space="0" w:color="auto"/>
        <w:right w:val="none" w:sz="0" w:space="0" w:color="auto"/>
      </w:divBdr>
    </w:div>
    <w:div w:id="1021204255">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1985427116">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274024314">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sChild>
    </w:div>
    <w:div w:id="1022245795">
      <w:bodyDiv w:val="1"/>
      <w:marLeft w:val="0"/>
      <w:marRight w:val="0"/>
      <w:marTop w:val="0"/>
      <w:marBottom w:val="0"/>
      <w:divBdr>
        <w:top w:val="none" w:sz="0" w:space="0" w:color="auto"/>
        <w:left w:val="none" w:sz="0" w:space="0" w:color="auto"/>
        <w:bottom w:val="none" w:sz="0" w:space="0" w:color="auto"/>
        <w:right w:val="none" w:sz="0" w:space="0" w:color="auto"/>
      </w:divBdr>
    </w:div>
    <w:div w:id="1023437577">
      <w:bodyDiv w:val="1"/>
      <w:marLeft w:val="0"/>
      <w:marRight w:val="0"/>
      <w:marTop w:val="0"/>
      <w:marBottom w:val="0"/>
      <w:divBdr>
        <w:top w:val="none" w:sz="0" w:space="0" w:color="auto"/>
        <w:left w:val="none" w:sz="0" w:space="0" w:color="auto"/>
        <w:bottom w:val="none" w:sz="0" w:space="0" w:color="auto"/>
        <w:right w:val="none" w:sz="0" w:space="0" w:color="auto"/>
      </w:divBdr>
      <w:divsChild>
        <w:div w:id="342628659">
          <w:marLeft w:val="547"/>
          <w:marRight w:val="0"/>
          <w:marTop w:val="115"/>
          <w:marBottom w:val="0"/>
          <w:divBdr>
            <w:top w:val="none" w:sz="0" w:space="0" w:color="auto"/>
            <w:left w:val="none" w:sz="0" w:space="0" w:color="auto"/>
            <w:bottom w:val="none" w:sz="0" w:space="0" w:color="auto"/>
            <w:right w:val="none" w:sz="0" w:space="0" w:color="auto"/>
          </w:divBdr>
        </w:div>
        <w:div w:id="481190946">
          <w:marLeft w:val="547"/>
          <w:marRight w:val="0"/>
          <w:marTop w:val="115"/>
          <w:marBottom w:val="0"/>
          <w:divBdr>
            <w:top w:val="none" w:sz="0" w:space="0" w:color="auto"/>
            <w:left w:val="none" w:sz="0" w:space="0" w:color="auto"/>
            <w:bottom w:val="none" w:sz="0" w:space="0" w:color="auto"/>
            <w:right w:val="none" w:sz="0" w:space="0" w:color="auto"/>
          </w:divBdr>
        </w:div>
        <w:div w:id="1502698129">
          <w:marLeft w:val="547"/>
          <w:marRight w:val="0"/>
          <w:marTop w:val="115"/>
          <w:marBottom w:val="0"/>
          <w:divBdr>
            <w:top w:val="none" w:sz="0" w:space="0" w:color="auto"/>
            <w:left w:val="none" w:sz="0" w:space="0" w:color="auto"/>
            <w:bottom w:val="none" w:sz="0" w:space="0" w:color="auto"/>
            <w:right w:val="none" w:sz="0" w:space="0" w:color="auto"/>
          </w:divBdr>
        </w:div>
        <w:div w:id="609818415">
          <w:marLeft w:val="547"/>
          <w:marRight w:val="0"/>
          <w:marTop w:val="115"/>
          <w:marBottom w:val="0"/>
          <w:divBdr>
            <w:top w:val="none" w:sz="0" w:space="0" w:color="auto"/>
            <w:left w:val="none" w:sz="0" w:space="0" w:color="auto"/>
            <w:bottom w:val="none" w:sz="0" w:space="0" w:color="auto"/>
            <w:right w:val="none" w:sz="0" w:space="0" w:color="auto"/>
          </w:divBdr>
        </w:div>
        <w:div w:id="258609669">
          <w:marLeft w:val="547"/>
          <w:marRight w:val="0"/>
          <w:marTop w:val="115"/>
          <w:marBottom w:val="0"/>
          <w:divBdr>
            <w:top w:val="none" w:sz="0" w:space="0" w:color="auto"/>
            <w:left w:val="none" w:sz="0" w:space="0" w:color="auto"/>
            <w:bottom w:val="none" w:sz="0" w:space="0" w:color="auto"/>
            <w:right w:val="none" w:sz="0" w:space="0" w:color="auto"/>
          </w:divBdr>
        </w:div>
        <w:div w:id="495459555">
          <w:marLeft w:val="1166"/>
          <w:marRight w:val="0"/>
          <w:marTop w:val="106"/>
          <w:marBottom w:val="0"/>
          <w:divBdr>
            <w:top w:val="none" w:sz="0" w:space="0" w:color="auto"/>
            <w:left w:val="none" w:sz="0" w:space="0" w:color="auto"/>
            <w:bottom w:val="none" w:sz="0" w:space="0" w:color="auto"/>
            <w:right w:val="none" w:sz="0" w:space="0" w:color="auto"/>
          </w:divBdr>
        </w:div>
        <w:div w:id="1284263633">
          <w:marLeft w:val="1166"/>
          <w:marRight w:val="0"/>
          <w:marTop w:val="106"/>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988677963">
          <w:marLeft w:val="36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sChild>
    </w:div>
    <w:div w:id="1025012109">
      <w:bodyDiv w:val="1"/>
      <w:marLeft w:val="0"/>
      <w:marRight w:val="0"/>
      <w:marTop w:val="0"/>
      <w:marBottom w:val="0"/>
      <w:divBdr>
        <w:top w:val="none" w:sz="0" w:space="0" w:color="auto"/>
        <w:left w:val="none" w:sz="0" w:space="0" w:color="auto"/>
        <w:bottom w:val="none" w:sz="0" w:space="0" w:color="auto"/>
        <w:right w:val="none" w:sz="0" w:space="0" w:color="auto"/>
      </w:divBdr>
      <w:divsChild>
        <w:div w:id="38289738">
          <w:marLeft w:val="374"/>
          <w:marRight w:val="0"/>
          <w:marTop w:val="200"/>
          <w:marBottom w:val="0"/>
          <w:divBdr>
            <w:top w:val="none" w:sz="0" w:space="0" w:color="auto"/>
            <w:left w:val="none" w:sz="0" w:space="0" w:color="auto"/>
            <w:bottom w:val="none" w:sz="0" w:space="0" w:color="auto"/>
            <w:right w:val="none" w:sz="0" w:space="0" w:color="auto"/>
          </w:divBdr>
        </w:div>
        <w:div w:id="1175153242">
          <w:marLeft w:val="360"/>
          <w:marRight w:val="0"/>
          <w:marTop w:val="200"/>
          <w:marBottom w:val="0"/>
          <w:divBdr>
            <w:top w:val="none" w:sz="0" w:space="0" w:color="auto"/>
            <w:left w:val="none" w:sz="0" w:space="0" w:color="auto"/>
            <w:bottom w:val="none" w:sz="0" w:space="0" w:color="auto"/>
            <w:right w:val="none" w:sz="0" w:space="0" w:color="auto"/>
          </w:divBdr>
        </w:div>
        <w:div w:id="282661618">
          <w:marLeft w:val="302"/>
          <w:marRight w:val="0"/>
          <w:marTop w:val="100"/>
          <w:marBottom w:val="0"/>
          <w:divBdr>
            <w:top w:val="none" w:sz="0" w:space="0" w:color="auto"/>
            <w:left w:val="none" w:sz="0" w:space="0" w:color="auto"/>
            <w:bottom w:val="none" w:sz="0" w:space="0" w:color="auto"/>
            <w:right w:val="none" w:sz="0" w:space="0" w:color="auto"/>
          </w:divBdr>
        </w:div>
        <w:div w:id="659235580">
          <w:marLeft w:val="302"/>
          <w:marRight w:val="0"/>
          <w:marTop w:val="100"/>
          <w:marBottom w:val="0"/>
          <w:divBdr>
            <w:top w:val="none" w:sz="0" w:space="0" w:color="auto"/>
            <w:left w:val="none" w:sz="0" w:space="0" w:color="auto"/>
            <w:bottom w:val="none" w:sz="0" w:space="0" w:color="auto"/>
            <w:right w:val="none" w:sz="0" w:space="0" w:color="auto"/>
          </w:divBdr>
        </w:div>
        <w:div w:id="961351386">
          <w:marLeft w:val="302"/>
          <w:marRight w:val="0"/>
          <w:marTop w:val="100"/>
          <w:marBottom w:val="0"/>
          <w:divBdr>
            <w:top w:val="none" w:sz="0" w:space="0" w:color="auto"/>
            <w:left w:val="none" w:sz="0" w:space="0" w:color="auto"/>
            <w:bottom w:val="none" w:sz="0" w:space="0" w:color="auto"/>
            <w:right w:val="none" w:sz="0" w:space="0" w:color="auto"/>
          </w:divBdr>
        </w:div>
        <w:div w:id="1227498676">
          <w:marLeft w:val="302"/>
          <w:marRight w:val="0"/>
          <w:marTop w:val="200"/>
          <w:marBottom w:val="0"/>
          <w:divBdr>
            <w:top w:val="none" w:sz="0" w:space="0" w:color="auto"/>
            <w:left w:val="none" w:sz="0" w:space="0" w:color="auto"/>
            <w:bottom w:val="none" w:sz="0" w:space="0" w:color="auto"/>
            <w:right w:val="none" w:sz="0" w:space="0" w:color="auto"/>
          </w:divBdr>
        </w:div>
        <w:div w:id="790972611">
          <w:marLeft w:val="302"/>
          <w:marRight w:val="0"/>
          <w:marTop w:val="200"/>
          <w:marBottom w:val="0"/>
          <w:divBdr>
            <w:top w:val="none" w:sz="0" w:space="0" w:color="auto"/>
            <w:left w:val="none" w:sz="0" w:space="0" w:color="auto"/>
            <w:bottom w:val="none" w:sz="0" w:space="0" w:color="auto"/>
            <w:right w:val="none" w:sz="0" w:space="0" w:color="auto"/>
          </w:divBdr>
        </w:div>
        <w:div w:id="256015734">
          <w:marLeft w:val="302"/>
          <w:marRight w:val="0"/>
          <w:marTop w:val="200"/>
          <w:marBottom w:val="0"/>
          <w:divBdr>
            <w:top w:val="none" w:sz="0" w:space="0" w:color="auto"/>
            <w:left w:val="none" w:sz="0" w:space="0" w:color="auto"/>
            <w:bottom w:val="none" w:sz="0" w:space="0" w:color="auto"/>
            <w:right w:val="none" w:sz="0" w:space="0" w:color="auto"/>
          </w:divBdr>
        </w:div>
      </w:divsChild>
    </w:div>
    <w:div w:id="1025639269">
      <w:bodyDiv w:val="1"/>
      <w:marLeft w:val="0"/>
      <w:marRight w:val="0"/>
      <w:marTop w:val="0"/>
      <w:marBottom w:val="0"/>
      <w:divBdr>
        <w:top w:val="none" w:sz="0" w:space="0" w:color="auto"/>
        <w:left w:val="none" w:sz="0" w:space="0" w:color="auto"/>
        <w:bottom w:val="none" w:sz="0" w:space="0" w:color="auto"/>
        <w:right w:val="none" w:sz="0" w:space="0" w:color="auto"/>
      </w:divBdr>
      <w:divsChild>
        <w:div w:id="1344673514">
          <w:marLeft w:val="288"/>
          <w:marRight w:val="0"/>
          <w:marTop w:val="0"/>
          <w:marBottom w:val="0"/>
          <w:divBdr>
            <w:top w:val="none" w:sz="0" w:space="0" w:color="auto"/>
            <w:left w:val="none" w:sz="0" w:space="0" w:color="auto"/>
            <w:bottom w:val="none" w:sz="0" w:space="0" w:color="auto"/>
            <w:right w:val="none" w:sz="0" w:space="0" w:color="auto"/>
          </w:divBdr>
        </w:div>
        <w:div w:id="905921367">
          <w:marLeft w:val="288"/>
          <w:marRight w:val="0"/>
          <w:marTop w:val="0"/>
          <w:marBottom w:val="0"/>
          <w:divBdr>
            <w:top w:val="none" w:sz="0" w:space="0" w:color="auto"/>
            <w:left w:val="none" w:sz="0" w:space="0" w:color="auto"/>
            <w:bottom w:val="none" w:sz="0" w:space="0" w:color="auto"/>
            <w:right w:val="none" w:sz="0" w:space="0" w:color="auto"/>
          </w:divBdr>
        </w:div>
        <w:div w:id="689255399">
          <w:marLeft w:val="288"/>
          <w:marRight w:val="0"/>
          <w:marTop w:val="0"/>
          <w:marBottom w:val="0"/>
          <w:divBdr>
            <w:top w:val="none" w:sz="0" w:space="0" w:color="auto"/>
            <w:left w:val="none" w:sz="0" w:space="0" w:color="auto"/>
            <w:bottom w:val="none" w:sz="0" w:space="0" w:color="auto"/>
            <w:right w:val="none" w:sz="0" w:space="0" w:color="auto"/>
          </w:divBdr>
        </w:div>
      </w:divsChild>
    </w:div>
    <w:div w:id="1025864475">
      <w:bodyDiv w:val="1"/>
      <w:marLeft w:val="0"/>
      <w:marRight w:val="0"/>
      <w:marTop w:val="0"/>
      <w:marBottom w:val="0"/>
      <w:divBdr>
        <w:top w:val="none" w:sz="0" w:space="0" w:color="auto"/>
        <w:left w:val="none" w:sz="0" w:space="0" w:color="auto"/>
        <w:bottom w:val="none" w:sz="0" w:space="0" w:color="auto"/>
        <w:right w:val="none" w:sz="0" w:space="0" w:color="auto"/>
      </w:divBdr>
      <w:divsChild>
        <w:div w:id="1830512063">
          <w:marLeft w:val="778"/>
          <w:marRight w:val="0"/>
          <w:marTop w:val="134"/>
          <w:marBottom w:val="0"/>
          <w:divBdr>
            <w:top w:val="none" w:sz="0" w:space="0" w:color="auto"/>
            <w:left w:val="none" w:sz="0" w:space="0" w:color="auto"/>
            <w:bottom w:val="none" w:sz="0" w:space="0" w:color="auto"/>
            <w:right w:val="none" w:sz="0" w:space="0" w:color="auto"/>
          </w:divBdr>
        </w:div>
        <w:div w:id="508520034">
          <w:marLeft w:val="778"/>
          <w:marRight w:val="0"/>
          <w:marTop w:val="134"/>
          <w:marBottom w:val="0"/>
          <w:divBdr>
            <w:top w:val="none" w:sz="0" w:space="0" w:color="auto"/>
            <w:left w:val="none" w:sz="0" w:space="0" w:color="auto"/>
            <w:bottom w:val="none" w:sz="0" w:space="0" w:color="auto"/>
            <w:right w:val="none" w:sz="0" w:space="0" w:color="auto"/>
          </w:divBdr>
        </w:div>
        <w:div w:id="1301619637">
          <w:marLeft w:val="778"/>
          <w:marRight w:val="0"/>
          <w:marTop w:val="134"/>
          <w:marBottom w:val="0"/>
          <w:divBdr>
            <w:top w:val="none" w:sz="0" w:space="0" w:color="auto"/>
            <w:left w:val="none" w:sz="0" w:space="0" w:color="auto"/>
            <w:bottom w:val="none" w:sz="0" w:space="0" w:color="auto"/>
            <w:right w:val="none" w:sz="0" w:space="0" w:color="auto"/>
          </w:divBdr>
        </w:div>
        <w:div w:id="661782881">
          <w:marLeft w:val="778"/>
          <w:marRight w:val="0"/>
          <w:marTop w:val="134"/>
          <w:marBottom w:val="0"/>
          <w:divBdr>
            <w:top w:val="none" w:sz="0" w:space="0" w:color="auto"/>
            <w:left w:val="none" w:sz="0" w:space="0" w:color="auto"/>
            <w:bottom w:val="none" w:sz="0" w:space="0" w:color="auto"/>
            <w:right w:val="none" w:sz="0" w:space="0" w:color="auto"/>
          </w:divBdr>
        </w:div>
        <w:div w:id="984510744">
          <w:marLeft w:val="778"/>
          <w:marRight w:val="0"/>
          <w:marTop w:val="134"/>
          <w:marBottom w:val="0"/>
          <w:divBdr>
            <w:top w:val="none" w:sz="0" w:space="0" w:color="auto"/>
            <w:left w:val="none" w:sz="0" w:space="0" w:color="auto"/>
            <w:bottom w:val="none" w:sz="0" w:space="0" w:color="auto"/>
            <w:right w:val="none" w:sz="0" w:space="0" w:color="auto"/>
          </w:divBdr>
        </w:div>
        <w:div w:id="2022580251">
          <w:marLeft w:val="778"/>
          <w:marRight w:val="0"/>
          <w:marTop w:val="134"/>
          <w:marBottom w:val="0"/>
          <w:divBdr>
            <w:top w:val="none" w:sz="0" w:space="0" w:color="auto"/>
            <w:left w:val="none" w:sz="0" w:space="0" w:color="auto"/>
            <w:bottom w:val="none" w:sz="0" w:space="0" w:color="auto"/>
            <w:right w:val="none" w:sz="0" w:space="0" w:color="auto"/>
          </w:divBdr>
        </w:div>
      </w:divsChild>
    </w:div>
    <w:div w:id="1027096167">
      <w:bodyDiv w:val="1"/>
      <w:marLeft w:val="0"/>
      <w:marRight w:val="0"/>
      <w:marTop w:val="0"/>
      <w:marBottom w:val="0"/>
      <w:divBdr>
        <w:top w:val="none" w:sz="0" w:space="0" w:color="auto"/>
        <w:left w:val="none" w:sz="0" w:space="0" w:color="auto"/>
        <w:bottom w:val="none" w:sz="0" w:space="0" w:color="auto"/>
        <w:right w:val="none" w:sz="0" w:space="0" w:color="auto"/>
      </w:divBdr>
      <w:divsChild>
        <w:div w:id="1636519970">
          <w:marLeft w:val="720"/>
          <w:marRight w:val="0"/>
          <w:marTop w:val="240"/>
          <w:marBottom w:val="0"/>
          <w:divBdr>
            <w:top w:val="none" w:sz="0" w:space="0" w:color="auto"/>
            <w:left w:val="none" w:sz="0" w:space="0" w:color="auto"/>
            <w:bottom w:val="none" w:sz="0" w:space="0" w:color="auto"/>
            <w:right w:val="none" w:sz="0" w:space="0" w:color="auto"/>
          </w:divBdr>
        </w:div>
      </w:divsChild>
    </w:div>
    <w:div w:id="1027372618">
      <w:bodyDiv w:val="1"/>
      <w:marLeft w:val="0"/>
      <w:marRight w:val="0"/>
      <w:marTop w:val="0"/>
      <w:marBottom w:val="0"/>
      <w:divBdr>
        <w:top w:val="none" w:sz="0" w:space="0" w:color="auto"/>
        <w:left w:val="none" w:sz="0" w:space="0" w:color="auto"/>
        <w:bottom w:val="none" w:sz="0" w:space="0" w:color="auto"/>
        <w:right w:val="none" w:sz="0" w:space="0" w:color="auto"/>
      </w:divBdr>
      <w:divsChild>
        <w:div w:id="371424011">
          <w:marLeft w:val="720"/>
          <w:marRight w:val="0"/>
          <w:marTop w:val="120"/>
          <w:marBottom w:val="120"/>
          <w:divBdr>
            <w:top w:val="none" w:sz="0" w:space="0" w:color="auto"/>
            <w:left w:val="none" w:sz="0" w:space="0" w:color="auto"/>
            <w:bottom w:val="none" w:sz="0" w:space="0" w:color="auto"/>
            <w:right w:val="none" w:sz="0" w:space="0" w:color="auto"/>
          </w:divBdr>
        </w:div>
        <w:div w:id="1292515059">
          <w:marLeft w:val="1440"/>
          <w:marRight w:val="0"/>
          <w:marTop w:val="100"/>
          <w:marBottom w:val="0"/>
          <w:divBdr>
            <w:top w:val="none" w:sz="0" w:space="0" w:color="auto"/>
            <w:left w:val="none" w:sz="0" w:space="0" w:color="auto"/>
            <w:bottom w:val="none" w:sz="0" w:space="0" w:color="auto"/>
            <w:right w:val="none" w:sz="0" w:space="0" w:color="auto"/>
          </w:divBdr>
        </w:div>
        <w:div w:id="567152348">
          <w:marLeft w:val="720"/>
          <w:marRight w:val="0"/>
          <w:marTop w:val="120"/>
          <w:marBottom w:val="120"/>
          <w:divBdr>
            <w:top w:val="none" w:sz="0" w:space="0" w:color="auto"/>
            <w:left w:val="none" w:sz="0" w:space="0" w:color="auto"/>
            <w:bottom w:val="none" w:sz="0" w:space="0" w:color="auto"/>
            <w:right w:val="none" w:sz="0" w:space="0" w:color="auto"/>
          </w:divBdr>
        </w:div>
        <w:div w:id="154733896">
          <w:marLeft w:val="1440"/>
          <w:marRight w:val="0"/>
          <w:marTop w:val="100"/>
          <w:marBottom w:val="0"/>
          <w:divBdr>
            <w:top w:val="none" w:sz="0" w:space="0" w:color="auto"/>
            <w:left w:val="none" w:sz="0" w:space="0" w:color="auto"/>
            <w:bottom w:val="none" w:sz="0" w:space="0" w:color="auto"/>
            <w:right w:val="none" w:sz="0" w:space="0" w:color="auto"/>
          </w:divBdr>
        </w:div>
        <w:div w:id="2009169034">
          <w:marLeft w:val="1440"/>
          <w:marRight w:val="0"/>
          <w:marTop w:val="100"/>
          <w:marBottom w:val="0"/>
          <w:divBdr>
            <w:top w:val="none" w:sz="0" w:space="0" w:color="auto"/>
            <w:left w:val="none" w:sz="0" w:space="0" w:color="auto"/>
            <w:bottom w:val="none" w:sz="0" w:space="0" w:color="auto"/>
            <w:right w:val="none" w:sz="0" w:space="0" w:color="auto"/>
          </w:divBdr>
        </w:div>
        <w:div w:id="1214729096">
          <w:marLeft w:val="720"/>
          <w:marRight w:val="0"/>
          <w:marTop w:val="200"/>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676110619">
          <w:marLeft w:val="446"/>
          <w:marRight w:val="0"/>
          <w:marTop w:val="0"/>
          <w:marBottom w:val="0"/>
          <w:divBdr>
            <w:top w:val="none" w:sz="0" w:space="0" w:color="auto"/>
            <w:left w:val="none" w:sz="0" w:space="0" w:color="auto"/>
            <w:bottom w:val="none" w:sz="0" w:space="0" w:color="auto"/>
            <w:right w:val="none" w:sz="0" w:space="0" w:color="auto"/>
          </w:divBdr>
        </w:div>
        <w:div w:id="1063912490">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973635344">
          <w:marLeft w:val="418"/>
          <w:marRight w:val="0"/>
          <w:marTop w:val="144"/>
          <w:marBottom w:val="0"/>
          <w:divBdr>
            <w:top w:val="none" w:sz="0" w:space="0" w:color="auto"/>
            <w:left w:val="none" w:sz="0" w:space="0" w:color="auto"/>
            <w:bottom w:val="none" w:sz="0" w:space="0" w:color="auto"/>
            <w:right w:val="none" w:sz="0" w:space="0" w:color="auto"/>
          </w:divBdr>
        </w:div>
        <w:div w:id="724528813">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37000192">
      <w:bodyDiv w:val="1"/>
      <w:marLeft w:val="0"/>
      <w:marRight w:val="0"/>
      <w:marTop w:val="0"/>
      <w:marBottom w:val="0"/>
      <w:divBdr>
        <w:top w:val="none" w:sz="0" w:space="0" w:color="auto"/>
        <w:left w:val="none" w:sz="0" w:space="0" w:color="auto"/>
        <w:bottom w:val="none" w:sz="0" w:space="0" w:color="auto"/>
        <w:right w:val="none" w:sz="0" w:space="0" w:color="auto"/>
      </w:divBdr>
      <w:divsChild>
        <w:div w:id="532764008">
          <w:marLeft w:val="331"/>
          <w:marRight w:val="0"/>
          <w:marTop w:val="0"/>
          <w:marBottom w:val="0"/>
          <w:divBdr>
            <w:top w:val="none" w:sz="0" w:space="0" w:color="auto"/>
            <w:left w:val="none" w:sz="0" w:space="0" w:color="auto"/>
            <w:bottom w:val="none" w:sz="0" w:space="0" w:color="auto"/>
            <w:right w:val="none" w:sz="0" w:space="0" w:color="auto"/>
          </w:divBdr>
        </w:div>
        <w:div w:id="1385568380">
          <w:marLeft w:val="331"/>
          <w:marRight w:val="0"/>
          <w:marTop w:val="0"/>
          <w:marBottom w:val="0"/>
          <w:divBdr>
            <w:top w:val="none" w:sz="0" w:space="0" w:color="auto"/>
            <w:left w:val="none" w:sz="0" w:space="0" w:color="auto"/>
            <w:bottom w:val="none" w:sz="0" w:space="0" w:color="auto"/>
            <w:right w:val="none" w:sz="0" w:space="0" w:color="auto"/>
          </w:divBdr>
        </w:div>
        <w:div w:id="103771725">
          <w:marLeft w:val="331"/>
          <w:marRight w:val="0"/>
          <w:marTop w:val="0"/>
          <w:marBottom w:val="0"/>
          <w:divBdr>
            <w:top w:val="none" w:sz="0" w:space="0" w:color="auto"/>
            <w:left w:val="none" w:sz="0" w:space="0" w:color="auto"/>
            <w:bottom w:val="none" w:sz="0" w:space="0" w:color="auto"/>
            <w:right w:val="none" w:sz="0" w:space="0" w:color="auto"/>
          </w:divBdr>
        </w:div>
        <w:div w:id="1542470895">
          <w:marLeft w:val="331"/>
          <w:marRight w:val="0"/>
          <w:marTop w:val="0"/>
          <w:marBottom w:val="0"/>
          <w:divBdr>
            <w:top w:val="none" w:sz="0" w:space="0" w:color="auto"/>
            <w:left w:val="none" w:sz="0" w:space="0" w:color="auto"/>
            <w:bottom w:val="none" w:sz="0" w:space="0" w:color="auto"/>
            <w:right w:val="none" w:sz="0" w:space="0" w:color="auto"/>
          </w:divBdr>
        </w:div>
        <w:div w:id="98919205">
          <w:marLeft w:val="331"/>
          <w:marRight w:val="0"/>
          <w:marTop w:val="0"/>
          <w:marBottom w:val="0"/>
          <w:divBdr>
            <w:top w:val="none" w:sz="0" w:space="0" w:color="auto"/>
            <w:left w:val="none" w:sz="0" w:space="0" w:color="auto"/>
            <w:bottom w:val="none" w:sz="0" w:space="0" w:color="auto"/>
            <w:right w:val="none" w:sz="0" w:space="0" w:color="auto"/>
          </w:divBdr>
        </w:div>
        <w:div w:id="1733969679">
          <w:marLeft w:val="331"/>
          <w:marRight w:val="0"/>
          <w:marTop w:val="0"/>
          <w:marBottom w:val="0"/>
          <w:divBdr>
            <w:top w:val="none" w:sz="0" w:space="0" w:color="auto"/>
            <w:left w:val="none" w:sz="0" w:space="0" w:color="auto"/>
            <w:bottom w:val="none" w:sz="0" w:space="0" w:color="auto"/>
            <w:right w:val="none" w:sz="0" w:space="0" w:color="auto"/>
          </w:divBdr>
        </w:div>
        <w:div w:id="39331082">
          <w:marLeft w:val="331"/>
          <w:marRight w:val="0"/>
          <w:marTop w:val="0"/>
          <w:marBottom w:val="0"/>
          <w:divBdr>
            <w:top w:val="none" w:sz="0" w:space="0" w:color="auto"/>
            <w:left w:val="none" w:sz="0" w:space="0" w:color="auto"/>
            <w:bottom w:val="none" w:sz="0" w:space="0" w:color="auto"/>
            <w:right w:val="none" w:sz="0" w:space="0" w:color="auto"/>
          </w:divBdr>
        </w:div>
        <w:div w:id="1264149402">
          <w:marLeft w:val="331"/>
          <w:marRight w:val="0"/>
          <w:marTop w:val="0"/>
          <w:marBottom w:val="0"/>
          <w:divBdr>
            <w:top w:val="none" w:sz="0" w:space="0" w:color="auto"/>
            <w:left w:val="none" w:sz="0" w:space="0" w:color="auto"/>
            <w:bottom w:val="none" w:sz="0" w:space="0" w:color="auto"/>
            <w:right w:val="none" w:sz="0" w:space="0" w:color="auto"/>
          </w:divBdr>
        </w:div>
      </w:divsChild>
    </w:div>
    <w:div w:id="1037658781">
      <w:bodyDiv w:val="1"/>
      <w:marLeft w:val="0"/>
      <w:marRight w:val="0"/>
      <w:marTop w:val="0"/>
      <w:marBottom w:val="0"/>
      <w:divBdr>
        <w:top w:val="none" w:sz="0" w:space="0" w:color="auto"/>
        <w:left w:val="none" w:sz="0" w:space="0" w:color="auto"/>
        <w:bottom w:val="none" w:sz="0" w:space="0" w:color="auto"/>
        <w:right w:val="none" w:sz="0" w:space="0" w:color="auto"/>
      </w:divBdr>
      <w:divsChild>
        <w:div w:id="8602163">
          <w:marLeft w:val="720"/>
          <w:marRight w:val="0"/>
          <w:marTop w:val="200"/>
          <w:marBottom w:val="0"/>
          <w:divBdr>
            <w:top w:val="none" w:sz="0" w:space="0" w:color="auto"/>
            <w:left w:val="none" w:sz="0" w:space="0" w:color="auto"/>
            <w:bottom w:val="none" w:sz="0" w:space="0" w:color="auto"/>
            <w:right w:val="none" w:sz="0" w:space="0" w:color="auto"/>
          </w:divBdr>
        </w:div>
        <w:div w:id="301545703">
          <w:marLeft w:val="720"/>
          <w:marRight w:val="0"/>
          <w:marTop w:val="200"/>
          <w:marBottom w:val="0"/>
          <w:divBdr>
            <w:top w:val="none" w:sz="0" w:space="0" w:color="auto"/>
            <w:left w:val="none" w:sz="0" w:space="0" w:color="auto"/>
            <w:bottom w:val="none" w:sz="0" w:space="0" w:color="auto"/>
            <w:right w:val="none" w:sz="0" w:space="0" w:color="auto"/>
          </w:divBdr>
        </w:div>
        <w:div w:id="309597414">
          <w:marLeft w:val="720"/>
          <w:marRight w:val="0"/>
          <w:marTop w:val="200"/>
          <w:marBottom w:val="0"/>
          <w:divBdr>
            <w:top w:val="none" w:sz="0" w:space="0" w:color="auto"/>
            <w:left w:val="none" w:sz="0" w:space="0" w:color="auto"/>
            <w:bottom w:val="none" w:sz="0" w:space="0" w:color="auto"/>
            <w:right w:val="none" w:sz="0" w:space="0" w:color="auto"/>
          </w:divBdr>
        </w:div>
        <w:div w:id="1321689497">
          <w:marLeft w:val="720"/>
          <w:marRight w:val="0"/>
          <w:marTop w:val="200"/>
          <w:marBottom w:val="0"/>
          <w:divBdr>
            <w:top w:val="none" w:sz="0" w:space="0" w:color="auto"/>
            <w:left w:val="none" w:sz="0" w:space="0" w:color="auto"/>
            <w:bottom w:val="none" w:sz="0" w:space="0" w:color="auto"/>
            <w:right w:val="none" w:sz="0" w:space="0" w:color="auto"/>
          </w:divBdr>
        </w:div>
      </w:divsChild>
    </w:div>
    <w:div w:id="1039664086">
      <w:bodyDiv w:val="1"/>
      <w:marLeft w:val="0"/>
      <w:marRight w:val="0"/>
      <w:marTop w:val="0"/>
      <w:marBottom w:val="0"/>
      <w:divBdr>
        <w:top w:val="none" w:sz="0" w:space="0" w:color="auto"/>
        <w:left w:val="none" w:sz="0" w:space="0" w:color="auto"/>
        <w:bottom w:val="none" w:sz="0" w:space="0" w:color="auto"/>
        <w:right w:val="none" w:sz="0" w:space="0" w:color="auto"/>
      </w:divBdr>
    </w:div>
    <w:div w:id="1049693545">
      <w:bodyDiv w:val="1"/>
      <w:marLeft w:val="0"/>
      <w:marRight w:val="0"/>
      <w:marTop w:val="0"/>
      <w:marBottom w:val="0"/>
      <w:divBdr>
        <w:top w:val="none" w:sz="0" w:space="0" w:color="auto"/>
        <w:left w:val="none" w:sz="0" w:space="0" w:color="auto"/>
        <w:bottom w:val="none" w:sz="0" w:space="0" w:color="auto"/>
        <w:right w:val="none" w:sz="0" w:space="0" w:color="auto"/>
      </w:divBdr>
      <w:divsChild>
        <w:div w:id="1938366694">
          <w:marLeft w:val="547"/>
          <w:marRight w:val="0"/>
          <w:marTop w:val="115"/>
          <w:marBottom w:val="0"/>
          <w:divBdr>
            <w:top w:val="none" w:sz="0" w:space="0" w:color="auto"/>
            <w:left w:val="none" w:sz="0" w:space="0" w:color="auto"/>
            <w:bottom w:val="none" w:sz="0" w:space="0" w:color="auto"/>
            <w:right w:val="none" w:sz="0" w:space="0" w:color="auto"/>
          </w:divBdr>
        </w:div>
        <w:div w:id="1513645992">
          <w:marLeft w:val="547"/>
          <w:marRight w:val="0"/>
          <w:marTop w:val="115"/>
          <w:marBottom w:val="0"/>
          <w:divBdr>
            <w:top w:val="none" w:sz="0" w:space="0" w:color="auto"/>
            <w:left w:val="none" w:sz="0" w:space="0" w:color="auto"/>
            <w:bottom w:val="none" w:sz="0" w:space="0" w:color="auto"/>
            <w:right w:val="none" w:sz="0" w:space="0" w:color="auto"/>
          </w:divBdr>
        </w:div>
      </w:divsChild>
    </w:div>
    <w:div w:id="1049770243">
      <w:bodyDiv w:val="1"/>
      <w:marLeft w:val="0"/>
      <w:marRight w:val="0"/>
      <w:marTop w:val="0"/>
      <w:marBottom w:val="0"/>
      <w:divBdr>
        <w:top w:val="none" w:sz="0" w:space="0" w:color="auto"/>
        <w:left w:val="none" w:sz="0" w:space="0" w:color="auto"/>
        <w:bottom w:val="none" w:sz="0" w:space="0" w:color="auto"/>
        <w:right w:val="none" w:sz="0" w:space="0" w:color="auto"/>
      </w:divBdr>
    </w:div>
    <w:div w:id="1051272188">
      <w:bodyDiv w:val="1"/>
      <w:marLeft w:val="0"/>
      <w:marRight w:val="0"/>
      <w:marTop w:val="0"/>
      <w:marBottom w:val="0"/>
      <w:divBdr>
        <w:top w:val="none" w:sz="0" w:space="0" w:color="auto"/>
        <w:left w:val="none" w:sz="0" w:space="0" w:color="auto"/>
        <w:bottom w:val="none" w:sz="0" w:space="0" w:color="auto"/>
        <w:right w:val="none" w:sz="0" w:space="0" w:color="auto"/>
      </w:divBdr>
    </w:div>
    <w:div w:id="1052729718">
      <w:bodyDiv w:val="1"/>
      <w:marLeft w:val="0"/>
      <w:marRight w:val="0"/>
      <w:marTop w:val="0"/>
      <w:marBottom w:val="0"/>
      <w:divBdr>
        <w:top w:val="none" w:sz="0" w:space="0" w:color="auto"/>
        <w:left w:val="none" w:sz="0" w:space="0" w:color="auto"/>
        <w:bottom w:val="none" w:sz="0" w:space="0" w:color="auto"/>
        <w:right w:val="none" w:sz="0" w:space="0" w:color="auto"/>
      </w:divBdr>
      <w:divsChild>
        <w:div w:id="185876936">
          <w:marLeft w:val="360"/>
          <w:marRight w:val="0"/>
          <w:marTop w:val="200"/>
          <w:marBottom w:val="0"/>
          <w:divBdr>
            <w:top w:val="none" w:sz="0" w:space="0" w:color="auto"/>
            <w:left w:val="none" w:sz="0" w:space="0" w:color="auto"/>
            <w:bottom w:val="none" w:sz="0" w:space="0" w:color="auto"/>
            <w:right w:val="none" w:sz="0" w:space="0" w:color="auto"/>
          </w:divBdr>
        </w:div>
        <w:div w:id="1072390416">
          <w:marLeft w:val="360"/>
          <w:marRight w:val="0"/>
          <w:marTop w:val="200"/>
          <w:marBottom w:val="0"/>
          <w:divBdr>
            <w:top w:val="none" w:sz="0" w:space="0" w:color="auto"/>
            <w:left w:val="none" w:sz="0" w:space="0" w:color="auto"/>
            <w:bottom w:val="none" w:sz="0" w:space="0" w:color="auto"/>
            <w:right w:val="none" w:sz="0" w:space="0" w:color="auto"/>
          </w:divBdr>
        </w:div>
        <w:div w:id="682323349">
          <w:marLeft w:val="360"/>
          <w:marRight w:val="0"/>
          <w:marTop w:val="200"/>
          <w:marBottom w:val="0"/>
          <w:divBdr>
            <w:top w:val="none" w:sz="0" w:space="0" w:color="auto"/>
            <w:left w:val="none" w:sz="0" w:space="0" w:color="auto"/>
            <w:bottom w:val="none" w:sz="0" w:space="0" w:color="auto"/>
            <w:right w:val="none" w:sz="0" w:space="0" w:color="auto"/>
          </w:divBdr>
        </w:div>
        <w:div w:id="72169417">
          <w:marLeft w:val="360"/>
          <w:marRight w:val="0"/>
          <w:marTop w:val="200"/>
          <w:marBottom w:val="0"/>
          <w:divBdr>
            <w:top w:val="none" w:sz="0" w:space="0" w:color="auto"/>
            <w:left w:val="none" w:sz="0" w:space="0" w:color="auto"/>
            <w:bottom w:val="none" w:sz="0" w:space="0" w:color="auto"/>
            <w:right w:val="none" w:sz="0" w:space="0" w:color="auto"/>
          </w:divBdr>
        </w:div>
        <w:div w:id="1771851097">
          <w:marLeft w:val="360"/>
          <w:marRight w:val="0"/>
          <w:marTop w:val="200"/>
          <w:marBottom w:val="0"/>
          <w:divBdr>
            <w:top w:val="none" w:sz="0" w:space="0" w:color="auto"/>
            <w:left w:val="none" w:sz="0" w:space="0" w:color="auto"/>
            <w:bottom w:val="none" w:sz="0" w:space="0" w:color="auto"/>
            <w:right w:val="none" w:sz="0" w:space="0" w:color="auto"/>
          </w:divBdr>
        </w:div>
        <w:div w:id="1466780619">
          <w:marLeft w:val="360"/>
          <w:marRight w:val="0"/>
          <w:marTop w:val="200"/>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1324430497">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472403475">
          <w:marLeft w:val="547"/>
          <w:marRight w:val="0"/>
          <w:marTop w:val="106"/>
          <w:marBottom w:val="0"/>
          <w:divBdr>
            <w:top w:val="none" w:sz="0" w:space="0" w:color="auto"/>
            <w:left w:val="none" w:sz="0" w:space="0" w:color="auto"/>
            <w:bottom w:val="none" w:sz="0" w:space="0" w:color="auto"/>
            <w:right w:val="none" w:sz="0" w:space="0" w:color="auto"/>
          </w:divBdr>
        </w:div>
      </w:divsChild>
    </w:div>
    <w:div w:id="1054430271">
      <w:bodyDiv w:val="1"/>
      <w:marLeft w:val="0"/>
      <w:marRight w:val="0"/>
      <w:marTop w:val="0"/>
      <w:marBottom w:val="0"/>
      <w:divBdr>
        <w:top w:val="none" w:sz="0" w:space="0" w:color="auto"/>
        <w:left w:val="none" w:sz="0" w:space="0" w:color="auto"/>
        <w:bottom w:val="none" w:sz="0" w:space="0" w:color="auto"/>
        <w:right w:val="none" w:sz="0" w:space="0" w:color="auto"/>
      </w:divBdr>
      <w:divsChild>
        <w:div w:id="859584279">
          <w:marLeft w:val="461"/>
          <w:marRight w:val="0"/>
          <w:marTop w:val="0"/>
          <w:marBottom w:val="0"/>
          <w:divBdr>
            <w:top w:val="none" w:sz="0" w:space="0" w:color="auto"/>
            <w:left w:val="none" w:sz="0" w:space="0" w:color="auto"/>
            <w:bottom w:val="none" w:sz="0" w:space="0" w:color="auto"/>
            <w:right w:val="none" w:sz="0" w:space="0" w:color="auto"/>
          </w:divBdr>
        </w:div>
        <w:div w:id="23795482">
          <w:marLeft w:val="461"/>
          <w:marRight w:val="0"/>
          <w:marTop w:val="0"/>
          <w:marBottom w:val="0"/>
          <w:divBdr>
            <w:top w:val="none" w:sz="0" w:space="0" w:color="auto"/>
            <w:left w:val="none" w:sz="0" w:space="0" w:color="auto"/>
            <w:bottom w:val="none" w:sz="0" w:space="0" w:color="auto"/>
            <w:right w:val="none" w:sz="0" w:space="0" w:color="auto"/>
          </w:divBdr>
        </w:div>
        <w:div w:id="1422409496">
          <w:marLeft w:val="461"/>
          <w:marRight w:val="0"/>
          <w:marTop w:val="0"/>
          <w:marBottom w:val="0"/>
          <w:divBdr>
            <w:top w:val="none" w:sz="0" w:space="0" w:color="auto"/>
            <w:left w:val="none" w:sz="0" w:space="0" w:color="auto"/>
            <w:bottom w:val="none" w:sz="0" w:space="0" w:color="auto"/>
            <w:right w:val="none" w:sz="0" w:space="0" w:color="auto"/>
          </w:divBdr>
        </w:div>
        <w:div w:id="1360425954">
          <w:marLeft w:val="461"/>
          <w:marRight w:val="0"/>
          <w:marTop w:val="0"/>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54936412">
      <w:bodyDiv w:val="1"/>
      <w:marLeft w:val="0"/>
      <w:marRight w:val="0"/>
      <w:marTop w:val="0"/>
      <w:marBottom w:val="0"/>
      <w:divBdr>
        <w:top w:val="none" w:sz="0" w:space="0" w:color="auto"/>
        <w:left w:val="none" w:sz="0" w:space="0" w:color="auto"/>
        <w:bottom w:val="none" w:sz="0" w:space="0" w:color="auto"/>
        <w:right w:val="none" w:sz="0" w:space="0" w:color="auto"/>
      </w:divBdr>
      <w:divsChild>
        <w:div w:id="359009761">
          <w:marLeft w:val="720"/>
          <w:marRight w:val="0"/>
          <w:marTop w:val="200"/>
          <w:marBottom w:val="0"/>
          <w:divBdr>
            <w:top w:val="none" w:sz="0" w:space="0" w:color="auto"/>
            <w:left w:val="none" w:sz="0" w:space="0" w:color="auto"/>
            <w:bottom w:val="none" w:sz="0" w:space="0" w:color="auto"/>
            <w:right w:val="none" w:sz="0" w:space="0" w:color="auto"/>
          </w:divBdr>
        </w:div>
        <w:div w:id="1588078303">
          <w:marLeft w:val="2045"/>
          <w:marRight w:val="0"/>
          <w:marTop w:val="100"/>
          <w:marBottom w:val="0"/>
          <w:divBdr>
            <w:top w:val="none" w:sz="0" w:space="0" w:color="auto"/>
            <w:left w:val="none" w:sz="0" w:space="0" w:color="auto"/>
            <w:bottom w:val="none" w:sz="0" w:space="0" w:color="auto"/>
            <w:right w:val="none" w:sz="0" w:space="0" w:color="auto"/>
          </w:divBdr>
        </w:div>
        <w:div w:id="972634013">
          <w:marLeft w:val="2045"/>
          <w:marRight w:val="0"/>
          <w:marTop w:val="100"/>
          <w:marBottom w:val="0"/>
          <w:divBdr>
            <w:top w:val="none" w:sz="0" w:space="0" w:color="auto"/>
            <w:left w:val="none" w:sz="0" w:space="0" w:color="auto"/>
            <w:bottom w:val="none" w:sz="0" w:space="0" w:color="auto"/>
            <w:right w:val="none" w:sz="0" w:space="0" w:color="auto"/>
          </w:divBdr>
        </w:div>
        <w:div w:id="1305937687">
          <w:marLeft w:val="2045"/>
          <w:marRight w:val="0"/>
          <w:marTop w:val="100"/>
          <w:marBottom w:val="0"/>
          <w:divBdr>
            <w:top w:val="none" w:sz="0" w:space="0" w:color="auto"/>
            <w:left w:val="none" w:sz="0" w:space="0" w:color="auto"/>
            <w:bottom w:val="none" w:sz="0" w:space="0" w:color="auto"/>
            <w:right w:val="none" w:sz="0" w:space="0" w:color="auto"/>
          </w:divBdr>
        </w:div>
        <w:div w:id="1851482178">
          <w:marLeft w:val="2045"/>
          <w:marRight w:val="0"/>
          <w:marTop w:val="100"/>
          <w:marBottom w:val="0"/>
          <w:divBdr>
            <w:top w:val="none" w:sz="0" w:space="0" w:color="auto"/>
            <w:left w:val="none" w:sz="0" w:space="0" w:color="auto"/>
            <w:bottom w:val="none" w:sz="0" w:space="0" w:color="auto"/>
            <w:right w:val="none" w:sz="0" w:space="0" w:color="auto"/>
          </w:divBdr>
        </w:div>
        <w:div w:id="1455902337">
          <w:marLeft w:val="907"/>
          <w:marRight w:val="0"/>
          <w:marTop w:val="200"/>
          <w:marBottom w:val="0"/>
          <w:divBdr>
            <w:top w:val="none" w:sz="0" w:space="0" w:color="auto"/>
            <w:left w:val="none" w:sz="0" w:space="0" w:color="auto"/>
            <w:bottom w:val="none" w:sz="0" w:space="0" w:color="auto"/>
            <w:right w:val="none" w:sz="0" w:space="0" w:color="auto"/>
          </w:divBdr>
        </w:div>
      </w:divsChild>
    </w:div>
    <w:div w:id="1058435535">
      <w:bodyDiv w:val="1"/>
      <w:marLeft w:val="0"/>
      <w:marRight w:val="0"/>
      <w:marTop w:val="0"/>
      <w:marBottom w:val="0"/>
      <w:divBdr>
        <w:top w:val="none" w:sz="0" w:space="0" w:color="auto"/>
        <w:left w:val="none" w:sz="0" w:space="0" w:color="auto"/>
        <w:bottom w:val="none" w:sz="0" w:space="0" w:color="auto"/>
        <w:right w:val="none" w:sz="0" w:space="0" w:color="auto"/>
      </w:divBdr>
      <w:divsChild>
        <w:div w:id="1449275747">
          <w:marLeft w:val="446"/>
          <w:marRight w:val="0"/>
          <w:marTop w:val="0"/>
          <w:marBottom w:val="120"/>
          <w:divBdr>
            <w:top w:val="none" w:sz="0" w:space="0" w:color="auto"/>
            <w:left w:val="none" w:sz="0" w:space="0" w:color="auto"/>
            <w:bottom w:val="none" w:sz="0" w:space="0" w:color="auto"/>
            <w:right w:val="none" w:sz="0" w:space="0" w:color="auto"/>
          </w:divBdr>
        </w:div>
        <w:div w:id="1809276897">
          <w:marLeft w:val="446"/>
          <w:marRight w:val="0"/>
          <w:marTop w:val="0"/>
          <w:marBottom w:val="120"/>
          <w:divBdr>
            <w:top w:val="none" w:sz="0" w:space="0" w:color="auto"/>
            <w:left w:val="none" w:sz="0" w:space="0" w:color="auto"/>
            <w:bottom w:val="none" w:sz="0" w:space="0" w:color="auto"/>
            <w:right w:val="none" w:sz="0" w:space="0" w:color="auto"/>
          </w:divBdr>
        </w:div>
        <w:div w:id="81921673">
          <w:marLeft w:val="446"/>
          <w:marRight w:val="0"/>
          <w:marTop w:val="0"/>
          <w:marBottom w:val="120"/>
          <w:divBdr>
            <w:top w:val="none" w:sz="0" w:space="0" w:color="auto"/>
            <w:left w:val="none" w:sz="0" w:space="0" w:color="auto"/>
            <w:bottom w:val="none" w:sz="0" w:space="0" w:color="auto"/>
            <w:right w:val="none" w:sz="0" w:space="0" w:color="auto"/>
          </w:divBdr>
        </w:div>
        <w:div w:id="997464931">
          <w:marLeft w:val="1166"/>
          <w:marRight w:val="0"/>
          <w:marTop w:val="0"/>
          <w:marBottom w:val="120"/>
          <w:divBdr>
            <w:top w:val="none" w:sz="0" w:space="0" w:color="auto"/>
            <w:left w:val="none" w:sz="0" w:space="0" w:color="auto"/>
            <w:bottom w:val="none" w:sz="0" w:space="0" w:color="auto"/>
            <w:right w:val="none" w:sz="0" w:space="0" w:color="auto"/>
          </w:divBdr>
        </w:div>
        <w:div w:id="870070273">
          <w:marLeft w:val="1166"/>
          <w:marRight w:val="0"/>
          <w:marTop w:val="0"/>
          <w:marBottom w:val="120"/>
          <w:divBdr>
            <w:top w:val="none" w:sz="0" w:space="0" w:color="auto"/>
            <w:left w:val="none" w:sz="0" w:space="0" w:color="auto"/>
            <w:bottom w:val="none" w:sz="0" w:space="0" w:color="auto"/>
            <w:right w:val="none" w:sz="0" w:space="0" w:color="auto"/>
          </w:divBdr>
        </w:div>
        <w:div w:id="1297644357">
          <w:marLeft w:val="1166"/>
          <w:marRight w:val="0"/>
          <w:marTop w:val="0"/>
          <w:marBottom w:val="120"/>
          <w:divBdr>
            <w:top w:val="none" w:sz="0" w:space="0" w:color="auto"/>
            <w:left w:val="none" w:sz="0" w:space="0" w:color="auto"/>
            <w:bottom w:val="none" w:sz="0" w:space="0" w:color="auto"/>
            <w:right w:val="none" w:sz="0" w:space="0" w:color="auto"/>
          </w:divBdr>
        </w:div>
      </w:divsChild>
    </w:div>
    <w:div w:id="1060009917">
      <w:bodyDiv w:val="1"/>
      <w:marLeft w:val="0"/>
      <w:marRight w:val="0"/>
      <w:marTop w:val="0"/>
      <w:marBottom w:val="0"/>
      <w:divBdr>
        <w:top w:val="none" w:sz="0" w:space="0" w:color="auto"/>
        <w:left w:val="none" w:sz="0" w:space="0" w:color="auto"/>
        <w:bottom w:val="none" w:sz="0" w:space="0" w:color="auto"/>
        <w:right w:val="none" w:sz="0" w:space="0" w:color="auto"/>
      </w:divBdr>
      <w:divsChild>
        <w:div w:id="400178735">
          <w:marLeft w:val="288"/>
          <w:marRight w:val="0"/>
          <w:marTop w:val="67"/>
          <w:marBottom w:val="0"/>
          <w:divBdr>
            <w:top w:val="none" w:sz="0" w:space="0" w:color="auto"/>
            <w:left w:val="none" w:sz="0" w:space="0" w:color="auto"/>
            <w:bottom w:val="none" w:sz="0" w:space="0" w:color="auto"/>
            <w:right w:val="none" w:sz="0" w:space="0" w:color="auto"/>
          </w:divBdr>
        </w:div>
        <w:div w:id="796486687">
          <w:marLeft w:val="288"/>
          <w:marRight w:val="0"/>
          <w:marTop w:val="67"/>
          <w:marBottom w:val="0"/>
          <w:divBdr>
            <w:top w:val="none" w:sz="0" w:space="0" w:color="auto"/>
            <w:left w:val="none" w:sz="0" w:space="0" w:color="auto"/>
            <w:bottom w:val="none" w:sz="0" w:space="0" w:color="auto"/>
            <w:right w:val="none" w:sz="0" w:space="0" w:color="auto"/>
          </w:divBdr>
        </w:div>
        <w:div w:id="1921284383">
          <w:marLeft w:val="288"/>
          <w:marRight w:val="0"/>
          <w:marTop w:val="67"/>
          <w:marBottom w:val="0"/>
          <w:divBdr>
            <w:top w:val="none" w:sz="0" w:space="0" w:color="auto"/>
            <w:left w:val="none" w:sz="0" w:space="0" w:color="auto"/>
            <w:bottom w:val="none" w:sz="0" w:space="0" w:color="auto"/>
            <w:right w:val="none" w:sz="0" w:space="0" w:color="auto"/>
          </w:divBdr>
        </w:div>
        <w:div w:id="1547258213">
          <w:marLeft w:val="288"/>
          <w:marRight w:val="0"/>
          <w:marTop w:val="67"/>
          <w:marBottom w:val="0"/>
          <w:divBdr>
            <w:top w:val="none" w:sz="0" w:space="0" w:color="auto"/>
            <w:left w:val="none" w:sz="0" w:space="0" w:color="auto"/>
            <w:bottom w:val="none" w:sz="0" w:space="0" w:color="auto"/>
            <w:right w:val="none" w:sz="0" w:space="0" w:color="auto"/>
          </w:divBdr>
        </w:div>
      </w:divsChild>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436606602">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395973691">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sChild>
    </w:div>
    <w:div w:id="1063989830">
      <w:bodyDiv w:val="1"/>
      <w:marLeft w:val="0"/>
      <w:marRight w:val="0"/>
      <w:marTop w:val="0"/>
      <w:marBottom w:val="0"/>
      <w:divBdr>
        <w:top w:val="none" w:sz="0" w:space="0" w:color="auto"/>
        <w:left w:val="none" w:sz="0" w:space="0" w:color="auto"/>
        <w:bottom w:val="none" w:sz="0" w:space="0" w:color="auto"/>
        <w:right w:val="none" w:sz="0" w:space="0" w:color="auto"/>
      </w:divBdr>
    </w:div>
    <w:div w:id="1066075989">
      <w:bodyDiv w:val="1"/>
      <w:marLeft w:val="0"/>
      <w:marRight w:val="0"/>
      <w:marTop w:val="0"/>
      <w:marBottom w:val="0"/>
      <w:divBdr>
        <w:top w:val="none" w:sz="0" w:space="0" w:color="auto"/>
        <w:left w:val="none" w:sz="0" w:space="0" w:color="auto"/>
        <w:bottom w:val="none" w:sz="0" w:space="0" w:color="auto"/>
        <w:right w:val="none" w:sz="0" w:space="0" w:color="auto"/>
      </w:divBdr>
    </w:div>
    <w:div w:id="1068110117">
      <w:bodyDiv w:val="1"/>
      <w:marLeft w:val="0"/>
      <w:marRight w:val="0"/>
      <w:marTop w:val="0"/>
      <w:marBottom w:val="0"/>
      <w:divBdr>
        <w:top w:val="none" w:sz="0" w:space="0" w:color="auto"/>
        <w:left w:val="none" w:sz="0" w:space="0" w:color="auto"/>
        <w:bottom w:val="none" w:sz="0" w:space="0" w:color="auto"/>
        <w:right w:val="none" w:sz="0" w:space="0" w:color="auto"/>
      </w:divBdr>
      <w:divsChild>
        <w:div w:id="1237739087">
          <w:marLeft w:val="446"/>
          <w:marRight w:val="0"/>
          <w:marTop w:val="0"/>
          <w:marBottom w:val="0"/>
          <w:divBdr>
            <w:top w:val="none" w:sz="0" w:space="0" w:color="auto"/>
            <w:left w:val="none" w:sz="0" w:space="0" w:color="auto"/>
            <w:bottom w:val="none" w:sz="0" w:space="0" w:color="auto"/>
            <w:right w:val="none" w:sz="0" w:space="0" w:color="auto"/>
          </w:divBdr>
        </w:div>
        <w:div w:id="208147092">
          <w:marLeft w:val="446"/>
          <w:marRight w:val="0"/>
          <w:marTop w:val="0"/>
          <w:marBottom w:val="0"/>
          <w:divBdr>
            <w:top w:val="none" w:sz="0" w:space="0" w:color="auto"/>
            <w:left w:val="none" w:sz="0" w:space="0" w:color="auto"/>
            <w:bottom w:val="none" w:sz="0" w:space="0" w:color="auto"/>
            <w:right w:val="none" w:sz="0" w:space="0" w:color="auto"/>
          </w:divBdr>
        </w:div>
      </w:divsChild>
    </w:div>
    <w:div w:id="1068185743">
      <w:bodyDiv w:val="1"/>
      <w:marLeft w:val="0"/>
      <w:marRight w:val="0"/>
      <w:marTop w:val="0"/>
      <w:marBottom w:val="0"/>
      <w:divBdr>
        <w:top w:val="none" w:sz="0" w:space="0" w:color="auto"/>
        <w:left w:val="none" w:sz="0" w:space="0" w:color="auto"/>
        <w:bottom w:val="none" w:sz="0" w:space="0" w:color="auto"/>
        <w:right w:val="none" w:sz="0" w:space="0" w:color="auto"/>
      </w:divBdr>
      <w:divsChild>
        <w:div w:id="1940791665">
          <w:marLeft w:val="576"/>
          <w:marRight w:val="0"/>
          <w:marTop w:val="0"/>
          <w:marBottom w:val="0"/>
          <w:divBdr>
            <w:top w:val="none" w:sz="0" w:space="0" w:color="auto"/>
            <w:left w:val="none" w:sz="0" w:space="0" w:color="auto"/>
            <w:bottom w:val="none" w:sz="0" w:space="0" w:color="auto"/>
            <w:right w:val="none" w:sz="0" w:space="0" w:color="auto"/>
          </w:divBdr>
        </w:div>
        <w:div w:id="1376270768">
          <w:marLeft w:val="576"/>
          <w:marRight w:val="0"/>
          <w:marTop w:val="0"/>
          <w:marBottom w:val="0"/>
          <w:divBdr>
            <w:top w:val="none" w:sz="0" w:space="0" w:color="auto"/>
            <w:left w:val="none" w:sz="0" w:space="0" w:color="auto"/>
            <w:bottom w:val="none" w:sz="0" w:space="0" w:color="auto"/>
            <w:right w:val="none" w:sz="0" w:space="0" w:color="auto"/>
          </w:divBdr>
        </w:div>
      </w:divsChild>
    </w:div>
    <w:div w:id="1069576804">
      <w:bodyDiv w:val="1"/>
      <w:marLeft w:val="0"/>
      <w:marRight w:val="0"/>
      <w:marTop w:val="0"/>
      <w:marBottom w:val="0"/>
      <w:divBdr>
        <w:top w:val="none" w:sz="0" w:space="0" w:color="auto"/>
        <w:left w:val="none" w:sz="0" w:space="0" w:color="auto"/>
        <w:bottom w:val="none" w:sz="0" w:space="0" w:color="auto"/>
        <w:right w:val="none" w:sz="0" w:space="0" w:color="auto"/>
      </w:divBdr>
      <w:divsChild>
        <w:div w:id="1774008746">
          <w:marLeft w:val="720"/>
          <w:marRight w:val="0"/>
          <w:marTop w:val="200"/>
          <w:marBottom w:val="0"/>
          <w:divBdr>
            <w:top w:val="none" w:sz="0" w:space="0" w:color="auto"/>
            <w:left w:val="none" w:sz="0" w:space="0" w:color="auto"/>
            <w:bottom w:val="none" w:sz="0" w:space="0" w:color="auto"/>
            <w:right w:val="none" w:sz="0" w:space="0" w:color="auto"/>
          </w:divBdr>
        </w:div>
        <w:div w:id="1533224798">
          <w:marLeft w:val="1440"/>
          <w:marRight w:val="0"/>
          <w:marTop w:val="100"/>
          <w:marBottom w:val="0"/>
          <w:divBdr>
            <w:top w:val="none" w:sz="0" w:space="0" w:color="auto"/>
            <w:left w:val="none" w:sz="0" w:space="0" w:color="auto"/>
            <w:bottom w:val="none" w:sz="0" w:space="0" w:color="auto"/>
            <w:right w:val="none" w:sz="0" w:space="0" w:color="auto"/>
          </w:divBdr>
        </w:div>
        <w:div w:id="45573965">
          <w:marLeft w:val="1440"/>
          <w:marRight w:val="0"/>
          <w:marTop w:val="100"/>
          <w:marBottom w:val="0"/>
          <w:divBdr>
            <w:top w:val="none" w:sz="0" w:space="0" w:color="auto"/>
            <w:left w:val="none" w:sz="0" w:space="0" w:color="auto"/>
            <w:bottom w:val="none" w:sz="0" w:space="0" w:color="auto"/>
            <w:right w:val="none" w:sz="0" w:space="0" w:color="auto"/>
          </w:divBdr>
        </w:div>
        <w:div w:id="1409498408">
          <w:marLeft w:val="1440"/>
          <w:marRight w:val="0"/>
          <w:marTop w:val="100"/>
          <w:marBottom w:val="0"/>
          <w:divBdr>
            <w:top w:val="none" w:sz="0" w:space="0" w:color="auto"/>
            <w:left w:val="none" w:sz="0" w:space="0" w:color="auto"/>
            <w:bottom w:val="none" w:sz="0" w:space="0" w:color="auto"/>
            <w:right w:val="none" w:sz="0" w:space="0" w:color="auto"/>
          </w:divBdr>
        </w:div>
        <w:div w:id="404232278">
          <w:marLeft w:val="2160"/>
          <w:marRight w:val="0"/>
          <w:marTop w:val="100"/>
          <w:marBottom w:val="0"/>
          <w:divBdr>
            <w:top w:val="none" w:sz="0" w:space="0" w:color="auto"/>
            <w:left w:val="none" w:sz="0" w:space="0" w:color="auto"/>
            <w:bottom w:val="none" w:sz="0" w:space="0" w:color="auto"/>
            <w:right w:val="none" w:sz="0" w:space="0" w:color="auto"/>
          </w:divBdr>
        </w:div>
        <w:div w:id="857039752">
          <w:marLeft w:val="2160"/>
          <w:marRight w:val="0"/>
          <w:marTop w:val="100"/>
          <w:marBottom w:val="0"/>
          <w:divBdr>
            <w:top w:val="none" w:sz="0" w:space="0" w:color="auto"/>
            <w:left w:val="none" w:sz="0" w:space="0" w:color="auto"/>
            <w:bottom w:val="none" w:sz="0" w:space="0" w:color="auto"/>
            <w:right w:val="none" w:sz="0" w:space="0" w:color="auto"/>
          </w:divBdr>
        </w:div>
        <w:div w:id="860047724">
          <w:marLeft w:val="720"/>
          <w:marRight w:val="0"/>
          <w:marTop w:val="200"/>
          <w:marBottom w:val="0"/>
          <w:divBdr>
            <w:top w:val="none" w:sz="0" w:space="0" w:color="auto"/>
            <w:left w:val="none" w:sz="0" w:space="0" w:color="auto"/>
            <w:bottom w:val="none" w:sz="0" w:space="0" w:color="auto"/>
            <w:right w:val="none" w:sz="0" w:space="0" w:color="auto"/>
          </w:divBdr>
        </w:div>
      </w:divsChild>
    </w:div>
    <w:div w:id="1069687899">
      <w:bodyDiv w:val="1"/>
      <w:marLeft w:val="0"/>
      <w:marRight w:val="0"/>
      <w:marTop w:val="0"/>
      <w:marBottom w:val="0"/>
      <w:divBdr>
        <w:top w:val="none" w:sz="0" w:space="0" w:color="auto"/>
        <w:left w:val="none" w:sz="0" w:space="0" w:color="auto"/>
        <w:bottom w:val="none" w:sz="0" w:space="0" w:color="auto"/>
        <w:right w:val="none" w:sz="0" w:space="0" w:color="auto"/>
      </w:divBdr>
      <w:divsChild>
        <w:div w:id="993417204">
          <w:marLeft w:val="446"/>
          <w:marRight w:val="0"/>
          <w:marTop w:val="0"/>
          <w:marBottom w:val="0"/>
          <w:divBdr>
            <w:top w:val="none" w:sz="0" w:space="0" w:color="auto"/>
            <w:left w:val="none" w:sz="0" w:space="0" w:color="auto"/>
            <w:bottom w:val="none" w:sz="0" w:space="0" w:color="auto"/>
            <w:right w:val="none" w:sz="0" w:space="0" w:color="auto"/>
          </w:divBdr>
        </w:div>
        <w:div w:id="179010250">
          <w:marLeft w:val="446"/>
          <w:marRight w:val="0"/>
          <w:marTop w:val="0"/>
          <w:marBottom w:val="0"/>
          <w:divBdr>
            <w:top w:val="none" w:sz="0" w:space="0" w:color="auto"/>
            <w:left w:val="none" w:sz="0" w:space="0" w:color="auto"/>
            <w:bottom w:val="none" w:sz="0" w:space="0" w:color="auto"/>
            <w:right w:val="none" w:sz="0" w:space="0" w:color="auto"/>
          </w:divBdr>
        </w:div>
      </w:divsChild>
    </w:div>
    <w:div w:id="1073312905">
      <w:bodyDiv w:val="1"/>
      <w:marLeft w:val="0"/>
      <w:marRight w:val="0"/>
      <w:marTop w:val="0"/>
      <w:marBottom w:val="0"/>
      <w:divBdr>
        <w:top w:val="none" w:sz="0" w:space="0" w:color="auto"/>
        <w:left w:val="none" w:sz="0" w:space="0" w:color="auto"/>
        <w:bottom w:val="none" w:sz="0" w:space="0" w:color="auto"/>
        <w:right w:val="none" w:sz="0" w:space="0" w:color="auto"/>
      </w:divBdr>
      <w:divsChild>
        <w:div w:id="1055474263">
          <w:marLeft w:val="475"/>
          <w:marRight w:val="0"/>
          <w:marTop w:val="0"/>
          <w:marBottom w:val="267"/>
          <w:divBdr>
            <w:top w:val="none" w:sz="0" w:space="0" w:color="auto"/>
            <w:left w:val="none" w:sz="0" w:space="0" w:color="auto"/>
            <w:bottom w:val="none" w:sz="0" w:space="0" w:color="auto"/>
            <w:right w:val="none" w:sz="0" w:space="0" w:color="auto"/>
          </w:divBdr>
        </w:div>
        <w:div w:id="1385447025">
          <w:marLeft w:val="706"/>
          <w:marRight w:val="0"/>
          <w:marTop w:val="111"/>
          <w:marBottom w:val="0"/>
          <w:divBdr>
            <w:top w:val="none" w:sz="0" w:space="0" w:color="auto"/>
            <w:left w:val="none" w:sz="0" w:space="0" w:color="auto"/>
            <w:bottom w:val="none" w:sz="0" w:space="0" w:color="auto"/>
            <w:right w:val="none" w:sz="0" w:space="0" w:color="auto"/>
          </w:divBdr>
        </w:div>
        <w:div w:id="838885279">
          <w:marLeft w:val="475"/>
          <w:marRight w:val="0"/>
          <w:marTop w:val="0"/>
          <w:marBottom w:val="267"/>
          <w:divBdr>
            <w:top w:val="none" w:sz="0" w:space="0" w:color="auto"/>
            <w:left w:val="none" w:sz="0" w:space="0" w:color="auto"/>
            <w:bottom w:val="none" w:sz="0" w:space="0" w:color="auto"/>
            <w:right w:val="none" w:sz="0" w:space="0" w:color="auto"/>
          </w:divBdr>
        </w:div>
        <w:div w:id="1139762643">
          <w:marLeft w:val="475"/>
          <w:marRight w:val="0"/>
          <w:marTop w:val="0"/>
          <w:marBottom w:val="267"/>
          <w:divBdr>
            <w:top w:val="none" w:sz="0" w:space="0" w:color="auto"/>
            <w:left w:val="none" w:sz="0" w:space="0" w:color="auto"/>
            <w:bottom w:val="none" w:sz="0" w:space="0" w:color="auto"/>
            <w:right w:val="none" w:sz="0" w:space="0" w:color="auto"/>
          </w:divBdr>
        </w:div>
        <w:div w:id="2097359366">
          <w:marLeft w:val="475"/>
          <w:marRight w:val="0"/>
          <w:marTop w:val="0"/>
          <w:marBottom w:val="267"/>
          <w:divBdr>
            <w:top w:val="none" w:sz="0" w:space="0" w:color="auto"/>
            <w:left w:val="none" w:sz="0" w:space="0" w:color="auto"/>
            <w:bottom w:val="none" w:sz="0" w:space="0" w:color="auto"/>
            <w:right w:val="none" w:sz="0" w:space="0" w:color="auto"/>
          </w:divBdr>
        </w:div>
        <w:div w:id="149059457">
          <w:marLeft w:val="475"/>
          <w:marRight w:val="0"/>
          <w:marTop w:val="0"/>
          <w:marBottom w:val="267"/>
          <w:divBdr>
            <w:top w:val="none" w:sz="0" w:space="0" w:color="auto"/>
            <w:left w:val="none" w:sz="0" w:space="0" w:color="auto"/>
            <w:bottom w:val="none" w:sz="0" w:space="0" w:color="auto"/>
            <w:right w:val="none" w:sz="0" w:space="0" w:color="auto"/>
          </w:divBdr>
        </w:div>
        <w:div w:id="497615078">
          <w:marLeft w:val="475"/>
          <w:marRight w:val="0"/>
          <w:marTop w:val="0"/>
          <w:marBottom w:val="267"/>
          <w:divBdr>
            <w:top w:val="none" w:sz="0" w:space="0" w:color="auto"/>
            <w:left w:val="none" w:sz="0" w:space="0" w:color="auto"/>
            <w:bottom w:val="none" w:sz="0" w:space="0" w:color="auto"/>
            <w:right w:val="none" w:sz="0" w:space="0" w:color="auto"/>
          </w:divBdr>
        </w:div>
        <w:div w:id="983316601">
          <w:marLeft w:val="475"/>
          <w:marRight w:val="0"/>
          <w:marTop w:val="0"/>
          <w:marBottom w:val="267"/>
          <w:divBdr>
            <w:top w:val="none" w:sz="0" w:space="0" w:color="auto"/>
            <w:left w:val="none" w:sz="0" w:space="0" w:color="auto"/>
            <w:bottom w:val="none" w:sz="0" w:space="0" w:color="auto"/>
            <w:right w:val="none" w:sz="0" w:space="0" w:color="auto"/>
          </w:divBdr>
        </w:div>
        <w:div w:id="1141073210">
          <w:marLeft w:val="475"/>
          <w:marRight w:val="0"/>
          <w:marTop w:val="0"/>
          <w:marBottom w:val="267"/>
          <w:divBdr>
            <w:top w:val="none" w:sz="0" w:space="0" w:color="auto"/>
            <w:left w:val="none" w:sz="0" w:space="0" w:color="auto"/>
            <w:bottom w:val="none" w:sz="0" w:space="0" w:color="auto"/>
            <w:right w:val="none" w:sz="0" w:space="0" w:color="auto"/>
          </w:divBdr>
        </w:div>
        <w:div w:id="173695030">
          <w:marLeft w:val="475"/>
          <w:marRight w:val="0"/>
          <w:marTop w:val="0"/>
          <w:marBottom w:val="267"/>
          <w:divBdr>
            <w:top w:val="none" w:sz="0" w:space="0" w:color="auto"/>
            <w:left w:val="none" w:sz="0" w:space="0" w:color="auto"/>
            <w:bottom w:val="none" w:sz="0" w:space="0" w:color="auto"/>
            <w:right w:val="none" w:sz="0" w:space="0" w:color="auto"/>
          </w:divBdr>
        </w:div>
        <w:div w:id="722944660">
          <w:marLeft w:val="706"/>
          <w:marRight w:val="0"/>
          <w:marTop w:val="111"/>
          <w:marBottom w:val="0"/>
          <w:divBdr>
            <w:top w:val="none" w:sz="0" w:space="0" w:color="auto"/>
            <w:left w:val="none" w:sz="0" w:space="0" w:color="auto"/>
            <w:bottom w:val="none" w:sz="0" w:space="0" w:color="auto"/>
            <w:right w:val="none" w:sz="0" w:space="0" w:color="auto"/>
          </w:divBdr>
        </w:div>
      </w:divsChild>
    </w:div>
    <w:div w:id="1075468644">
      <w:bodyDiv w:val="1"/>
      <w:marLeft w:val="0"/>
      <w:marRight w:val="0"/>
      <w:marTop w:val="0"/>
      <w:marBottom w:val="0"/>
      <w:divBdr>
        <w:top w:val="none" w:sz="0" w:space="0" w:color="auto"/>
        <w:left w:val="none" w:sz="0" w:space="0" w:color="auto"/>
        <w:bottom w:val="none" w:sz="0" w:space="0" w:color="auto"/>
        <w:right w:val="none" w:sz="0" w:space="0" w:color="auto"/>
      </w:divBdr>
    </w:div>
    <w:div w:id="1079251368">
      <w:bodyDiv w:val="1"/>
      <w:marLeft w:val="0"/>
      <w:marRight w:val="0"/>
      <w:marTop w:val="0"/>
      <w:marBottom w:val="0"/>
      <w:divBdr>
        <w:top w:val="none" w:sz="0" w:space="0" w:color="auto"/>
        <w:left w:val="none" w:sz="0" w:space="0" w:color="auto"/>
        <w:bottom w:val="none" w:sz="0" w:space="0" w:color="auto"/>
        <w:right w:val="none" w:sz="0" w:space="0" w:color="auto"/>
      </w:divBdr>
    </w:div>
    <w:div w:id="1079789542">
      <w:bodyDiv w:val="1"/>
      <w:marLeft w:val="0"/>
      <w:marRight w:val="0"/>
      <w:marTop w:val="0"/>
      <w:marBottom w:val="0"/>
      <w:divBdr>
        <w:top w:val="none" w:sz="0" w:space="0" w:color="auto"/>
        <w:left w:val="none" w:sz="0" w:space="0" w:color="auto"/>
        <w:bottom w:val="none" w:sz="0" w:space="0" w:color="auto"/>
        <w:right w:val="none" w:sz="0" w:space="0" w:color="auto"/>
      </w:divBdr>
      <w:divsChild>
        <w:div w:id="1580361248">
          <w:marLeft w:val="720"/>
          <w:marRight w:val="0"/>
          <w:marTop w:val="200"/>
          <w:marBottom w:val="0"/>
          <w:divBdr>
            <w:top w:val="none" w:sz="0" w:space="0" w:color="auto"/>
            <w:left w:val="none" w:sz="0" w:space="0" w:color="auto"/>
            <w:bottom w:val="none" w:sz="0" w:space="0" w:color="auto"/>
            <w:right w:val="none" w:sz="0" w:space="0" w:color="auto"/>
          </w:divBdr>
        </w:div>
        <w:div w:id="2138376881">
          <w:marLeft w:val="720"/>
          <w:marRight w:val="0"/>
          <w:marTop w:val="200"/>
          <w:marBottom w:val="0"/>
          <w:divBdr>
            <w:top w:val="none" w:sz="0" w:space="0" w:color="auto"/>
            <w:left w:val="none" w:sz="0" w:space="0" w:color="auto"/>
            <w:bottom w:val="none" w:sz="0" w:space="0" w:color="auto"/>
            <w:right w:val="none" w:sz="0" w:space="0" w:color="auto"/>
          </w:divBdr>
        </w:div>
        <w:div w:id="1298411468">
          <w:marLeft w:val="720"/>
          <w:marRight w:val="0"/>
          <w:marTop w:val="200"/>
          <w:marBottom w:val="0"/>
          <w:divBdr>
            <w:top w:val="none" w:sz="0" w:space="0" w:color="auto"/>
            <w:left w:val="none" w:sz="0" w:space="0" w:color="auto"/>
            <w:bottom w:val="none" w:sz="0" w:space="0" w:color="auto"/>
            <w:right w:val="none" w:sz="0" w:space="0" w:color="auto"/>
          </w:divBdr>
        </w:div>
      </w:divsChild>
    </w:div>
    <w:div w:id="1080175223">
      <w:bodyDiv w:val="1"/>
      <w:marLeft w:val="0"/>
      <w:marRight w:val="0"/>
      <w:marTop w:val="0"/>
      <w:marBottom w:val="0"/>
      <w:divBdr>
        <w:top w:val="none" w:sz="0" w:space="0" w:color="auto"/>
        <w:left w:val="none" w:sz="0" w:space="0" w:color="auto"/>
        <w:bottom w:val="none" w:sz="0" w:space="0" w:color="auto"/>
        <w:right w:val="none" w:sz="0" w:space="0" w:color="auto"/>
      </w:divBdr>
      <w:divsChild>
        <w:div w:id="442304377">
          <w:marLeft w:val="0"/>
          <w:marRight w:val="0"/>
          <w:marTop w:val="120"/>
          <w:marBottom w:val="0"/>
          <w:divBdr>
            <w:top w:val="none" w:sz="0" w:space="0" w:color="auto"/>
            <w:left w:val="none" w:sz="0" w:space="0" w:color="auto"/>
            <w:bottom w:val="none" w:sz="0" w:space="0" w:color="auto"/>
            <w:right w:val="none" w:sz="0" w:space="0" w:color="auto"/>
          </w:divBdr>
        </w:div>
        <w:div w:id="486819647">
          <w:marLeft w:val="1440"/>
          <w:marRight w:val="0"/>
          <w:marTop w:val="120"/>
          <w:marBottom w:val="0"/>
          <w:divBdr>
            <w:top w:val="none" w:sz="0" w:space="0" w:color="auto"/>
            <w:left w:val="none" w:sz="0" w:space="0" w:color="auto"/>
            <w:bottom w:val="none" w:sz="0" w:space="0" w:color="auto"/>
            <w:right w:val="none" w:sz="0" w:space="0" w:color="auto"/>
          </w:divBdr>
        </w:div>
        <w:div w:id="1147287504">
          <w:marLeft w:val="1440"/>
          <w:marRight w:val="0"/>
          <w:marTop w:val="120"/>
          <w:marBottom w:val="0"/>
          <w:divBdr>
            <w:top w:val="none" w:sz="0" w:space="0" w:color="auto"/>
            <w:left w:val="none" w:sz="0" w:space="0" w:color="auto"/>
            <w:bottom w:val="none" w:sz="0" w:space="0" w:color="auto"/>
            <w:right w:val="none" w:sz="0" w:space="0" w:color="auto"/>
          </w:divBdr>
        </w:div>
        <w:div w:id="290743693">
          <w:marLeft w:val="1440"/>
          <w:marRight w:val="0"/>
          <w:marTop w:val="120"/>
          <w:marBottom w:val="0"/>
          <w:divBdr>
            <w:top w:val="none" w:sz="0" w:space="0" w:color="auto"/>
            <w:left w:val="none" w:sz="0" w:space="0" w:color="auto"/>
            <w:bottom w:val="none" w:sz="0" w:space="0" w:color="auto"/>
            <w:right w:val="none" w:sz="0" w:space="0" w:color="auto"/>
          </w:divBdr>
        </w:div>
        <w:div w:id="935475679">
          <w:marLeft w:val="1440"/>
          <w:marRight w:val="0"/>
          <w:marTop w:val="120"/>
          <w:marBottom w:val="0"/>
          <w:divBdr>
            <w:top w:val="none" w:sz="0" w:space="0" w:color="auto"/>
            <w:left w:val="none" w:sz="0" w:space="0" w:color="auto"/>
            <w:bottom w:val="none" w:sz="0" w:space="0" w:color="auto"/>
            <w:right w:val="none" w:sz="0" w:space="0" w:color="auto"/>
          </w:divBdr>
        </w:div>
      </w:divsChild>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2793793">
      <w:bodyDiv w:val="1"/>
      <w:marLeft w:val="0"/>
      <w:marRight w:val="0"/>
      <w:marTop w:val="0"/>
      <w:marBottom w:val="0"/>
      <w:divBdr>
        <w:top w:val="none" w:sz="0" w:space="0" w:color="auto"/>
        <w:left w:val="none" w:sz="0" w:space="0" w:color="auto"/>
        <w:bottom w:val="none" w:sz="0" w:space="0" w:color="auto"/>
        <w:right w:val="none" w:sz="0" w:space="0" w:color="auto"/>
      </w:divBdr>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239748162">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 w:id="147524659">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sChild>
    </w:div>
    <w:div w:id="1084569527">
      <w:bodyDiv w:val="1"/>
      <w:marLeft w:val="0"/>
      <w:marRight w:val="0"/>
      <w:marTop w:val="0"/>
      <w:marBottom w:val="0"/>
      <w:divBdr>
        <w:top w:val="none" w:sz="0" w:space="0" w:color="auto"/>
        <w:left w:val="none" w:sz="0" w:space="0" w:color="auto"/>
        <w:bottom w:val="none" w:sz="0" w:space="0" w:color="auto"/>
        <w:right w:val="none" w:sz="0" w:space="0" w:color="auto"/>
      </w:divBdr>
      <w:divsChild>
        <w:div w:id="1875921807">
          <w:marLeft w:val="1080"/>
          <w:marRight w:val="0"/>
          <w:marTop w:val="0"/>
          <w:marBottom w:val="0"/>
          <w:divBdr>
            <w:top w:val="none" w:sz="0" w:space="0" w:color="auto"/>
            <w:left w:val="none" w:sz="0" w:space="0" w:color="auto"/>
            <w:bottom w:val="none" w:sz="0" w:space="0" w:color="auto"/>
            <w:right w:val="none" w:sz="0" w:space="0" w:color="auto"/>
          </w:divBdr>
        </w:div>
        <w:div w:id="770663920">
          <w:marLeft w:val="1080"/>
          <w:marRight w:val="0"/>
          <w:marTop w:val="0"/>
          <w:marBottom w:val="0"/>
          <w:divBdr>
            <w:top w:val="none" w:sz="0" w:space="0" w:color="auto"/>
            <w:left w:val="none" w:sz="0" w:space="0" w:color="auto"/>
            <w:bottom w:val="none" w:sz="0" w:space="0" w:color="auto"/>
            <w:right w:val="none" w:sz="0" w:space="0" w:color="auto"/>
          </w:divBdr>
        </w:div>
      </w:divsChild>
    </w:div>
    <w:div w:id="1084835145">
      <w:bodyDiv w:val="1"/>
      <w:marLeft w:val="0"/>
      <w:marRight w:val="0"/>
      <w:marTop w:val="0"/>
      <w:marBottom w:val="0"/>
      <w:divBdr>
        <w:top w:val="none" w:sz="0" w:space="0" w:color="auto"/>
        <w:left w:val="none" w:sz="0" w:space="0" w:color="auto"/>
        <w:bottom w:val="none" w:sz="0" w:space="0" w:color="auto"/>
        <w:right w:val="none" w:sz="0" w:space="0" w:color="auto"/>
      </w:divBdr>
      <w:divsChild>
        <w:div w:id="944188934">
          <w:marLeft w:val="360"/>
          <w:marRight w:val="0"/>
          <w:marTop w:val="0"/>
          <w:marBottom w:val="0"/>
          <w:divBdr>
            <w:top w:val="none" w:sz="0" w:space="0" w:color="auto"/>
            <w:left w:val="none" w:sz="0" w:space="0" w:color="auto"/>
            <w:bottom w:val="none" w:sz="0" w:space="0" w:color="auto"/>
            <w:right w:val="none" w:sz="0" w:space="0" w:color="auto"/>
          </w:divBdr>
        </w:div>
        <w:div w:id="767848376">
          <w:marLeft w:val="1080"/>
          <w:marRight w:val="0"/>
          <w:marTop w:val="0"/>
          <w:marBottom w:val="0"/>
          <w:divBdr>
            <w:top w:val="none" w:sz="0" w:space="0" w:color="auto"/>
            <w:left w:val="none" w:sz="0" w:space="0" w:color="auto"/>
            <w:bottom w:val="none" w:sz="0" w:space="0" w:color="auto"/>
            <w:right w:val="none" w:sz="0" w:space="0" w:color="auto"/>
          </w:divBdr>
        </w:div>
        <w:div w:id="31077280">
          <w:marLeft w:val="1080"/>
          <w:marRight w:val="0"/>
          <w:marTop w:val="0"/>
          <w:marBottom w:val="0"/>
          <w:divBdr>
            <w:top w:val="none" w:sz="0" w:space="0" w:color="auto"/>
            <w:left w:val="none" w:sz="0" w:space="0" w:color="auto"/>
            <w:bottom w:val="none" w:sz="0" w:space="0" w:color="auto"/>
            <w:right w:val="none" w:sz="0" w:space="0" w:color="auto"/>
          </w:divBdr>
        </w:div>
        <w:div w:id="451438557">
          <w:marLeft w:val="360"/>
          <w:marRight w:val="0"/>
          <w:marTop w:val="0"/>
          <w:marBottom w:val="0"/>
          <w:divBdr>
            <w:top w:val="none" w:sz="0" w:space="0" w:color="auto"/>
            <w:left w:val="none" w:sz="0" w:space="0" w:color="auto"/>
            <w:bottom w:val="none" w:sz="0" w:space="0" w:color="auto"/>
            <w:right w:val="none" w:sz="0" w:space="0" w:color="auto"/>
          </w:divBdr>
        </w:div>
        <w:div w:id="1375957613">
          <w:marLeft w:val="1080"/>
          <w:marRight w:val="0"/>
          <w:marTop w:val="0"/>
          <w:marBottom w:val="0"/>
          <w:divBdr>
            <w:top w:val="none" w:sz="0" w:space="0" w:color="auto"/>
            <w:left w:val="none" w:sz="0" w:space="0" w:color="auto"/>
            <w:bottom w:val="none" w:sz="0" w:space="0" w:color="auto"/>
            <w:right w:val="none" w:sz="0" w:space="0" w:color="auto"/>
          </w:divBdr>
        </w:div>
        <w:div w:id="1803646088">
          <w:marLeft w:val="360"/>
          <w:marRight w:val="0"/>
          <w:marTop w:val="0"/>
          <w:marBottom w:val="0"/>
          <w:divBdr>
            <w:top w:val="none" w:sz="0" w:space="0" w:color="auto"/>
            <w:left w:val="none" w:sz="0" w:space="0" w:color="auto"/>
            <w:bottom w:val="none" w:sz="0" w:space="0" w:color="auto"/>
            <w:right w:val="none" w:sz="0" w:space="0" w:color="auto"/>
          </w:divBdr>
        </w:div>
        <w:div w:id="544413532">
          <w:marLeft w:val="1080"/>
          <w:marRight w:val="0"/>
          <w:marTop w:val="0"/>
          <w:marBottom w:val="0"/>
          <w:divBdr>
            <w:top w:val="none" w:sz="0" w:space="0" w:color="auto"/>
            <w:left w:val="none" w:sz="0" w:space="0" w:color="auto"/>
            <w:bottom w:val="none" w:sz="0" w:space="0" w:color="auto"/>
            <w:right w:val="none" w:sz="0" w:space="0" w:color="auto"/>
          </w:divBdr>
        </w:div>
      </w:divsChild>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91245111">
      <w:bodyDiv w:val="1"/>
      <w:marLeft w:val="0"/>
      <w:marRight w:val="0"/>
      <w:marTop w:val="0"/>
      <w:marBottom w:val="0"/>
      <w:divBdr>
        <w:top w:val="none" w:sz="0" w:space="0" w:color="auto"/>
        <w:left w:val="none" w:sz="0" w:space="0" w:color="auto"/>
        <w:bottom w:val="none" w:sz="0" w:space="0" w:color="auto"/>
        <w:right w:val="none" w:sz="0" w:space="0" w:color="auto"/>
      </w:divBdr>
      <w:divsChild>
        <w:div w:id="998734735">
          <w:marLeft w:val="547"/>
          <w:marRight w:val="0"/>
          <w:marTop w:val="360"/>
          <w:marBottom w:val="0"/>
          <w:divBdr>
            <w:top w:val="none" w:sz="0" w:space="0" w:color="auto"/>
            <w:left w:val="none" w:sz="0" w:space="0" w:color="auto"/>
            <w:bottom w:val="none" w:sz="0" w:space="0" w:color="auto"/>
            <w:right w:val="none" w:sz="0" w:space="0" w:color="auto"/>
          </w:divBdr>
        </w:div>
        <w:div w:id="2101365401">
          <w:marLeft w:val="547"/>
          <w:marRight w:val="0"/>
          <w:marTop w:val="360"/>
          <w:marBottom w:val="0"/>
          <w:divBdr>
            <w:top w:val="none" w:sz="0" w:space="0" w:color="auto"/>
            <w:left w:val="none" w:sz="0" w:space="0" w:color="auto"/>
            <w:bottom w:val="none" w:sz="0" w:space="0" w:color="auto"/>
            <w:right w:val="none" w:sz="0" w:space="0" w:color="auto"/>
          </w:divBdr>
        </w:div>
        <w:div w:id="414328232">
          <w:marLeft w:val="547"/>
          <w:marRight w:val="0"/>
          <w:marTop w:val="360"/>
          <w:marBottom w:val="0"/>
          <w:divBdr>
            <w:top w:val="none" w:sz="0" w:space="0" w:color="auto"/>
            <w:left w:val="none" w:sz="0" w:space="0" w:color="auto"/>
            <w:bottom w:val="none" w:sz="0" w:space="0" w:color="auto"/>
            <w:right w:val="none" w:sz="0" w:space="0" w:color="auto"/>
          </w:divBdr>
        </w:div>
      </w:divsChild>
    </w:div>
    <w:div w:id="1091467500">
      <w:bodyDiv w:val="1"/>
      <w:marLeft w:val="0"/>
      <w:marRight w:val="0"/>
      <w:marTop w:val="0"/>
      <w:marBottom w:val="0"/>
      <w:divBdr>
        <w:top w:val="none" w:sz="0" w:space="0" w:color="auto"/>
        <w:left w:val="none" w:sz="0" w:space="0" w:color="auto"/>
        <w:bottom w:val="none" w:sz="0" w:space="0" w:color="auto"/>
        <w:right w:val="none" w:sz="0" w:space="0" w:color="auto"/>
      </w:divBdr>
      <w:divsChild>
        <w:div w:id="1761175741">
          <w:marLeft w:val="720"/>
          <w:marRight w:val="0"/>
          <w:marTop w:val="200"/>
          <w:marBottom w:val="0"/>
          <w:divBdr>
            <w:top w:val="none" w:sz="0" w:space="0" w:color="auto"/>
            <w:left w:val="none" w:sz="0" w:space="0" w:color="auto"/>
            <w:bottom w:val="none" w:sz="0" w:space="0" w:color="auto"/>
            <w:right w:val="none" w:sz="0" w:space="0" w:color="auto"/>
          </w:divBdr>
        </w:div>
        <w:div w:id="1482235932">
          <w:marLeft w:val="720"/>
          <w:marRight w:val="0"/>
          <w:marTop w:val="200"/>
          <w:marBottom w:val="0"/>
          <w:divBdr>
            <w:top w:val="none" w:sz="0" w:space="0" w:color="auto"/>
            <w:left w:val="none" w:sz="0" w:space="0" w:color="auto"/>
            <w:bottom w:val="none" w:sz="0" w:space="0" w:color="auto"/>
            <w:right w:val="none" w:sz="0" w:space="0" w:color="auto"/>
          </w:divBdr>
        </w:div>
        <w:div w:id="679239072">
          <w:marLeft w:val="720"/>
          <w:marRight w:val="0"/>
          <w:marTop w:val="200"/>
          <w:marBottom w:val="0"/>
          <w:divBdr>
            <w:top w:val="none" w:sz="0" w:space="0" w:color="auto"/>
            <w:left w:val="none" w:sz="0" w:space="0" w:color="auto"/>
            <w:bottom w:val="none" w:sz="0" w:space="0" w:color="auto"/>
            <w:right w:val="none" w:sz="0" w:space="0" w:color="auto"/>
          </w:divBdr>
        </w:div>
        <w:div w:id="1562640697">
          <w:marLeft w:val="720"/>
          <w:marRight w:val="0"/>
          <w:marTop w:val="200"/>
          <w:marBottom w:val="0"/>
          <w:divBdr>
            <w:top w:val="none" w:sz="0" w:space="0" w:color="auto"/>
            <w:left w:val="none" w:sz="0" w:space="0" w:color="auto"/>
            <w:bottom w:val="none" w:sz="0" w:space="0" w:color="auto"/>
            <w:right w:val="none" w:sz="0" w:space="0" w:color="auto"/>
          </w:divBdr>
        </w:div>
        <w:div w:id="1768428583">
          <w:marLeft w:val="720"/>
          <w:marRight w:val="0"/>
          <w:marTop w:val="200"/>
          <w:marBottom w:val="0"/>
          <w:divBdr>
            <w:top w:val="none" w:sz="0" w:space="0" w:color="auto"/>
            <w:left w:val="none" w:sz="0" w:space="0" w:color="auto"/>
            <w:bottom w:val="none" w:sz="0" w:space="0" w:color="auto"/>
            <w:right w:val="none" w:sz="0" w:space="0" w:color="auto"/>
          </w:divBdr>
        </w:div>
        <w:div w:id="258027038">
          <w:marLeft w:val="720"/>
          <w:marRight w:val="0"/>
          <w:marTop w:val="200"/>
          <w:marBottom w:val="0"/>
          <w:divBdr>
            <w:top w:val="none" w:sz="0" w:space="0" w:color="auto"/>
            <w:left w:val="none" w:sz="0" w:space="0" w:color="auto"/>
            <w:bottom w:val="none" w:sz="0" w:space="0" w:color="auto"/>
            <w:right w:val="none" w:sz="0" w:space="0" w:color="auto"/>
          </w:divBdr>
        </w:div>
        <w:div w:id="265121647">
          <w:marLeft w:val="720"/>
          <w:marRight w:val="0"/>
          <w:marTop w:val="200"/>
          <w:marBottom w:val="0"/>
          <w:divBdr>
            <w:top w:val="none" w:sz="0" w:space="0" w:color="auto"/>
            <w:left w:val="none" w:sz="0" w:space="0" w:color="auto"/>
            <w:bottom w:val="none" w:sz="0" w:space="0" w:color="auto"/>
            <w:right w:val="none" w:sz="0" w:space="0" w:color="auto"/>
          </w:divBdr>
        </w:div>
        <w:div w:id="678508768">
          <w:marLeft w:val="720"/>
          <w:marRight w:val="0"/>
          <w:marTop w:val="200"/>
          <w:marBottom w:val="0"/>
          <w:divBdr>
            <w:top w:val="none" w:sz="0" w:space="0" w:color="auto"/>
            <w:left w:val="none" w:sz="0" w:space="0" w:color="auto"/>
            <w:bottom w:val="none" w:sz="0" w:space="0" w:color="auto"/>
            <w:right w:val="none" w:sz="0" w:space="0" w:color="auto"/>
          </w:divBdr>
        </w:div>
        <w:div w:id="1999571541">
          <w:marLeft w:val="720"/>
          <w:marRight w:val="0"/>
          <w:marTop w:val="200"/>
          <w:marBottom w:val="0"/>
          <w:divBdr>
            <w:top w:val="none" w:sz="0" w:space="0" w:color="auto"/>
            <w:left w:val="none" w:sz="0" w:space="0" w:color="auto"/>
            <w:bottom w:val="none" w:sz="0" w:space="0" w:color="auto"/>
            <w:right w:val="none" w:sz="0" w:space="0" w:color="auto"/>
          </w:divBdr>
        </w:div>
        <w:div w:id="1387997113">
          <w:marLeft w:val="720"/>
          <w:marRight w:val="0"/>
          <w:marTop w:val="200"/>
          <w:marBottom w:val="0"/>
          <w:divBdr>
            <w:top w:val="none" w:sz="0" w:space="0" w:color="auto"/>
            <w:left w:val="none" w:sz="0" w:space="0" w:color="auto"/>
            <w:bottom w:val="none" w:sz="0" w:space="0" w:color="auto"/>
            <w:right w:val="none" w:sz="0" w:space="0" w:color="auto"/>
          </w:divBdr>
        </w:div>
        <w:div w:id="1155032606">
          <w:marLeft w:val="720"/>
          <w:marRight w:val="0"/>
          <w:marTop w:val="200"/>
          <w:marBottom w:val="0"/>
          <w:divBdr>
            <w:top w:val="none" w:sz="0" w:space="0" w:color="auto"/>
            <w:left w:val="none" w:sz="0" w:space="0" w:color="auto"/>
            <w:bottom w:val="none" w:sz="0" w:space="0" w:color="auto"/>
            <w:right w:val="none" w:sz="0" w:space="0" w:color="auto"/>
          </w:divBdr>
        </w:div>
      </w:divsChild>
    </w:div>
    <w:div w:id="1092354877">
      <w:bodyDiv w:val="1"/>
      <w:marLeft w:val="0"/>
      <w:marRight w:val="0"/>
      <w:marTop w:val="0"/>
      <w:marBottom w:val="0"/>
      <w:divBdr>
        <w:top w:val="none" w:sz="0" w:space="0" w:color="auto"/>
        <w:left w:val="none" w:sz="0" w:space="0" w:color="auto"/>
        <w:bottom w:val="none" w:sz="0" w:space="0" w:color="auto"/>
        <w:right w:val="none" w:sz="0" w:space="0" w:color="auto"/>
      </w:divBdr>
      <w:divsChild>
        <w:div w:id="1930893594">
          <w:marLeft w:val="360"/>
          <w:marRight w:val="0"/>
          <w:marTop w:val="200"/>
          <w:marBottom w:val="0"/>
          <w:divBdr>
            <w:top w:val="none" w:sz="0" w:space="0" w:color="auto"/>
            <w:left w:val="none" w:sz="0" w:space="0" w:color="auto"/>
            <w:bottom w:val="none" w:sz="0" w:space="0" w:color="auto"/>
            <w:right w:val="none" w:sz="0" w:space="0" w:color="auto"/>
          </w:divBdr>
        </w:div>
        <w:div w:id="1741445147">
          <w:marLeft w:val="360"/>
          <w:marRight w:val="0"/>
          <w:marTop w:val="200"/>
          <w:marBottom w:val="0"/>
          <w:divBdr>
            <w:top w:val="none" w:sz="0" w:space="0" w:color="auto"/>
            <w:left w:val="none" w:sz="0" w:space="0" w:color="auto"/>
            <w:bottom w:val="none" w:sz="0" w:space="0" w:color="auto"/>
            <w:right w:val="none" w:sz="0" w:space="0" w:color="auto"/>
          </w:divBdr>
        </w:div>
        <w:div w:id="1938708102">
          <w:marLeft w:val="360"/>
          <w:marRight w:val="0"/>
          <w:marTop w:val="200"/>
          <w:marBottom w:val="0"/>
          <w:divBdr>
            <w:top w:val="none" w:sz="0" w:space="0" w:color="auto"/>
            <w:left w:val="none" w:sz="0" w:space="0" w:color="auto"/>
            <w:bottom w:val="none" w:sz="0" w:space="0" w:color="auto"/>
            <w:right w:val="none" w:sz="0" w:space="0" w:color="auto"/>
          </w:divBdr>
        </w:div>
        <w:div w:id="773478417">
          <w:marLeft w:val="360"/>
          <w:marRight w:val="0"/>
          <w:marTop w:val="200"/>
          <w:marBottom w:val="0"/>
          <w:divBdr>
            <w:top w:val="none" w:sz="0" w:space="0" w:color="auto"/>
            <w:left w:val="none" w:sz="0" w:space="0" w:color="auto"/>
            <w:bottom w:val="none" w:sz="0" w:space="0" w:color="auto"/>
            <w:right w:val="none" w:sz="0" w:space="0" w:color="auto"/>
          </w:divBdr>
        </w:div>
        <w:div w:id="333454394">
          <w:marLeft w:val="360"/>
          <w:marRight w:val="0"/>
          <w:marTop w:val="200"/>
          <w:marBottom w:val="0"/>
          <w:divBdr>
            <w:top w:val="none" w:sz="0" w:space="0" w:color="auto"/>
            <w:left w:val="none" w:sz="0" w:space="0" w:color="auto"/>
            <w:bottom w:val="none" w:sz="0" w:space="0" w:color="auto"/>
            <w:right w:val="none" w:sz="0" w:space="0" w:color="auto"/>
          </w:divBdr>
        </w:div>
        <w:div w:id="1911235630">
          <w:marLeft w:val="360"/>
          <w:marRight w:val="0"/>
          <w:marTop w:val="200"/>
          <w:marBottom w:val="0"/>
          <w:divBdr>
            <w:top w:val="none" w:sz="0" w:space="0" w:color="auto"/>
            <w:left w:val="none" w:sz="0" w:space="0" w:color="auto"/>
            <w:bottom w:val="none" w:sz="0" w:space="0" w:color="auto"/>
            <w:right w:val="none" w:sz="0" w:space="0" w:color="auto"/>
          </w:divBdr>
        </w:div>
        <w:div w:id="1527913717">
          <w:marLeft w:val="360"/>
          <w:marRight w:val="0"/>
          <w:marTop w:val="200"/>
          <w:marBottom w:val="0"/>
          <w:divBdr>
            <w:top w:val="none" w:sz="0" w:space="0" w:color="auto"/>
            <w:left w:val="none" w:sz="0" w:space="0" w:color="auto"/>
            <w:bottom w:val="none" w:sz="0" w:space="0" w:color="auto"/>
            <w:right w:val="none" w:sz="0" w:space="0" w:color="auto"/>
          </w:divBdr>
        </w:div>
        <w:div w:id="1354527013">
          <w:marLeft w:val="360"/>
          <w:marRight w:val="0"/>
          <w:marTop w:val="200"/>
          <w:marBottom w:val="0"/>
          <w:divBdr>
            <w:top w:val="none" w:sz="0" w:space="0" w:color="auto"/>
            <w:left w:val="none" w:sz="0" w:space="0" w:color="auto"/>
            <w:bottom w:val="none" w:sz="0" w:space="0" w:color="auto"/>
            <w:right w:val="none" w:sz="0" w:space="0" w:color="auto"/>
          </w:divBdr>
        </w:div>
      </w:divsChild>
    </w:div>
    <w:div w:id="1092817824">
      <w:bodyDiv w:val="1"/>
      <w:marLeft w:val="0"/>
      <w:marRight w:val="0"/>
      <w:marTop w:val="0"/>
      <w:marBottom w:val="0"/>
      <w:divBdr>
        <w:top w:val="none" w:sz="0" w:space="0" w:color="auto"/>
        <w:left w:val="none" w:sz="0" w:space="0" w:color="auto"/>
        <w:bottom w:val="none" w:sz="0" w:space="0" w:color="auto"/>
        <w:right w:val="none" w:sz="0" w:space="0" w:color="auto"/>
      </w:divBdr>
      <w:divsChild>
        <w:div w:id="1314289648">
          <w:marLeft w:val="1440"/>
          <w:marRight w:val="0"/>
          <w:marTop w:val="0"/>
          <w:marBottom w:val="0"/>
          <w:divBdr>
            <w:top w:val="none" w:sz="0" w:space="0" w:color="auto"/>
            <w:left w:val="none" w:sz="0" w:space="0" w:color="auto"/>
            <w:bottom w:val="none" w:sz="0" w:space="0" w:color="auto"/>
            <w:right w:val="none" w:sz="0" w:space="0" w:color="auto"/>
          </w:divBdr>
        </w:div>
        <w:div w:id="1080173545">
          <w:marLeft w:val="1440"/>
          <w:marRight w:val="0"/>
          <w:marTop w:val="0"/>
          <w:marBottom w:val="0"/>
          <w:divBdr>
            <w:top w:val="none" w:sz="0" w:space="0" w:color="auto"/>
            <w:left w:val="none" w:sz="0" w:space="0" w:color="auto"/>
            <w:bottom w:val="none" w:sz="0" w:space="0" w:color="auto"/>
            <w:right w:val="none" w:sz="0" w:space="0" w:color="auto"/>
          </w:divBdr>
        </w:div>
      </w:divsChild>
    </w:div>
    <w:div w:id="1093167714">
      <w:bodyDiv w:val="1"/>
      <w:marLeft w:val="0"/>
      <w:marRight w:val="0"/>
      <w:marTop w:val="0"/>
      <w:marBottom w:val="0"/>
      <w:divBdr>
        <w:top w:val="none" w:sz="0" w:space="0" w:color="auto"/>
        <w:left w:val="none" w:sz="0" w:space="0" w:color="auto"/>
        <w:bottom w:val="none" w:sz="0" w:space="0" w:color="auto"/>
        <w:right w:val="none" w:sz="0" w:space="0" w:color="auto"/>
      </w:divBdr>
      <w:divsChild>
        <w:div w:id="62679190">
          <w:marLeft w:val="763"/>
          <w:marRight w:val="0"/>
          <w:marTop w:val="0"/>
          <w:marBottom w:val="120"/>
          <w:divBdr>
            <w:top w:val="none" w:sz="0" w:space="0" w:color="auto"/>
            <w:left w:val="none" w:sz="0" w:space="0" w:color="auto"/>
            <w:bottom w:val="none" w:sz="0" w:space="0" w:color="auto"/>
            <w:right w:val="none" w:sz="0" w:space="0" w:color="auto"/>
          </w:divBdr>
        </w:div>
        <w:div w:id="1439326454">
          <w:marLeft w:val="1656"/>
          <w:marRight w:val="0"/>
          <w:marTop w:val="0"/>
          <w:marBottom w:val="0"/>
          <w:divBdr>
            <w:top w:val="none" w:sz="0" w:space="0" w:color="auto"/>
            <w:left w:val="none" w:sz="0" w:space="0" w:color="auto"/>
            <w:bottom w:val="none" w:sz="0" w:space="0" w:color="auto"/>
            <w:right w:val="none" w:sz="0" w:space="0" w:color="auto"/>
          </w:divBdr>
        </w:div>
        <w:div w:id="114254326">
          <w:marLeft w:val="1656"/>
          <w:marRight w:val="0"/>
          <w:marTop w:val="0"/>
          <w:marBottom w:val="0"/>
          <w:divBdr>
            <w:top w:val="none" w:sz="0" w:space="0" w:color="auto"/>
            <w:left w:val="none" w:sz="0" w:space="0" w:color="auto"/>
            <w:bottom w:val="none" w:sz="0" w:space="0" w:color="auto"/>
            <w:right w:val="none" w:sz="0" w:space="0" w:color="auto"/>
          </w:divBdr>
        </w:div>
        <w:div w:id="450973332">
          <w:marLeft w:val="1656"/>
          <w:marRight w:val="0"/>
          <w:marTop w:val="0"/>
          <w:marBottom w:val="120"/>
          <w:divBdr>
            <w:top w:val="none" w:sz="0" w:space="0" w:color="auto"/>
            <w:left w:val="none" w:sz="0" w:space="0" w:color="auto"/>
            <w:bottom w:val="none" w:sz="0" w:space="0" w:color="auto"/>
            <w:right w:val="none" w:sz="0" w:space="0" w:color="auto"/>
          </w:divBdr>
        </w:div>
        <w:div w:id="998385022">
          <w:marLeft w:val="749"/>
          <w:marRight w:val="0"/>
          <w:marTop w:val="0"/>
          <w:marBottom w:val="120"/>
          <w:divBdr>
            <w:top w:val="none" w:sz="0" w:space="0" w:color="auto"/>
            <w:left w:val="none" w:sz="0" w:space="0" w:color="auto"/>
            <w:bottom w:val="none" w:sz="0" w:space="0" w:color="auto"/>
            <w:right w:val="none" w:sz="0" w:space="0" w:color="auto"/>
          </w:divBdr>
        </w:div>
        <w:div w:id="624042121">
          <w:marLeft w:val="1642"/>
          <w:marRight w:val="0"/>
          <w:marTop w:val="0"/>
          <w:marBottom w:val="120"/>
          <w:divBdr>
            <w:top w:val="none" w:sz="0" w:space="0" w:color="auto"/>
            <w:left w:val="none" w:sz="0" w:space="0" w:color="auto"/>
            <w:bottom w:val="none" w:sz="0" w:space="0" w:color="auto"/>
            <w:right w:val="none" w:sz="0" w:space="0" w:color="auto"/>
          </w:divBdr>
        </w:div>
      </w:divsChild>
    </w:div>
    <w:div w:id="1093749034">
      <w:bodyDiv w:val="1"/>
      <w:marLeft w:val="0"/>
      <w:marRight w:val="0"/>
      <w:marTop w:val="0"/>
      <w:marBottom w:val="0"/>
      <w:divBdr>
        <w:top w:val="none" w:sz="0" w:space="0" w:color="auto"/>
        <w:left w:val="none" w:sz="0" w:space="0" w:color="auto"/>
        <w:bottom w:val="none" w:sz="0" w:space="0" w:color="auto"/>
        <w:right w:val="none" w:sz="0" w:space="0" w:color="auto"/>
      </w:divBdr>
      <w:divsChild>
        <w:div w:id="1036614875">
          <w:marLeft w:val="778"/>
          <w:marRight w:val="0"/>
          <w:marTop w:val="101"/>
          <w:marBottom w:val="0"/>
          <w:divBdr>
            <w:top w:val="none" w:sz="0" w:space="0" w:color="auto"/>
            <w:left w:val="none" w:sz="0" w:space="0" w:color="auto"/>
            <w:bottom w:val="none" w:sz="0" w:space="0" w:color="auto"/>
            <w:right w:val="none" w:sz="0" w:space="0" w:color="auto"/>
          </w:divBdr>
        </w:div>
        <w:div w:id="583492041">
          <w:marLeft w:val="1426"/>
          <w:marRight w:val="0"/>
          <w:marTop w:val="86"/>
          <w:marBottom w:val="0"/>
          <w:divBdr>
            <w:top w:val="none" w:sz="0" w:space="0" w:color="auto"/>
            <w:left w:val="none" w:sz="0" w:space="0" w:color="auto"/>
            <w:bottom w:val="none" w:sz="0" w:space="0" w:color="auto"/>
            <w:right w:val="none" w:sz="0" w:space="0" w:color="auto"/>
          </w:divBdr>
        </w:div>
        <w:div w:id="1619025367">
          <w:marLeft w:val="1426"/>
          <w:marRight w:val="0"/>
          <w:marTop w:val="86"/>
          <w:marBottom w:val="0"/>
          <w:divBdr>
            <w:top w:val="none" w:sz="0" w:space="0" w:color="auto"/>
            <w:left w:val="none" w:sz="0" w:space="0" w:color="auto"/>
            <w:bottom w:val="none" w:sz="0" w:space="0" w:color="auto"/>
            <w:right w:val="none" w:sz="0" w:space="0" w:color="auto"/>
          </w:divBdr>
        </w:div>
        <w:div w:id="1387070369">
          <w:marLeft w:val="778"/>
          <w:marRight w:val="0"/>
          <w:marTop w:val="101"/>
          <w:marBottom w:val="0"/>
          <w:divBdr>
            <w:top w:val="none" w:sz="0" w:space="0" w:color="auto"/>
            <w:left w:val="none" w:sz="0" w:space="0" w:color="auto"/>
            <w:bottom w:val="none" w:sz="0" w:space="0" w:color="auto"/>
            <w:right w:val="none" w:sz="0" w:space="0" w:color="auto"/>
          </w:divBdr>
        </w:div>
        <w:div w:id="1512404738">
          <w:marLeft w:val="1426"/>
          <w:marRight w:val="0"/>
          <w:marTop w:val="86"/>
          <w:marBottom w:val="0"/>
          <w:divBdr>
            <w:top w:val="none" w:sz="0" w:space="0" w:color="auto"/>
            <w:left w:val="none" w:sz="0" w:space="0" w:color="auto"/>
            <w:bottom w:val="none" w:sz="0" w:space="0" w:color="auto"/>
            <w:right w:val="none" w:sz="0" w:space="0" w:color="auto"/>
          </w:divBdr>
        </w:div>
        <w:div w:id="2031562085">
          <w:marLeft w:val="1426"/>
          <w:marRight w:val="0"/>
          <w:marTop w:val="86"/>
          <w:marBottom w:val="0"/>
          <w:divBdr>
            <w:top w:val="none" w:sz="0" w:space="0" w:color="auto"/>
            <w:left w:val="none" w:sz="0" w:space="0" w:color="auto"/>
            <w:bottom w:val="none" w:sz="0" w:space="0" w:color="auto"/>
            <w:right w:val="none" w:sz="0" w:space="0" w:color="auto"/>
          </w:divBdr>
        </w:div>
        <w:div w:id="1288705322">
          <w:marLeft w:val="778"/>
          <w:marRight w:val="0"/>
          <w:marTop w:val="101"/>
          <w:marBottom w:val="0"/>
          <w:divBdr>
            <w:top w:val="none" w:sz="0" w:space="0" w:color="auto"/>
            <w:left w:val="none" w:sz="0" w:space="0" w:color="auto"/>
            <w:bottom w:val="none" w:sz="0" w:space="0" w:color="auto"/>
            <w:right w:val="none" w:sz="0" w:space="0" w:color="auto"/>
          </w:divBdr>
        </w:div>
        <w:div w:id="1651249865">
          <w:marLeft w:val="1426"/>
          <w:marRight w:val="0"/>
          <w:marTop w:val="86"/>
          <w:marBottom w:val="0"/>
          <w:divBdr>
            <w:top w:val="none" w:sz="0" w:space="0" w:color="auto"/>
            <w:left w:val="none" w:sz="0" w:space="0" w:color="auto"/>
            <w:bottom w:val="none" w:sz="0" w:space="0" w:color="auto"/>
            <w:right w:val="none" w:sz="0" w:space="0" w:color="auto"/>
          </w:divBdr>
        </w:div>
      </w:divsChild>
    </w:div>
    <w:div w:id="1094476046">
      <w:bodyDiv w:val="1"/>
      <w:marLeft w:val="0"/>
      <w:marRight w:val="0"/>
      <w:marTop w:val="0"/>
      <w:marBottom w:val="0"/>
      <w:divBdr>
        <w:top w:val="none" w:sz="0" w:space="0" w:color="auto"/>
        <w:left w:val="none" w:sz="0" w:space="0" w:color="auto"/>
        <w:bottom w:val="none" w:sz="0" w:space="0" w:color="auto"/>
        <w:right w:val="none" w:sz="0" w:space="0" w:color="auto"/>
      </w:divBdr>
      <w:divsChild>
        <w:div w:id="569270048">
          <w:marLeft w:val="979"/>
          <w:marRight w:val="0"/>
          <w:marTop w:val="0"/>
          <w:marBottom w:val="100"/>
          <w:divBdr>
            <w:top w:val="none" w:sz="0" w:space="0" w:color="auto"/>
            <w:left w:val="none" w:sz="0" w:space="0" w:color="auto"/>
            <w:bottom w:val="none" w:sz="0" w:space="0" w:color="auto"/>
            <w:right w:val="none" w:sz="0" w:space="0" w:color="auto"/>
          </w:divBdr>
        </w:div>
        <w:div w:id="91829720">
          <w:marLeft w:val="979"/>
          <w:marRight w:val="0"/>
          <w:marTop w:val="0"/>
          <w:marBottom w:val="100"/>
          <w:divBdr>
            <w:top w:val="none" w:sz="0" w:space="0" w:color="auto"/>
            <w:left w:val="none" w:sz="0" w:space="0" w:color="auto"/>
            <w:bottom w:val="none" w:sz="0" w:space="0" w:color="auto"/>
            <w:right w:val="none" w:sz="0" w:space="0" w:color="auto"/>
          </w:divBdr>
        </w:div>
        <w:div w:id="34088915">
          <w:marLeft w:val="979"/>
          <w:marRight w:val="0"/>
          <w:marTop w:val="0"/>
          <w:marBottom w:val="100"/>
          <w:divBdr>
            <w:top w:val="none" w:sz="0" w:space="0" w:color="auto"/>
            <w:left w:val="none" w:sz="0" w:space="0" w:color="auto"/>
            <w:bottom w:val="none" w:sz="0" w:space="0" w:color="auto"/>
            <w:right w:val="none" w:sz="0" w:space="0" w:color="auto"/>
          </w:divBdr>
        </w:div>
        <w:div w:id="165488140">
          <w:marLeft w:val="979"/>
          <w:marRight w:val="0"/>
          <w:marTop w:val="0"/>
          <w:marBottom w:val="100"/>
          <w:divBdr>
            <w:top w:val="none" w:sz="0" w:space="0" w:color="auto"/>
            <w:left w:val="none" w:sz="0" w:space="0" w:color="auto"/>
            <w:bottom w:val="none" w:sz="0" w:space="0" w:color="auto"/>
            <w:right w:val="none" w:sz="0" w:space="0" w:color="auto"/>
          </w:divBdr>
        </w:div>
        <w:div w:id="1952736403">
          <w:marLeft w:val="979"/>
          <w:marRight w:val="0"/>
          <w:marTop w:val="0"/>
          <w:marBottom w:val="100"/>
          <w:divBdr>
            <w:top w:val="none" w:sz="0" w:space="0" w:color="auto"/>
            <w:left w:val="none" w:sz="0" w:space="0" w:color="auto"/>
            <w:bottom w:val="none" w:sz="0" w:space="0" w:color="auto"/>
            <w:right w:val="none" w:sz="0" w:space="0" w:color="auto"/>
          </w:divBdr>
        </w:div>
        <w:div w:id="986739121">
          <w:marLeft w:val="979"/>
          <w:marRight w:val="0"/>
          <w:marTop w:val="0"/>
          <w:marBottom w:val="100"/>
          <w:divBdr>
            <w:top w:val="none" w:sz="0" w:space="0" w:color="auto"/>
            <w:left w:val="none" w:sz="0" w:space="0" w:color="auto"/>
            <w:bottom w:val="none" w:sz="0" w:space="0" w:color="auto"/>
            <w:right w:val="none" w:sz="0" w:space="0" w:color="auto"/>
          </w:divBdr>
        </w:div>
        <w:div w:id="579944174">
          <w:marLeft w:val="979"/>
          <w:marRight w:val="0"/>
          <w:marTop w:val="0"/>
          <w:marBottom w:val="100"/>
          <w:divBdr>
            <w:top w:val="none" w:sz="0" w:space="0" w:color="auto"/>
            <w:left w:val="none" w:sz="0" w:space="0" w:color="auto"/>
            <w:bottom w:val="none" w:sz="0" w:space="0" w:color="auto"/>
            <w:right w:val="none" w:sz="0" w:space="0" w:color="auto"/>
          </w:divBdr>
        </w:div>
      </w:divsChild>
    </w:div>
    <w:div w:id="1095394814">
      <w:bodyDiv w:val="1"/>
      <w:marLeft w:val="0"/>
      <w:marRight w:val="0"/>
      <w:marTop w:val="0"/>
      <w:marBottom w:val="0"/>
      <w:divBdr>
        <w:top w:val="none" w:sz="0" w:space="0" w:color="auto"/>
        <w:left w:val="none" w:sz="0" w:space="0" w:color="auto"/>
        <w:bottom w:val="none" w:sz="0" w:space="0" w:color="auto"/>
        <w:right w:val="none" w:sz="0" w:space="0" w:color="auto"/>
      </w:divBdr>
      <w:divsChild>
        <w:div w:id="985667691">
          <w:marLeft w:val="446"/>
          <w:marRight w:val="0"/>
          <w:marTop w:val="134"/>
          <w:marBottom w:val="0"/>
          <w:divBdr>
            <w:top w:val="none" w:sz="0" w:space="0" w:color="auto"/>
            <w:left w:val="none" w:sz="0" w:space="0" w:color="auto"/>
            <w:bottom w:val="none" w:sz="0" w:space="0" w:color="auto"/>
            <w:right w:val="none" w:sz="0" w:space="0" w:color="auto"/>
          </w:divBdr>
        </w:div>
      </w:divsChild>
    </w:div>
    <w:div w:id="1095906121">
      <w:bodyDiv w:val="1"/>
      <w:marLeft w:val="0"/>
      <w:marRight w:val="0"/>
      <w:marTop w:val="0"/>
      <w:marBottom w:val="0"/>
      <w:divBdr>
        <w:top w:val="none" w:sz="0" w:space="0" w:color="auto"/>
        <w:left w:val="none" w:sz="0" w:space="0" w:color="auto"/>
        <w:bottom w:val="none" w:sz="0" w:space="0" w:color="auto"/>
        <w:right w:val="none" w:sz="0" w:space="0" w:color="auto"/>
      </w:divBdr>
    </w:div>
    <w:div w:id="1097865456">
      <w:bodyDiv w:val="1"/>
      <w:marLeft w:val="0"/>
      <w:marRight w:val="0"/>
      <w:marTop w:val="0"/>
      <w:marBottom w:val="0"/>
      <w:divBdr>
        <w:top w:val="none" w:sz="0" w:space="0" w:color="auto"/>
        <w:left w:val="none" w:sz="0" w:space="0" w:color="auto"/>
        <w:bottom w:val="none" w:sz="0" w:space="0" w:color="auto"/>
        <w:right w:val="none" w:sz="0" w:space="0" w:color="auto"/>
      </w:divBdr>
      <w:divsChild>
        <w:div w:id="1762215685">
          <w:marLeft w:val="446"/>
          <w:marRight w:val="0"/>
          <w:marTop w:val="267"/>
          <w:marBottom w:val="0"/>
          <w:divBdr>
            <w:top w:val="none" w:sz="0" w:space="0" w:color="auto"/>
            <w:left w:val="none" w:sz="0" w:space="0" w:color="auto"/>
            <w:bottom w:val="none" w:sz="0" w:space="0" w:color="auto"/>
            <w:right w:val="none" w:sz="0" w:space="0" w:color="auto"/>
          </w:divBdr>
        </w:div>
        <w:div w:id="1892843071">
          <w:marLeft w:val="1166"/>
          <w:marRight w:val="0"/>
          <w:marTop w:val="267"/>
          <w:marBottom w:val="0"/>
          <w:divBdr>
            <w:top w:val="none" w:sz="0" w:space="0" w:color="auto"/>
            <w:left w:val="none" w:sz="0" w:space="0" w:color="auto"/>
            <w:bottom w:val="none" w:sz="0" w:space="0" w:color="auto"/>
            <w:right w:val="none" w:sz="0" w:space="0" w:color="auto"/>
          </w:divBdr>
        </w:div>
        <w:div w:id="2022273762">
          <w:marLeft w:val="1886"/>
          <w:marRight w:val="0"/>
          <w:marTop w:val="267"/>
          <w:marBottom w:val="0"/>
          <w:divBdr>
            <w:top w:val="none" w:sz="0" w:space="0" w:color="auto"/>
            <w:left w:val="none" w:sz="0" w:space="0" w:color="auto"/>
            <w:bottom w:val="none" w:sz="0" w:space="0" w:color="auto"/>
            <w:right w:val="none" w:sz="0" w:space="0" w:color="auto"/>
          </w:divBdr>
        </w:div>
        <w:div w:id="1059599614">
          <w:marLeft w:val="1886"/>
          <w:marRight w:val="0"/>
          <w:marTop w:val="267"/>
          <w:marBottom w:val="0"/>
          <w:divBdr>
            <w:top w:val="none" w:sz="0" w:space="0" w:color="auto"/>
            <w:left w:val="none" w:sz="0" w:space="0" w:color="auto"/>
            <w:bottom w:val="none" w:sz="0" w:space="0" w:color="auto"/>
            <w:right w:val="none" w:sz="0" w:space="0" w:color="auto"/>
          </w:divBdr>
        </w:div>
        <w:div w:id="574048146">
          <w:marLeft w:val="1166"/>
          <w:marRight w:val="0"/>
          <w:marTop w:val="267"/>
          <w:marBottom w:val="0"/>
          <w:divBdr>
            <w:top w:val="none" w:sz="0" w:space="0" w:color="auto"/>
            <w:left w:val="none" w:sz="0" w:space="0" w:color="auto"/>
            <w:bottom w:val="none" w:sz="0" w:space="0" w:color="auto"/>
            <w:right w:val="none" w:sz="0" w:space="0" w:color="auto"/>
          </w:divBdr>
        </w:div>
        <w:div w:id="1308631377">
          <w:marLeft w:val="1886"/>
          <w:marRight w:val="0"/>
          <w:marTop w:val="267"/>
          <w:marBottom w:val="0"/>
          <w:divBdr>
            <w:top w:val="none" w:sz="0" w:space="0" w:color="auto"/>
            <w:left w:val="none" w:sz="0" w:space="0" w:color="auto"/>
            <w:bottom w:val="none" w:sz="0" w:space="0" w:color="auto"/>
            <w:right w:val="none" w:sz="0" w:space="0" w:color="auto"/>
          </w:divBdr>
        </w:div>
        <w:div w:id="1931502344">
          <w:marLeft w:val="1166"/>
          <w:marRight w:val="0"/>
          <w:marTop w:val="267"/>
          <w:marBottom w:val="0"/>
          <w:divBdr>
            <w:top w:val="none" w:sz="0" w:space="0" w:color="auto"/>
            <w:left w:val="none" w:sz="0" w:space="0" w:color="auto"/>
            <w:bottom w:val="none" w:sz="0" w:space="0" w:color="auto"/>
            <w:right w:val="none" w:sz="0" w:space="0" w:color="auto"/>
          </w:divBdr>
        </w:div>
        <w:div w:id="89619654">
          <w:marLeft w:val="1166"/>
          <w:marRight w:val="0"/>
          <w:marTop w:val="267"/>
          <w:marBottom w:val="0"/>
          <w:divBdr>
            <w:top w:val="none" w:sz="0" w:space="0" w:color="auto"/>
            <w:left w:val="none" w:sz="0" w:space="0" w:color="auto"/>
            <w:bottom w:val="none" w:sz="0" w:space="0" w:color="auto"/>
            <w:right w:val="none" w:sz="0" w:space="0" w:color="auto"/>
          </w:divBdr>
        </w:div>
        <w:div w:id="1053308500">
          <w:marLeft w:val="1166"/>
          <w:marRight w:val="0"/>
          <w:marTop w:val="267"/>
          <w:marBottom w:val="0"/>
          <w:divBdr>
            <w:top w:val="none" w:sz="0" w:space="0" w:color="auto"/>
            <w:left w:val="none" w:sz="0" w:space="0" w:color="auto"/>
            <w:bottom w:val="none" w:sz="0" w:space="0" w:color="auto"/>
            <w:right w:val="none" w:sz="0" w:space="0" w:color="auto"/>
          </w:divBdr>
        </w:div>
      </w:divsChild>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098326759">
      <w:bodyDiv w:val="1"/>
      <w:marLeft w:val="0"/>
      <w:marRight w:val="0"/>
      <w:marTop w:val="0"/>
      <w:marBottom w:val="0"/>
      <w:divBdr>
        <w:top w:val="none" w:sz="0" w:space="0" w:color="auto"/>
        <w:left w:val="none" w:sz="0" w:space="0" w:color="auto"/>
        <w:bottom w:val="none" w:sz="0" w:space="0" w:color="auto"/>
        <w:right w:val="none" w:sz="0" w:space="0" w:color="auto"/>
      </w:divBdr>
      <w:divsChild>
        <w:div w:id="244069151">
          <w:marLeft w:val="720"/>
          <w:marRight w:val="0"/>
          <w:marTop w:val="240"/>
          <w:marBottom w:val="0"/>
          <w:divBdr>
            <w:top w:val="none" w:sz="0" w:space="0" w:color="auto"/>
            <w:left w:val="none" w:sz="0" w:space="0" w:color="auto"/>
            <w:bottom w:val="none" w:sz="0" w:space="0" w:color="auto"/>
            <w:right w:val="none" w:sz="0" w:space="0" w:color="auto"/>
          </w:divBdr>
        </w:div>
      </w:divsChild>
    </w:div>
    <w:div w:id="1098940066">
      <w:bodyDiv w:val="1"/>
      <w:marLeft w:val="0"/>
      <w:marRight w:val="0"/>
      <w:marTop w:val="0"/>
      <w:marBottom w:val="0"/>
      <w:divBdr>
        <w:top w:val="none" w:sz="0" w:space="0" w:color="auto"/>
        <w:left w:val="none" w:sz="0" w:space="0" w:color="auto"/>
        <w:bottom w:val="none" w:sz="0" w:space="0" w:color="auto"/>
        <w:right w:val="none" w:sz="0" w:space="0" w:color="auto"/>
      </w:divBdr>
    </w:div>
    <w:div w:id="1099329249">
      <w:bodyDiv w:val="1"/>
      <w:marLeft w:val="0"/>
      <w:marRight w:val="0"/>
      <w:marTop w:val="0"/>
      <w:marBottom w:val="0"/>
      <w:divBdr>
        <w:top w:val="none" w:sz="0" w:space="0" w:color="auto"/>
        <w:left w:val="none" w:sz="0" w:space="0" w:color="auto"/>
        <w:bottom w:val="none" w:sz="0" w:space="0" w:color="auto"/>
        <w:right w:val="none" w:sz="0" w:space="0" w:color="auto"/>
      </w:divBdr>
    </w:div>
    <w:div w:id="1101603013">
      <w:bodyDiv w:val="1"/>
      <w:marLeft w:val="0"/>
      <w:marRight w:val="0"/>
      <w:marTop w:val="0"/>
      <w:marBottom w:val="0"/>
      <w:divBdr>
        <w:top w:val="none" w:sz="0" w:space="0" w:color="auto"/>
        <w:left w:val="none" w:sz="0" w:space="0" w:color="auto"/>
        <w:bottom w:val="none" w:sz="0" w:space="0" w:color="auto"/>
        <w:right w:val="none" w:sz="0" w:space="0" w:color="auto"/>
      </w:divBdr>
    </w:div>
    <w:div w:id="1106534086">
      <w:bodyDiv w:val="1"/>
      <w:marLeft w:val="0"/>
      <w:marRight w:val="0"/>
      <w:marTop w:val="0"/>
      <w:marBottom w:val="0"/>
      <w:divBdr>
        <w:top w:val="none" w:sz="0" w:space="0" w:color="auto"/>
        <w:left w:val="none" w:sz="0" w:space="0" w:color="auto"/>
        <w:bottom w:val="none" w:sz="0" w:space="0" w:color="auto"/>
        <w:right w:val="none" w:sz="0" w:space="0" w:color="auto"/>
      </w:divBdr>
      <w:divsChild>
        <w:div w:id="748237232">
          <w:marLeft w:val="547"/>
          <w:marRight w:val="0"/>
          <w:marTop w:val="120"/>
          <w:marBottom w:val="0"/>
          <w:divBdr>
            <w:top w:val="none" w:sz="0" w:space="0" w:color="auto"/>
            <w:left w:val="none" w:sz="0" w:space="0" w:color="auto"/>
            <w:bottom w:val="none" w:sz="0" w:space="0" w:color="auto"/>
            <w:right w:val="none" w:sz="0" w:space="0" w:color="auto"/>
          </w:divBdr>
        </w:div>
        <w:div w:id="360280960">
          <w:marLeft w:val="547"/>
          <w:marRight w:val="0"/>
          <w:marTop w:val="120"/>
          <w:marBottom w:val="0"/>
          <w:divBdr>
            <w:top w:val="none" w:sz="0" w:space="0" w:color="auto"/>
            <w:left w:val="none" w:sz="0" w:space="0" w:color="auto"/>
            <w:bottom w:val="none" w:sz="0" w:space="0" w:color="auto"/>
            <w:right w:val="none" w:sz="0" w:space="0" w:color="auto"/>
          </w:divBdr>
        </w:div>
        <w:div w:id="826285804">
          <w:marLeft w:val="547"/>
          <w:marRight w:val="0"/>
          <w:marTop w:val="120"/>
          <w:marBottom w:val="0"/>
          <w:divBdr>
            <w:top w:val="none" w:sz="0" w:space="0" w:color="auto"/>
            <w:left w:val="none" w:sz="0" w:space="0" w:color="auto"/>
            <w:bottom w:val="none" w:sz="0" w:space="0" w:color="auto"/>
            <w:right w:val="none" w:sz="0" w:space="0" w:color="auto"/>
          </w:divBdr>
        </w:div>
        <w:div w:id="803153892">
          <w:marLeft w:val="547"/>
          <w:marRight w:val="0"/>
          <w:marTop w:val="100"/>
          <w:marBottom w:val="0"/>
          <w:divBdr>
            <w:top w:val="none" w:sz="0" w:space="0" w:color="auto"/>
            <w:left w:val="none" w:sz="0" w:space="0" w:color="auto"/>
            <w:bottom w:val="none" w:sz="0" w:space="0" w:color="auto"/>
            <w:right w:val="none" w:sz="0" w:space="0" w:color="auto"/>
          </w:divBdr>
        </w:div>
        <w:div w:id="439684090">
          <w:marLeft w:val="1210"/>
          <w:marRight w:val="0"/>
          <w:marTop w:val="100"/>
          <w:marBottom w:val="0"/>
          <w:divBdr>
            <w:top w:val="none" w:sz="0" w:space="0" w:color="auto"/>
            <w:left w:val="none" w:sz="0" w:space="0" w:color="auto"/>
            <w:bottom w:val="none" w:sz="0" w:space="0" w:color="auto"/>
            <w:right w:val="none" w:sz="0" w:space="0" w:color="auto"/>
          </w:divBdr>
        </w:div>
        <w:div w:id="1281645254">
          <w:marLeft w:val="1210"/>
          <w:marRight w:val="0"/>
          <w:marTop w:val="100"/>
          <w:marBottom w:val="0"/>
          <w:divBdr>
            <w:top w:val="none" w:sz="0" w:space="0" w:color="auto"/>
            <w:left w:val="none" w:sz="0" w:space="0" w:color="auto"/>
            <w:bottom w:val="none" w:sz="0" w:space="0" w:color="auto"/>
            <w:right w:val="none" w:sz="0" w:space="0" w:color="auto"/>
          </w:divBdr>
        </w:div>
        <w:div w:id="974799008">
          <w:marLeft w:val="1210"/>
          <w:marRight w:val="0"/>
          <w:marTop w:val="100"/>
          <w:marBottom w:val="0"/>
          <w:divBdr>
            <w:top w:val="none" w:sz="0" w:space="0" w:color="auto"/>
            <w:left w:val="none" w:sz="0" w:space="0" w:color="auto"/>
            <w:bottom w:val="none" w:sz="0" w:space="0" w:color="auto"/>
            <w:right w:val="none" w:sz="0" w:space="0" w:color="auto"/>
          </w:divBdr>
        </w:div>
        <w:div w:id="287859227">
          <w:marLeft w:val="1210"/>
          <w:marRight w:val="0"/>
          <w:marTop w:val="100"/>
          <w:marBottom w:val="0"/>
          <w:divBdr>
            <w:top w:val="none" w:sz="0" w:space="0" w:color="auto"/>
            <w:left w:val="none" w:sz="0" w:space="0" w:color="auto"/>
            <w:bottom w:val="none" w:sz="0" w:space="0" w:color="auto"/>
            <w:right w:val="none" w:sz="0" w:space="0" w:color="auto"/>
          </w:divBdr>
        </w:div>
      </w:divsChild>
    </w:div>
    <w:div w:id="1106802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597">
          <w:marLeft w:val="720"/>
          <w:marRight w:val="0"/>
          <w:marTop w:val="200"/>
          <w:marBottom w:val="0"/>
          <w:divBdr>
            <w:top w:val="none" w:sz="0" w:space="0" w:color="auto"/>
            <w:left w:val="none" w:sz="0" w:space="0" w:color="auto"/>
            <w:bottom w:val="none" w:sz="0" w:space="0" w:color="auto"/>
            <w:right w:val="none" w:sz="0" w:space="0" w:color="auto"/>
          </w:divBdr>
        </w:div>
        <w:div w:id="1503667236">
          <w:marLeft w:val="720"/>
          <w:marRight w:val="0"/>
          <w:marTop w:val="0"/>
          <w:marBottom w:val="0"/>
          <w:divBdr>
            <w:top w:val="none" w:sz="0" w:space="0" w:color="auto"/>
            <w:left w:val="none" w:sz="0" w:space="0" w:color="auto"/>
            <w:bottom w:val="none" w:sz="0" w:space="0" w:color="auto"/>
            <w:right w:val="none" w:sz="0" w:space="0" w:color="auto"/>
          </w:divBdr>
        </w:div>
        <w:div w:id="1319069502">
          <w:marLeft w:val="720"/>
          <w:marRight w:val="0"/>
          <w:marTop w:val="0"/>
          <w:marBottom w:val="0"/>
          <w:divBdr>
            <w:top w:val="none" w:sz="0" w:space="0" w:color="auto"/>
            <w:left w:val="none" w:sz="0" w:space="0" w:color="auto"/>
            <w:bottom w:val="none" w:sz="0" w:space="0" w:color="auto"/>
            <w:right w:val="none" w:sz="0" w:space="0" w:color="auto"/>
          </w:divBdr>
        </w:div>
        <w:div w:id="218640553">
          <w:marLeft w:val="1440"/>
          <w:marRight w:val="0"/>
          <w:marTop w:val="0"/>
          <w:marBottom w:val="0"/>
          <w:divBdr>
            <w:top w:val="none" w:sz="0" w:space="0" w:color="auto"/>
            <w:left w:val="none" w:sz="0" w:space="0" w:color="auto"/>
            <w:bottom w:val="none" w:sz="0" w:space="0" w:color="auto"/>
            <w:right w:val="none" w:sz="0" w:space="0" w:color="auto"/>
          </w:divBdr>
        </w:div>
        <w:div w:id="438455586">
          <w:marLeft w:val="1440"/>
          <w:marRight w:val="0"/>
          <w:marTop w:val="0"/>
          <w:marBottom w:val="0"/>
          <w:divBdr>
            <w:top w:val="none" w:sz="0" w:space="0" w:color="auto"/>
            <w:left w:val="none" w:sz="0" w:space="0" w:color="auto"/>
            <w:bottom w:val="none" w:sz="0" w:space="0" w:color="auto"/>
            <w:right w:val="none" w:sz="0" w:space="0" w:color="auto"/>
          </w:divBdr>
        </w:div>
        <w:div w:id="536628759">
          <w:marLeft w:val="1440"/>
          <w:marRight w:val="0"/>
          <w:marTop w:val="0"/>
          <w:marBottom w:val="0"/>
          <w:divBdr>
            <w:top w:val="none" w:sz="0" w:space="0" w:color="auto"/>
            <w:left w:val="none" w:sz="0" w:space="0" w:color="auto"/>
            <w:bottom w:val="none" w:sz="0" w:space="0" w:color="auto"/>
            <w:right w:val="none" w:sz="0" w:space="0" w:color="auto"/>
          </w:divBdr>
        </w:div>
        <w:div w:id="1289433695">
          <w:marLeft w:val="1440"/>
          <w:marRight w:val="0"/>
          <w:marTop w:val="0"/>
          <w:marBottom w:val="0"/>
          <w:divBdr>
            <w:top w:val="none" w:sz="0" w:space="0" w:color="auto"/>
            <w:left w:val="none" w:sz="0" w:space="0" w:color="auto"/>
            <w:bottom w:val="none" w:sz="0" w:space="0" w:color="auto"/>
            <w:right w:val="none" w:sz="0" w:space="0" w:color="auto"/>
          </w:divBdr>
        </w:div>
        <w:div w:id="302658285">
          <w:marLeft w:val="1440"/>
          <w:marRight w:val="0"/>
          <w:marTop w:val="0"/>
          <w:marBottom w:val="0"/>
          <w:divBdr>
            <w:top w:val="none" w:sz="0" w:space="0" w:color="auto"/>
            <w:left w:val="none" w:sz="0" w:space="0" w:color="auto"/>
            <w:bottom w:val="none" w:sz="0" w:space="0" w:color="auto"/>
            <w:right w:val="none" w:sz="0" w:space="0" w:color="auto"/>
          </w:divBdr>
        </w:div>
      </w:divsChild>
    </w:div>
    <w:div w:id="1109467057">
      <w:bodyDiv w:val="1"/>
      <w:marLeft w:val="0"/>
      <w:marRight w:val="0"/>
      <w:marTop w:val="0"/>
      <w:marBottom w:val="0"/>
      <w:divBdr>
        <w:top w:val="none" w:sz="0" w:space="0" w:color="auto"/>
        <w:left w:val="none" w:sz="0" w:space="0" w:color="auto"/>
        <w:bottom w:val="none" w:sz="0" w:space="0" w:color="auto"/>
        <w:right w:val="none" w:sz="0" w:space="0" w:color="auto"/>
      </w:divBdr>
      <w:divsChild>
        <w:div w:id="556283243">
          <w:marLeft w:val="288"/>
          <w:marRight w:val="0"/>
          <w:marTop w:val="60"/>
          <w:marBottom w:val="0"/>
          <w:divBdr>
            <w:top w:val="none" w:sz="0" w:space="0" w:color="auto"/>
            <w:left w:val="none" w:sz="0" w:space="0" w:color="auto"/>
            <w:bottom w:val="none" w:sz="0" w:space="0" w:color="auto"/>
            <w:right w:val="none" w:sz="0" w:space="0" w:color="auto"/>
          </w:divBdr>
        </w:div>
        <w:div w:id="1539584226">
          <w:marLeft w:val="288"/>
          <w:marRight w:val="0"/>
          <w:marTop w:val="60"/>
          <w:marBottom w:val="0"/>
          <w:divBdr>
            <w:top w:val="none" w:sz="0" w:space="0" w:color="auto"/>
            <w:left w:val="none" w:sz="0" w:space="0" w:color="auto"/>
            <w:bottom w:val="none" w:sz="0" w:space="0" w:color="auto"/>
            <w:right w:val="none" w:sz="0" w:space="0" w:color="auto"/>
          </w:divBdr>
        </w:div>
        <w:div w:id="696928929">
          <w:marLeft w:val="288"/>
          <w:marRight w:val="0"/>
          <w:marTop w:val="60"/>
          <w:marBottom w:val="0"/>
          <w:divBdr>
            <w:top w:val="none" w:sz="0" w:space="0" w:color="auto"/>
            <w:left w:val="none" w:sz="0" w:space="0" w:color="auto"/>
            <w:bottom w:val="none" w:sz="0" w:space="0" w:color="auto"/>
            <w:right w:val="none" w:sz="0" w:space="0" w:color="auto"/>
          </w:divBdr>
        </w:div>
        <w:div w:id="794562680">
          <w:marLeft w:val="288"/>
          <w:marRight w:val="0"/>
          <w:marTop w:val="60"/>
          <w:marBottom w:val="0"/>
          <w:divBdr>
            <w:top w:val="none" w:sz="0" w:space="0" w:color="auto"/>
            <w:left w:val="none" w:sz="0" w:space="0" w:color="auto"/>
            <w:bottom w:val="none" w:sz="0" w:space="0" w:color="auto"/>
            <w:right w:val="none" w:sz="0" w:space="0" w:color="auto"/>
          </w:divBdr>
        </w:div>
        <w:div w:id="1884443719">
          <w:marLeft w:val="994"/>
          <w:marRight w:val="0"/>
          <w:marTop w:val="0"/>
          <w:marBottom w:val="0"/>
          <w:divBdr>
            <w:top w:val="none" w:sz="0" w:space="0" w:color="auto"/>
            <w:left w:val="none" w:sz="0" w:space="0" w:color="auto"/>
            <w:bottom w:val="none" w:sz="0" w:space="0" w:color="auto"/>
            <w:right w:val="none" w:sz="0" w:space="0" w:color="auto"/>
          </w:divBdr>
        </w:div>
        <w:div w:id="388040023">
          <w:marLeft w:val="994"/>
          <w:marRight w:val="0"/>
          <w:marTop w:val="0"/>
          <w:marBottom w:val="0"/>
          <w:divBdr>
            <w:top w:val="none" w:sz="0" w:space="0" w:color="auto"/>
            <w:left w:val="none" w:sz="0" w:space="0" w:color="auto"/>
            <w:bottom w:val="none" w:sz="0" w:space="0" w:color="auto"/>
            <w:right w:val="none" w:sz="0" w:space="0" w:color="auto"/>
          </w:divBdr>
        </w:div>
        <w:div w:id="1980066141">
          <w:marLeft w:val="994"/>
          <w:marRight w:val="0"/>
          <w:marTop w:val="0"/>
          <w:marBottom w:val="0"/>
          <w:divBdr>
            <w:top w:val="none" w:sz="0" w:space="0" w:color="auto"/>
            <w:left w:val="none" w:sz="0" w:space="0" w:color="auto"/>
            <w:bottom w:val="none" w:sz="0" w:space="0" w:color="auto"/>
            <w:right w:val="none" w:sz="0" w:space="0" w:color="auto"/>
          </w:divBdr>
        </w:div>
        <w:div w:id="610474511">
          <w:marLeft w:val="994"/>
          <w:marRight w:val="0"/>
          <w:marTop w:val="0"/>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16219504">
      <w:bodyDiv w:val="1"/>
      <w:marLeft w:val="0"/>
      <w:marRight w:val="0"/>
      <w:marTop w:val="0"/>
      <w:marBottom w:val="0"/>
      <w:divBdr>
        <w:top w:val="none" w:sz="0" w:space="0" w:color="auto"/>
        <w:left w:val="none" w:sz="0" w:space="0" w:color="auto"/>
        <w:bottom w:val="none" w:sz="0" w:space="0" w:color="auto"/>
        <w:right w:val="none" w:sz="0" w:space="0" w:color="auto"/>
      </w:divBdr>
      <w:divsChild>
        <w:div w:id="1788616711">
          <w:marLeft w:val="432"/>
          <w:marRight w:val="0"/>
          <w:marTop w:val="53"/>
          <w:marBottom w:val="0"/>
          <w:divBdr>
            <w:top w:val="none" w:sz="0" w:space="0" w:color="auto"/>
            <w:left w:val="none" w:sz="0" w:space="0" w:color="auto"/>
            <w:bottom w:val="none" w:sz="0" w:space="0" w:color="auto"/>
            <w:right w:val="none" w:sz="0" w:space="0" w:color="auto"/>
          </w:divBdr>
        </w:div>
        <w:div w:id="2075354553">
          <w:marLeft w:val="432"/>
          <w:marRight w:val="0"/>
          <w:marTop w:val="53"/>
          <w:marBottom w:val="0"/>
          <w:divBdr>
            <w:top w:val="none" w:sz="0" w:space="0" w:color="auto"/>
            <w:left w:val="none" w:sz="0" w:space="0" w:color="auto"/>
            <w:bottom w:val="none" w:sz="0" w:space="0" w:color="auto"/>
            <w:right w:val="none" w:sz="0" w:space="0" w:color="auto"/>
          </w:divBdr>
        </w:div>
        <w:div w:id="464543929">
          <w:marLeft w:val="432"/>
          <w:marRight w:val="0"/>
          <w:marTop w:val="53"/>
          <w:marBottom w:val="0"/>
          <w:divBdr>
            <w:top w:val="none" w:sz="0" w:space="0" w:color="auto"/>
            <w:left w:val="none" w:sz="0" w:space="0" w:color="auto"/>
            <w:bottom w:val="none" w:sz="0" w:space="0" w:color="auto"/>
            <w:right w:val="none" w:sz="0" w:space="0" w:color="auto"/>
          </w:divBdr>
        </w:div>
      </w:divsChild>
    </w:div>
    <w:div w:id="1117144281">
      <w:bodyDiv w:val="1"/>
      <w:marLeft w:val="0"/>
      <w:marRight w:val="0"/>
      <w:marTop w:val="0"/>
      <w:marBottom w:val="0"/>
      <w:divBdr>
        <w:top w:val="none" w:sz="0" w:space="0" w:color="auto"/>
        <w:left w:val="none" w:sz="0" w:space="0" w:color="auto"/>
        <w:bottom w:val="none" w:sz="0" w:space="0" w:color="auto"/>
        <w:right w:val="none" w:sz="0" w:space="0" w:color="auto"/>
      </w:divBdr>
      <w:divsChild>
        <w:div w:id="1072122676">
          <w:marLeft w:val="446"/>
          <w:marRight w:val="0"/>
          <w:marTop w:val="0"/>
          <w:marBottom w:val="120"/>
          <w:divBdr>
            <w:top w:val="none" w:sz="0" w:space="0" w:color="auto"/>
            <w:left w:val="none" w:sz="0" w:space="0" w:color="auto"/>
            <w:bottom w:val="none" w:sz="0" w:space="0" w:color="auto"/>
            <w:right w:val="none" w:sz="0" w:space="0" w:color="auto"/>
          </w:divBdr>
        </w:div>
        <w:div w:id="1283807817">
          <w:marLeft w:val="446"/>
          <w:marRight w:val="0"/>
          <w:marTop w:val="0"/>
          <w:marBottom w:val="120"/>
          <w:divBdr>
            <w:top w:val="none" w:sz="0" w:space="0" w:color="auto"/>
            <w:left w:val="none" w:sz="0" w:space="0" w:color="auto"/>
            <w:bottom w:val="none" w:sz="0" w:space="0" w:color="auto"/>
            <w:right w:val="none" w:sz="0" w:space="0" w:color="auto"/>
          </w:divBdr>
        </w:div>
        <w:div w:id="1060061744">
          <w:marLeft w:val="446"/>
          <w:marRight w:val="0"/>
          <w:marTop w:val="0"/>
          <w:marBottom w:val="120"/>
          <w:divBdr>
            <w:top w:val="none" w:sz="0" w:space="0" w:color="auto"/>
            <w:left w:val="none" w:sz="0" w:space="0" w:color="auto"/>
            <w:bottom w:val="none" w:sz="0" w:space="0" w:color="auto"/>
            <w:right w:val="none" w:sz="0" w:space="0" w:color="auto"/>
          </w:divBdr>
        </w:div>
        <w:div w:id="1463109835">
          <w:marLeft w:val="446"/>
          <w:marRight w:val="0"/>
          <w:marTop w:val="0"/>
          <w:marBottom w:val="120"/>
          <w:divBdr>
            <w:top w:val="none" w:sz="0" w:space="0" w:color="auto"/>
            <w:left w:val="none" w:sz="0" w:space="0" w:color="auto"/>
            <w:bottom w:val="none" w:sz="0" w:space="0" w:color="auto"/>
            <w:right w:val="none" w:sz="0" w:space="0" w:color="auto"/>
          </w:divBdr>
        </w:div>
      </w:divsChild>
    </w:div>
    <w:div w:id="1118449998">
      <w:bodyDiv w:val="1"/>
      <w:marLeft w:val="0"/>
      <w:marRight w:val="0"/>
      <w:marTop w:val="0"/>
      <w:marBottom w:val="0"/>
      <w:divBdr>
        <w:top w:val="none" w:sz="0" w:space="0" w:color="auto"/>
        <w:left w:val="none" w:sz="0" w:space="0" w:color="auto"/>
        <w:bottom w:val="none" w:sz="0" w:space="0" w:color="auto"/>
        <w:right w:val="none" w:sz="0" w:space="0" w:color="auto"/>
      </w:divBdr>
    </w:div>
    <w:div w:id="1120880840">
      <w:bodyDiv w:val="1"/>
      <w:marLeft w:val="0"/>
      <w:marRight w:val="0"/>
      <w:marTop w:val="0"/>
      <w:marBottom w:val="0"/>
      <w:divBdr>
        <w:top w:val="none" w:sz="0" w:space="0" w:color="auto"/>
        <w:left w:val="none" w:sz="0" w:space="0" w:color="auto"/>
        <w:bottom w:val="none" w:sz="0" w:space="0" w:color="auto"/>
        <w:right w:val="none" w:sz="0" w:space="0" w:color="auto"/>
      </w:divBdr>
      <w:divsChild>
        <w:div w:id="1167091681">
          <w:marLeft w:val="288"/>
          <w:marRight w:val="0"/>
          <w:marTop w:val="0"/>
          <w:marBottom w:val="0"/>
          <w:divBdr>
            <w:top w:val="none" w:sz="0" w:space="0" w:color="auto"/>
            <w:left w:val="none" w:sz="0" w:space="0" w:color="auto"/>
            <w:bottom w:val="none" w:sz="0" w:space="0" w:color="auto"/>
            <w:right w:val="none" w:sz="0" w:space="0" w:color="auto"/>
          </w:divBdr>
        </w:div>
        <w:div w:id="1177843959">
          <w:marLeft w:val="288"/>
          <w:marRight w:val="0"/>
          <w:marTop w:val="0"/>
          <w:marBottom w:val="0"/>
          <w:divBdr>
            <w:top w:val="none" w:sz="0" w:space="0" w:color="auto"/>
            <w:left w:val="none" w:sz="0" w:space="0" w:color="auto"/>
            <w:bottom w:val="none" w:sz="0" w:space="0" w:color="auto"/>
            <w:right w:val="none" w:sz="0" w:space="0" w:color="auto"/>
          </w:divBdr>
        </w:div>
      </w:divsChild>
    </w:div>
    <w:div w:id="1123691752">
      <w:bodyDiv w:val="1"/>
      <w:marLeft w:val="0"/>
      <w:marRight w:val="0"/>
      <w:marTop w:val="0"/>
      <w:marBottom w:val="0"/>
      <w:divBdr>
        <w:top w:val="none" w:sz="0" w:space="0" w:color="auto"/>
        <w:left w:val="none" w:sz="0" w:space="0" w:color="auto"/>
        <w:bottom w:val="none" w:sz="0" w:space="0" w:color="auto"/>
        <w:right w:val="none" w:sz="0" w:space="0" w:color="auto"/>
      </w:divBdr>
      <w:divsChild>
        <w:div w:id="2022121695">
          <w:marLeft w:val="446"/>
          <w:marRight w:val="0"/>
          <w:marTop w:val="86"/>
          <w:marBottom w:val="0"/>
          <w:divBdr>
            <w:top w:val="none" w:sz="0" w:space="0" w:color="auto"/>
            <w:left w:val="none" w:sz="0" w:space="0" w:color="auto"/>
            <w:bottom w:val="none" w:sz="0" w:space="0" w:color="auto"/>
            <w:right w:val="none" w:sz="0" w:space="0" w:color="auto"/>
          </w:divBdr>
        </w:div>
        <w:div w:id="878476753">
          <w:marLeft w:val="1685"/>
          <w:marRight w:val="0"/>
          <w:marTop w:val="86"/>
          <w:marBottom w:val="0"/>
          <w:divBdr>
            <w:top w:val="none" w:sz="0" w:space="0" w:color="auto"/>
            <w:left w:val="none" w:sz="0" w:space="0" w:color="auto"/>
            <w:bottom w:val="none" w:sz="0" w:space="0" w:color="auto"/>
            <w:right w:val="none" w:sz="0" w:space="0" w:color="auto"/>
          </w:divBdr>
        </w:div>
        <w:div w:id="607086696">
          <w:marLeft w:val="1685"/>
          <w:marRight w:val="0"/>
          <w:marTop w:val="86"/>
          <w:marBottom w:val="0"/>
          <w:divBdr>
            <w:top w:val="none" w:sz="0" w:space="0" w:color="auto"/>
            <w:left w:val="none" w:sz="0" w:space="0" w:color="auto"/>
            <w:bottom w:val="none" w:sz="0" w:space="0" w:color="auto"/>
            <w:right w:val="none" w:sz="0" w:space="0" w:color="auto"/>
          </w:divBdr>
        </w:div>
        <w:div w:id="1083137448">
          <w:marLeft w:val="446"/>
          <w:marRight w:val="0"/>
          <w:marTop w:val="86"/>
          <w:marBottom w:val="0"/>
          <w:divBdr>
            <w:top w:val="none" w:sz="0" w:space="0" w:color="auto"/>
            <w:left w:val="none" w:sz="0" w:space="0" w:color="auto"/>
            <w:bottom w:val="none" w:sz="0" w:space="0" w:color="auto"/>
            <w:right w:val="none" w:sz="0" w:space="0" w:color="auto"/>
          </w:divBdr>
        </w:div>
        <w:div w:id="1847092265">
          <w:marLeft w:val="1685"/>
          <w:marRight w:val="0"/>
          <w:marTop w:val="86"/>
          <w:marBottom w:val="0"/>
          <w:divBdr>
            <w:top w:val="none" w:sz="0" w:space="0" w:color="auto"/>
            <w:left w:val="none" w:sz="0" w:space="0" w:color="auto"/>
            <w:bottom w:val="none" w:sz="0" w:space="0" w:color="auto"/>
            <w:right w:val="none" w:sz="0" w:space="0" w:color="auto"/>
          </w:divBdr>
        </w:div>
        <w:div w:id="697391102">
          <w:marLeft w:val="1685"/>
          <w:marRight w:val="0"/>
          <w:marTop w:val="86"/>
          <w:marBottom w:val="0"/>
          <w:divBdr>
            <w:top w:val="none" w:sz="0" w:space="0" w:color="auto"/>
            <w:left w:val="none" w:sz="0" w:space="0" w:color="auto"/>
            <w:bottom w:val="none" w:sz="0" w:space="0" w:color="auto"/>
            <w:right w:val="none" w:sz="0" w:space="0" w:color="auto"/>
          </w:divBdr>
        </w:div>
        <w:div w:id="669917611">
          <w:marLeft w:val="1685"/>
          <w:marRight w:val="0"/>
          <w:marTop w:val="86"/>
          <w:marBottom w:val="0"/>
          <w:divBdr>
            <w:top w:val="none" w:sz="0" w:space="0" w:color="auto"/>
            <w:left w:val="none" w:sz="0" w:space="0" w:color="auto"/>
            <w:bottom w:val="none" w:sz="0" w:space="0" w:color="auto"/>
            <w:right w:val="none" w:sz="0" w:space="0" w:color="auto"/>
          </w:divBdr>
        </w:div>
        <w:div w:id="1831941606">
          <w:marLeft w:val="446"/>
          <w:marRight w:val="0"/>
          <w:marTop w:val="86"/>
          <w:marBottom w:val="0"/>
          <w:divBdr>
            <w:top w:val="none" w:sz="0" w:space="0" w:color="auto"/>
            <w:left w:val="none" w:sz="0" w:space="0" w:color="auto"/>
            <w:bottom w:val="none" w:sz="0" w:space="0" w:color="auto"/>
            <w:right w:val="none" w:sz="0" w:space="0" w:color="auto"/>
          </w:divBdr>
        </w:div>
        <w:div w:id="1519125763">
          <w:marLeft w:val="446"/>
          <w:marRight w:val="0"/>
          <w:marTop w:val="86"/>
          <w:marBottom w:val="0"/>
          <w:divBdr>
            <w:top w:val="none" w:sz="0" w:space="0" w:color="auto"/>
            <w:left w:val="none" w:sz="0" w:space="0" w:color="auto"/>
            <w:bottom w:val="none" w:sz="0" w:space="0" w:color="auto"/>
            <w:right w:val="none" w:sz="0" w:space="0" w:color="auto"/>
          </w:divBdr>
        </w:div>
      </w:divsChild>
    </w:div>
    <w:div w:id="1128889024">
      <w:bodyDiv w:val="1"/>
      <w:marLeft w:val="0"/>
      <w:marRight w:val="0"/>
      <w:marTop w:val="0"/>
      <w:marBottom w:val="0"/>
      <w:divBdr>
        <w:top w:val="none" w:sz="0" w:space="0" w:color="auto"/>
        <w:left w:val="none" w:sz="0" w:space="0" w:color="auto"/>
        <w:bottom w:val="none" w:sz="0" w:space="0" w:color="auto"/>
        <w:right w:val="none" w:sz="0" w:space="0" w:color="auto"/>
      </w:divBdr>
      <w:divsChild>
        <w:div w:id="536433563">
          <w:marLeft w:val="446"/>
          <w:marRight w:val="0"/>
          <w:marTop w:val="0"/>
          <w:marBottom w:val="240"/>
          <w:divBdr>
            <w:top w:val="none" w:sz="0" w:space="0" w:color="auto"/>
            <w:left w:val="none" w:sz="0" w:space="0" w:color="auto"/>
            <w:bottom w:val="none" w:sz="0" w:space="0" w:color="auto"/>
            <w:right w:val="none" w:sz="0" w:space="0" w:color="auto"/>
          </w:divBdr>
        </w:div>
        <w:div w:id="1053500135">
          <w:marLeft w:val="446"/>
          <w:marRight w:val="0"/>
          <w:marTop w:val="0"/>
          <w:marBottom w:val="240"/>
          <w:divBdr>
            <w:top w:val="none" w:sz="0" w:space="0" w:color="auto"/>
            <w:left w:val="none" w:sz="0" w:space="0" w:color="auto"/>
            <w:bottom w:val="none" w:sz="0" w:space="0" w:color="auto"/>
            <w:right w:val="none" w:sz="0" w:space="0" w:color="auto"/>
          </w:divBdr>
        </w:div>
        <w:div w:id="703943873">
          <w:marLeft w:val="446"/>
          <w:marRight w:val="0"/>
          <w:marTop w:val="0"/>
          <w:marBottom w:val="240"/>
          <w:divBdr>
            <w:top w:val="none" w:sz="0" w:space="0" w:color="auto"/>
            <w:left w:val="none" w:sz="0" w:space="0" w:color="auto"/>
            <w:bottom w:val="none" w:sz="0" w:space="0" w:color="auto"/>
            <w:right w:val="none" w:sz="0" w:space="0" w:color="auto"/>
          </w:divBdr>
        </w:div>
        <w:div w:id="1092704210">
          <w:marLeft w:val="446"/>
          <w:marRight w:val="0"/>
          <w:marTop w:val="0"/>
          <w:marBottom w:val="240"/>
          <w:divBdr>
            <w:top w:val="none" w:sz="0" w:space="0" w:color="auto"/>
            <w:left w:val="none" w:sz="0" w:space="0" w:color="auto"/>
            <w:bottom w:val="none" w:sz="0" w:space="0" w:color="auto"/>
            <w:right w:val="none" w:sz="0" w:space="0" w:color="auto"/>
          </w:divBdr>
        </w:div>
      </w:divsChild>
    </w:div>
    <w:div w:id="1131829017">
      <w:bodyDiv w:val="1"/>
      <w:marLeft w:val="0"/>
      <w:marRight w:val="0"/>
      <w:marTop w:val="0"/>
      <w:marBottom w:val="0"/>
      <w:divBdr>
        <w:top w:val="none" w:sz="0" w:space="0" w:color="auto"/>
        <w:left w:val="none" w:sz="0" w:space="0" w:color="auto"/>
        <w:bottom w:val="none" w:sz="0" w:space="0" w:color="auto"/>
        <w:right w:val="none" w:sz="0" w:space="0" w:color="auto"/>
      </w:divBdr>
      <w:divsChild>
        <w:div w:id="721486982">
          <w:marLeft w:val="965"/>
          <w:marRight w:val="0"/>
          <w:marTop w:val="75"/>
          <w:marBottom w:val="0"/>
          <w:divBdr>
            <w:top w:val="none" w:sz="0" w:space="0" w:color="auto"/>
            <w:left w:val="none" w:sz="0" w:space="0" w:color="auto"/>
            <w:bottom w:val="none" w:sz="0" w:space="0" w:color="auto"/>
            <w:right w:val="none" w:sz="0" w:space="0" w:color="auto"/>
          </w:divBdr>
        </w:div>
        <w:div w:id="2124301327">
          <w:marLeft w:val="965"/>
          <w:marRight w:val="0"/>
          <w:marTop w:val="0"/>
          <w:marBottom w:val="0"/>
          <w:divBdr>
            <w:top w:val="none" w:sz="0" w:space="0" w:color="auto"/>
            <w:left w:val="none" w:sz="0" w:space="0" w:color="auto"/>
            <w:bottom w:val="none" w:sz="0" w:space="0" w:color="auto"/>
            <w:right w:val="none" w:sz="0" w:space="0" w:color="auto"/>
          </w:divBdr>
        </w:div>
        <w:div w:id="1940603125">
          <w:marLeft w:val="965"/>
          <w:marRight w:val="0"/>
          <w:marTop w:val="0"/>
          <w:marBottom w:val="0"/>
          <w:divBdr>
            <w:top w:val="none" w:sz="0" w:space="0" w:color="auto"/>
            <w:left w:val="none" w:sz="0" w:space="0" w:color="auto"/>
            <w:bottom w:val="none" w:sz="0" w:space="0" w:color="auto"/>
            <w:right w:val="none" w:sz="0" w:space="0" w:color="auto"/>
          </w:divBdr>
        </w:div>
        <w:div w:id="1161507183">
          <w:marLeft w:val="965"/>
          <w:marRight w:val="0"/>
          <w:marTop w:val="0"/>
          <w:marBottom w:val="0"/>
          <w:divBdr>
            <w:top w:val="none" w:sz="0" w:space="0" w:color="auto"/>
            <w:left w:val="none" w:sz="0" w:space="0" w:color="auto"/>
            <w:bottom w:val="none" w:sz="0" w:space="0" w:color="auto"/>
            <w:right w:val="none" w:sz="0" w:space="0" w:color="auto"/>
          </w:divBdr>
        </w:div>
        <w:div w:id="216549281">
          <w:marLeft w:val="1915"/>
          <w:marRight w:val="0"/>
          <w:marTop w:val="0"/>
          <w:marBottom w:val="0"/>
          <w:divBdr>
            <w:top w:val="none" w:sz="0" w:space="0" w:color="auto"/>
            <w:left w:val="none" w:sz="0" w:space="0" w:color="auto"/>
            <w:bottom w:val="none" w:sz="0" w:space="0" w:color="auto"/>
            <w:right w:val="none" w:sz="0" w:space="0" w:color="auto"/>
          </w:divBdr>
        </w:div>
        <w:div w:id="2099250418">
          <w:marLeft w:val="1915"/>
          <w:marRight w:val="0"/>
          <w:marTop w:val="0"/>
          <w:marBottom w:val="0"/>
          <w:divBdr>
            <w:top w:val="none" w:sz="0" w:space="0" w:color="auto"/>
            <w:left w:val="none" w:sz="0" w:space="0" w:color="auto"/>
            <w:bottom w:val="none" w:sz="0" w:space="0" w:color="auto"/>
            <w:right w:val="none" w:sz="0" w:space="0" w:color="auto"/>
          </w:divBdr>
        </w:div>
      </w:divsChild>
    </w:div>
    <w:div w:id="1132752780">
      <w:bodyDiv w:val="1"/>
      <w:marLeft w:val="0"/>
      <w:marRight w:val="0"/>
      <w:marTop w:val="0"/>
      <w:marBottom w:val="0"/>
      <w:divBdr>
        <w:top w:val="none" w:sz="0" w:space="0" w:color="auto"/>
        <w:left w:val="none" w:sz="0" w:space="0" w:color="auto"/>
        <w:bottom w:val="none" w:sz="0" w:space="0" w:color="auto"/>
        <w:right w:val="none" w:sz="0" w:space="0" w:color="auto"/>
      </w:divBdr>
      <w:divsChild>
        <w:div w:id="73628417">
          <w:marLeft w:val="446"/>
          <w:marRight w:val="0"/>
          <w:marTop w:val="96"/>
          <w:marBottom w:val="0"/>
          <w:divBdr>
            <w:top w:val="none" w:sz="0" w:space="0" w:color="auto"/>
            <w:left w:val="none" w:sz="0" w:space="0" w:color="auto"/>
            <w:bottom w:val="none" w:sz="0" w:space="0" w:color="auto"/>
            <w:right w:val="none" w:sz="0" w:space="0" w:color="auto"/>
          </w:divBdr>
        </w:div>
        <w:div w:id="1152521903">
          <w:marLeft w:val="446"/>
          <w:marRight w:val="0"/>
          <w:marTop w:val="96"/>
          <w:marBottom w:val="0"/>
          <w:divBdr>
            <w:top w:val="none" w:sz="0" w:space="0" w:color="auto"/>
            <w:left w:val="none" w:sz="0" w:space="0" w:color="auto"/>
            <w:bottom w:val="none" w:sz="0" w:space="0" w:color="auto"/>
            <w:right w:val="none" w:sz="0" w:space="0" w:color="auto"/>
          </w:divBdr>
        </w:div>
      </w:divsChild>
    </w:div>
    <w:div w:id="1133256547">
      <w:bodyDiv w:val="1"/>
      <w:marLeft w:val="0"/>
      <w:marRight w:val="0"/>
      <w:marTop w:val="0"/>
      <w:marBottom w:val="0"/>
      <w:divBdr>
        <w:top w:val="none" w:sz="0" w:space="0" w:color="auto"/>
        <w:left w:val="none" w:sz="0" w:space="0" w:color="auto"/>
        <w:bottom w:val="none" w:sz="0" w:space="0" w:color="auto"/>
        <w:right w:val="none" w:sz="0" w:space="0" w:color="auto"/>
      </w:divBdr>
    </w:div>
    <w:div w:id="1136218754">
      <w:bodyDiv w:val="1"/>
      <w:marLeft w:val="0"/>
      <w:marRight w:val="0"/>
      <w:marTop w:val="0"/>
      <w:marBottom w:val="0"/>
      <w:divBdr>
        <w:top w:val="none" w:sz="0" w:space="0" w:color="auto"/>
        <w:left w:val="none" w:sz="0" w:space="0" w:color="auto"/>
        <w:bottom w:val="none" w:sz="0" w:space="0" w:color="auto"/>
        <w:right w:val="none" w:sz="0" w:space="0" w:color="auto"/>
      </w:divBdr>
    </w:div>
    <w:div w:id="1139494742">
      <w:bodyDiv w:val="1"/>
      <w:marLeft w:val="0"/>
      <w:marRight w:val="0"/>
      <w:marTop w:val="0"/>
      <w:marBottom w:val="0"/>
      <w:divBdr>
        <w:top w:val="none" w:sz="0" w:space="0" w:color="auto"/>
        <w:left w:val="none" w:sz="0" w:space="0" w:color="auto"/>
        <w:bottom w:val="none" w:sz="0" w:space="0" w:color="auto"/>
        <w:right w:val="none" w:sz="0" w:space="0" w:color="auto"/>
      </w:divBdr>
      <w:divsChild>
        <w:div w:id="1792936910">
          <w:marLeft w:val="0"/>
          <w:marRight w:val="0"/>
          <w:marTop w:val="120"/>
          <w:marBottom w:val="0"/>
          <w:divBdr>
            <w:top w:val="none" w:sz="0" w:space="0" w:color="auto"/>
            <w:left w:val="none" w:sz="0" w:space="0" w:color="auto"/>
            <w:bottom w:val="none" w:sz="0" w:space="0" w:color="auto"/>
            <w:right w:val="none" w:sz="0" w:space="0" w:color="auto"/>
          </w:divBdr>
        </w:div>
        <w:div w:id="1865559738">
          <w:marLeft w:val="0"/>
          <w:marRight w:val="0"/>
          <w:marTop w:val="120"/>
          <w:marBottom w:val="0"/>
          <w:divBdr>
            <w:top w:val="none" w:sz="0" w:space="0" w:color="auto"/>
            <w:left w:val="none" w:sz="0" w:space="0" w:color="auto"/>
            <w:bottom w:val="none" w:sz="0" w:space="0" w:color="auto"/>
            <w:right w:val="none" w:sz="0" w:space="0" w:color="auto"/>
          </w:divBdr>
        </w:div>
        <w:div w:id="425658109">
          <w:marLeft w:val="0"/>
          <w:marRight w:val="0"/>
          <w:marTop w:val="120"/>
          <w:marBottom w:val="0"/>
          <w:divBdr>
            <w:top w:val="none" w:sz="0" w:space="0" w:color="auto"/>
            <w:left w:val="none" w:sz="0" w:space="0" w:color="auto"/>
            <w:bottom w:val="none" w:sz="0" w:space="0" w:color="auto"/>
            <w:right w:val="none" w:sz="0" w:space="0" w:color="auto"/>
          </w:divBdr>
        </w:div>
        <w:div w:id="141317349">
          <w:marLeft w:val="1267"/>
          <w:marRight w:val="0"/>
          <w:marTop w:val="120"/>
          <w:marBottom w:val="0"/>
          <w:divBdr>
            <w:top w:val="none" w:sz="0" w:space="0" w:color="auto"/>
            <w:left w:val="none" w:sz="0" w:space="0" w:color="auto"/>
            <w:bottom w:val="none" w:sz="0" w:space="0" w:color="auto"/>
            <w:right w:val="none" w:sz="0" w:space="0" w:color="auto"/>
          </w:divBdr>
        </w:div>
        <w:div w:id="1538153900">
          <w:marLeft w:val="1267"/>
          <w:marRight w:val="0"/>
          <w:marTop w:val="0"/>
          <w:marBottom w:val="0"/>
          <w:divBdr>
            <w:top w:val="none" w:sz="0" w:space="0" w:color="auto"/>
            <w:left w:val="none" w:sz="0" w:space="0" w:color="auto"/>
            <w:bottom w:val="none" w:sz="0" w:space="0" w:color="auto"/>
            <w:right w:val="none" w:sz="0" w:space="0" w:color="auto"/>
          </w:divBdr>
        </w:div>
        <w:div w:id="36588024">
          <w:marLeft w:val="1267"/>
          <w:marRight w:val="0"/>
          <w:marTop w:val="0"/>
          <w:marBottom w:val="0"/>
          <w:divBdr>
            <w:top w:val="none" w:sz="0" w:space="0" w:color="auto"/>
            <w:left w:val="none" w:sz="0" w:space="0" w:color="auto"/>
            <w:bottom w:val="none" w:sz="0" w:space="0" w:color="auto"/>
            <w:right w:val="none" w:sz="0" w:space="0" w:color="auto"/>
          </w:divBdr>
        </w:div>
      </w:divsChild>
    </w:div>
    <w:div w:id="1140461289">
      <w:bodyDiv w:val="1"/>
      <w:marLeft w:val="0"/>
      <w:marRight w:val="0"/>
      <w:marTop w:val="0"/>
      <w:marBottom w:val="0"/>
      <w:divBdr>
        <w:top w:val="none" w:sz="0" w:space="0" w:color="auto"/>
        <w:left w:val="none" w:sz="0" w:space="0" w:color="auto"/>
        <w:bottom w:val="none" w:sz="0" w:space="0" w:color="auto"/>
        <w:right w:val="none" w:sz="0" w:space="0" w:color="auto"/>
      </w:divBdr>
      <w:divsChild>
        <w:div w:id="1988631779">
          <w:marLeft w:val="1166"/>
          <w:marRight w:val="0"/>
          <w:marTop w:val="106"/>
          <w:marBottom w:val="0"/>
          <w:divBdr>
            <w:top w:val="none" w:sz="0" w:space="0" w:color="auto"/>
            <w:left w:val="none" w:sz="0" w:space="0" w:color="auto"/>
            <w:bottom w:val="none" w:sz="0" w:space="0" w:color="auto"/>
            <w:right w:val="none" w:sz="0" w:space="0" w:color="auto"/>
          </w:divBdr>
        </w:div>
        <w:div w:id="1004865065">
          <w:marLeft w:val="1166"/>
          <w:marRight w:val="0"/>
          <w:marTop w:val="106"/>
          <w:marBottom w:val="0"/>
          <w:divBdr>
            <w:top w:val="none" w:sz="0" w:space="0" w:color="auto"/>
            <w:left w:val="none" w:sz="0" w:space="0" w:color="auto"/>
            <w:bottom w:val="none" w:sz="0" w:space="0" w:color="auto"/>
            <w:right w:val="none" w:sz="0" w:space="0" w:color="auto"/>
          </w:divBdr>
        </w:div>
        <w:div w:id="93209726">
          <w:marLeft w:val="1800"/>
          <w:marRight w:val="0"/>
          <w:marTop w:val="96"/>
          <w:marBottom w:val="0"/>
          <w:divBdr>
            <w:top w:val="none" w:sz="0" w:space="0" w:color="auto"/>
            <w:left w:val="none" w:sz="0" w:space="0" w:color="auto"/>
            <w:bottom w:val="none" w:sz="0" w:space="0" w:color="auto"/>
            <w:right w:val="none" w:sz="0" w:space="0" w:color="auto"/>
          </w:divBdr>
        </w:div>
        <w:div w:id="645626832">
          <w:marLeft w:val="1800"/>
          <w:marRight w:val="0"/>
          <w:marTop w:val="96"/>
          <w:marBottom w:val="0"/>
          <w:divBdr>
            <w:top w:val="none" w:sz="0" w:space="0" w:color="auto"/>
            <w:left w:val="none" w:sz="0" w:space="0" w:color="auto"/>
            <w:bottom w:val="none" w:sz="0" w:space="0" w:color="auto"/>
            <w:right w:val="none" w:sz="0" w:space="0" w:color="auto"/>
          </w:divBdr>
        </w:div>
        <w:div w:id="987250734">
          <w:marLeft w:val="1800"/>
          <w:marRight w:val="0"/>
          <w:marTop w:val="96"/>
          <w:marBottom w:val="0"/>
          <w:divBdr>
            <w:top w:val="none" w:sz="0" w:space="0" w:color="auto"/>
            <w:left w:val="none" w:sz="0" w:space="0" w:color="auto"/>
            <w:bottom w:val="none" w:sz="0" w:space="0" w:color="auto"/>
            <w:right w:val="none" w:sz="0" w:space="0" w:color="auto"/>
          </w:divBdr>
        </w:div>
        <w:div w:id="474296327">
          <w:marLeft w:val="2520"/>
          <w:marRight w:val="0"/>
          <w:marTop w:val="86"/>
          <w:marBottom w:val="0"/>
          <w:divBdr>
            <w:top w:val="none" w:sz="0" w:space="0" w:color="auto"/>
            <w:left w:val="none" w:sz="0" w:space="0" w:color="auto"/>
            <w:bottom w:val="none" w:sz="0" w:space="0" w:color="auto"/>
            <w:right w:val="none" w:sz="0" w:space="0" w:color="auto"/>
          </w:divBdr>
        </w:div>
        <w:div w:id="1055204619">
          <w:marLeft w:val="2520"/>
          <w:marRight w:val="0"/>
          <w:marTop w:val="86"/>
          <w:marBottom w:val="0"/>
          <w:divBdr>
            <w:top w:val="none" w:sz="0" w:space="0" w:color="auto"/>
            <w:left w:val="none" w:sz="0" w:space="0" w:color="auto"/>
            <w:bottom w:val="none" w:sz="0" w:space="0" w:color="auto"/>
            <w:right w:val="none" w:sz="0" w:space="0" w:color="auto"/>
          </w:divBdr>
        </w:div>
        <w:div w:id="31079844">
          <w:marLeft w:val="2520"/>
          <w:marRight w:val="0"/>
          <w:marTop w:val="86"/>
          <w:marBottom w:val="0"/>
          <w:divBdr>
            <w:top w:val="none" w:sz="0" w:space="0" w:color="auto"/>
            <w:left w:val="none" w:sz="0" w:space="0" w:color="auto"/>
            <w:bottom w:val="none" w:sz="0" w:space="0" w:color="auto"/>
            <w:right w:val="none" w:sz="0" w:space="0" w:color="auto"/>
          </w:divBdr>
        </w:div>
      </w:divsChild>
    </w:div>
    <w:div w:id="1142697093">
      <w:bodyDiv w:val="1"/>
      <w:marLeft w:val="0"/>
      <w:marRight w:val="0"/>
      <w:marTop w:val="0"/>
      <w:marBottom w:val="0"/>
      <w:divBdr>
        <w:top w:val="none" w:sz="0" w:space="0" w:color="auto"/>
        <w:left w:val="none" w:sz="0" w:space="0" w:color="auto"/>
        <w:bottom w:val="none" w:sz="0" w:space="0" w:color="auto"/>
        <w:right w:val="none" w:sz="0" w:space="0" w:color="auto"/>
      </w:divBdr>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6584475">
      <w:bodyDiv w:val="1"/>
      <w:marLeft w:val="0"/>
      <w:marRight w:val="0"/>
      <w:marTop w:val="0"/>
      <w:marBottom w:val="0"/>
      <w:divBdr>
        <w:top w:val="none" w:sz="0" w:space="0" w:color="auto"/>
        <w:left w:val="none" w:sz="0" w:space="0" w:color="auto"/>
        <w:bottom w:val="none" w:sz="0" w:space="0" w:color="auto"/>
        <w:right w:val="none" w:sz="0" w:space="0" w:color="auto"/>
      </w:divBdr>
      <w:divsChild>
        <w:div w:id="2083290304">
          <w:marLeft w:val="547"/>
          <w:marRight w:val="0"/>
          <w:marTop w:val="100"/>
          <w:marBottom w:val="0"/>
          <w:divBdr>
            <w:top w:val="none" w:sz="0" w:space="0" w:color="auto"/>
            <w:left w:val="none" w:sz="0" w:space="0" w:color="auto"/>
            <w:bottom w:val="none" w:sz="0" w:space="0" w:color="auto"/>
            <w:right w:val="none" w:sz="0" w:space="0" w:color="auto"/>
          </w:divBdr>
        </w:div>
        <w:div w:id="1969779432">
          <w:marLeft w:val="1210"/>
          <w:marRight w:val="0"/>
          <w:marTop w:val="100"/>
          <w:marBottom w:val="0"/>
          <w:divBdr>
            <w:top w:val="none" w:sz="0" w:space="0" w:color="auto"/>
            <w:left w:val="none" w:sz="0" w:space="0" w:color="auto"/>
            <w:bottom w:val="none" w:sz="0" w:space="0" w:color="auto"/>
            <w:right w:val="none" w:sz="0" w:space="0" w:color="auto"/>
          </w:divBdr>
        </w:div>
        <w:div w:id="417293673">
          <w:marLeft w:val="1210"/>
          <w:marRight w:val="0"/>
          <w:marTop w:val="100"/>
          <w:marBottom w:val="0"/>
          <w:divBdr>
            <w:top w:val="none" w:sz="0" w:space="0" w:color="auto"/>
            <w:left w:val="none" w:sz="0" w:space="0" w:color="auto"/>
            <w:bottom w:val="none" w:sz="0" w:space="0" w:color="auto"/>
            <w:right w:val="none" w:sz="0" w:space="0" w:color="auto"/>
          </w:divBdr>
        </w:div>
        <w:div w:id="1616520932">
          <w:marLeft w:val="1210"/>
          <w:marRight w:val="0"/>
          <w:marTop w:val="100"/>
          <w:marBottom w:val="0"/>
          <w:divBdr>
            <w:top w:val="none" w:sz="0" w:space="0" w:color="auto"/>
            <w:left w:val="none" w:sz="0" w:space="0" w:color="auto"/>
            <w:bottom w:val="none" w:sz="0" w:space="0" w:color="auto"/>
            <w:right w:val="none" w:sz="0" w:space="0" w:color="auto"/>
          </w:divBdr>
        </w:div>
        <w:div w:id="701175893">
          <w:marLeft w:val="547"/>
          <w:marRight w:val="0"/>
          <w:marTop w:val="100"/>
          <w:marBottom w:val="0"/>
          <w:divBdr>
            <w:top w:val="none" w:sz="0" w:space="0" w:color="auto"/>
            <w:left w:val="none" w:sz="0" w:space="0" w:color="auto"/>
            <w:bottom w:val="none" w:sz="0" w:space="0" w:color="auto"/>
            <w:right w:val="none" w:sz="0" w:space="0" w:color="auto"/>
          </w:divBdr>
        </w:div>
        <w:div w:id="700514536">
          <w:marLeft w:val="1210"/>
          <w:marRight w:val="0"/>
          <w:marTop w:val="100"/>
          <w:marBottom w:val="0"/>
          <w:divBdr>
            <w:top w:val="none" w:sz="0" w:space="0" w:color="auto"/>
            <w:left w:val="none" w:sz="0" w:space="0" w:color="auto"/>
            <w:bottom w:val="none" w:sz="0" w:space="0" w:color="auto"/>
            <w:right w:val="none" w:sz="0" w:space="0" w:color="auto"/>
          </w:divBdr>
        </w:div>
        <w:div w:id="1012494870">
          <w:marLeft w:val="547"/>
          <w:marRight w:val="0"/>
          <w:marTop w:val="100"/>
          <w:marBottom w:val="0"/>
          <w:divBdr>
            <w:top w:val="none" w:sz="0" w:space="0" w:color="auto"/>
            <w:left w:val="none" w:sz="0" w:space="0" w:color="auto"/>
            <w:bottom w:val="none" w:sz="0" w:space="0" w:color="auto"/>
            <w:right w:val="none" w:sz="0" w:space="0" w:color="auto"/>
          </w:divBdr>
        </w:div>
        <w:div w:id="531454649">
          <w:marLeft w:val="1210"/>
          <w:marRight w:val="0"/>
          <w:marTop w:val="100"/>
          <w:marBottom w:val="0"/>
          <w:divBdr>
            <w:top w:val="none" w:sz="0" w:space="0" w:color="auto"/>
            <w:left w:val="none" w:sz="0" w:space="0" w:color="auto"/>
            <w:bottom w:val="none" w:sz="0" w:space="0" w:color="auto"/>
            <w:right w:val="none" w:sz="0" w:space="0" w:color="auto"/>
          </w:divBdr>
        </w:div>
        <w:div w:id="72362668">
          <w:marLeft w:val="1210"/>
          <w:marRight w:val="0"/>
          <w:marTop w:val="100"/>
          <w:marBottom w:val="0"/>
          <w:divBdr>
            <w:top w:val="none" w:sz="0" w:space="0" w:color="auto"/>
            <w:left w:val="none" w:sz="0" w:space="0" w:color="auto"/>
            <w:bottom w:val="none" w:sz="0" w:space="0" w:color="auto"/>
            <w:right w:val="none" w:sz="0" w:space="0" w:color="auto"/>
          </w:divBdr>
        </w:div>
        <w:div w:id="1774402129">
          <w:marLeft w:val="1210"/>
          <w:marRight w:val="0"/>
          <w:marTop w:val="100"/>
          <w:marBottom w:val="0"/>
          <w:divBdr>
            <w:top w:val="none" w:sz="0" w:space="0" w:color="auto"/>
            <w:left w:val="none" w:sz="0" w:space="0" w:color="auto"/>
            <w:bottom w:val="none" w:sz="0" w:space="0" w:color="auto"/>
            <w:right w:val="none" w:sz="0" w:space="0" w:color="auto"/>
          </w:divBdr>
        </w:div>
      </w:divsChild>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358897437">
          <w:marLeft w:val="720"/>
          <w:marRight w:val="0"/>
          <w:marTop w:val="134"/>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sChild>
    </w:div>
    <w:div w:id="1149328952">
      <w:bodyDiv w:val="1"/>
      <w:marLeft w:val="0"/>
      <w:marRight w:val="0"/>
      <w:marTop w:val="0"/>
      <w:marBottom w:val="0"/>
      <w:divBdr>
        <w:top w:val="none" w:sz="0" w:space="0" w:color="auto"/>
        <w:left w:val="none" w:sz="0" w:space="0" w:color="auto"/>
        <w:bottom w:val="none" w:sz="0" w:space="0" w:color="auto"/>
        <w:right w:val="none" w:sz="0" w:space="0" w:color="auto"/>
      </w:divBdr>
    </w:div>
    <w:div w:id="1150560350">
      <w:bodyDiv w:val="1"/>
      <w:marLeft w:val="0"/>
      <w:marRight w:val="0"/>
      <w:marTop w:val="0"/>
      <w:marBottom w:val="0"/>
      <w:divBdr>
        <w:top w:val="none" w:sz="0" w:space="0" w:color="auto"/>
        <w:left w:val="none" w:sz="0" w:space="0" w:color="auto"/>
        <w:bottom w:val="none" w:sz="0" w:space="0" w:color="auto"/>
        <w:right w:val="none" w:sz="0" w:space="0" w:color="auto"/>
      </w:divBdr>
      <w:divsChild>
        <w:div w:id="1167591603">
          <w:marLeft w:val="1368"/>
          <w:marRight w:val="0"/>
          <w:marTop w:val="0"/>
          <w:marBottom w:val="0"/>
          <w:divBdr>
            <w:top w:val="none" w:sz="0" w:space="0" w:color="auto"/>
            <w:left w:val="none" w:sz="0" w:space="0" w:color="auto"/>
            <w:bottom w:val="none" w:sz="0" w:space="0" w:color="auto"/>
            <w:right w:val="none" w:sz="0" w:space="0" w:color="auto"/>
          </w:divBdr>
        </w:div>
        <w:div w:id="1114709934">
          <w:marLeft w:val="1368"/>
          <w:marRight w:val="0"/>
          <w:marTop w:val="0"/>
          <w:marBottom w:val="0"/>
          <w:divBdr>
            <w:top w:val="none" w:sz="0" w:space="0" w:color="auto"/>
            <w:left w:val="none" w:sz="0" w:space="0" w:color="auto"/>
            <w:bottom w:val="none" w:sz="0" w:space="0" w:color="auto"/>
            <w:right w:val="none" w:sz="0" w:space="0" w:color="auto"/>
          </w:divBdr>
        </w:div>
        <w:div w:id="952320937">
          <w:marLeft w:val="1368"/>
          <w:marRight w:val="0"/>
          <w:marTop w:val="0"/>
          <w:marBottom w:val="0"/>
          <w:divBdr>
            <w:top w:val="none" w:sz="0" w:space="0" w:color="auto"/>
            <w:left w:val="none" w:sz="0" w:space="0" w:color="auto"/>
            <w:bottom w:val="none" w:sz="0" w:space="0" w:color="auto"/>
            <w:right w:val="none" w:sz="0" w:space="0" w:color="auto"/>
          </w:divBdr>
        </w:div>
        <w:div w:id="358746823">
          <w:marLeft w:val="1368"/>
          <w:marRight w:val="0"/>
          <w:marTop w:val="0"/>
          <w:marBottom w:val="0"/>
          <w:divBdr>
            <w:top w:val="none" w:sz="0" w:space="0" w:color="auto"/>
            <w:left w:val="none" w:sz="0" w:space="0" w:color="auto"/>
            <w:bottom w:val="none" w:sz="0" w:space="0" w:color="auto"/>
            <w:right w:val="none" w:sz="0" w:space="0" w:color="auto"/>
          </w:divBdr>
        </w:div>
        <w:div w:id="1923639932">
          <w:marLeft w:val="1368"/>
          <w:marRight w:val="0"/>
          <w:marTop w:val="0"/>
          <w:marBottom w:val="0"/>
          <w:divBdr>
            <w:top w:val="none" w:sz="0" w:space="0" w:color="auto"/>
            <w:left w:val="none" w:sz="0" w:space="0" w:color="auto"/>
            <w:bottom w:val="none" w:sz="0" w:space="0" w:color="auto"/>
            <w:right w:val="none" w:sz="0" w:space="0" w:color="auto"/>
          </w:divBdr>
        </w:div>
      </w:divsChild>
    </w:div>
    <w:div w:id="1152333919">
      <w:bodyDiv w:val="1"/>
      <w:marLeft w:val="0"/>
      <w:marRight w:val="0"/>
      <w:marTop w:val="0"/>
      <w:marBottom w:val="0"/>
      <w:divBdr>
        <w:top w:val="none" w:sz="0" w:space="0" w:color="auto"/>
        <w:left w:val="none" w:sz="0" w:space="0" w:color="auto"/>
        <w:bottom w:val="none" w:sz="0" w:space="0" w:color="auto"/>
        <w:right w:val="none" w:sz="0" w:space="0" w:color="auto"/>
      </w:divBdr>
      <w:divsChild>
        <w:div w:id="33236613">
          <w:marLeft w:val="1166"/>
          <w:marRight w:val="0"/>
          <w:marTop w:val="86"/>
          <w:marBottom w:val="0"/>
          <w:divBdr>
            <w:top w:val="none" w:sz="0" w:space="0" w:color="auto"/>
            <w:left w:val="none" w:sz="0" w:space="0" w:color="auto"/>
            <w:bottom w:val="none" w:sz="0" w:space="0" w:color="auto"/>
            <w:right w:val="none" w:sz="0" w:space="0" w:color="auto"/>
          </w:divBdr>
        </w:div>
        <w:div w:id="1184200519">
          <w:marLeft w:val="1166"/>
          <w:marRight w:val="0"/>
          <w:marTop w:val="86"/>
          <w:marBottom w:val="0"/>
          <w:divBdr>
            <w:top w:val="none" w:sz="0" w:space="0" w:color="auto"/>
            <w:left w:val="none" w:sz="0" w:space="0" w:color="auto"/>
            <w:bottom w:val="none" w:sz="0" w:space="0" w:color="auto"/>
            <w:right w:val="none" w:sz="0" w:space="0" w:color="auto"/>
          </w:divBdr>
        </w:div>
        <w:div w:id="1651863194">
          <w:marLeft w:val="1800"/>
          <w:marRight w:val="0"/>
          <w:marTop w:val="67"/>
          <w:marBottom w:val="0"/>
          <w:divBdr>
            <w:top w:val="none" w:sz="0" w:space="0" w:color="auto"/>
            <w:left w:val="none" w:sz="0" w:space="0" w:color="auto"/>
            <w:bottom w:val="none" w:sz="0" w:space="0" w:color="auto"/>
            <w:right w:val="none" w:sz="0" w:space="0" w:color="auto"/>
          </w:divBdr>
        </w:div>
        <w:div w:id="420104289">
          <w:marLeft w:val="1800"/>
          <w:marRight w:val="0"/>
          <w:marTop w:val="67"/>
          <w:marBottom w:val="0"/>
          <w:divBdr>
            <w:top w:val="none" w:sz="0" w:space="0" w:color="auto"/>
            <w:left w:val="none" w:sz="0" w:space="0" w:color="auto"/>
            <w:bottom w:val="none" w:sz="0" w:space="0" w:color="auto"/>
            <w:right w:val="none" w:sz="0" w:space="0" w:color="auto"/>
          </w:divBdr>
        </w:div>
        <w:div w:id="664473760">
          <w:marLeft w:val="1800"/>
          <w:marRight w:val="0"/>
          <w:marTop w:val="67"/>
          <w:marBottom w:val="0"/>
          <w:divBdr>
            <w:top w:val="none" w:sz="0" w:space="0" w:color="auto"/>
            <w:left w:val="none" w:sz="0" w:space="0" w:color="auto"/>
            <w:bottom w:val="none" w:sz="0" w:space="0" w:color="auto"/>
            <w:right w:val="none" w:sz="0" w:space="0" w:color="auto"/>
          </w:divBdr>
        </w:div>
        <w:div w:id="754789821">
          <w:marLeft w:val="1800"/>
          <w:marRight w:val="0"/>
          <w:marTop w:val="67"/>
          <w:marBottom w:val="0"/>
          <w:divBdr>
            <w:top w:val="none" w:sz="0" w:space="0" w:color="auto"/>
            <w:left w:val="none" w:sz="0" w:space="0" w:color="auto"/>
            <w:bottom w:val="none" w:sz="0" w:space="0" w:color="auto"/>
            <w:right w:val="none" w:sz="0" w:space="0" w:color="auto"/>
          </w:divBdr>
        </w:div>
      </w:divsChild>
    </w:div>
    <w:div w:id="1154183435">
      <w:bodyDiv w:val="1"/>
      <w:marLeft w:val="0"/>
      <w:marRight w:val="0"/>
      <w:marTop w:val="0"/>
      <w:marBottom w:val="0"/>
      <w:divBdr>
        <w:top w:val="none" w:sz="0" w:space="0" w:color="auto"/>
        <w:left w:val="none" w:sz="0" w:space="0" w:color="auto"/>
        <w:bottom w:val="none" w:sz="0" w:space="0" w:color="auto"/>
        <w:right w:val="none" w:sz="0" w:space="0" w:color="auto"/>
      </w:divBdr>
    </w:div>
    <w:div w:id="1155874970">
      <w:bodyDiv w:val="1"/>
      <w:marLeft w:val="0"/>
      <w:marRight w:val="0"/>
      <w:marTop w:val="0"/>
      <w:marBottom w:val="0"/>
      <w:divBdr>
        <w:top w:val="none" w:sz="0" w:space="0" w:color="auto"/>
        <w:left w:val="none" w:sz="0" w:space="0" w:color="auto"/>
        <w:bottom w:val="none" w:sz="0" w:space="0" w:color="auto"/>
        <w:right w:val="none" w:sz="0" w:space="0" w:color="auto"/>
      </w:divBdr>
    </w:div>
    <w:div w:id="1160383711">
      <w:bodyDiv w:val="1"/>
      <w:marLeft w:val="0"/>
      <w:marRight w:val="0"/>
      <w:marTop w:val="0"/>
      <w:marBottom w:val="0"/>
      <w:divBdr>
        <w:top w:val="none" w:sz="0" w:space="0" w:color="auto"/>
        <w:left w:val="none" w:sz="0" w:space="0" w:color="auto"/>
        <w:bottom w:val="none" w:sz="0" w:space="0" w:color="auto"/>
        <w:right w:val="none" w:sz="0" w:space="0" w:color="auto"/>
      </w:divBdr>
      <w:divsChild>
        <w:div w:id="2033460036">
          <w:marLeft w:val="446"/>
          <w:marRight w:val="0"/>
          <w:marTop w:val="120"/>
          <w:marBottom w:val="0"/>
          <w:divBdr>
            <w:top w:val="none" w:sz="0" w:space="0" w:color="auto"/>
            <w:left w:val="none" w:sz="0" w:space="0" w:color="auto"/>
            <w:bottom w:val="none" w:sz="0" w:space="0" w:color="auto"/>
            <w:right w:val="none" w:sz="0" w:space="0" w:color="auto"/>
          </w:divBdr>
        </w:div>
        <w:div w:id="1269848101">
          <w:marLeft w:val="446"/>
          <w:marRight w:val="0"/>
          <w:marTop w:val="120"/>
          <w:marBottom w:val="0"/>
          <w:divBdr>
            <w:top w:val="none" w:sz="0" w:space="0" w:color="auto"/>
            <w:left w:val="none" w:sz="0" w:space="0" w:color="auto"/>
            <w:bottom w:val="none" w:sz="0" w:space="0" w:color="auto"/>
            <w:right w:val="none" w:sz="0" w:space="0" w:color="auto"/>
          </w:divBdr>
        </w:div>
        <w:div w:id="2117485627">
          <w:marLeft w:val="446"/>
          <w:marRight w:val="0"/>
          <w:marTop w:val="120"/>
          <w:marBottom w:val="0"/>
          <w:divBdr>
            <w:top w:val="none" w:sz="0" w:space="0" w:color="auto"/>
            <w:left w:val="none" w:sz="0" w:space="0" w:color="auto"/>
            <w:bottom w:val="none" w:sz="0" w:space="0" w:color="auto"/>
            <w:right w:val="none" w:sz="0" w:space="0" w:color="auto"/>
          </w:divBdr>
        </w:div>
        <w:div w:id="1777795775">
          <w:marLeft w:val="446"/>
          <w:marRight w:val="0"/>
          <w:marTop w:val="120"/>
          <w:marBottom w:val="0"/>
          <w:divBdr>
            <w:top w:val="none" w:sz="0" w:space="0" w:color="auto"/>
            <w:left w:val="none" w:sz="0" w:space="0" w:color="auto"/>
            <w:bottom w:val="none" w:sz="0" w:space="0" w:color="auto"/>
            <w:right w:val="none" w:sz="0" w:space="0" w:color="auto"/>
          </w:divBdr>
        </w:div>
        <w:div w:id="680200681">
          <w:marLeft w:val="446"/>
          <w:marRight w:val="0"/>
          <w:marTop w:val="120"/>
          <w:marBottom w:val="0"/>
          <w:divBdr>
            <w:top w:val="none" w:sz="0" w:space="0" w:color="auto"/>
            <w:left w:val="none" w:sz="0" w:space="0" w:color="auto"/>
            <w:bottom w:val="none" w:sz="0" w:space="0" w:color="auto"/>
            <w:right w:val="none" w:sz="0" w:space="0" w:color="auto"/>
          </w:divBdr>
        </w:div>
        <w:div w:id="302389596">
          <w:marLeft w:val="446"/>
          <w:marRight w:val="0"/>
          <w:marTop w:val="120"/>
          <w:marBottom w:val="0"/>
          <w:divBdr>
            <w:top w:val="none" w:sz="0" w:space="0" w:color="auto"/>
            <w:left w:val="none" w:sz="0" w:space="0" w:color="auto"/>
            <w:bottom w:val="none" w:sz="0" w:space="0" w:color="auto"/>
            <w:right w:val="none" w:sz="0" w:space="0" w:color="auto"/>
          </w:divBdr>
        </w:div>
        <w:div w:id="828206369">
          <w:marLeft w:val="446"/>
          <w:marRight w:val="0"/>
          <w:marTop w:val="120"/>
          <w:marBottom w:val="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4004748">
      <w:bodyDiv w:val="1"/>
      <w:marLeft w:val="0"/>
      <w:marRight w:val="0"/>
      <w:marTop w:val="0"/>
      <w:marBottom w:val="0"/>
      <w:divBdr>
        <w:top w:val="none" w:sz="0" w:space="0" w:color="auto"/>
        <w:left w:val="none" w:sz="0" w:space="0" w:color="auto"/>
        <w:bottom w:val="none" w:sz="0" w:space="0" w:color="auto"/>
        <w:right w:val="none" w:sz="0" w:space="0" w:color="auto"/>
      </w:divBdr>
      <w:divsChild>
        <w:div w:id="1998417111">
          <w:marLeft w:val="446"/>
          <w:marRight w:val="0"/>
          <w:marTop w:val="120"/>
          <w:marBottom w:val="0"/>
          <w:divBdr>
            <w:top w:val="none" w:sz="0" w:space="0" w:color="auto"/>
            <w:left w:val="none" w:sz="0" w:space="0" w:color="auto"/>
            <w:bottom w:val="none" w:sz="0" w:space="0" w:color="auto"/>
            <w:right w:val="none" w:sz="0" w:space="0" w:color="auto"/>
          </w:divBdr>
        </w:div>
        <w:div w:id="974680275">
          <w:marLeft w:val="446"/>
          <w:marRight w:val="0"/>
          <w:marTop w:val="120"/>
          <w:marBottom w:val="0"/>
          <w:divBdr>
            <w:top w:val="none" w:sz="0" w:space="0" w:color="auto"/>
            <w:left w:val="none" w:sz="0" w:space="0" w:color="auto"/>
            <w:bottom w:val="none" w:sz="0" w:space="0" w:color="auto"/>
            <w:right w:val="none" w:sz="0" w:space="0" w:color="auto"/>
          </w:divBdr>
        </w:div>
        <w:div w:id="1200556379">
          <w:marLeft w:val="446"/>
          <w:marRight w:val="0"/>
          <w:marTop w:val="120"/>
          <w:marBottom w:val="0"/>
          <w:divBdr>
            <w:top w:val="none" w:sz="0" w:space="0" w:color="auto"/>
            <w:left w:val="none" w:sz="0" w:space="0" w:color="auto"/>
            <w:bottom w:val="none" w:sz="0" w:space="0" w:color="auto"/>
            <w:right w:val="none" w:sz="0" w:space="0" w:color="auto"/>
          </w:divBdr>
        </w:div>
        <w:div w:id="267004206">
          <w:marLeft w:val="446"/>
          <w:marRight w:val="0"/>
          <w:marTop w:val="120"/>
          <w:marBottom w:val="0"/>
          <w:divBdr>
            <w:top w:val="none" w:sz="0" w:space="0" w:color="auto"/>
            <w:left w:val="none" w:sz="0" w:space="0" w:color="auto"/>
            <w:bottom w:val="none" w:sz="0" w:space="0" w:color="auto"/>
            <w:right w:val="none" w:sz="0" w:space="0" w:color="auto"/>
          </w:divBdr>
        </w:div>
        <w:div w:id="1554198646">
          <w:marLeft w:val="446"/>
          <w:marRight w:val="0"/>
          <w:marTop w:val="120"/>
          <w:marBottom w:val="0"/>
          <w:divBdr>
            <w:top w:val="none" w:sz="0" w:space="0" w:color="auto"/>
            <w:left w:val="none" w:sz="0" w:space="0" w:color="auto"/>
            <w:bottom w:val="none" w:sz="0" w:space="0" w:color="auto"/>
            <w:right w:val="none" w:sz="0" w:space="0" w:color="auto"/>
          </w:divBdr>
        </w:div>
        <w:div w:id="96172626">
          <w:marLeft w:val="446"/>
          <w:marRight w:val="0"/>
          <w:marTop w:val="120"/>
          <w:marBottom w:val="0"/>
          <w:divBdr>
            <w:top w:val="none" w:sz="0" w:space="0" w:color="auto"/>
            <w:left w:val="none" w:sz="0" w:space="0" w:color="auto"/>
            <w:bottom w:val="none" w:sz="0" w:space="0" w:color="auto"/>
            <w:right w:val="none" w:sz="0" w:space="0" w:color="auto"/>
          </w:divBdr>
        </w:div>
        <w:div w:id="1663504941">
          <w:marLeft w:val="446"/>
          <w:marRight w:val="0"/>
          <w:marTop w:val="120"/>
          <w:marBottom w:val="0"/>
          <w:divBdr>
            <w:top w:val="none" w:sz="0" w:space="0" w:color="auto"/>
            <w:left w:val="none" w:sz="0" w:space="0" w:color="auto"/>
            <w:bottom w:val="none" w:sz="0" w:space="0" w:color="auto"/>
            <w:right w:val="none" w:sz="0" w:space="0" w:color="auto"/>
          </w:divBdr>
        </w:div>
      </w:divsChild>
    </w:div>
    <w:div w:id="1165437710">
      <w:bodyDiv w:val="1"/>
      <w:marLeft w:val="0"/>
      <w:marRight w:val="0"/>
      <w:marTop w:val="0"/>
      <w:marBottom w:val="0"/>
      <w:divBdr>
        <w:top w:val="none" w:sz="0" w:space="0" w:color="auto"/>
        <w:left w:val="none" w:sz="0" w:space="0" w:color="auto"/>
        <w:bottom w:val="none" w:sz="0" w:space="0" w:color="auto"/>
        <w:right w:val="none" w:sz="0" w:space="0" w:color="auto"/>
      </w:divBdr>
      <w:divsChild>
        <w:div w:id="1123843625">
          <w:marLeft w:val="720"/>
          <w:marRight w:val="0"/>
          <w:marTop w:val="0"/>
          <w:marBottom w:val="0"/>
          <w:divBdr>
            <w:top w:val="none" w:sz="0" w:space="0" w:color="auto"/>
            <w:left w:val="none" w:sz="0" w:space="0" w:color="auto"/>
            <w:bottom w:val="none" w:sz="0" w:space="0" w:color="auto"/>
            <w:right w:val="none" w:sz="0" w:space="0" w:color="auto"/>
          </w:divBdr>
        </w:div>
        <w:div w:id="576941444">
          <w:marLeft w:val="720"/>
          <w:marRight w:val="0"/>
          <w:marTop w:val="0"/>
          <w:marBottom w:val="0"/>
          <w:divBdr>
            <w:top w:val="none" w:sz="0" w:space="0" w:color="auto"/>
            <w:left w:val="none" w:sz="0" w:space="0" w:color="auto"/>
            <w:bottom w:val="none" w:sz="0" w:space="0" w:color="auto"/>
            <w:right w:val="none" w:sz="0" w:space="0" w:color="auto"/>
          </w:divBdr>
        </w:div>
        <w:div w:id="1163549306">
          <w:marLeft w:val="720"/>
          <w:marRight w:val="0"/>
          <w:marTop w:val="0"/>
          <w:marBottom w:val="0"/>
          <w:divBdr>
            <w:top w:val="none" w:sz="0" w:space="0" w:color="auto"/>
            <w:left w:val="none" w:sz="0" w:space="0" w:color="auto"/>
            <w:bottom w:val="none" w:sz="0" w:space="0" w:color="auto"/>
            <w:right w:val="none" w:sz="0" w:space="0" w:color="auto"/>
          </w:divBdr>
        </w:div>
        <w:div w:id="1995991652">
          <w:marLeft w:val="720"/>
          <w:marRight w:val="0"/>
          <w:marTop w:val="0"/>
          <w:marBottom w:val="0"/>
          <w:divBdr>
            <w:top w:val="none" w:sz="0" w:space="0" w:color="auto"/>
            <w:left w:val="none" w:sz="0" w:space="0" w:color="auto"/>
            <w:bottom w:val="none" w:sz="0" w:space="0" w:color="auto"/>
            <w:right w:val="none" w:sz="0" w:space="0" w:color="auto"/>
          </w:divBdr>
        </w:div>
        <w:div w:id="616645972">
          <w:marLeft w:val="720"/>
          <w:marRight w:val="0"/>
          <w:marTop w:val="0"/>
          <w:marBottom w:val="0"/>
          <w:divBdr>
            <w:top w:val="none" w:sz="0" w:space="0" w:color="auto"/>
            <w:left w:val="none" w:sz="0" w:space="0" w:color="auto"/>
            <w:bottom w:val="none" w:sz="0" w:space="0" w:color="auto"/>
            <w:right w:val="none" w:sz="0" w:space="0" w:color="auto"/>
          </w:divBdr>
        </w:div>
      </w:divsChild>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542668167">
          <w:marLeft w:val="1166"/>
          <w:marRight w:val="0"/>
          <w:marTop w:val="9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sChild>
    </w:div>
    <w:div w:id="1167093403">
      <w:bodyDiv w:val="1"/>
      <w:marLeft w:val="0"/>
      <w:marRight w:val="0"/>
      <w:marTop w:val="0"/>
      <w:marBottom w:val="0"/>
      <w:divBdr>
        <w:top w:val="none" w:sz="0" w:space="0" w:color="auto"/>
        <w:left w:val="none" w:sz="0" w:space="0" w:color="auto"/>
        <w:bottom w:val="none" w:sz="0" w:space="0" w:color="auto"/>
        <w:right w:val="none" w:sz="0" w:space="0" w:color="auto"/>
      </w:divBdr>
      <w:divsChild>
        <w:div w:id="504825647">
          <w:marLeft w:val="331"/>
          <w:marRight w:val="0"/>
          <w:marTop w:val="0"/>
          <w:marBottom w:val="0"/>
          <w:divBdr>
            <w:top w:val="none" w:sz="0" w:space="0" w:color="auto"/>
            <w:left w:val="none" w:sz="0" w:space="0" w:color="auto"/>
            <w:bottom w:val="none" w:sz="0" w:space="0" w:color="auto"/>
            <w:right w:val="none" w:sz="0" w:space="0" w:color="auto"/>
          </w:divBdr>
        </w:div>
        <w:div w:id="747767733">
          <w:marLeft w:val="331"/>
          <w:marRight w:val="0"/>
          <w:marTop w:val="0"/>
          <w:marBottom w:val="0"/>
          <w:divBdr>
            <w:top w:val="none" w:sz="0" w:space="0" w:color="auto"/>
            <w:left w:val="none" w:sz="0" w:space="0" w:color="auto"/>
            <w:bottom w:val="none" w:sz="0" w:space="0" w:color="auto"/>
            <w:right w:val="none" w:sz="0" w:space="0" w:color="auto"/>
          </w:divBdr>
        </w:div>
        <w:div w:id="1207640209">
          <w:marLeft w:val="331"/>
          <w:marRight w:val="0"/>
          <w:marTop w:val="0"/>
          <w:marBottom w:val="0"/>
          <w:divBdr>
            <w:top w:val="none" w:sz="0" w:space="0" w:color="auto"/>
            <w:left w:val="none" w:sz="0" w:space="0" w:color="auto"/>
            <w:bottom w:val="none" w:sz="0" w:space="0" w:color="auto"/>
            <w:right w:val="none" w:sz="0" w:space="0" w:color="auto"/>
          </w:divBdr>
        </w:div>
        <w:div w:id="560793015">
          <w:marLeft w:val="331"/>
          <w:marRight w:val="0"/>
          <w:marTop w:val="0"/>
          <w:marBottom w:val="0"/>
          <w:divBdr>
            <w:top w:val="none" w:sz="0" w:space="0" w:color="auto"/>
            <w:left w:val="none" w:sz="0" w:space="0" w:color="auto"/>
            <w:bottom w:val="none" w:sz="0" w:space="0" w:color="auto"/>
            <w:right w:val="none" w:sz="0" w:space="0" w:color="auto"/>
          </w:divBdr>
        </w:div>
        <w:div w:id="214583389">
          <w:marLeft w:val="331"/>
          <w:marRight w:val="0"/>
          <w:marTop w:val="0"/>
          <w:marBottom w:val="0"/>
          <w:divBdr>
            <w:top w:val="none" w:sz="0" w:space="0" w:color="auto"/>
            <w:left w:val="none" w:sz="0" w:space="0" w:color="auto"/>
            <w:bottom w:val="none" w:sz="0" w:space="0" w:color="auto"/>
            <w:right w:val="none" w:sz="0" w:space="0" w:color="auto"/>
          </w:divBdr>
        </w:div>
      </w:divsChild>
    </w:div>
    <w:div w:id="1167209567">
      <w:bodyDiv w:val="1"/>
      <w:marLeft w:val="0"/>
      <w:marRight w:val="0"/>
      <w:marTop w:val="0"/>
      <w:marBottom w:val="0"/>
      <w:divBdr>
        <w:top w:val="none" w:sz="0" w:space="0" w:color="auto"/>
        <w:left w:val="none" w:sz="0" w:space="0" w:color="auto"/>
        <w:bottom w:val="none" w:sz="0" w:space="0" w:color="auto"/>
        <w:right w:val="none" w:sz="0" w:space="0" w:color="auto"/>
      </w:divBdr>
      <w:divsChild>
        <w:div w:id="1325932389">
          <w:marLeft w:val="677"/>
          <w:marRight w:val="0"/>
          <w:marTop w:val="96"/>
          <w:marBottom w:val="0"/>
          <w:divBdr>
            <w:top w:val="none" w:sz="0" w:space="0" w:color="auto"/>
            <w:left w:val="none" w:sz="0" w:space="0" w:color="auto"/>
            <w:bottom w:val="none" w:sz="0" w:space="0" w:color="auto"/>
            <w:right w:val="none" w:sz="0" w:space="0" w:color="auto"/>
          </w:divBdr>
        </w:div>
        <w:div w:id="1586190313">
          <w:marLeft w:val="677"/>
          <w:marRight w:val="0"/>
          <w:marTop w:val="96"/>
          <w:marBottom w:val="0"/>
          <w:divBdr>
            <w:top w:val="none" w:sz="0" w:space="0" w:color="auto"/>
            <w:left w:val="none" w:sz="0" w:space="0" w:color="auto"/>
            <w:bottom w:val="none" w:sz="0" w:space="0" w:color="auto"/>
            <w:right w:val="none" w:sz="0" w:space="0" w:color="auto"/>
          </w:divBdr>
        </w:div>
        <w:div w:id="2025551165">
          <w:marLeft w:val="677"/>
          <w:marRight w:val="0"/>
          <w:marTop w:val="96"/>
          <w:marBottom w:val="0"/>
          <w:divBdr>
            <w:top w:val="none" w:sz="0" w:space="0" w:color="auto"/>
            <w:left w:val="none" w:sz="0" w:space="0" w:color="auto"/>
            <w:bottom w:val="none" w:sz="0" w:space="0" w:color="auto"/>
            <w:right w:val="none" w:sz="0" w:space="0" w:color="auto"/>
          </w:divBdr>
        </w:div>
        <w:div w:id="2011368392">
          <w:marLeft w:val="677"/>
          <w:marRight w:val="0"/>
          <w:marTop w:val="96"/>
          <w:marBottom w:val="0"/>
          <w:divBdr>
            <w:top w:val="none" w:sz="0" w:space="0" w:color="auto"/>
            <w:left w:val="none" w:sz="0" w:space="0" w:color="auto"/>
            <w:bottom w:val="none" w:sz="0" w:space="0" w:color="auto"/>
            <w:right w:val="none" w:sz="0" w:space="0" w:color="auto"/>
          </w:divBdr>
        </w:div>
        <w:div w:id="829105187">
          <w:marLeft w:val="677"/>
          <w:marRight w:val="0"/>
          <w:marTop w:val="96"/>
          <w:marBottom w:val="0"/>
          <w:divBdr>
            <w:top w:val="none" w:sz="0" w:space="0" w:color="auto"/>
            <w:left w:val="none" w:sz="0" w:space="0" w:color="auto"/>
            <w:bottom w:val="none" w:sz="0" w:space="0" w:color="auto"/>
            <w:right w:val="none" w:sz="0" w:space="0" w:color="auto"/>
          </w:divBdr>
        </w:div>
        <w:div w:id="223686057">
          <w:marLeft w:val="1267"/>
          <w:marRight w:val="0"/>
          <w:marTop w:val="96"/>
          <w:marBottom w:val="0"/>
          <w:divBdr>
            <w:top w:val="none" w:sz="0" w:space="0" w:color="auto"/>
            <w:left w:val="none" w:sz="0" w:space="0" w:color="auto"/>
            <w:bottom w:val="none" w:sz="0" w:space="0" w:color="auto"/>
            <w:right w:val="none" w:sz="0" w:space="0" w:color="auto"/>
          </w:divBdr>
        </w:div>
        <w:div w:id="1114179890">
          <w:marLeft w:val="1267"/>
          <w:marRight w:val="0"/>
          <w:marTop w:val="96"/>
          <w:marBottom w:val="0"/>
          <w:divBdr>
            <w:top w:val="none" w:sz="0" w:space="0" w:color="auto"/>
            <w:left w:val="none" w:sz="0" w:space="0" w:color="auto"/>
            <w:bottom w:val="none" w:sz="0" w:space="0" w:color="auto"/>
            <w:right w:val="none" w:sz="0" w:space="0" w:color="auto"/>
          </w:divBdr>
        </w:div>
        <w:div w:id="1712460993">
          <w:marLeft w:val="547"/>
          <w:marRight w:val="0"/>
          <w:marTop w:val="9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70827723">
      <w:bodyDiv w:val="1"/>
      <w:marLeft w:val="0"/>
      <w:marRight w:val="0"/>
      <w:marTop w:val="0"/>
      <w:marBottom w:val="0"/>
      <w:divBdr>
        <w:top w:val="none" w:sz="0" w:space="0" w:color="auto"/>
        <w:left w:val="none" w:sz="0" w:space="0" w:color="auto"/>
        <w:bottom w:val="none" w:sz="0" w:space="0" w:color="auto"/>
        <w:right w:val="none" w:sz="0" w:space="0" w:color="auto"/>
      </w:divBdr>
      <w:divsChild>
        <w:div w:id="89736448">
          <w:marLeft w:val="547"/>
          <w:marRight w:val="0"/>
          <w:marTop w:val="0"/>
          <w:marBottom w:val="0"/>
          <w:divBdr>
            <w:top w:val="none" w:sz="0" w:space="0" w:color="auto"/>
            <w:left w:val="none" w:sz="0" w:space="0" w:color="auto"/>
            <w:bottom w:val="none" w:sz="0" w:space="0" w:color="auto"/>
            <w:right w:val="none" w:sz="0" w:space="0" w:color="auto"/>
          </w:divBdr>
        </w:div>
        <w:div w:id="369653003">
          <w:marLeft w:val="547"/>
          <w:marRight w:val="0"/>
          <w:marTop w:val="0"/>
          <w:marBottom w:val="0"/>
          <w:divBdr>
            <w:top w:val="none" w:sz="0" w:space="0" w:color="auto"/>
            <w:left w:val="none" w:sz="0" w:space="0" w:color="auto"/>
            <w:bottom w:val="none" w:sz="0" w:space="0" w:color="auto"/>
            <w:right w:val="none" w:sz="0" w:space="0" w:color="auto"/>
          </w:divBdr>
        </w:div>
      </w:divsChild>
    </w:div>
    <w:div w:id="1172375156">
      <w:bodyDiv w:val="1"/>
      <w:marLeft w:val="0"/>
      <w:marRight w:val="0"/>
      <w:marTop w:val="0"/>
      <w:marBottom w:val="0"/>
      <w:divBdr>
        <w:top w:val="none" w:sz="0" w:space="0" w:color="auto"/>
        <w:left w:val="none" w:sz="0" w:space="0" w:color="auto"/>
        <w:bottom w:val="none" w:sz="0" w:space="0" w:color="auto"/>
        <w:right w:val="none" w:sz="0" w:space="0" w:color="auto"/>
      </w:divBdr>
      <w:divsChild>
        <w:div w:id="950631207">
          <w:marLeft w:val="331"/>
          <w:marRight w:val="0"/>
          <w:marTop w:val="0"/>
          <w:marBottom w:val="0"/>
          <w:divBdr>
            <w:top w:val="none" w:sz="0" w:space="0" w:color="auto"/>
            <w:left w:val="none" w:sz="0" w:space="0" w:color="auto"/>
            <w:bottom w:val="none" w:sz="0" w:space="0" w:color="auto"/>
            <w:right w:val="none" w:sz="0" w:space="0" w:color="auto"/>
          </w:divBdr>
        </w:div>
      </w:divsChild>
    </w:div>
    <w:div w:id="1176731104">
      <w:bodyDiv w:val="1"/>
      <w:marLeft w:val="0"/>
      <w:marRight w:val="0"/>
      <w:marTop w:val="0"/>
      <w:marBottom w:val="0"/>
      <w:divBdr>
        <w:top w:val="none" w:sz="0" w:space="0" w:color="auto"/>
        <w:left w:val="none" w:sz="0" w:space="0" w:color="auto"/>
        <w:bottom w:val="none" w:sz="0" w:space="0" w:color="auto"/>
        <w:right w:val="none" w:sz="0" w:space="0" w:color="auto"/>
      </w:divBdr>
      <w:divsChild>
        <w:div w:id="861361556">
          <w:marLeft w:val="1296"/>
          <w:marRight w:val="0"/>
          <w:marTop w:val="0"/>
          <w:marBottom w:val="0"/>
          <w:divBdr>
            <w:top w:val="none" w:sz="0" w:space="0" w:color="auto"/>
            <w:left w:val="none" w:sz="0" w:space="0" w:color="auto"/>
            <w:bottom w:val="none" w:sz="0" w:space="0" w:color="auto"/>
            <w:right w:val="none" w:sz="0" w:space="0" w:color="auto"/>
          </w:divBdr>
        </w:div>
        <w:div w:id="1642807930">
          <w:marLeft w:val="1296"/>
          <w:marRight w:val="0"/>
          <w:marTop w:val="0"/>
          <w:marBottom w:val="0"/>
          <w:divBdr>
            <w:top w:val="none" w:sz="0" w:space="0" w:color="auto"/>
            <w:left w:val="none" w:sz="0" w:space="0" w:color="auto"/>
            <w:bottom w:val="none" w:sz="0" w:space="0" w:color="auto"/>
            <w:right w:val="none" w:sz="0" w:space="0" w:color="auto"/>
          </w:divBdr>
        </w:div>
        <w:div w:id="1244952593">
          <w:marLeft w:val="1296"/>
          <w:marRight w:val="0"/>
          <w:marTop w:val="0"/>
          <w:marBottom w:val="0"/>
          <w:divBdr>
            <w:top w:val="none" w:sz="0" w:space="0" w:color="auto"/>
            <w:left w:val="none" w:sz="0" w:space="0" w:color="auto"/>
            <w:bottom w:val="none" w:sz="0" w:space="0" w:color="auto"/>
            <w:right w:val="none" w:sz="0" w:space="0" w:color="auto"/>
          </w:divBdr>
        </w:div>
        <w:div w:id="2121143650">
          <w:marLeft w:val="1296"/>
          <w:marRight w:val="0"/>
          <w:marTop w:val="0"/>
          <w:marBottom w:val="0"/>
          <w:divBdr>
            <w:top w:val="none" w:sz="0" w:space="0" w:color="auto"/>
            <w:left w:val="none" w:sz="0" w:space="0" w:color="auto"/>
            <w:bottom w:val="none" w:sz="0" w:space="0" w:color="auto"/>
            <w:right w:val="none" w:sz="0" w:space="0" w:color="auto"/>
          </w:divBdr>
        </w:div>
        <w:div w:id="443042820">
          <w:marLeft w:val="1296"/>
          <w:marRight w:val="0"/>
          <w:marTop w:val="0"/>
          <w:marBottom w:val="0"/>
          <w:divBdr>
            <w:top w:val="none" w:sz="0" w:space="0" w:color="auto"/>
            <w:left w:val="none" w:sz="0" w:space="0" w:color="auto"/>
            <w:bottom w:val="none" w:sz="0" w:space="0" w:color="auto"/>
            <w:right w:val="none" w:sz="0" w:space="0" w:color="auto"/>
          </w:divBdr>
        </w:div>
      </w:divsChild>
    </w:div>
    <w:div w:id="1179202536">
      <w:bodyDiv w:val="1"/>
      <w:marLeft w:val="0"/>
      <w:marRight w:val="0"/>
      <w:marTop w:val="0"/>
      <w:marBottom w:val="0"/>
      <w:divBdr>
        <w:top w:val="none" w:sz="0" w:space="0" w:color="auto"/>
        <w:left w:val="none" w:sz="0" w:space="0" w:color="auto"/>
        <w:bottom w:val="none" w:sz="0" w:space="0" w:color="auto"/>
        <w:right w:val="none" w:sz="0" w:space="0" w:color="auto"/>
      </w:divBdr>
      <w:divsChild>
        <w:div w:id="624697277">
          <w:marLeft w:val="720"/>
          <w:marRight w:val="0"/>
          <w:marTop w:val="200"/>
          <w:marBottom w:val="0"/>
          <w:divBdr>
            <w:top w:val="none" w:sz="0" w:space="0" w:color="auto"/>
            <w:left w:val="none" w:sz="0" w:space="0" w:color="auto"/>
            <w:bottom w:val="none" w:sz="0" w:space="0" w:color="auto"/>
            <w:right w:val="none" w:sz="0" w:space="0" w:color="auto"/>
          </w:divBdr>
        </w:div>
        <w:div w:id="1309631180">
          <w:marLeft w:val="1440"/>
          <w:marRight w:val="0"/>
          <w:marTop w:val="100"/>
          <w:marBottom w:val="0"/>
          <w:divBdr>
            <w:top w:val="none" w:sz="0" w:space="0" w:color="auto"/>
            <w:left w:val="none" w:sz="0" w:space="0" w:color="auto"/>
            <w:bottom w:val="none" w:sz="0" w:space="0" w:color="auto"/>
            <w:right w:val="none" w:sz="0" w:space="0" w:color="auto"/>
          </w:divBdr>
        </w:div>
        <w:div w:id="1732070992">
          <w:marLeft w:val="1440"/>
          <w:marRight w:val="0"/>
          <w:marTop w:val="100"/>
          <w:marBottom w:val="0"/>
          <w:divBdr>
            <w:top w:val="none" w:sz="0" w:space="0" w:color="auto"/>
            <w:left w:val="none" w:sz="0" w:space="0" w:color="auto"/>
            <w:bottom w:val="none" w:sz="0" w:space="0" w:color="auto"/>
            <w:right w:val="none" w:sz="0" w:space="0" w:color="auto"/>
          </w:divBdr>
        </w:div>
        <w:div w:id="2144611007">
          <w:marLeft w:val="1440"/>
          <w:marRight w:val="0"/>
          <w:marTop w:val="100"/>
          <w:marBottom w:val="0"/>
          <w:divBdr>
            <w:top w:val="none" w:sz="0" w:space="0" w:color="auto"/>
            <w:left w:val="none" w:sz="0" w:space="0" w:color="auto"/>
            <w:bottom w:val="none" w:sz="0" w:space="0" w:color="auto"/>
            <w:right w:val="none" w:sz="0" w:space="0" w:color="auto"/>
          </w:divBdr>
        </w:div>
        <w:div w:id="1179079000">
          <w:marLeft w:val="1440"/>
          <w:marRight w:val="0"/>
          <w:marTop w:val="100"/>
          <w:marBottom w:val="0"/>
          <w:divBdr>
            <w:top w:val="none" w:sz="0" w:space="0" w:color="auto"/>
            <w:left w:val="none" w:sz="0" w:space="0" w:color="auto"/>
            <w:bottom w:val="none" w:sz="0" w:space="0" w:color="auto"/>
            <w:right w:val="none" w:sz="0" w:space="0" w:color="auto"/>
          </w:divBdr>
        </w:div>
      </w:divsChild>
    </w:div>
    <w:div w:id="1180200969">
      <w:bodyDiv w:val="1"/>
      <w:marLeft w:val="0"/>
      <w:marRight w:val="0"/>
      <w:marTop w:val="0"/>
      <w:marBottom w:val="0"/>
      <w:divBdr>
        <w:top w:val="none" w:sz="0" w:space="0" w:color="auto"/>
        <w:left w:val="none" w:sz="0" w:space="0" w:color="auto"/>
        <w:bottom w:val="none" w:sz="0" w:space="0" w:color="auto"/>
        <w:right w:val="none" w:sz="0" w:space="0" w:color="auto"/>
      </w:divBdr>
      <w:divsChild>
        <w:div w:id="2011247712">
          <w:marLeft w:val="547"/>
          <w:marRight w:val="0"/>
          <w:marTop w:val="96"/>
          <w:marBottom w:val="0"/>
          <w:divBdr>
            <w:top w:val="none" w:sz="0" w:space="0" w:color="auto"/>
            <w:left w:val="none" w:sz="0" w:space="0" w:color="auto"/>
            <w:bottom w:val="none" w:sz="0" w:space="0" w:color="auto"/>
            <w:right w:val="none" w:sz="0" w:space="0" w:color="auto"/>
          </w:divBdr>
        </w:div>
        <w:div w:id="1162544339">
          <w:marLeft w:val="1166"/>
          <w:marRight w:val="0"/>
          <w:marTop w:val="86"/>
          <w:marBottom w:val="0"/>
          <w:divBdr>
            <w:top w:val="none" w:sz="0" w:space="0" w:color="auto"/>
            <w:left w:val="none" w:sz="0" w:space="0" w:color="auto"/>
            <w:bottom w:val="none" w:sz="0" w:space="0" w:color="auto"/>
            <w:right w:val="none" w:sz="0" w:space="0" w:color="auto"/>
          </w:divBdr>
        </w:div>
        <w:div w:id="292057357">
          <w:marLeft w:val="547"/>
          <w:marRight w:val="0"/>
          <w:marTop w:val="96"/>
          <w:marBottom w:val="0"/>
          <w:divBdr>
            <w:top w:val="none" w:sz="0" w:space="0" w:color="auto"/>
            <w:left w:val="none" w:sz="0" w:space="0" w:color="auto"/>
            <w:bottom w:val="none" w:sz="0" w:space="0" w:color="auto"/>
            <w:right w:val="none" w:sz="0" w:space="0" w:color="auto"/>
          </w:divBdr>
        </w:div>
        <w:div w:id="745998145">
          <w:marLeft w:val="547"/>
          <w:marRight w:val="0"/>
          <w:marTop w:val="96"/>
          <w:marBottom w:val="0"/>
          <w:divBdr>
            <w:top w:val="none" w:sz="0" w:space="0" w:color="auto"/>
            <w:left w:val="none" w:sz="0" w:space="0" w:color="auto"/>
            <w:bottom w:val="none" w:sz="0" w:space="0" w:color="auto"/>
            <w:right w:val="none" w:sz="0" w:space="0" w:color="auto"/>
          </w:divBdr>
        </w:div>
      </w:divsChild>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1018576978">
          <w:marLeft w:val="547"/>
          <w:marRight w:val="0"/>
          <w:marTop w:val="115"/>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 w:id="336082971">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sChild>
    </w:div>
    <w:div w:id="1183515657">
      <w:bodyDiv w:val="1"/>
      <w:marLeft w:val="0"/>
      <w:marRight w:val="0"/>
      <w:marTop w:val="0"/>
      <w:marBottom w:val="0"/>
      <w:divBdr>
        <w:top w:val="none" w:sz="0" w:space="0" w:color="auto"/>
        <w:left w:val="none" w:sz="0" w:space="0" w:color="auto"/>
        <w:bottom w:val="none" w:sz="0" w:space="0" w:color="auto"/>
        <w:right w:val="none" w:sz="0" w:space="0" w:color="auto"/>
      </w:divBdr>
      <w:divsChild>
        <w:div w:id="480777492">
          <w:marLeft w:val="720"/>
          <w:marRight w:val="0"/>
          <w:marTop w:val="200"/>
          <w:marBottom w:val="0"/>
          <w:divBdr>
            <w:top w:val="none" w:sz="0" w:space="0" w:color="auto"/>
            <w:left w:val="none" w:sz="0" w:space="0" w:color="auto"/>
            <w:bottom w:val="none" w:sz="0" w:space="0" w:color="auto"/>
            <w:right w:val="none" w:sz="0" w:space="0" w:color="auto"/>
          </w:divBdr>
        </w:div>
        <w:div w:id="1050030325">
          <w:marLeft w:val="720"/>
          <w:marRight w:val="0"/>
          <w:marTop w:val="200"/>
          <w:marBottom w:val="0"/>
          <w:divBdr>
            <w:top w:val="none" w:sz="0" w:space="0" w:color="auto"/>
            <w:left w:val="none" w:sz="0" w:space="0" w:color="auto"/>
            <w:bottom w:val="none" w:sz="0" w:space="0" w:color="auto"/>
            <w:right w:val="none" w:sz="0" w:space="0" w:color="auto"/>
          </w:divBdr>
        </w:div>
        <w:div w:id="1612318659">
          <w:marLeft w:val="720"/>
          <w:marRight w:val="0"/>
          <w:marTop w:val="200"/>
          <w:marBottom w:val="0"/>
          <w:divBdr>
            <w:top w:val="none" w:sz="0" w:space="0" w:color="auto"/>
            <w:left w:val="none" w:sz="0" w:space="0" w:color="auto"/>
            <w:bottom w:val="none" w:sz="0" w:space="0" w:color="auto"/>
            <w:right w:val="none" w:sz="0" w:space="0" w:color="auto"/>
          </w:divBdr>
        </w:div>
      </w:divsChild>
    </w:div>
    <w:div w:id="1186672208">
      <w:bodyDiv w:val="1"/>
      <w:marLeft w:val="0"/>
      <w:marRight w:val="0"/>
      <w:marTop w:val="0"/>
      <w:marBottom w:val="0"/>
      <w:divBdr>
        <w:top w:val="none" w:sz="0" w:space="0" w:color="auto"/>
        <w:left w:val="none" w:sz="0" w:space="0" w:color="auto"/>
        <w:bottom w:val="none" w:sz="0" w:space="0" w:color="auto"/>
        <w:right w:val="none" w:sz="0" w:space="0" w:color="auto"/>
      </w:divBdr>
      <w:divsChild>
        <w:div w:id="591668680">
          <w:marLeft w:val="720"/>
          <w:marRight w:val="0"/>
          <w:marTop w:val="120"/>
          <w:marBottom w:val="80"/>
          <w:divBdr>
            <w:top w:val="none" w:sz="0" w:space="0" w:color="auto"/>
            <w:left w:val="none" w:sz="0" w:space="0" w:color="auto"/>
            <w:bottom w:val="none" w:sz="0" w:space="0" w:color="auto"/>
            <w:right w:val="none" w:sz="0" w:space="0" w:color="auto"/>
          </w:divBdr>
        </w:div>
        <w:div w:id="1952200467">
          <w:marLeft w:val="1440"/>
          <w:marRight w:val="0"/>
          <w:marTop w:val="0"/>
          <w:marBottom w:val="0"/>
          <w:divBdr>
            <w:top w:val="none" w:sz="0" w:space="0" w:color="auto"/>
            <w:left w:val="none" w:sz="0" w:space="0" w:color="auto"/>
            <w:bottom w:val="none" w:sz="0" w:space="0" w:color="auto"/>
            <w:right w:val="none" w:sz="0" w:space="0" w:color="auto"/>
          </w:divBdr>
        </w:div>
        <w:div w:id="521674621">
          <w:marLeft w:val="720"/>
          <w:marRight w:val="0"/>
          <w:marTop w:val="120"/>
          <w:marBottom w:val="80"/>
          <w:divBdr>
            <w:top w:val="none" w:sz="0" w:space="0" w:color="auto"/>
            <w:left w:val="none" w:sz="0" w:space="0" w:color="auto"/>
            <w:bottom w:val="none" w:sz="0" w:space="0" w:color="auto"/>
            <w:right w:val="none" w:sz="0" w:space="0" w:color="auto"/>
          </w:divBdr>
        </w:div>
        <w:div w:id="949359633">
          <w:marLeft w:val="1440"/>
          <w:marRight w:val="0"/>
          <w:marTop w:val="0"/>
          <w:marBottom w:val="0"/>
          <w:divBdr>
            <w:top w:val="none" w:sz="0" w:space="0" w:color="auto"/>
            <w:left w:val="none" w:sz="0" w:space="0" w:color="auto"/>
            <w:bottom w:val="none" w:sz="0" w:space="0" w:color="auto"/>
            <w:right w:val="none" w:sz="0" w:space="0" w:color="auto"/>
          </w:divBdr>
        </w:div>
        <w:div w:id="1945722933">
          <w:marLeft w:val="1440"/>
          <w:marRight w:val="0"/>
          <w:marTop w:val="0"/>
          <w:marBottom w:val="0"/>
          <w:divBdr>
            <w:top w:val="none" w:sz="0" w:space="0" w:color="auto"/>
            <w:left w:val="none" w:sz="0" w:space="0" w:color="auto"/>
            <w:bottom w:val="none" w:sz="0" w:space="0" w:color="auto"/>
            <w:right w:val="none" w:sz="0" w:space="0" w:color="auto"/>
          </w:divBdr>
        </w:div>
        <w:div w:id="2039423985">
          <w:marLeft w:val="1440"/>
          <w:marRight w:val="0"/>
          <w:marTop w:val="0"/>
          <w:marBottom w:val="0"/>
          <w:divBdr>
            <w:top w:val="none" w:sz="0" w:space="0" w:color="auto"/>
            <w:left w:val="none" w:sz="0" w:space="0" w:color="auto"/>
            <w:bottom w:val="none" w:sz="0" w:space="0" w:color="auto"/>
            <w:right w:val="none" w:sz="0" w:space="0" w:color="auto"/>
          </w:divBdr>
        </w:div>
        <w:div w:id="1164124750">
          <w:marLeft w:val="1440"/>
          <w:marRight w:val="0"/>
          <w:marTop w:val="0"/>
          <w:marBottom w:val="0"/>
          <w:divBdr>
            <w:top w:val="none" w:sz="0" w:space="0" w:color="auto"/>
            <w:left w:val="none" w:sz="0" w:space="0" w:color="auto"/>
            <w:bottom w:val="none" w:sz="0" w:space="0" w:color="auto"/>
            <w:right w:val="none" w:sz="0" w:space="0" w:color="auto"/>
          </w:divBdr>
        </w:div>
        <w:div w:id="1288971492">
          <w:marLeft w:val="1440"/>
          <w:marRight w:val="0"/>
          <w:marTop w:val="0"/>
          <w:marBottom w:val="0"/>
          <w:divBdr>
            <w:top w:val="none" w:sz="0" w:space="0" w:color="auto"/>
            <w:left w:val="none" w:sz="0" w:space="0" w:color="auto"/>
            <w:bottom w:val="none" w:sz="0" w:space="0" w:color="auto"/>
            <w:right w:val="none" w:sz="0" w:space="0" w:color="auto"/>
          </w:divBdr>
        </w:div>
        <w:div w:id="1307201257">
          <w:marLeft w:val="720"/>
          <w:marRight w:val="0"/>
          <w:marTop w:val="120"/>
          <w:marBottom w:val="80"/>
          <w:divBdr>
            <w:top w:val="none" w:sz="0" w:space="0" w:color="auto"/>
            <w:left w:val="none" w:sz="0" w:space="0" w:color="auto"/>
            <w:bottom w:val="none" w:sz="0" w:space="0" w:color="auto"/>
            <w:right w:val="none" w:sz="0" w:space="0" w:color="auto"/>
          </w:divBdr>
        </w:div>
        <w:div w:id="1501967087">
          <w:marLeft w:val="1440"/>
          <w:marRight w:val="0"/>
          <w:marTop w:val="0"/>
          <w:marBottom w:val="0"/>
          <w:divBdr>
            <w:top w:val="none" w:sz="0" w:space="0" w:color="auto"/>
            <w:left w:val="none" w:sz="0" w:space="0" w:color="auto"/>
            <w:bottom w:val="none" w:sz="0" w:space="0" w:color="auto"/>
            <w:right w:val="none" w:sz="0" w:space="0" w:color="auto"/>
          </w:divBdr>
        </w:div>
        <w:div w:id="1265724505">
          <w:marLeft w:val="1440"/>
          <w:marRight w:val="0"/>
          <w:marTop w:val="0"/>
          <w:marBottom w:val="0"/>
          <w:divBdr>
            <w:top w:val="none" w:sz="0" w:space="0" w:color="auto"/>
            <w:left w:val="none" w:sz="0" w:space="0" w:color="auto"/>
            <w:bottom w:val="none" w:sz="0" w:space="0" w:color="auto"/>
            <w:right w:val="none" w:sz="0" w:space="0" w:color="auto"/>
          </w:divBdr>
        </w:div>
      </w:divsChild>
    </w:div>
    <w:div w:id="1187603132">
      <w:bodyDiv w:val="1"/>
      <w:marLeft w:val="0"/>
      <w:marRight w:val="0"/>
      <w:marTop w:val="0"/>
      <w:marBottom w:val="0"/>
      <w:divBdr>
        <w:top w:val="none" w:sz="0" w:space="0" w:color="auto"/>
        <w:left w:val="none" w:sz="0" w:space="0" w:color="auto"/>
        <w:bottom w:val="none" w:sz="0" w:space="0" w:color="auto"/>
        <w:right w:val="none" w:sz="0" w:space="0" w:color="auto"/>
      </w:divBdr>
      <w:divsChild>
        <w:div w:id="2025742949">
          <w:marLeft w:val="1440"/>
          <w:marRight w:val="0"/>
          <w:marTop w:val="120"/>
          <w:marBottom w:val="0"/>
          <w:divBdr>
            <w:top w:val="none" w:sz="0" w:space="0" w:color="auto"/>
            <w:left w:val="none" w:sz="0" w:space="0" w:color="auto"/>
            <w:bottom w:val="none" w:sz="0" w:space="0" w:color="auto"/>
            <w:right w:val="none" w:sz="0" w:space="0" w:color="auto"/>
          </w:divBdr>
        </w:div>
        <w:div w:id="1951424892">
          <w:marLeft w:val="1440"/>
          <w:marRight w:val="0"/>
          <w:marTop w:val="120"/>
          <w:marBottom w:val="0"/>
          <w:divBdr>
            <w:top w:val="none" w:sz="0" w:space="0" w:color="auto"/>
            <w:left w:val="none" w:sz="0" w:space="0" w:color="auto"/>
            <w:bottom w:val="none" w:sz="0" w:space="0" w:color="auto"/>
            <w:right w:val="none" w:sz="0" w:space="0" w:color="auto"/>
          </w:divBdr>
        </w:div>
        <w:div w:id="1871332592">
          <w:marLeft w:val="1440"/>
          <w:marRight w:val="0"/>
          <w:marTop w:val="120"/>
          <w:marBottom w:val="0"/>
          <w:divBdr>
            <w:top w:val="none" w:sz="0" w:space="0" w:color="auto"/>
            <w:left w:val="none" w:sz="0" w:space="0" w:color="auto"/>
            <w:bottom w:val="none" w:sz="0" w:space="0" w:color="auto"/>
            <w:right w:val="none" w:sz="0" w:space="0" w:color="auto"/>
          </w:divBdr>
        </w:div>
      </w:divsChild>
    </w:div>
    <w:div w:id="1188251152">
      <w:bodyDiv w:val="1"/>
      <w:marLeft w:val="0"/>
      <w:marRight w:val="0"/>
      <w:marTop w:val="0"/>
      <w:marBottom w:val="0"/>
      <w:divBdr>
        <w:top w:val="none" w:sz="0" w:space="0" w:color="auto"/>
        <w:left w:val="none" w:sz="0" w:space="0" w:color="auto"/>
        <w:bottom w:val="none" w:sz="0" w:space="0" w:color="auto"/>
        <w:right w:val="none" w:sz="0" w:space="0" w:color="auto"/>
      </w:divBdr>
      <w:divsChild>
        <w:div w:id="145439873">
          <w:marLeft w:val="288"/>
          <w:marRight w:val="0"/>
          <w:marTop w:val="77"/>
          <w:marBottom w:val="0"/>
          <w:divBdr>
            <w:top w:val="none" w:sz="0" w:space="0" w:color="auto"/>
            <w:left w:val="none" w:sz="0" w:space="0" w:color="auto"/>
            <w:bottom w:val="none" w:sz="0" w:space="0" w:color="auto"/>
            <w:right w:val="none" w:sz="0" w:space="0" w:color="auto"/>
          </w:divBdr>
        </w:div>
        <w:div w:id="752701293">
          <w:marLeft w:val="288"/>
          <w:marRight w:val="0"/>
          <w:marTop w:val="77"/>
          <w:marBottom w:val="0"/>
          <w:divBdr>
            <w:top w:val="none" w:sz="0" w:space="0" w:color="auto"/>
            <w:left w:val="none" w:sz="0" w:space="0" w:color="auto"/>
            <w:bottom w:val="none" w:sz="0" w:space="0" w:color="auto"/>
            <w:right w:val="none" w:sz="0" w:space="0" w:color="auto"/>
          </w:divBdr>
        </w:div>
        <w:div w:id="226570876">
          <w:marLeft w:val="288"/>
          <w:marRight w:val="0"/>
          <w:marTop w:val="77"/>
          <w:marBottom w:val="0"/>
          <w:divBdr>
            <w:top w:val="none" w:sz="0" w:space="0" w:color="auto"/>
            <w:left w:val="none" w:sz="0" w:space="0" w:color="auto"/>
            <w:bottom w:val="none" w:sz="0" w:space="0" w:color="auto"/>
            <w:right w:val="none" w:sz="0" w:space="0" w:color="auto"/>
          </w:divBdr>
        </w:div>
      </w:divsChild>
    </w:div>
    <w:div w:id="1190219378">
      <w:bodyDiv w:val="1"/>
      <w:marLeft w:val="0"/>
      <w:marRight w:val="0"/>
      <w:marTop w:val="0"/>
      <w:marBottom w:val="0"/>
      <w:divBdr>
        <w:top w:val="none" w:sz="0" w:space="0" w:color="auto"/>
        <w:left w:val="none" w:sz="0" w:space="0" w:color="auto"/>
        <w:bottom w:val="none" w:sz="0" w:space="0" w:color="auto"/>
        <w:right w:val="none" w:sz="0" w:space="0" w:color="auto"/>
      </w:divBdr>
    </w:div>
    <w:div w:id="1192500701">
      <w:bodyDiv w:val="1"/>
      <w:marLeft w:val="0"/>
      <w:marRight w:val="0"/>
      <w:marTop w:val="0"/>
      <w:marBottom w:val="0"/>
      <w:divBdr>
        <w:top w:val="none" w:sz="0" w:space="0" w:color="auto"/>
        <w:left w:val="none" w:sz="0" w:space="0" w:color="auto"/>
        <w:bottom w:val="none" w:sz="0" w:space="0" w:color="auto"/>
        <w:right w:val="none" w:sz="0" w:space="0" w:color="auto"/>
      </w:divBdr>
      <w:divsChild>
        <w:div w:id="1297107970">
          <w:marLeft w:val="547"/>
          <w:marRight w:val="0"/>
          <w:marTop w:val="96"/>
          <w:marBottom w:val="0"/>
          <w:divBdr>
            <w:top w:val="none" w:sz="0" w:space="0" w:color="auto"/>
            <w:left w:val="none" w:sz="0" w:space="0" w:color="auto"/>
            <w:bottom w:val="none" w:sz="0" w:space="0" w:color="auto"/>
            <w:right w:val="none" w:sz="0" w:space="0" w:color="auto"/>
          </w:divBdr>
        </w:div>
        <w:div w:id="1174032660">
          <w:marLeft w:val="547"/>
          <w:marRight w:val="0"/>
          <w:marTop w:val="96"/>
          <w:marBottom w:val="0"/>
          <w:divBdr>
            <w:top w:val="none" w:sz="0" w:space="0" w:color="auto"/>
            <w:left w:val="none" w:sz="0" w:space="0" w:color="auto"/>
            <w:bottom w:val="none" w:sz="0" w:space="0" w:color="auto"/>
            <w:right w:val="none" w:sz="0" w:space="0" w:color="auto"/>
          </w:divBdr>
        </w:div>
        <w:div w:id="1703240133">
          <w:marLeft w:val="1210"/>
          <w:marRight w:val="0"/>
          <w:marTop w:val="96"/>
          <w:marBottom w:val="0"/>
          <w:divBdr>
            <w:top w:val="none" w:sz="0" w:space="0" w:color="auto"/>
            <w:left w:val="none" w:sz="0" w:space="0" w:color="auto"/>
            <w:bottom w:val="none" w:sz="0" w:space="0" w:color="auto"/>
            <w:right w:val="none" w:sz="0" w:space="0" w:color="auto"/>
          </w:divBdr>
        </w:div>
        <w:div w:id="702511785">
          <w:marLeft w:val="1210"/>
          <w:marRight w:val="0"/>
          <w:marTop w:val="96"/>
          <w:marBottom w:val="0"/>
          <w:divBdr>
            <w:top w:val="none" w:sz="0" w:space="0" w:color="auto"/>
            <w:left w:val="none" w:sz="0" w:space="0" w:color="auto"/>
            <w:bottom w:val="none" w:sz="0" w:space="0" w:color="auto"/>
            <w:right w:val="none" w:sz="0" w:space="0" w:color="auto"/>
          </w:divBdr>
        </w:div>
        <w:div w:id="2028286797">
          <w:marLeft w:val="1210"/>
          <w:marRight w:val="0"/>
          <w:marTop w:val="96"/>
          <w:marBottom w:val="0"/>
          <w:divBdr>
            <w:top w:val="none" w:sz="0" w:space="0" w:color="auto"/>
            <w:left w:val="none" w:sz="0" w:space="0" w:color="auto"/>
            <w:bottom w:val="none" w:sz="0" w:space="0" w:color="auto"/>
            <w:right w:val="none" w:sz="0" w:space="0" w:color="auto"/>
          </w:divBdr>
        </w:div>
        <w:div w:id="342515113">
          <w:marLeft w:val="1210"/>
          <w:marRight w:val="0"/>
          <w:marTop w:val="96"/>
          <w:marBottom w:val="0"/>
          <w:divBdr>
            <w:top w:val="none" w:sz="0" w:space="0" w:color="auto"/>
            <w:left w:val="none" w:sz="0" w:space="0" w:color="auto"/>
            <w:bottom w:val="none" w:sz="0" w:space="0" w:color="auto"/>
            <w:right w:val="none" w:sz="0" w:space="0" w:color="auto"/>
          </w:divBdr>
        </w:div>
      </w:divsChild>
    </w:div>
    <w:div w:id="1192763805">
      <w:bodyDiv w:val="1"/>
      <w:marLeft w:val="0"/>
      <w:marRight w:val="0"/>
      <w:marTop w:val="0"/>
      <w:marBottom w:val="0"/>
      <w:divBdr>
        <w:top w:val="none" w:sz="0" w:space="0" w:color="auto"/>
        <w:left w:val="none" w:sz="0" w:space="0" w:color="auto"/>
        <w:bottom w:val="none" w:sz="0" w:space="0" w:color="auto"/>
        <w:right w:val="none" w:sz="0" w:space="0" w:color="auto"/>
      </w:divBdr>
    </w:div>
    <w:div w:id="1198742470">
      <w:bodyDiv w:val="1"/>
      <w:marLeft w:val="0"/>
      <w:marRight w:val="0"/>
      <w:marTop w:val="0"/>
      <w:marBottom w:val="0"/>
      <w:divBdr>
        <w:top w:val="none" w:sz="0" w:space="0" w:color="auto"/>
        <w:left w:val="none" w:sz="0" w:space="0" w:color="auto"/>
        <w:bottom w:val="none" w:sz="0" w:space="0" w:color="auto"/>
        <w:right w:val="none" w:sz="0" w:space="0" w:color="auto"/>
      </w:divBdr>
      <w:divsChild>
        <w:div w:id="991326063">
          <w:marLeft w:val="0"/>
          <w:marRight w:val="0"/>
          <w:marTop w:val="120"/>
          <w:marBottom w:val="0"/>
          <w:divBdr>
            <w:top w:val="none" w:sz="0" w:space="0" w:color="auto"/>
            <w:left w:val="none" w:sz="0" w:space="0" w:color="auto"/>
            <w:bottom w:val="none" w:sz="0" w:space="0" w:color="auto"/>
            <w:right w:val="none" w:sz="0" w:space="0" w:color="auto"/>
          </w:divBdr>
        </w:div>
        <w:div w:id="960381659">
          <w:marLeft w:val="0"/>
          <w:marRight w:val="0"/>
          <w:marTop w:val="120"/>
          <w:marBottom w:val="0"/>
          <w:divBdr>
            <w:top w:val="none" w:sz="0" w:space="0" w:color="auto"/>
            <w:left w:val="none" w:sz="0" w:space="0" w:color="auto"/>
            <w:bottom w:val="none" w:sz="0" w:space="0" w:color="auto"/>
            <w:right w:val="none" w:sz="0" w:space="0" w:color="auto"/>
          </w:divBdr>
        </w:div>
        <w:div w:id="513880478">
          <w:marLeft w:val="0"/>
          <w:marRight w:val="0"/>
          <w:marTop w:val="120"/>
          <w:marBottom w:val="0"/>
          <w:divBdr>
            <w:top w:val="none" w:sz="0" w:space="0" w:color="auto"/>
            <w:left w:val="none" w:sz="0" w:space="0" w:color="auto"/>
            <w:bottom w:val="none" w:sz="0" w:space="0" w:color="auto"/>
            <w:right w:val="none" w:sz="0" w:space="0" w:color="auto"/>
          </w:divBdr>
        </w:div>
        <w:div w:id="2072346563">
          <w:marLeft w:val="1267"/>
          <w:marRight w:val="0"/>
          <w:marTop w:val="120"/>
          <w:marBottom w:val="0"/>
          <w:divBdr>
            <w:top w:val="none" w:sz="0" w:space="0" w:color="auto"/>
            <w:left w:val="none" w:sz="0" w:space="0" w:color="auto"/>
            <w:bottom w:val="none" w:sz="0" w:space="0" w:color="auto"/>
            <w:right w:val="none" w:sz="0" w:space="0" w:color="auto"/>
          </w:divBdr>
        </w:div>
        <w:div w:id="82261303">
          <w:marLeft w:val="1267"/>
          <w:marRight w:val="0"/>
          <w:marTop w:val="0"/>
          <w:marBottom w:val="0"/>
          <w:divBdr>
            <w:top w:val="none" w:sz="0" w:space="0" w:color="auto"/>
            <w:left w:val="none" w:sz="0" w:space="0" w:color="auto"/>
            <w:bottom w:val="none" w:sz="0" w:space="0" w:color="auto"/>
            <w:right w:val="none" w:sz="0" w:space="0" w:color="auto"/>
          </w:divBdr>
        </w:div>
        <w:div w:id="1953584433">
          <w:marLeft w:val="1267"/>
          <w:marRight w:val="0"/>
          <w:marTop w:val="0"/>
          <w:marBottom w:val="0"/>
          <w:divBdr>
            <w:top w:val="none" w:sz="0" w:space="0" w:color="auto"/>
            <w:left w:val="none" w:sz="0" w:space="0" w:color="auto"/>
            <w:bottom w:val="none" w:sz="0" w:space="0" w:color="auto"/>
            <w:right w:val="none" w:sz="0" w:space="0" w:color="auto"/>
          </w:divBdr>
        </w:div>
      </w:divsChild>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sChild>
    </w:div>
    <w:div w:id="1201086949">
      <w:bodyDiv w:val="1"/>
      <w:marLeft w:val="0"/>
      <w:marRight w:val="0"/>
      <w:marTop w:val="0"/>
      <w:marBottom w:val="0"/>
      <w:divBdr>
        <w:top w:val="none" w:sz="0" w:space="0" w:color="auto"/>
        <w:left w:val="none" w:sz="0" w:space="0" w:color="auto"/>
        <w:bottom w:val="none" w:sz="0" w:space="0" w:color="auto"/>
        <w:right w:val="none" w:sz="0" w:space="0" w:color="auto"/>
      </w:divBdr>
    </w:div>
    <w:div w:id="1201631543">
      <w:bodyDiv w:val="1"/>
      <w:marLeft w:val="0"/>
      <w:marRight w:val="0"/>
      <w:marTop w:val="0"/>
      <w:marBottom w:val="0"/>
      <w:divBdr>
        <w:top w:val="none" w:sz="0" w:space="0" w:color="auto"/>
        <w:left w:val="none" w:sz="0" w:space="0" w:color="auto"/>
        <w:bottom w:val="none" w:sz="0" w:space="0" w:color="auto"/>
        <w:right w:val="none" w:sz="0" w:space="0" w:color="auto"/>
      </w:divBdr>
      <w:divsChild>
        <w:div w:id="2109303250">
          <w:marLeft w:val="274"/>
          <w:marRight w:val="0"/>
          <w:marTop w:val="0"/>
          <w:marBottom w:val="0"/>
          <w:divBdr>
            <w:top w:val="none" w:sz="0" w:space="0" w:color="auto"/>
            <w:left w:val="none" w:sz="0" w:space="0" w:color="auto"/>
            <w:bottom w:val="none" w:sz="0" w:space="0" w:color="auto"/>
            <w:right w:val="none" w:sz="0" w:space="0" w:color="auto"/>
          </w:divBdr>
        </w:div>
        <w:div w:id="1890457308">
          <w:marLeft w:val="994"/>
          <w:marRight w:val="0"/>
          <w:marTop w:val="0"/>
          <w:marBottom w:val="0"/>
          <w:divBdr>
            <w:top w:val="none" w:sz="0" w:space="0" w:color="auto"/>
            <w:left w:val="none" w:sz="0" w:space="0" w:color="auto"/>
            <w:bottom w:val="none" w:sz="0" w:space="0" w:color="auto"/>
            <w:right w:val="none" w:sz="0" w:space="0" w:color="auto"/>
          </w:divBdr>
        </w:div>
        <w:div w:id="29038197">
          <w:marLeft w:val="994"/>
          <w:marRight w:val="0"/>
          <w:marTop w:val="0"/>
          <w:marBottom w:val="0"/>
          <w:divBdr>
            <w:top w:val="none" w:sz="0" w:space="0" w:color="auto"/>
            <w:left w:val="none" w:sz="0" w:space="0" w:color="auto"/>
            <w:bottom w:val="none" w:sz="0" w:space="0" w:color="auto"/>
            <w:right w:val="none" w:sz="0" w:space="0" w:color="auto"/>
          </w:divBdr>
        </w:div>
        <w:div w:id="490751197">
          <w:marLeft w:val="994"/>
          <w:marRight w:val="0"/>
          <w:marTop w:val="0"/>
          <w:marBottom w:val="0"/>
          <w:divBdr>
            <w:top w:val="none" w:sz="0" w:space="0" w:color="auto"/>
            <w:left w:val="none" w:sz="0" w:space="0" w:color="auto"/>
            <w:bottom w:val="none" w:sz="0" w:space="0" w:color="auto"/>
            <w:right w:val="none" w:sz="0" w:space="0" w:color="auto"/>
          </w:divBdr>
        </w:div>
        <w:div w:id="1622608058">
          <w:marLeft w:val="994"/>
          <w:marRight w:val="0"/>
          <w:marTop w:val="0"/>
          <w:marBottom w:val="0"/>
          <w:divBdr>
            <w:top w:val="none" w:sz="0" w:space="0" w:color="auto"/>
            <w:left w:val="none" w:sz="0" w:space="0" w:color="auto"/>
            <w:bottom w:val="none" w:sz="0" w:space="0" w:color="auto"/>
            <w:right w:val="none" w:sz="0" w:space="0" w:color="auto"/>
          </w:divBdr>
        </w:div>
      </w:divsChild>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2864567">
      <w:bodyDiv w:val="1"/>
      <w:marLeft w:val="0"/>
      <w:marRight w:val="0"/>
      <w:marTop w:val="0"/>
      <w:marBottom w:val="0"/>
      <w:divBdr>
        <w:top w:val="none" w:sz="0" w:space="0" w:color="auto"/>
        <w:left w:val="none" w:sz="0" w:space="0" w:color="auto"/>
        <w:bottom w:val="none" w:sz="0" w:space="0" w:color="auto"/>
        <w:right w:val="none" w:sz="0" w:space="0" w:color="auto"/>
      </w:divBdr>
    </w:div>
    <w:div w:id="1203132248">
      <w:bodyDiv w:val="1"/>
      <w:marLeft w:val="0"/>
      <w:marRight w:val="0"/>
      <w:marTop w:val="0"/>
      <w:marBottom w:val="0"/>
      <w:divBdr>
        <w:top w:val="none" w:sz="0" w:space="0" w:color="auto"/>
        <w:left w:val="none" w:sz="0" w:space="0" w:color="auto"/>
        <w:bottom w:val="none" w:sz="0" w:space="0" w:color="auto"/>
        <w:right w:val="none" w:sz="0" w:space="0" w:color="auto"/>
      </w:divBdr>
      <w:divsChild>
        <w:div w:id="2073499051">
          <w:marLeft w:val="547"/>
          <w:marRight w:val="0"/>
          <w:marTop w:val="0"/>
          <w:marBottom w:val="0"/>
          <w:divBdr>
            <w:top w:val="none" w:sz="0" w:space="0" w:color="auto"/>
            <w:left w:val="none" w:sz="0" w:space="0" w:color="auto"/>
            <w:bottom w:val="none" w:sz="0" w:space="0" w:color="auto"/>
            <w:right w:val="none" w:sz="0" w:space="0" w:color="auto"/>
          </w:divBdr>
        </w:div>
      </w:divsChild>
    </w:div>
    <w:div w:id="1203515174">
      <w:bodyDiv w:val="1"/>
      <w:marLeft w:val="0"/>
      <w:marRight w:val="0"/>
      <w:marTop w:val="0"/>
      <w:marBottom w:val="0"/>
      <w:divBdr>
        <w:top w:val="none" w:sz="0" w:space="0" w:color="auto"/>
        <w:left w:val="none" w:sz="0" w:space="0" w:color="auto"/>
        <w:bottom w:val="none" w:sz="0" w:space="0" w:color="auto"/>
        <w:right w:val="none" w:sz="0" w:space="0" w:color="auto"/>
      </w:divBdr>
      <w:divsChild>
        <w:div w:id="1494106310">
          <w:marLeft w:val="547"/>
          <w:marRight w:val="0"/>
          <w:marTop w:val="120"/>
          <w:marBottom w:val="360"/>
          <w:divBdr>
            <w:top w:val="none" w:sz="0" w:space="0" w:color="auto"/>
            <w:left w:val="none" w:sz="0" w:space="0" w:color="auto"/>
            <w:bottom w:val="none" w:sz="0" w:space="0" w:color="auto"/>
            <w:right w:val="none" w:sz="0" w:space="0" w:color="auto"/>
          </w:divBdr>
        </w:div>
        <w:div w:id="2007395375">
          <w:marLeft w:val="547"/>
          <w:marRight w:val="0"/>
          <w:marTop w:val="120"/>
          <w:marBottom w:val="360"/>
          <w:divBdr>
            <w:top w:val="none" w:sz="0" w:space="0" w:color="auto"/>
            <w:left w:val="none" w:sz="0" w:space="0" w:color="auto"/>
            <w:bottom w:val="none" w:sz="0" w:space="0" w:color="auto"/>
            <w:right w:val="none" w:sz="0" w:space="0" w:color="auto"/>
          </w:divBdr>
        </w:div>
        <w:div w:id="1375156286">
          <w:marLeft w:val="547"/>
          <w:marRight w:val="0"/>
          <w:marTop w:val="120"/>
          <w:marBottom w:val="360"/>
          <w:divBdr>
            <w:top w:val="none" w:sz="0" w:space="0" w:color="auto"/>
            <w:left w:val="none" w:sz="0" w:space="0" w:color="auto"/>
            <w:bottom w:val="none" w:sz="0" w:space="0" w:color="auto"/>
            <w:right w:val="none" w:sz="0" w:space="0" w:color="auto"/>
          </w:divBdr>
        </w:div>
        <w:div w:id="2096004296">
          <w:marLeft w:val="547"/>
          <w:marRight w:val="0"/>
          <w:marTop w:val="120"/>
          <w:marBottom w:val="360"/>
          <w:divBdr>
            <w:top w:val="none" w:sz="0" w:space="0" w:color="auto"/>
            <w:left w:val="none" w:sz="0" w:space="0" w:color="auto"/>
            <w:bottom w:val="none" w:sz="0" w:space="0" w:color="auto"/>
            <w:right w:val="none" w:sz="0" w:space="0" w:color="auto"/>
          </w:divBdr>
        </w:div>
        <w:div w:id="729235122">
          <w:marLeft w:val="547"/>
          <w:marRight w:val="0"/>
          <w:marTop w:val="120"/>
          <w:marBottom w:val="360"/>
          <w:divBdr>
            <w:top w:val="none" w:sz="0" w:space="0" w:color="auto"/>
            <w:left w:val="none" w:sz="0" w:space="0" w:color="auto"/>
            <w:bottom w:val="none" w:sz="0" w:space="0" w:color="auto"/>
            <w:right w:val="none" w:sz="0" w:space="0" w:color="auto"/>
          </w:divBdr>
        </w:div>
      </w:divsChild>
    </w:div>
    <w:div w:id="1203901801">
      <w:bodyDiv w:val="1"/>
      <w:marLeft w:val="0"/>
      <w:marRight w:val="0"/>
      <w:marTop w:val="0"/>
      <w:marBottom w:val="0"/>
      <w:divBdr>
        <w:top w:val="none" w:sz="0" w:space="0" w:color="auto"/>
        <w:left w:val="none" w:sz="0" w:space="0" w:color="auto"/>
        <w:bottom w:val="none" w:sz="0" w:space="0" w:color="auto"/>
        <w:right w:val="none" w:sz="0" w:space="0" w:color="auto"/>
      </w:divBdr>
      <w:divsChild>
        <w:div w:id="1069426960">
          <w:marLeft w:val="547"/>
          <w:marRight w:val="0"/>
          <w:marTop w:val="100"/>
          <w:marBottom w:val="0"/>
          <w:divBdr>
            <w:top w:val="none" w:sz="0" w:space="0" w:color="auto"/>
            <w:left w:val="none" w:sz="0" w:space="0" w:color="auto"/>
            <w:bottom w:val="none" w:sz="0" w:space="0" w:color="auto"/>
            <w:right w:val="none" w:sz="0" w:space="0" w:color="auto"/>
          </w:divBdr>
        </w:div>
        <w:div w:id="1790734297">
          <w:marLeft w:val="547"/>
          <w:marRight w:val="0"/>
          <w:marTop w:val="100"/>
          <w:marBottom w:val="0"/>
          <w:divBdr>
            <w:top w:val="none" w:sz="0" w:space="0" w:color="auto"/>
            <w:left w:val="none" w:sz="0" w:space="0" w:color="auto"/>
            <w:bottom w:val="none" w:sz="0" w:space="0" w:color="auto"/>
            <w:right w:val="none" w:sz="0" w:space="0" w:color="auto"/>
          </w:divBdr>
        </w:div>
        <w:div w:id="2028285870">
          <w:marLeft w:val="547"/>
          <w:marRight w:val="0"/>
          <w:marTop w:val="100"/>
          <w:marBottom w:val="0"/>
          <w:divBdr>
            <w:top w:val="none" w:sz="0" w:space="0" w:color="auto"/>
            <w:left w:val="none" w:sz="0" w:space="0" w:color="auto"/>
            <w:bottom w:val="none" w:sz="0" w:space="0" w:color="auto"/>
            <w:right w:val="none" w:sz="0" w:space="0" w:color="auto"/>
          </w:divBdr>
        </w:div>
      </w:divsChild>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3">
          <w:marLeft w:val="706"/>
          <w:marRight w:val="0"/>
          <w:marTop w:val="43"/>
          <w:marBottom w:val="0"/>
          <w:divBdr>
            <w:top w:val="none" w:sz="0" w:space="0" w:color="auto"/>
            <w:left w:val="none" w:sz="0" w:space="0" w:color="auto"/>
            <w:bottom w:val="none" w:sz="0" w:space="0" w:color="auto"/>
            <w:right w:val="none" w:sz="0" w:space="0" w:color="auto"/>
          </w:divBdr>
        </w:div>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645551">
      <w:bodyDiv w:val="1"/>
      <w:marLeft w:val="0"/>
      <w:marRight w:val="0"/>
      <w:marTop w:val="0"/>
      <w:marBottom w:val="0"/>
      <w:divBdr>
        <w:top w:val="none" w:sz="0" w:space="0" w:color="auto"/>
        <w:left w:val="none" w:sz="0" w:space="0" w:color="auto"/>
        <w:bottom w:val="none" w:sz="0" w:space="0" w:color="auto"/>
        <w:right w:val="none" w:sz="0" w:space="0" w:color="auto"/>
      </w:divBdr>
      <w:divsChild>
        <w:div w:id="1789205514">
          <w:marLeft w:val="605"/>
          <w:marRight w:val="0"/>
          <w:marTop w:val="0"/>
          <w:marBottom w:val="0"/>
          <w:divBdr>
            <w:top w:val="none" w:sz="0" w:space="0" w:color="auto"/>
            <w:left w:val="none" w:sz="0" w:space="0" w:color="auto"/>
            <w:bottom w:val="none" w:sz="0" w:space="0" w:color="auto"/>
            <w:right w:val="none" w:sz="0" w:space="0" w:color="auto"/>
          </w:divBdr>
        </w:div>
      </w:divsChild>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22210679">
      <w:bodyDiv w:val="1"/>
      <w:marLeft w:val="0"/>
      <w:marRight w:val="0"/>
      <w:marTop w:val="0"/>
      <w:marBottom w:val="0"/>
      <w:divBdr>
        <w:top w:val="none" w:sz="0" w:space="0" w:color="auto"/>
        <w:left w:val="none" w:sz="0" w:space="0" w:color="auto"/>
        <w:bottom w:val="none" w:sz="0" w:space="0" w:color="auto"/>
        <w:right w:val="none" w:sz="0" w:space="0" w:color="auto"/>
      </w:divBdr>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 w:id="69155646">
          <w:marLeft w:val="360"/>
          <w:marRight w:val="0"/>
          <w:marTop w:val="200"/>
          <w:marBottom w:val="0"/>
          <w:divBdr>
            <w:top w:val="none" w:sz="0" w:space="0" w:color="auto"/>
            <w:left w:val="none" w:sz="0" w:space="0" w:color="auto"/>
            <w:bottom w:val="none" w:sz="0" w:space="0" w:color="auto"/>
            <w:right w:val="none" w:sz="0" w:space="0" w:color="auto"/>
          </w:divBdr>
        </w:div>
      </w:divsChild>
    </w:div>
    <w:div w:id="1232813345">
      <w:bodyDiv w:val="1"/>
      <w:marLeft w:val="0"/>
      <w:marRight w:val="0"/>
      <w:marTop w:val="0"/>
      <w:marBottom w:val="0"/>
      <w:divBdr>
        <w:top w:val="none" w:sz="0" w:space="0" w:color="auto"/>
        <w:left w:val="none" w:sz="0" w:space="0" w:color="auto"/>
        <w:bottom w:val="none" w:sz="0" w:space="0" w:color="auto"/>
        <w:right w:val="none" w:sz="0" w:space="0" w:color="auto"/>
      </w:divBdr>
      <w:divsChild>
        <w:div w:id="1604604442">
          <w:marLeft w:val="720"/>
          <w:marRight w:val="0"/>
          <w:marTop w:val="0"/>
          <w:marBottom w:val="0"/>
          <w:divBdr>
            <w:top w:val="none" w:sz="0" w:space="0" w:color="auto"/>
            <w:left w:val="none" w:sz="0" w:space="0" w:color="auto"/>
            <w:bottom w:val="none" w:sz="0" w:space="0" w:color="auto"/>
            <w:right w:val="none" w:sz="0" w:space="0" w:color="auto"/>
          </w:divBdr>
        </w:div>
      </w:divsChild>
    </w:div>
    <w:div w:id="1233006307">
      <w:bodyDiv w:val="1"/>
      <w:marLeft w:val="0"/>
      <w:marRight w:val="0"/>
      <w:marTop w:val="0"/>
      <w:marBottom w:val="0"/>
      <w:divBdr>
        <w:top w:val="none" w:sz="0" w:space="0" w:color="auto"/>
        <w:left w:val="none" w:sz="0" w:space="0" w:color="auto"/>
        <w:bottom w:val="none" w:sz="0" w:space="0" w:color="auto"/>
        <w:right w:val="none" w:sz="0" w:space="0" w:color="auto"/>
      </w:divBdr>
      <w:divsChild>
        <w:div w:id="437338158">
          <w:marLeft w:val="1166"/>
          <w:marRight w:val="0"/>
          <w:marTop w:val="106"/>
          <w:marBottom w:val="0"/>
          <w:divBdr>
            <w:top w:val="none" w:sz="0" w:space="0" w:color="auto"/>
            <w:left w:val="none" w:sz="0" w:space="0" w:color="auto"/>
            <w:bottom w:val="none" w:sz="0" w:space="0" w:color="auto"/>
            <w:right w:val="none" w:sz="0" w:space="0" w:color="auto"/>
          </w:divBdr>
        </w:div>
      </w:divsChild>
    </w:div>
    <w:div w:id="1235319944">
      <w:bodyDiv w:val="1"/>
      <w:marLeft w:val="0"/>
      <w:marRight w:val="0"/>
      <w:marTop w:val="0"/>
      <w:marBottom w:val="0"/>
      <w:divBdr>
        <w:top w:val="none" w:sz="0" w:space="0" w:color="auto"/>
        <w:left w:val="none" w:sz="0" w:space="0" w:color="auto"/>
        <w:bottom w:val="none" w:sz="0" w:space="0" w:color="auto"/>
        <w:right w:val="none" w:sz="0" w:space="0" w:color="auto"/>
      </w:divBdr>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50484467">
          <w:marLeft w:val="1123"/>
          <w:marRight w:val="0"/>
          <w:marTop w:val="43"/>
          <w:marBottom w:val="0"/>
          <w:divBdr>
            <w:top w:val="none" w:sz="0" w:space="0" w:color="auto"/>
            <w:left w:val="none" w:sz="0" w:space="0" w:color="auto"/>
            <w:bottom w:val="none" w:sz="0" w:space="0" w:color="auto"/>
            <w:right w:val="none" w:sz="0" w:space="0" w:color="auto"/>
          </w:divBdr>
        </w:div>
      </w:divsChild>
    </w:div>
    <w:div w:id="1239704862">
      <w:bodyDiv w:val="1"/>
      <w:marLeft w:val="0"/>
      <w:marRight w:val="0"/>
      <w:marTop w:val="0"/>
      <w:marBottom w:val="0"/>
      <w:divBdr>
        <w:top w:val="none" w:sz="0" w:space="0" w:color="auto"/>
        <w:left w:val="none" w:sz="0" w:space="0" w:color="auto"/>
        <w:bottom w:val="none" w:sz="0" w:space="0" w:color="auto"/>
        <w:right w:val="none" w:sz="0" w:space="0" w:color="auto"/>
      </w:divBdr>
      <w:divsChild>
        <w:div w:id="900553221">
          <w:marLeft w:val="446"/>
          <w:marRight w:val="0"/>
          <w:marTop w:val="0"/>
          <w:marBottom w:val="267"/>
          <w:divBdr>
            <w:top w:val="none" w:sz="0" w:space="0" w:color="auto"/>
            <w:left w:val="none" w:sz="0" w:space="0" w:color="auto"/>
            <w:bottom w:val="none" w:sz="0" w:space="0" w:color="auto"/>
            <w:right w:val="none" w:sz="0" w:space="0" w:color="auto"/>
          </w:divBdr>
        </w:div>
        <w:div w:id="1878273853">
          <w:marLeft w:val="1080"/>
          <w:marRight w:val="0"/>
          <w:marTop w:val="0"/>
          <w:marBottom w:val="60"/>
          <w:divBdr>
            <w:top w:val="none" w:sz="0" w:space="0" w:color="auto"/>
            <w:left w:val="none" w:sz="0" w:space="0" w:color="auto"/>
            <w:bottom w:val="none" w:sz="0" w:space="0" w:color="auto"/>
            <w:right w:val="none" w:sz="0" w:space="0" w:color="auto"/>
          </w:divBdr>
        </w:div>
        <w:div w:id="644314190">
          <w:marLeft w:val="1526"/>
          <w:marRight w:val="0"/>
          <w:marTop w:val="0"/>
          <w:marBottom w:val="60"/>
          <w:divBdr>
            <w:top w:val="none" w:sz="0" w:space="0" w:color="auto"/>
            <w:left w:val="none" w:sz="0" w:space="0" w:color="auto"/>
            <w:bottom w:val="none" w:sz="0" w:space="0" w:color="auto"/>
            <w:right w:val="none" w:sz="0" w:space="0" w:color="auto"/>
          </w:divBdr>
        </w:div>
        <w:div w:id="1356806514">
          <w:marLeft w:val="1526"/>
          <w:marRight w:val="0"/>
          <w:marTop w:val="0"/>
          <w:marBottom w:val="60"/>
          <w:divBdr>
            <w:top w:val="none" w:sz="0" w:space="0" w:color="auto"/>
            <w:left w:val="none" w:sz="0" w:space="0" w:color="auto"/>
            <w:bottom w:val="none" w:sz="0" w:space="0" w:color="auto"/>
            <w:right w:val="none" w:sz="0" w:space="0" w:color="auto"/>
          </w:divBdr>
        </w:div>
        <w:div w:id="514341903">
          <w:marLeft w:val="1166"/>
          <w:marRight w:val="0"/>
          <w:marTop w:val="0"/>
          <w:marBottom w:val="200"/>
          <w:divBdr>
            <w:top w:val="none" w:sz="0" w:space="0" w:color="auto"/>
            <w:left w:val="none" w:sz="0" w:space="0" w:color="auto"/>
            <w:bottom w:val="none" w:sz="0" w:space="0" w:color="auto"/>
            <w:right w:val="none" w:sz="0" w:space="0" w:color="auto"/>
          </w:divBdr>
        </w:div>
        <w:div w:id="425347961">
          <w:marLeft w:val="1166"/>
          <w:marRight w:val="0"/>
          <w:marTop w:val="0"/>
          <w:marBottom w:val="200"/>
          <w:divBdr>
            <w:top w:val="none" w:sz="0" w:space="0" w:color="auto"/>
            <w:left w:val="none" w:sz="0" w:space="0" w:color="auto"/>
            <w:bottom w:val="none" w:sz="0" w:space="0" w:color="auto"/>
            <w:right w:val="none" w:sz="0" w:space="0" w:color="auto"/>
          </w:divBdr>
        </w:div>
        <w:div w:id="327247428">
          <w:marLeft w:val="446"/>
          <w:marRight w:val="0"/>
          <w:marTop w:val="0"/>
          <w:marBottom w:val="267"/>
          <w:divBdr>
            <w:top w:val="none" w:sz="0" w:space="0" w:color="auto"/>
            <w:left w:val="none" w:sz="0" w:space="0" w:color="auto"/>
            <w:bottom w:val="none" w:sz="0" w:space="0" w:color="auto"/>
            <w:right w:val="none" w:sz="0" w:space="0" w:color="auto"/>
          </w:divBdr>
        </w:div>
        <w:div w:id="1508861457">
          <w:marLeft w:val="1080"/>
          <w:marRight w:val="0"/>
          <w:marTop w:val="0"/>
          <w:marBottom w:val="267"/>
          <w:divBdr>
            <w:top w:val="none" w:sz="0" w:space="0" w:color="auto"/>
            <w:left w:val="none" w:sz="0" w:space="0" w:color="auto"/>
            <w:bottom w:val="none" w:sz="0" w:space="0" w:color="auto"/>
            <w:right w:val="none" w:sz="0" w:space="0" w:color="auto"/>
          </w:divBdr>
        </w:div>
        <w:div w:id="1016426732">
          <w:marLeft w:val="1080"/>
          <w:marRight w:val="0"/>
          <w:marTop w:val="0"/>
          <w:marBottom w:val="267"/>
          <w:divBdr>
            <w:top w:val="none" w:sz="0" w:space="0" w:color="auto"/>
            <w:left w:val="none" w:sz="0" w:space="0" w:color="auto"/>
            <w:bottom w:val="none" w:sz="0" w:space="0" w:color="auto"/>
            <w:right w:val="none" w:sz="0" w:space="0" w:color="auto"/>
          </w:divBdr>
        </w:div>
        <w:div w:id="795485021">
          <w:marLeft w:val="446"/>
          <w:marRight w:val="0"/>
          <w:marTop w:val="0"/>
          <w:marBottom w:val="267"/>
          <w:divBdr>
            <w:top w:val="none" w:sz="0" w:space="0" w:color="auto"/>
            <w:left w:val="none" w:sz="0" w:space="0" w:color="auto"/>
            <w:bottom w:val="none" w:sz="0" w:space="0" w:color="auto"/>
            <w:right w:val="none" w:sz="0" w:space="0" w:color="auto"/>
          </w:divBdr>
        </w:div>
      </w:divsChild>
    </w:div>
    <w:div w:id="1241331919">
      <w:bodyDiv w:val="1"/>
      <w:marLeft w:val="0"/>
      <w:marRight w:val="0"/>
      <w:marTop w:val="0"/>
      <w:marBottom w:val="0"/>
      <w:divBdr>
        <w:top w:val="none" w:sz="0" w:space="0" w:color="auto"/>
        <w:left w:val="none" w:sz="0" w:space="0" w:color="auto"/>
        <w:bottom w:val="none" w:sz="0" w:space="0" w:color="auto"/>
        <w:right w:val="none" w:sz="0" w:space="0" w:color="auto"/>
      </w:divBdr>
      <w:divsChild>
        <w:div w:id="654191278">
          <w:marLeft w:val="720"/>
          <w:marRight w:val="0"/>
          <w:marTop w:val="120"/>
          <w:marBottom w:val="0"/>
          <w:divBdr>
            <w:top w:val="none" w:sz="0" w:space="0" w:color="auto"/>
            <w:left w:val="none" w:sz="0" w:space="0" w:color="auto"/>
            <w:bottom w:val="none" w:sz="0" w:space="0" w:color="auto"/>
            <w:right w:val="none" w:sz="0" w:space="0" w:color="auto"/>
          </w:divBdr>
        </w:div>
        <w:div w:id="269317446">
          <w:marLeft w:val="1440"/>
          <w:marRight w:val="0"/>
          <w:marTop w:val="0"/>
          <w:marBottom w:val="0"/>
          <w:divBdr>
            <w:top w:val="none" w:sz="0" w:space="0" w:color="auto"/>
            <w:left w:val="none" w:sz="0" w:space="0" w:color="auto"/>
            <w:bottom w:val="none" w:sz="0" w:space="0" w:color="auto"/>
            <w:right w:val="none" w:sz="0" w:space="0" w:color="auto"/>
          </w:divBdr>
        </w:div>
        <w:div w:id="119612713">
          <w:marLeft w:val="1440"/>
          <w:marRight w:val="0"/>
          <w:marTop w:val="0"/>
          <w:marBottom w:val="0"/>
          <w:divBdr>
            <w:top w:val="none" w:sz="0" w:space="0" w:color="auto"/>
            <w:left w:val="none" w:sz="0" w:space="0" w:color="auto"/>
            <w:bottom w:val="none" w:sz="0" w:space="0" w:color="auto"/>
            <w:right w:val="none" w:sz="0" w:space="0" w:color="auto"/>
          </w:divBdr>
        </w:div>
        <w:div w:id="628819898">
          <w:marLeft w:val="1440"/>
          <w:marRight w:val="0"/>
          <w:marTop w:val="0"/>
          <w:marBottom w:val="0"/>
          <w:divBdr>
            <w:top w:val="none" w:sz="0" w:space="0" w:color="auto"/>
            <w:left w:val="none" w:sz="0" w:space="0" w:color="auto"/>
            <w:bottom w:val="none" w:sz="0" w:space="0" w:color="auto"/>
            <w:right w:val="none" w:sz="0" w:space="0" w:color="auto"/>
          </w:divBdr>
        </w:div>
        <w:div w:id="2022122238">
          <w:marLeft w:val="1440"/>
          <w:marRight w:val="0"/>
          <w:marTop w:val="0"/>
          <w:marBottom w:val="0"/>
          <w:divBdr>
            <w:top w:val="none" w:sz="0" w:space="0" w:color="auto"/>
            <w:left w:val="none" w:sz="0" w:space="0" w:color="auto"/>
            <w:bottom w:val="none" w:sz="0" w:space="0" w:color="auto"/>
            <w:right w:val="none" w:sz="0" w:space="0" w:color="auto"/>
          </w:divBdr>
        </w:div>
        <w:div w:id="2079403018">
          <w:marLeft w:val="1440"/>
          <w:marRight w:val="0"/>
          <w:marTop w:val="0"/>
          <w:marBottom w:val="0"/>
          <w:divBdr>
            <w:top w:val="none" w:sz="0" w:space="0" w:color="auto"/>
            <w:left w:val="none" w:sz="0" w:space="0" w:color="auto"/>
            <w:bottom w:val="none" w:sz="0" w:space="0" w:color="auto"/>
            <w:right w:val="none" w:sz="0" w:space="0" w:color="auto"/>
          </w:divBdr>
        </w:div>
        <w:div w:id="374307687">
          <w:marLeft w:val="720"/>
          <w:marRight w:val="0"/>
          <w:marTop w:val="0"/>
          <w:marBottom w:val="0"/>
          <w:divBdr>
            <w:top w:val="none" w:sz="0" w:space="0" w:color="auto"/>
            <w:left w:val="none" w:sz="0" w:space="0" w:color="auto"/>
            <w:bottom w:val="none" w:sz="0" w:space="0" w:color="auto"/>
            <w:right w:val="none" w:sz="0" w:space="0" w:color="auto"/>
          </w:divBdr>
        </w:div>
        <w:div w:id="604732772">
          <w:marLeft w:val="720"/>
          <w:marRight w:val="0"/>
          <w:marTop w:val="0"/>
          <w:marBottom w:val="0"/>
          <w:divBdr>
            <w:top w:val="none" w:sz="0" w:space="0" w:color="auto"/>
            <w:left w:val="none" w:sz="0" w:space="0" w:color="auto"/>
            <w:bottom w:val="none" w:sz="0" w:space="0" w:color="auto"/>
            <w:right w:val="none" w:sz="0" w:space="0" w:color="auto"/>
          </w:divBdr>
        </w:div>
        <w:div w:id="1751193377">
          <w:marLeft w:val="720"/>
          <w:marRight w:val="0"/>
          <w:marTop w:val="0"/>
          <w:marBottom w:val="0"/>
          <w:divBdr>
            <w:top w:val="none" w:sz="0" w:space="0" w:color="auto"/>
            <w:left w:val="none" w:sz="0" w:space="0" w:color="auto"/>
            <w:bottom w:val="none" w:sz="0" w:space="0" w:color="auto"/>
            <w:right w:val="none" w:sz="0" w:space="0" w:color="auto"/>
          </w:divBdr>
        </w:div>
        <w:div w:id="1465851280">
          <w:marLeft w:val="720"/>
          <w:marRight w:val="0"/>
          <w:marTop w:val="0"/>
          <w:marBottom w:val="0"/>
          <w:divBdr>
            <w:top w:val="none" w:sz="0" w:space="0" w:color="auto"/>
            <w:left w:val="none" w:sz="0" w:space="0" w:color="auto"/>
            <w:bottom w:val="none" w:sz="0" w:space="0" w:color="auto"/>
            <w:right w:val="none" w:sz="0" w:space="0" w:color="auto"/>
          </w:divBdr>
        </w:div>
        <w:div w:id="1765612958">
          <w:marLeft w:val="720"/>
          <w:marRight w:val="0"/>
          <w:marTop w:val="0"/>
          <w:marBottom w:val="0"/>
          <w:divBdr>
            <w:top w:val="none" w:sz="0" w:space="0" w:color="auto"/>
            <w:left w:val="none" w:sz="0" w:space="0" w:color="auto"/>
            <w:bottom w:val="none" w:sz="0" w:space="0" w:color="auto"/>
            <w:right w:val="none" w:sz="0" w:space="0" w:color="auto"/>
          </w:divBdr>
        </w:div>
      </w:divsChild>
    </w:div>
    <w:div w:id="1242058220">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sChild>
        <w:div w:id="1417946431">
          <w:marLeft w:val="720"/>
          <w:marRight w:val="0"/>
          <w:marTop w:val="200"/>
          <w:marBottom w:val="0"/>
          <w:divBdr>
            <w:top w:val="none" w:sz="0" w:space="0" w:color="auto"/>
            <w:left w:val="none" w:sz="0" w:space="0" w:color="auto"/>
            <w:bottom w:val="none" w:sz="0" w:space="0" w:color="auto"/>
            <w:right w:val="none" w:sz="0" w:space="0" w:color="auto"/>
          </w:divBdr>
        </w:div>
        <w:div w:id="2145925892">
          <w:marLeft w:val="720"/>
          <w:marRight w:val="0"/>
          <w:marTop w:val="200"/>
          <w:marBottom w:val="0"/>
          <w:divBdr>
            <w:top w:val="none" w:sz="0" w:space="0" w:color="auto"/>
            <w:left w:val="none" w:sz="0" w:space="0" w:color="auto"/>
            <w:bottom w:val="none" w:sz="0" w:space="0" w:color="auto"/>
            <w:right w:val="none" w:sz="0" w:space="0" w:color="auto"/>
          </w:divBdr>
        </w:div>
        <w:div w:id="1500266749">
          <w:marLeft w:val="720"/>
          <w:marRight w:val="0"/>
          <w:marTop w:val="200"/>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558369274">
          <w:marLeft w:val="547"/>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8877569">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sChild>
    </w:div>
    <w:div w:id="1255435931">
      <w:bodyDiv w:val="1"/>
      <w:marLeft w:val="0"/>
      <w:marRight w:val="0"/>
      <w:marTop w:val="0"/>
      <w:marBottom w:val="0"/>
      <w:divBdr>
        <w:top w:val="none" w:sz="0" w:space="0" w:color="auto"/>
        <w:left w:val="none" w:sz="0" w:space="0" w:color="auto"/>
        <w:bottom w:val="none" w:sz="0" w:space="0" w:color="auto"/>
        <w:right w:val="none" w:sz="0" w:space="0" w:color="auto"/>
      </w:divBdr>
      <w:divsChild>
        <w:div w:id="461964400">
          <w:marLeft w:val="720"/>
          <w:marRight w:val="0"/>
          <w:marTop w:val="200"/>
          <w:marBottom w:val="0"/>
          <w:divBdr>
            <w:top w:val="none" w:sz="0" w:space="0" w:color="auto"/>
            <w:left w:val="none" w:sz="0" w:space="0" w:color="auto"/>
            <w:bottom w:val="none" w:sz="0" w:space="0" w:color="auto"/>
            <w:right w:val="none" w:sz="0" w:space="0" w:color="auto"/>
          </w:divBdr>
        </w:div>
        <w:div w:id="1307055461">
          <w:marLeft w:val="1440"/>
          <w:marRight w:val="0"/>
          <w:marTop w:val="100"/>
          <w:marBottom w:val="0"/>
          <w:divBdr>
            <w:top w:val="none" w:sz="0" w:space="0" w:color="auto"/>
            <w:left w:val="none" w:sz="0" w:space="0" w:color="auto"/>
            <w:bottom w:val="none" w:sz="0" w:space="0" w:color="auto"/>
            <w:right w:val="none" w:sz="0" w:space="0" w:color="auto"/>
          </w:divBdr>
        </w:div>
        <w:div w:id="759328622">
          <w:marLeft w:val="1440"/>
          <w:marRight w:val="0"/>
          <w:marTop w:val="100"/>
          <w:marBottom w:val="0"/>
          <w:divBdr>
            <w:top w:val="none" w:sz="0" w:space="0" w:color="auto"/>
            <w:left w:val="none" w:sz="0" w:space="0" w:color="auto"/>
            <w:bottom w:val="none" w:sz="0" w:space="0" w:color="auto"/>
            <w:right w:val="none" w:sz="0" w:space="0" w:color="auto"/>
          </w:divBdr>
        </w:div>
        <w:div w:id="1702516104">
          <w:marLeft w:val="720"/>
          <w:marRight w:val="0"/>
          <w:marTop w:val="200"/>
          <w:marBottom w:val="0"/>
          <w:divBdr>
            <w:top w:val="none" w:sz="0" w:space="0" w:color="auto"/>
            <w:left w:val="none" w:sz="0" w:space="0" w:color="auto"/>
            <w:bottom w:val="none" w:sz="0" w:space="0" w:color="auto"/>
            <w:right w:val="none" w:sz="0" w:space="0" w:color="auto"/>
          </w:divBdr>
        </w:div>
        <w:div w:id="1970545527">
          <w:marLeft w:val="1440"/>
          <w:marRight w:val="0"/>
          <w:marTop w:val="100"/>
          <w:marBottom w:val="0"/>
          <w:divBdr>
            <w:top w:val="none" w:sz="0" w:space="0" w:color="auto"/>
            <w:left w:val="none" w:sz="0" w:space="0" w:color="auto"/>
            <w:bottom w:val="none" w:sz="0" w:space="0" w:color="auto"/>
            <w:right w:val="none" w:sz="0" w:space="0" w:color="auto"/>
          </w:divBdr>
        </w:div>
        <w:div w:id="919021633">
          <w:marLeft w:val="1440"/>
          <w:marRight w:val="0"/>
          <w:marTop w:val="100"/>
          <w:marBottom w:val="0"/>
          <w:divBdr>
            <w:top w:val="none" w:sz="0" w:space="0" w:color="auto"/>
            <w:left w:val="none" w:sz="0" w:space="0" w:color="auto"/>
            <w:bottom w:val="none" w:sz="0" w:space="0" w:color="auto"/>
            <w:right w:val="none" w:sz="0" w:space="0" w:color="auto"/>
          </w:divBdr>
        </w:div>
        <w:div w:id="885025802">
          <w:marLeft w:val="720"/>
          <w:marRight w:val="0"/>
          <w:marTop w:val="200"/>
          <w:marBottom w:val="0"/>
          <w:divBdr>
            <w:top w:val="none" w:sz="0" w:space="0" w:color="auto"/>
            <w:left w:val="none" w:sz="0" w:space="0" w:color="auto"/>
            <w:bottom w:val="none" w:sz="0" w:space="0" w:color="auto"/>
            <w:right w:val="none" w:sz="0" w:space="0" w:color="auto"/>
          </w:divBdr>
        </w:div>
        <w:div w:id="1781606488">
          <w:marLeft w:val="1440"/>
          <w:marRight w:val="0"/>
          <w:marTop w:val="100"/>
          <w:marBottom w:val="0"/>
          <w:divBdr>
            <w:top w:val="none" w:sz="0" w:space="0" w:color="auto"/>
            <w:left w:val="none" w:sz="0" w:space="0" w:color="auto"/>
            <w:bottom w:val="none" w:sz="0" w:space="0" w:color="auto"/>
            <w:right w:val="none" w:sz="0" w:space="0" w:color="auto"/>
          </w:divBdr>
        </w:div>
      </w:divsChild>
    </w:div>
    <w:div w:id="1261258934">
      <w:bodyDiv w:val="1"/>
      <w:marLeft w:val="0"/>
      <w:marRight w:val="0"/>
      <w:marTop w:val="0"/>
      <w:marBottom w:val="0"/>
      <w:divBdr>
        <w:top w:val="none" w:sz="0" w:space="0" w:color="auto"/>
        <w:left w:val="none" w:sz="0" w:space="0" w:color="auto"/>
        <w:bottom w:val="none" w:sz="0" w:space="0" w:color="auto"/>
        <w:right w:val="none" w:sz="0" w:space="0" w:color="auto"/>
      </w:divBdr>
      <w:divsChild>
        <w:div w:id="1879124961">
          <w:marLeft w:val="547"/>
          <w:marRight w:val="0"/>
          <w:marTop w:val="100"/>
          <w:marBottom w:val="0"/>
          <w:divBdr>
            <w:top w:val="none" w:sz="0" w:space="0" w:color="auto"/>
            <w:left w:val="none" w:sz="0" w:space="0" w:color="auto"/>
            <w:bottom w:val="none" w:sz="0" w:space="0" w:color="auto"/>
            <w:right w:val="none" w:sz="0" w:space="0" w:color="auto"/>
          </w:divBdr>
        </w:div>
        <w:div w:id="780613791">
          <w:marLeft w:val="547"/>
          <w:marRight w:val="0"/>
          <w:marTop w:val="100"/>
          <w:marBottom w:val="0"/>
          <w:divBdr>
            <w:top w:val="none" w:sz="0" w:space="0" w:color="auto"/>
            <w:left w:val="none" w:sz="0" w:space="0" w:color="auto"/>
            <w:bottom w:val="none" w:sz="0" w:space="0" w:color="auto"/>
            <w:right w:val="none" w:sz="0" w:space="0" w:color="auto"/>
          </w:divBdr>
        </w:div>
        <w:div w:id="216674416">
          <w:marLeft w:val="547"/>
          <w:marRight w:val="0"/>
          <w:marTop w:val="100"/>
          <w:marBottom w:val="0"/>
          <w:divBdr>
            <w:top w:val="none" w:sz="0" w:space="0" w:color="auto"/>
            <w:left w:val="none" w:sz="0" w:space="0" w:color="auto"/>
            <w:bottom w:val="none" w:sz="0" w:space="0" w:color="auto"/>
            <w:right w:val="none" w:sz="0" w:space="0" w:color="auto"/>
          </w:divBdr>
        </w:div>
      </w:divsChild>
    </w:div>
    <w:div w:id="1261639909">
      <w:bodyDiv w:val="1"/>
      <w:marLeft w:val="0"/>
      <w:marRight w:val="0"/>
      <w:marTop w:val="0"/>
      <w:marBottom w:val="0"/>
      <w:divBdr>
        <w:top w:val="none" w:sz="0" w:space="0" w:color="auto"/>
        <w:left w:val="none" w:sz="0" w:space="0" w:color="auto"/>
        <w:bottom w:val="none" w:sz="0" w:space="0" w:color="auto"/>
        <w:right w:val="none" w:sz="0" w:space="0" w:color="auto"/>
      </w:divBdr>
      <w:divsChild>
        <w:div w:id="301035151">
          <w:marLeft w:val="720"/>
          <w:marRight w:val="0"/>
          <w:marTop w:val="58"/>
          <w:marBottom w:val="0"/>
          <w:divBdr>
            <w:top w:val="none" w:sz="0" w:space="0" w:color="auto"/>
            <w:left w:val="none" w:sz="0" w:space="0" w:color="auto"/>
            <w:bottom w:val="none" w:sz="0" w:space="0" w:color="auto"/>
            <w:right w:val="none" w:sz="0" w:space="0" w:color="auto"/>
          </w:divBdr>
        </w:div>
        <w:div w:id="431586647">
          <w:marLeft w:val="720"/>
          <w:marRight w:val="0"/>
          <w:marTop w:val="58"/>
          <w:marBottom w:val="0"/>
          <w:divBdr>
            <w:top w:val="none" w:sz="0" w:space="0" w:color="auto"/>
            <w:left w:val="none" w:sz="0" w:space="0" w:color="auto"/>
            <w:bottom w:val="none" w:sz="0" w:space="0" w:color="auto"/>
            <w:right w:val="none" w:sz="0" w:space="0" w:color="auto"/>
          </w:divBdr>
        </w:div>
        <w:div w:id="1926650484">
          <w:marLeft w:val="720"/>
          <w:marRight w:val="0"/>
          <w:marTop w:val="58"/>
          <w:marBottom w:val="0"/>
          <w:divBdr>
            <w:top w:val="none" w:sz="0" w:space="0" w:color="auto"/>
            <w:left w:val="none" w:sz="0" w:space="0" w:color="auto"/>
            <w:bottom w:val="none" w:sz="0" w:space="0" w:color="auto"/>
            <w:right w:val="none" w:sz="0" w:space="0" w:color="auto"/>
          </w:divBdr>
        </w:div>
        <w:div w:id="1892686800">
          <w:marLeft w:val="720"/>
          <w:marRight w:val="0"/>
          <w:marTop w:val="58"/>
          <w:marBottom w:val="0"/>
          <w:divBdr>
            <w:top w:val="none" w:sz="0" w:space="0" w:color="auto"/>
            <w:left w:val="none" w:sz="0" w:space="0" w:color="auto"/>
            <w:bottom w:val="none" w:sz="0" w:space="0" w:color="auto"/>
            <w:right w:val="none" w:sz="0" w:space="0" w:color="auto"/>
          </w:divBdr>
        </w:div>
        <w:div w:id="1490169164">
          <w:marLeft w:val="547"/>
          <w:marRight w:val="0"/>
          <w:marTop w:val="67"/>
          <w:marBottom w:val="0"/>
          <w:divBdr>
            <w:top w:val="none" w:sz="0" w:space="0" w:color="auto"/>
            <w:left w:val="none" w:sz="0" w:space="0" w:color="auto"/>
            <w:bottom w:val="none" w:sz="0" w:space="0" w:color="auto"/>
            <w:right w:val="none" w:sz="0" w:space="0" w:color="auto"/>
          </w:divBdr>
        </w:div>
        <w:div w:id="904871475">
          <w:marLeft w:val="1166"/>
          <w:marRight w:val="0"/>
          <w:marTop w:val="67"/>
          <w:marBottom w:val="0"/>
          <w:divBdr>
            <w:top w:val="none" w:sz="0" w:space="0" w:color="auto"/>
            <w:left w:val="none" w:sz="0" w:space="0" w:color="auto"/>
            <w:bottom w:val="none" w:sz="0" w:space="0" w:color="auto"/>
            <w:right w:val="none" w:sz="0" w:space="0" w:color="auto"/>
          </w:divBdr>
        </w:div>
        <w:div w:id="224148078">
          <w:marLeft w:val="1166"/>
          <w:marRight w:val="0"/>
          <w:marTop w:val="67"/>
          <w:marBottom w:val="0"/>
          <w:divBdr>
            <w:top w:val="none" w:sz="0" w:space="0" w:color="auto"/>
            <w:left w:val="none" w:sz="0" w:space="0" w:color="auto"/>
            <w:bottom w:val="none" w:sz="0" w:space="0" w:color="auto"/>
            <w:right w:val="none" w:sz="0" w:space="0" w:color="auto"/>
          </w:divBdr>
        </w:div>
        <w:div w:id="2101750504">
          <w:marLeft w:val="547"/>
          <w:marRight w:val="0"/>
          <w:marTop w:val="67"/>
          <w:marBottom w:val="0"/>
          <w:divBdr>
            <w:top w:val="none" w:sz="0" w:space="0" w:color="auto"/>
            <w:left w:val="none" w:sz="0" w:space="0" w:color="auto"/>
            <w:bottom w:val="none" w:sz="0" w:space="0" w:color="auto"/>
            <w:right w:val="none" w:sz="0" w:space="0" w:color="auto"/>
          </w:divBdr>
        </w:div>
        <w:div w:id="1877618791">
          <w:marLeft w:val="1166"/>
          <w:marRight w:val="0"/>
          <w:marTop w:val="67"/>
          <w:marBottom w:val="0"/>
          <w:divBdr>
            <w:top w:val="none" w:sz="0" w:space="0" w:color="auto"/>
            <w:left w:val="none" w:sz="0" w:space="0" w:color="auto"/>
            <w:bottom w:val="none" w:sz="0" w:space="0" w:color="auto"/>
            <w:right w:val="none" w:sz="0" w:space="0" w:color="auto"/>
          </w:divBdr>
        </w:div>
        <w:div w:id="602302979">
          <w:marLeft w:val="1166"/>
          <w:marRight w:val="0"/>
          <w:marTop w:val="67"/>
          <w:marBottom w:val="0"/>
          <w:divBdr>
            <w:top w:val="none" w:sz="0" w:space="0" w:color="auto"/>
            <w:left w:val="none" w:sz="0" w:space="0" w:color="auto"/>
            <w:bottom w:val="none" w:sz="0" w:space="0" w:color="auto"/>
            <w:right w:val="none" w:sz="0" w:space="0" w:color="auto"/>
          </w:divBdr>
        </w:div>
        <w:div w:id="813376283">
          <w:marLeft w:val="547"/>
          <w:marRight w:val="0"/>
          <w:marTop w:val="67"/>
          <w:marBottom w:val="0"/>
          <w:divBdr>
            <w:top w:val="none" w:sz="0" w:space="0" w:color="auto"/>
            <w:left w:val="none" w:sz="0" w:space="0" w:color="auto"/>
            <w:bottom w:val="none" w:sz="0" w:space="0" w:color="auto"/>
            <w:right w:val="none" w:sz="0" w:space="0" w:color="auto"/>
          </w:divBdr>
        </w:div>
      </w:divsChild>
    </w:div>
    <w:div w:id="1262185799">
      <w:bodyDiv w:val="1"/>
      <w:marLeft w:val="0"/>
      <w:marRight w:val="0"/>
      <w:marTop w:val="0"/>
      <w:marBottom w:val="0"/>
      <w:divBdr>
        <w:top w:val="none" w:sz="0" w:space="0" w:color="auto"/>
        <w:left w:val="none" w:sz="0" w:space="0" w:color="auto"/>
        <w:bottom w:val="none" w:sz="0" w:space="0" w:color="auto"/>
        <w:right w:val="none" w:sz="0" w:space="0" w:color="auto"/>
      </w:divBdr>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2144957889">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518933648">
          <w:marLeft w:val="677"/>
          <w:marRight w:val="0"/>
          <w:marTop w:val="120"/>
          <w:marBottom w:val="0"/>
          <w:divBdr>
            <w:top w:val="none" w:sz="0" w:space="0" w:color="auto"/>
            <w:left w:val="none" w:sz="0" w:space="0" w:color="auto"/>
            <w:bottom w:val="none" w:sz="0" w:space="0" w:color="auto"/>
            <w:right w:val="none" w:sz="0" w:space="0" w:color="auto"/>
          </w:divBdr>
        </w:div>
      </w:divsChild>
    </w:div>
    <w:div w:id="1263145425">
      <w:bodyDiv w:val="1"/>
      <w:marLeft w:val="0"/>
      <w:marRight w:val="0"/>
      <w:marTop w:val="0"/>
      <w:marBottom w:val="0"/>
      <w:divBdr>
        <w:top w:val="none" w:sz="0" w:space="0" w:color="auto"/>
        <w:left w:val="none" w:sz="0" w:space="0" w:color="auto"/>
        <w:bottom w:val="none" w:sz="0" w:space="0" w:color="auto"/>
        <w:right w:val="none" w:sz="0" w:space="0" w:color="auto"/>
      </w:divBdr>
    </w:div>
    <w:div w:id="1263534248">
      <w:bodyDiv w:val="1"/>
      <w:marLeft w:val="0"/>
      <w:marRight w:val="0"/>
      <w:marTop w:val="0"/>
      <w:marBottom w:val="0"/>
      <w:divBdr>
        <w:top w:val="none" w:sz="0" w:space="0" w:color="auto"/>
        <w:left w:val="none" w:sz="0" w:space="0" w:color="auto"/>
        <w:bottom w:val="none" w:sz="0" w:space="0" w:color="auto"/>
        <w:right w:val="none" w:sz="0" w:space="0" w:color="auto"/>
      </w:divBdr>
      <w:divsChild>
        <w:div w:id="61876663">
          <w:marLeft w:val="1080"/>
          <w:marRight w:val="0"/>
          <w:marTop w:val="100"/>
          <w:marBottom w:val="0"/>
          <w:divBdr>
            <w:top w:val="none" w:sz="0" w:space="0" w:color="auto"/>
            <w:left w:val="none" w:sz="0" w:space="0" w:color="auto"/>
            <w:bottom w:val="none" w:sz="0" w:space="0" w:color="auto"/>
            <w:right w:val="none" w:sz="0" w:space="0" w:color="auto"/>
          </w:divBdr>
        </w:div>
        <w:div w:id="1453094943">
          <w:marLeft w:val="1080"/>
          <w:marRight w:val="0"/>
          <w:marTop w:val="100"/>
          <w:marBottom w:val="0"/>
          <w:divBdr>
            <w:top w:val="none" w:sz="0" w:space="0" w:color="auto"/>
            <w:left w:val="none" w:sz="0" w:space="0" w:color="auto"/>
            <w:bottom w:val="none" w:sz="0" w:space="0" w:color="auto"/>
            <w:right w:val="none" w:sz="0" w:space="0" w:color="auto"/>
          </w:divBdr>
        </w:div>
        <w:div w:id="256141571">
          <w:marLeft w:val="1080"/>
          <w:marRight w:val="0"/>
          <w:marTop w:val="100"/>
          <w:marBottom w:val="0"/>
          <w:divBdr>
            <w:top w:val="none" w:sz="0" w:space="0" w:color="auto"/>
            <w:left w:val="none" w:sz="0" w:space="0" w:color="auto"/>
            <w:bottom w:val="none" w:sz="0" w:space="0" w:color="auto"/>
            <w:right w:val="none" w:sz="0" w:space="0" w:color="auto"/>
          </w:divBdr>
        </w:div>
      </w:divsChild>
    </w:div>
    <w:div w:id="1267540893">
      <w:bodyDiv w:val="1"/>
      <w:marLeft w:val="0"/>
      <w:marRight w:val="0"/>
      <w:marTop w:val="0"/>
      <w:marBottom w:val="0"/>
      <w:divBdr>
        <w:top w:val="none" w:sz="0" w:space="0" w:color="auto"/>
        <w:left w:val="none" w:sz="0" w:space="0" w:color="auto"/>
        <w:bottom w:val="none" w:sz="0" w:space="0" w:color="auto"/>
        <w:right w:val="none" w:sz="0" w:space="0" w:color="auto"/>
      </w:divBdr>
    </w:div>
    <w:div w:id="1269121596">
      <w:bodyDiv w:val="1"/>
      <w:marLeft w:val="0"/>
      <w:marRight w:val="0"/>
      <w:marTop w:val="0"/>
      <w:marBottom w:val="0"/>
      <w:divBdr>
        <w:top w:val="none" w:sz="0" w:space="0" w:color="auto"/>
        <w:left w:val="none" w:sz="0" w:space="0" w:color="auto"/>
        <w:bottom w:val="none" w:sz="0" w:space="0" w:color="auto"/>
        <w:right w:val="none" w:sz="0" w:space="0" w:color="auto"/>
      </w:divBdr>
      <w:divsChild>
        <w:div w:id="1684477692">
          <w:marLeft w:val="446"/>
          <w:marRight w:val="0"/>
          <w:marTop w:val="77"/>
          <w:marBottom w:val="0"/>
          <w:divBdr>
            <w:top w:val="none" w:sz="0" w:space="0" w:color="auto"/>
            <w:left w:val="none" w:sz="0" w:space="0" w:color="auto"/>
            <w:bottom w:val="none" w:sz="0" w:space="0" w:color="auto"/>
            <w:right w:val="none" w:sz="0" w:space="0" w:color="auto"/>
          </w:divBdr>
        </w:div>
        <w:div w:id="577861763">
          <w:marLeft w:val="446"/>
          <w:marRight w:val="0"/>
          <w:marTop w:val="240"/>
          <w:marBottom w:val="0"/>
          <w:divBdr>
            <w:top w:val="none" w:sz="0" w:space="0" w:color="auto"/>
            <w:left w:val="none" w:sz="0" w:space="0" w:color="auto"/>
            <w:bottom w:val="none" w:sz="0" w:space="0" w:color="auto"/>
            <w:right w:val="none" w:sz="0" w:space="0" w:color="auto"/>
          </w:divBdr>
        </w:div>
        <w:div w:id="1617322770">
          <w:marLeft w:val="446"/>
          <w:marRight w:val="0"/>
          <w:marTop w:val="240"/>
          <w:marBottom w:val="0"/>
          <w:divBdr>
            <w:top w:val="none" w:sz="0" w:space="0" w:color="auto"/>
            <w:left w:val="none" w:sz="0" w:space="0" w:color="auto"/>
            <w:bottom w:val="none" w:sz="0" w:space="0" w:color="auto"/>
            <w:right w:val="none" w:sz="0" w:space="0" w:color="auto"/>
          </w:divBdr>
        </w:div>
      </w:divsChild>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522524185">
          <w:marLeft w:val="547"/>
          <w:marRight w:val="0"/>
          <w:marTop w:val="115"/>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sChild>
    </w:div>
    <w:div w:id="1270817033">
      <w:bodyDiv w:val="1"/>
      <w:marLeft w:val="0"/>
      <w:marRight w:val="0"/>
      <w:marTop w:val="0"/>
      <w:marBottom w:val="0"/>
      <w:divBdr>
        <w:top w:val="none" w:sz="0" w:space="0" w:color="auto"/>
        <w:left w:val="none" w:sz="0" w:space="0" w:color="auto"/>
        <w:bottom w:val="none" w:sz="0" w:space="0" w:color="auto"/>
        <w:right w:val="none" w:sz="0" w:space="0" w:color="auto"/>
      </w:divBdr>
      <w:divsChild>
        <w:div w:id="34700007">
          <w:marLeft w:val="0"/>
          <w:marRight w:val="0"/>
          <w:marTop w:val="86"/>
          <w:marBottom w:val="0"/>
          <w:divBdr>
            <w:top w:val="none" w:sz="0" w:space="0" w:color="auto"/>
            <w:left w:val="none" w:sz="0" w:space="0" w:color="auto"/>
            <w:bottom w:val="none" w:sz="0" w:space="0" w:color="auto"/>
            <w:right w:val="none" w:sz="0" w:space="0" w:color="auto"/>
          </w:divBdr>
        </w:div>
        <w:div w:id="43995020">
          <w:marLeft w:val="1224"/>
          <w:marRight w:val="0"/>
          <w:marTop w:val="86"/>
          <w:marBottom w:val="0"/>
          <w:divBdr>
            <w:top w:val="none" w:sz="0" w:space="0" w:color="auto"/>
            <w:left w:val="none" w:sz="0" w:space="0" w:color="auto"/>
            <w:bottom w:val="none" w:sz="0" w:space="0" w:color="auto"/>
            <w:right w:val="none" w:sz="0" w:space="0" w:color="auto"/>
          </w:divBdr>
        </w:div>
        <w:div w:id="156729311">
          <w:marLeft w:val="1224"/>
          <w:marRight w:val="0"/>
          <w:marTop w:val="86"/>
          <w:marBottom w:val="0"/>
          <w:divBdr>
            <w:top w:val="none" w:sz="0" w:space="0" w:color="auto"/>
            <w:left w:val="none" w:sz="0" w:space="0" w:color="auto"/>
            <w:bottom w:val="none" w:sz="0" w:space="0" w:color="auto"/>
            <w:right w:val="none" w:sz="0" w:space="0" w:color="auto"/>
          </w:divBdr>
        </w:div>
        <w:div w:id="673922969">
          <w:marLeft w:val="1224"/>
          <w:marRight w:val="0"/>
          <w:marTop w:val="86"/>
          <w:marBottom w:val="0"/>
          <w:divBdr>
            <w:top w:val="none" w:sz="0" w:space="0" w:color="auto"/>
            <w:left w:val="none" w:sz="0" w:space="0" w:color="auto"/>
            <w:bottom w:val="none" w:sz="0" w:space="0" w:color="auto"/>
            <w:right w:val="none" w:sz="0" w:space="0" w:color="auto"/>
          </w:divBdr>
        </w:div>
        <w:div w:id="847912577">
          <w:marLeft w:val="0"/>
          <w:marRight w:val="0"/>
          <w:marTop w:val="86"/>
          <w:marBottom w:val="0"/>
          <w:divBdr>
            <w:top w:val="none" w:sz="0" w:space="0" w:color="auto"/>
            <w:left w:val="none" w:sz="0" w:space="0" w:color="auto"/>
            <w:bottom w:val="none" w:sz="0" w:space="0" w:color="auto"/>
            <w:right w:val="none" w:sz="0" w:space="0" w:color="auto"/>
          </w:divBdr>
        </w:div>
      </w:divsChild>
    </w:div>
    <w:div w:id="1272281215">
      <w:bodyDiv w:val="1"/>
      <w:marLeft w:val="0"/>
      <w:marRight w:val="0"/>
      <w:marTop w:val="0"/>
      <w:marBottom w:val="0"/>
      <w:divBdr>
        <w:top w:val="none" w:sz="0" w:space="0" w:color="auto"/>
        <w:left w:val="none" w:sz="0" w:space="0" w:color="auto"/>
        <w:bottom w:val="none" w:sz="0" w:space="0" w:color="auto"/>
        <w:right w:val="none" w:sz="0" w:space="0" w:color="auto"/>
      </w:divBdr>
      <w:divsChild>
        <w:div w:id="59640244">
          <w:marLeft w:val="1440"/>
          <w:marRight w:val="0"/>
          <w:marTop w:val="120"/>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sChild>
    </w:div>
    <w:div w:id="1277709975">
      <w:bodyDiv w:val="1"/>
      <w:marLeft w:val="0"/>
      <w:marRight w:val="0"/>
      <w:marTop w:val="0"/>
      <w:marBottom w:val="0"/>
      <w:divBdr>
        <w:top w:val="none" w:sz="0" w:space="0" w:color="auto"/>
        <w:left w:val="none" w:sz="0" w:space="0" w:color="auto"/>
        <w:bottom w:val="none" w:sz="0" w:space="0" w:color="auto"/>
        <w:right w:val="none" w:sz="0" w:space="0" w:color="auto"/>
      </w:divBdr>
    </w:div>
    <w:div w:id="1280649215">
      <w:bodyDiv w:val="1"/>
      <w:marLeft w:val="0"/>
      <w:marRight w:val="0"/>
      <w:marTop w:val="0"/>
      <w:marBottom w:val="0"/>
      <w:divBdr>
        <w:top w:val="none" w:sz="0" w:space="0" w:color="auto"/>
        <w:left w:val="none" w:sz="0" w:space="0" w:color="auto"/>
        <w:bottom w:val="none" w:sz="0" w:space="0" w:color="auto"/>
        <w:right w:val="none" w:sz="0" w:space="0" w:color="auto"/>
      </w:divBdr>
      <w:divsChild>
        <w:div w:id="999961565">
          <w:marLeft w:val="446"/>
          <w:marRight w:val="0"/>
          <w:marTop w:val="267"/>
          <w:marBottom w:val="0"/>
          <w:divBdr>
            <w:top w:val="none" w:sz="0" w:space="0" w:color="auto"/>
            <w:left w:val="none" w:sz="0" w:space="0" w:color="auto"/>
            <w:bottom w:val="none" w:sz="0" w:space="0" w:color="auto"/>
            <w:right w:val="none" w:sz="0" w:space="0" w:color="auto"/>
          </w:divBdr>
        </w:div>
        <w:div w:id="1589994834">
          <w:marLeft w:val="1166"/>
          <w:marRight w:val="0"/>
          <w:marTop w:val="267"/>
          <w:marBottom w:val="0"/>
          <w:divBdr>
            <w:top w:val="none" w:sz="0" w:space="0" w:color="auto"/>
            <w:left w:val="none" w:sz="0" w:space="0" w:color="auto"/>
            <w:bottom w:val="none" w:sz="0" w:space="0" w:color="auto"/>
            <w:right w:val="none" w:sz="0" w:space="0" w:color="auto"/>
          </w:divBdr>
        </w:div>
        <w:div w:id="787621842">
          <w:marLeft w:val="1166"/>
          <w:marRight w:val="0"/>
          <w:marTop w:val="267"/>
          <w:marBottom w:val="0"/>
          <w:divBdr>
            <w:top w:val="none" w:sz="0" w:space="0" w:color="auto"/>
            <w:left w:val="none" w:sz="0" w:space="0" w:color="auto"/>
            <w:bottom w:val="none" w:sz="0" w:space="0" w:color="auto"/>
            <w:right w:val="none" w:sz="0" w:space="0" w:color="auto"/>
          </w:divBdr>
        </w:div>
        <w:div w:id="745608964">
          <w:marLeft w:val="1886"/>
          <w:marRight w:val="0"/>
          <w:marTop w:val="267"/>
          <w:marBottom w:val="0"/>
          <w:divBdr>
            <w:top w:val="none" w:sz="0" w:space="0" w:color="auto"/>
            <w:left w:val="none" w:sz="0" w:space="0" w:color="auto"/>
            <w:bottom w:val="none" w:sz="0" w:space="0" w:color="auto"/>
            <w:right w:val="none" w:sz="0" w:space="0" w:color="auto"/>
          </w:divBdr>
        </w:div>
        <w:div w:id="1491948618">
          <w:marLeft w:val="1886"/>
          <w:marRight w:val="0"/>
          <w:marTop w:val="267"/>
          <w:marBottom w:val="0"/>
          <w:divBdr>
            <w:top w:val="none" w:sz="0" w:space="0" w:color="auto"/>
            <w:left w:val="none" w:sz="0" w:space="0" w:color="auto"/>
            <w:bottom w:val="none" w:sz="0" w:space="0" w:color="auto"/>
            <w:right w:val="none" w:sz="0" w:space="0" w:color="auto"/>
          </w:divBdr>
        </w:div>
        <w:div w:id="1968970219">
          <w:marLeft w:val="446"/>
          <w:marRight w:val="0"/>
          <w:marTop w:val="267"/>
          <w:marBottom w:val="0"/>
          <w:divBdr>
            <w:top w:val="none" w:sz="0" w:space="0" w:color="auto"/>
            <w:left w:val="none" w:sz="0" w:space="0" w:color="auto"/>
            <w:bottom w:val="none" w:sz="0" w:space="0" w:color="auto"/>
            <w:right w:val="none" w:sz="0" w:space="0" w:color="auto"/>
          </w:divBdr>
        </w:div>
        <w:div w:id="1256784930">
          <w:marLeft w:val="1166"/>
          <w:marRight w:val="0"/>
          <w:marTop w:val="267"/>
          <w:marBottom w:val="0"/>
          <w:divBdr>
            <w:top w:val="none" w:sz="0" w:space="0" w:color="auto"/>
            <w:left w:val="none" w:sz="0" w:space="0" w:color="auto"/>
            <w:bottom w:val="none" w:sz="0" w:space="0" w:color="auto"/>
            <w:right w:val="none" w:sz="0" w:space="0" w:color="auto"/>
          </w:divBdr>
        </w:div>
        <w:div w:id="2086104850">
          <w:marLeft w:val="1166"/>
          <w:marRight w:val="0"/>
          <w:marTop w:val="267"/>
          <w:marBottom w:val="0"/>
          <w:divBdr>
            <w:top w:val="none" w:sz="0" w:space="0" w:color="auto"/>
            <w:left w:val="none" w:sz="0" w:space="0" w:color="auto"/>
            <w:bottom w:val="none" w:sz="0" w:space="0" w:color="auto"/>
            <w:right w:val="none" w:sz="0" w:space="0" w:color="auto"/>
          </w:divBdr>
        </w:div>
        <w:div w:id="1304625524">
          <w:marLeft w:val="1886"/>
          <w:marRight w:val="0"/>
          <w:marTop w:val="267"/>
          <w:marBottom w:val="0"/>
          <w:divBdr>
            <w:top w:val="none" w:sz="0" w:space="0" w:color="auto"/>
            <w:left w:val="none" w:sz="0" w:space="0" w:color="auto"/>
            <w:bottom w:val="none" w:sz="0" w:space="0" w:color="auto"/>
            <w:right w:val="none" w:sz="0" w:space="0" w:color="auto"/>
          </w:divBdr>
        </w:div>
        <w:div w:id="666520730">
          <w:marLeft w:val="1166"/>
          <w:marRight w:val="0"/>
          <w:marTop w:val="267"/>
          <w:marBottom w:val="0"/>
          <w:divBdr>
            <w:top w:val="none" w:sz="0" w:space="0" w:color="auto"/>
            <w:left w:val="none" w:sz="0" w:space="0" w:color="auto"/>
            <w:bottom w:val="none" w:sz="0" w:space="0" w:color="auto"/>
            <w:right w:val="none" w:sz="0" w:space="0" w:color="auto"/>
          </w:divBdr>
        </w:div>
        <w:div w:id="423308695">
          <w:marLeft w:val="1886"/>
          <w:marRight w:val="0"/>
          <w:marTop w:val="267"/>
          <w:marBottom w:val="0"/>
          <w:divBdr>
            <w:top w:val="none" w:sz="0" w:space="0" w:color="auto"/>
            <w:left w:val="none" w:sz="0" w:space="0" w:color="auto"/>
            <w:bottom w:val="none" w:sz="0" w:space="0" w:color="auto"/>
            <w:right w:val="none" w:sz="0" w:space="0" w:color="auto"/>
          </w:divBdr>
        </w:div>
        <w:div w:id="477848355">
          <w:marLeft w:val="1886"/>
          <w:marRight w:val="0"/>
          <w:marTop w:val="267"/>
          <w:marBottom w:val="0"/>
          <w:divBdr>
            <w:top w:val="none" w:sz="0" w:space="0" w:color="auto"/>
            <w:left w:val="none" w:sz="0" w:space="0" w:color="auto"/>
            <w:bottom w:val="none" w:sz="0" w:space="0" w:color="auto"/>
            <w:right w:val="none" w:sz="0" w:space="0" w:color="auto"/>
          </w:divBdr>
        </w:div>
        <w:div w:id="54359217">
          <w:marLeft w:val="1166"/>
          <w:marRight w:val="0"/>
          <w:marTop w:val="267"/>
          <w:marBottom w:val="0"/>
          <w:divBdr>
            <w:top w:val="none" w:sz="0" w:space="0" w:color="auto"/>
            <w:left w:val="none" w:sz="0" w:space="0" w:color="auto"/>
            <w:bottom w:val="none" w:sz="0" w:space="0" w:color="auto"/>
            <w:right w:val="none" w:sz="0" w:space="0" w:color="auto"/>
          </w:divBdr>
        </w:div>
      </w:divsChild>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sChild>
        <w:div w:id="1489512257">
          <w:marLeft w:val="547"/>
          <w:marRight w:val="0"/>
          <w:marTop w:val="154"/>
          <w:marBottom w:val="120"/>
          <w:divBdr>
            <w:top w:val="none" w:sz="0" w:space="0" w:color="auto"/>
            <w:left w:val="none" w:sz="0" w:space="0" w:color="auto"/>
            <w:bottom w:val="none" w:sz="0" w:space="0" w:color="auto"/>
            <w:right w:val="none" w:sz="0" w:space="0" w:color="auto"/>
          </w:divBdr>
        </w:div>
        <w:div w:id="1735467804">
          <w:marLeft w:val="547"/>
          <w:marRight w:val="0"/>
          <w:marTop w:val="154"/>
          <w:marBottom w:val="120"/>
          <w:divBdr>
            <w:top w:val="none" w:sz="0" w:space="0" w:color="auto"/>
            <w:left w:val="none" w:sz="0" w:space="0" w:color="auto"/>
            <w:bottom w:val="none" w:sz="0" w:space="0" w:color="auto"/>
            <w:right w:val="none" w:sz="0" w:space="0" w:color="auto"/>
          </w:divBdr>
        </w:div>
        <w:div w:id="1399983627">
          <w:marLeft w:val="547"/>
          <w:marRight w:val="0"/>
          <w:marTop w:val="154"/>
          <w:marBottom w:val="120"/>
          <w:divBdr>
            <w:top w:val="none" w:sz="0" w:space="0" w:color="auto"/>
            <w:left w:val="none" w:sz="0" w:space="0" w:color="auto"/>
            <w:bottom w:val="none" w:sz="0" w:space="0" w:color="auto"/>
            <w:right w:val="none" w:sz="0" w:space="0" w:color="auto"/>
          </w:divBdr>
        </w:div>
      </w:divsChild>
    </w:div>
    <w:div w:id="1283733166">
      <w:bodyDiv w:val="1"/>
      <w:marLeft w:val="0"/>
      <w:marRight w:val="0"/>
      <w:marTop w:val="0"/>
      <w:marBottom w:val="0"/>
      <w:divBdr>
        <w:top w:val="none" w:sz="0" w:space="0" w:color="auto"/>
        <w:left w:val="none" w:sz="0" w:space="0" w:color="auto"/>
        <w:bottom w:val="none" w:sz="0" w:space="0" w:color="auto"/>
        <w:right w:val="none" w:sz="0" w:space="0" w:color="auto"/>
      </w:divBdr>
      <w:divsChild>
        <w:div w:id="912931147">
          <w:marLeft w:val="547"/>
          <w:marRight w:val="0"/>
          <w:marTop w:val="100"/>
          <w:marBottom w:val="0"/>
          <w:divBdr>
            <w:top w:val="none" w:sz="0" w:space="0" w:color="auto"/>
            <w:left w:val="none" w:sz="0" w:space="0" w:color="auto"/>
            <w:bottom w:val="none" w:sz="0" w:space="0" w:color="auto"/>
            <w:right w:val="none" w:sz="0" w:space="0" w:color="auto"/>
          </w:divBdr>
        </w:div>
        <w:div w:id="1799906760">
          <w:marLeft w:val="547"/>
          <w:marRight w:val="0"/>
          <w:marTop w:val="100"/>
          <w:marBottom w:val="0"/>
          <w:divBdr>
            <w:top w:val="none" w:sz="0" w:space="0" w:color="auto"/>
            <w:left w:val="none" w:sz="0" w:space="0" w:color="auto"/>
            <w:bottom w:val="none" w:sz="0" w:space="0" w:color="auto"/>
            <w:right w:val="none" w:sz="0" w:space="0" w:color="auto"/>
          </w:divBdr>
        </w:div>
        <w:div w:id="640115219">
          <w:marLeft w:val="547"/>
          <w:marRight w:val="0"/>
          <w:marTop w:val="100"/>
          <w:marBottom w:val="0"/>
          <w:divBdr>
            <w:top w:val="none" w:sz="0" w:space="0" w:color="auto"/>
            <w:left w:val="none" w:sz="0" w:space="0" w:color="auto"/>
            <w:bottom w:val="none" w:sz="0" w:space="0" w:color="auto"/>
            <w:right w:val="none" w:sz="0" w:space="0" w:color="auto"/>
          </w:divBdr>
        </w:div>
        <w:div w:id="1707562237">
          <w:marLeft w:val="547"/>
          <w:marRight w:val="0"/>
          <w:marTop w:val="100"/>
          <w:marBottom w:val="0"/>
          <w:divBdr>
            <w:top w:val="none" w:sz="0" w:space="0" w:color="auto"/>
            <w:left w:val="none" w:sz="0" w:space="0" w:color="auto"/>
            <w:bottom w:val="none" w:sz="0" w:space="0" w:color="auto"/>
            <w:right w:val="none" w:sz="0" w:space="0" w:color="auto"/>
          </w:divBdr>
        </w:div>
        <w:div w:id="407650998">
          <w:marLeft w:val="547"/>
          <w:marRight w:val="0"/>
          <w:marTop w:val="100"/>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6693624">
      <w:bodyDiv w:val="1"/>
      <w:marLeft w:val="0"/>
      <w:marRight w:val="0"/>
      <w:marTop w:val="0"/>
      <w:marBottom w:val="0"/>
      <w:divBdr>
        <w:top w:val="none" w:sz="0" w:space="0" w:color="auto"/>
        <w:left w:val="none" w:sz="0" w:space="0" w:color="auto"/>
        <w:bottom w:val="none" w:sz="0" w:space="0" w:color="auto"/>
        <w:right w:val="none" w:sz="0" w:space="0" w:color="auto"/>
      </w:divBdr>
    </w:div>
    <w:div w:id="1289163289">
      <w:bodyDiv w:val="1"/>
      <w:marLeft w:val="0"/>
      <w:marRight w:val="0"/>
      <w:marTop w:val="0"/>
      <w:marBottom w:val="0"/>
      <w:divBdr>
        <w:top w:val="none" w:sz="0" w:space="0" w:color="auto"/>
        <w:left w:val="none" w:sz="0" w:space="0" w:color="auto"/>
        <w:bottom w:val="none" w:sz="0" w:space="0" w:color="auto"/>
        <w:right w:val="none" w:sz="0" w:space="0" w:color="auto"/>
      </w:divBdr>
      <w:divsChild>
        <w:div w:id="1634672566">
          <w:marLeft w:val="1166"/>
          <w:marRight w:val="0"/>
          <w:marTop w:val="100"/>
          <w:marBottom w:val="0"/>
          <w:divBdr>
            <w:top w:val="none" w:sz="0" w:space="0" w:color="auto"/>
            <w:left w:val="none" w:sz="0" w:space="0" w:color="auto"/>
            <w:bottom w:val="none" w:sz="0" w:space="0" w:color="auto"/>
            <w:right w:val="none" w:sz="0" w:space="0" w:color="auto"/>
          </w:divBdr>
        </w:div>
        <w:div w:id="1511872326">
          <w:marLeft w:val="1800"/>
          <w:marRight w:val="0"/>
          <w:marTop w:val="100"/>
          <w:marBottom w:val="0"/>
          <w:divBdr>
            <w:top w:val="none" w:sz="0" w:space="0" w:color="auto"/>
            <w:left w:val="none" w:sz="0" w:space="0" w:color="auto"/>
            <w:bottom w:val="none" w:sz="0" w:space="0" w:color="auto"/>
            <w:right w:val="none" w:sz="0" w:space="0" w:color="auto"/>
          </w:divBdr>
        </w:div>
        <w:div w:id="442846386">
          <w:marLeft w:val="1166"/>
          <w:marRight w:val="0"/>
          <w:marTop w:val="100"/>
          <w:marBottom w:val="0"/>
          <w:divBdr>
            <w:top w:val="none" w:sz="0" w:space="0" w:color="auto"/>
            <w:left w:val="none" w:sz="0" w:space="0" w:color="auto"/>
            <w:bottom w:val="none" w:sz="0" w:space="0" w:color="auto"/>
            <w:right w:val="none" w:sz="0" w:space="0" w:color="auto"/>
          </w:divBdr>
        </w:div>
        <w:div w:id="1160583423">
          <w:marLeft w:val="1800"/>
          <w:marRight w:val="0"/>
          <w:marTop w:val="100"/>
          <w:marBottom w:val="0"/>
          <w:divBdr>
            <w:top w:val="none" w:sz="0" w:space="0" w:color="auto"/>
            <w:left w:val="none" w:sz="0" w:space="0" w:color="auto"/>
            <w:bottom w:val="none" w:sz="0" w:space="0" w:color="auto"/>
            <w:right w:val="none" w:sz="0" w:space="0" w:color="auto"/>
          </w:divBdr>
        </w:div>
        <w:div w:id="934483616">
          <w:marLeft w:val="1800"/>
          <w:marRight w:val="0"/>
          <w:marTop w:val="100"/>
          <w:marBottom w:val="0"/>
          <w:divBdr>
            <w:top w:val="none" w:sz="0" w:space="0" w:color="auto"/>
            <w:left w:val="none" w:sz="0" w:space="0" w:color="auto"/>
            <w:bottom w:val="none" w:sz="0" w:space="0" w:color="auto"/>
            <w:right w:val="none" w:sz="0" w:space="0" w:color="auto"/>
          </w:divBdr>
        </w:div>
        <w:div w:id="742334094">
          <w:marLeft w:val="1800"/>
          <w:marRight w:val="0"/>
          <w:marTop w:val="100"/>
          <w:marBottom w:val="0"/>
          <w:divBdr>
            <w:top w:val="none" w:sz="0" w:space="0" w:color="auto"/>
            <w:left w:val="none" w:sz="0" w:space="0" w:color="auto"/>
            <w:bottom w:val="none" w:sz="0" w:space="0" w:color="auto"/>
            <w:right w:val="none" w:sz="0" w:space="0" w:color="auto"/>
          </w:divBdr>
        </w:div>
      </w:divsChild>
    </w:div>
    <w:div w:id="1291206250">
      <w:bodyDiv w:val="1"/>
      <w:marLeft w:val="0"/>
      <w:marRight w:val="0"/>
      <w:marTop w:val="0"/>
      <w:marBottom w:val="0"/>
      <w:divBdr>
        <w:top w:val="none" w:sz="0" w:space="0" w:color="auto"/>
        <w:left w:val="none" w:sz="0" w:space="0" w:color="auto"/>
        <w:bottom w:val="none" w:sz="0" w:space="0" w:color="auto"/>
        <w:right w:val="none" w:sz="0" w:space="0" w:color="auto"/>
      </w:divBdr>
    </w:div>
    <w:div w:id="1294216202">
      <w:bodyDiv w:val="1"/>
      <w:marLeft w:val="0"/>
      <w:marRight w:val="0"/>
      <w:marTop w:val="0"/>
      <w:marBottom w:val="0"/>
      <w:divBdr>
        <w:top w:val="none" w:sz="0" w:space="0" w:color="auto"/>
        <w:left w:val="none" w:sz="0" w:space="0" w:color="auto"/>
        <w:bottom w:val="none" w:sz="0" w:space="0" w:color="auto"/>
        <w:right w:val="none" w:sz="0" w:space="0" w:color="auto"/>
      </w:divBdr>
    </w:div>
    <w:div w:id="1296368794">
      <w:bodyDiv w:val="1"/>
      <w:marLeft w:val="0"/>
      <w:marRight w:val="0"/>
      <w:marTop w:val="0"/>
      <w:marBottom w:val="0"/>
      <w:divBdr>
        <w:top w:val="none" w:sz="0" w:space="0" w:color="auto"/>
        <w:left w:val="none" w:sz="0" w:space="0" w:color="auto"/>
        <w:bottom w:val="none" w:sz="0" w:space="0" w:color="auto"/>
        <w:right w:val="none" w:sz="0" w:space="0" w:color="auto"/>
      </w:divBdr>
      <w:divsChild>
        <w:div w:id="538248353">
          <w:marLeft w:val="547"/>
          <w:marRight w:val="0"/>
          <w:marTop w:val="86"/>
          <w:marBottom w:val="0"/>
          <w:divBdr>
            <w:top w:val="none" w:sz="0" w:space="0" w:color="auto"/>
            <w:left w:val="none" w:sz="0" w:space="0" w:color="auto"/>
            <w:bottom w:val="none" w:sz="0" w:space="0" w:color="auto"/>
            <w:right w:val="none" w:sz="0" w:space="0" w:color="auto"/>
          </w:divBdr>
        </w:div>
        <w:div w:id="993530889">
          <w:marLeft w:val="1166"/>
          <w:marRight w:val="0"/>
          <w:marTop w:val="77"/>
          <w:marBottom w:val="0"/>
          <w:divBdr>
            <w:top w:val="none" w:sz="0" w:space="0" w:color="auto"/>
            <w:left w:val="none" w:sz="0" w:space="0" w:color="auto"/>
            <w:bottom w:val="none" w:sz="0" w:space="0" w:color="auto"/>
            <w:right w:val="none" w:sz="0" w:space="0" w:color="auto"/>
          </w:divBdr>
        </w:div>
        <w:div w:id="558253493">
          <w:marLeft w:val="1166"/>
          <w:marRight w:val="0"/>
          <w:marTop w:val="77"/>
          <w:marBottom w:val="0"/>
          <w:divBdr>
            <w:top w:val="none" w:sz="0" w:space="0" w:color="auto"/>
            <w:left w:val="none" w:sz="0" w:space="0" w:color="auto"/>
            <w:bottom w:val="none" w:sz="0" w:space="0" w:color="auto"/>
            <w:right w:val="none" w:sz="0" w:space="0" w:color="auto"/>
          </w:divBdr>
        </w:div>
        <w:div w:id="1301114508">
          <w:marLeft w:val="1166"/>
          <w:marRight w:val="0"/>
          <w:marTop w:val="77"/>
          <w:marBottom w:val="0"/>
          <w:divBdr>
            <w:top w:val="none" w:sz="0" w:space="0" w:color="auto"/>
            <w:left w:val="none" w:sz="0" w:space="0" w:color="auto"/>
            <w:bottom w:val="none" w:sz="0" w:space="0" w:color="auto"/>
            <w:right w:val="none" w:sz="0" w:space="0" w:color="auto"/>
          </w:divBdr>
        </w:div>
        <w:div w:id="1223322770">
          <w:marLeft w:val="1166"/>
          <w:marRight w:val="0"/>
          <w:marTop w:val="77"/>
          <w:marBottom w:val="0"/>
          <w:divBdr>
            <w:top w:val="none" w:sz="0" w:space="0" w:color="auto"/>
            <w:left w:val="none" w:sz="0" w:space="0" w:color="auto"/>
            <w:bottom w:val="none" w:sz="0" w:space="0" w:color="auto"/>
            <w:right w:val="none" w:sz="0" w:space="0" w:color="auto"/>
          </w:divBdr>
        </w:div>
      </w:divsChild>
    </w:div>
    <w:div w:id="1297567598">
      <w:bodyDiv w:val="1"/>
      <w:marLeft w:val="0"/>
      <w:marRight w:val="0"/>
      <w:marTop w:val="0"/>
      <w:marBottom w:val="0"/>
      <w:divBdr>
        <w:top w:val="none" w:sz="0" w:space="0" w:color="auto"/>
        <w:left w:val="none" w:sz="0" w:space="0" w:color="auto"/>
        <w:bottom w:val="none" w:sz="0" w:space="0" w:color="auto"/>
        <w:right w:val="none" w:sz="0" w:space="0" w:color="auto"/>
      </w:divBdr>
      <w:divsChild>
        <w:div w:id="1107584992">
          <w:marLeft w:val="0"/>
          <w:marRight w:val="0"/>
          <w:marTop w:val="106"/>
          <w:marBottom w:val="0"/>
          <w:divBdr>
            <w:top w:val="none" w:sz="0" w:space="0" w:color="auto"/>
            <w:left w:val="none" w:sz="0" w:space="0" w:color="auto"/>
            <w:bottom w:val="none" w:sz="0" w:space="0" w:color="auto"/>
            <w:right w:val="none" w:sz="0" w:space="0" w:color="auto"/>
          </w:divBdr>
        </w:div>
        <w:div w:id="1026098705">
          <w:marLeft w:val="0"/>
          <w:marRight w:val="0"/>
          <w:marTop w:val="106"/>
          <w:marBottom w:val="0"/>
          <w:divBdr>
            <w:top w:val="none" w:sz="0" w:space="0" w:color="auto"/>
            <w:left w:val="none" w:sz="0" w:space="0" w:color="auto"/>
            <w:bottom w:val="none" w:sz="0" w:space="0" w:color="auto"/>
            <w:right w:val="none" w:sz="0" w:space="0" w:color="auto"/>
          </w:divBdr>
        </w:div>
      </w:divsChild>
    </w:div>
    <w:div w:id="1302348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6656">
          <w:marLeft w:val="1210"/>
          <w:marRight w:val="0"/>
          <w:marTop w:val="100"/>
          <w:marBottom w:val="0"/>
          <w:divBdr>
            <w:top w:val="none" w:sz="0" w:space="0" w:color="auto"/>
            <w:left w:val="none" w:sz="0" w:space="0" w:color="auto"/>
            <w:bottom w:val="none" w:sz="0" w:space="0" w:color="auto"/>
            <w:right w:val="none" w:sz="0" w:space="0" w:color="auto"/>
          </w:divBdr>
        </w:div>
        <w:div w:id="17777911">
          <w:marLeft w:val="1210"/>
          <w:marRight w:val="0"/>
          <w:marTop w:val="100"/>
          <w:marBottom w:val="0"/>
          <w:divBdr>
            <w:top w:val="none" w:sz="0" w:space="0" w:color="auto"/>
            <w:left w:val="none" w:sz="0" w:space="0" w:color="auto"/>
            <w:bottom w:val="none" w:sz="0" w:space="0" w:color="auto"/>
            <w:right w:val="none" w:sz="0" w:space="0" w:color="auto"/>
          </w:divBdr>
        </w:div>
      </w:divsChild>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sChild>
        <w:div w:id="1408920352">
          <w:marLeft w:val="562"/>
          <w:marRight w:val="0"/>
          <w:marTop w:val="50"/>
          <w:marBottom w:val="0"/>
          <w:divBdr>
            <w:top w:val="none" w:sz="0" w:space="0" w:color="auto"/>
            <w:left w:val="none" w:sz="0" w:space="0" w:color="auto"/>
            <w:bottom w:val="none" w:sz="0" w:space="0" w:color="auto"/>
            <w:right w:val="none" w:sz="0" w:space="0" w:color="auto"/>
          </w:divBdr>
        </w:div>
        <w:div w:id="1561818246">
          <w:marLeft w:val="562"/>
          <w:marRight w:val="0"/>
          <w:marTop w:val="50"/>
          <w:marBottom w:val="0"/>
          <w:divBdr>
            <w:top w:val="none" w:sz="0" w:space="0" w:color="auto"/>
            <w:left w:val="none" w:sz="0" w:space="0" w:color="auto"/>
            <w:bottom w:val="none" w:sz="0" w:space="0" w:color="auto"/>
            <w:right w:val="none" w:sz="0" w:space="0" w:color="auto"/>
          </w:divBdr>
        </w:div>
        <w:div w:id="1578322084">
          <w:marLeft w:val="1829"/>
          <w:marRight w:val="0"/>
          <w:marTop w:val="50"/>
          <w:marBottom w:val="0"/>
          <w:divBdr>
            <w:top w:val="none" w:sz="0" w:space="0" w:color="auto"/>
            <w:left w:val="none" w:sz="0" w:space="0" w:color="auto"/>
            <w:bottom w:val="none" w:sz="0" w:space="0" w:color="auto"/>
            <w:right w:val="none" w:sz="0" w:space="0" w:color="auto"/>
          </w:divBdr>
        </w:div>
        <w:div w:id="267204882">
          <w:marLeft w:val="1829"/>
          <w:marRight w:val="0"/>
          <w:marTop w:val="50"/>
          <w:marBottom w:val="0"/>
          <w:divBdr>
            <w:top w:val="none" w:sz="0" w:space="0" w:color="auto"/>
            <w:left w:val="none" w:sz="0" w:space="0" w:color="auto"/>
            <w:bottom w:val="none" w:sz="0" w:space="0" w:color="auto"/>
            <w:right w:val="none" w:sz="0" w:space="0" w:color="auto"/>
          </w:divBdr>
        </w:div>
        <w:div w:id="994525566">
          <w:marLeft w:val="1829"/>
          <w:marRight w:val="0"/>
          <w:marTop w:val="50"/>
          <w:marBottom w:val="0"/>
          <w:divBdr>
            <w:top w:val="none" w:sz="0" w:space="0" w:color="auto"/>
            <w:left w:val="none" w:sz="0" w:space="0" w:color="auto"/>
            <w:bottom w:val="none" w:sz="0" w:space="0" w:color="auto"/>
            <w:right w:val="none" w:sz="0" w:space="0" w:color="auto"/>
          </w:divBdr>
        </w:div>
        <w:div w:id="786855659">
          <w:marLeft w:val="1829"/>
          <w:marRight w:val="0"/>
          <w:marTop w:val="50"/>
          <w:marBottom w:val="0"/>
          <w:divBdr>
            <w:top w:val="none" w:sz="0" w:space="0" w:color="auto"/>
            <w:left w:val="none" w:sz="0" w:space="0" w:color="auto"/>
            <w:bottom w:val="none" w:sz="0" w:space="0" w:color="auto"/>
            <w:right w:val="none" w:sz="0" w:space="0" w:color="auto"/>
          </w:divBdr>
        </w:div>
        <w:div w:id="1368025080">
          <w:marLeft w:val="562"/>
          <w:marRight w:val="0"/>
          <w:marTop w:val="50"/>
          <w:marBottom w:val="0"/>
          <w:divBdr>
            <w:top w:val="none" w:sz="0" w:space="0" w:color="auto"/>
            <w:left w:val="none" w:sz="0" w:space="0" w:color="auto"/>
            <w:bottom w:val="none" w:sz="0" w:space="0" w:color="auto"/>
            <w:right w:val="none" w:sz="0" w:space="0" w:color="auto"/>
          </w:divBdr>
        </w:div>
      </w:divsChild>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1841507787">
          <w:marLeft w:val="547"/>
          <w:marRight w:val="0"/>
          <w:marTop w:val="86"/>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84463809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sChild>
    </w:div>
    <w:div w:id="1313146290">
      <w:bodyDiv w:val="1"/>
      <w:marLeft w:val="0"/>
      <w:marRight w:val="0"/>
      <w:marTop w:val="0"/>
      <w:marBottom w:val="0"/>
      <w:divBdr>
        <w:top w:val="none" w:sz="0" w:space="0" w:color="auto"/>
        <w:left w:val="none" w:sz="0" w:space="0" w:color="auto"/>
        <w:bottom w:val="none" w:sz="0" w:space="0" w:color="auto"/>
        <w:right w:val="none" w:sz="0" w:space="0" w:color="auto"/>
      </w:divBdr>
      <w:divsChild>
        <w:div w:id="2008166233">
          <w:marLeft w:val="274"/>
          <w:marRight w:val="0"/>
          <w:marTop w:val="0"/>
          <w:marBottom w:val="100"/>
          <w:divBdr>
            <w:top w:val="none" w:sz="0" w:space="0" w:color="auto"/>
            <w:left w:val="none" w:sz="0" w:space="0" w:color="auto"/>
            <w:bottom w:val="none" w:sz="0" w:space="0" w:color="auto"/>
            <w:right w:val="none" w:sz="0" w:space="0" w:color="auto"/>
          </w:divBdr>
        </w:div>
        <w:div w:id="963079861">
          <w:marLeft w:val="274"/>
          <w:marRight w:val="0"/>
          <w:marTop w:val="0"/>
          <w:marBottom w:val="100"/>
          <w:divBdr>
            <w:top w:val="none" w:sz="0" w:space="0" w:color="auto"/>
            <w:left w:val="none" w:sz="0" w:space="0" w:color="auto"/>
            <w:bottom w:val="none" w:sz="0" w:space="0" w:color="auto"/>
            <w:right w:val="none" w:sz="0" w:space="0" w:color="auto"/>
          </w:divBdr>
        </w:div>
        <w:div w:id="315450951">
          <w:marLeft w:val="274"/>
          <w:marRight w:val="0"/>
          <w:marTop w:val="0"/>
          <w:marBottom w:val="100"/>
          <w:divBdr>
            <w:top w:val="none" w:sz="0" w:space="0" w:color="auto"/>
            <w:left w:val="none" w:sz="0" w:space="0" w:color="auto"/>
            <w:bottom w:val="none" w:sz="0" w:space="0" w:color="auto"/>
            <w:right w:val="none" w:sz="0" w:space="0" w:color="auto"/>
          </w:divBdr>
        </w:div>
        <w:div w:id="1449085002">
          <w:marLeft w:val="274"/>
          <w:marRight w:val="0"/>
          <w:marTop w:val="0"/>
          <w:marBottom w:val="100"/>
          <w:divBdr>
            <w:top w:val="none" w:sz="0" w:space="0" w:color="auto"/>
            <w:left w:val="none" w:sz="0" w:space="0" w:color="auto"/>
            <w:bottom w:val="none" w:sz="0" w:space="0" w:color="auto"/>
            <w:right w:val="none" w:sz="0" w:space="0" w:color="auto"/>
          </w:divBdr>
        </w:div>
        <w:div w:id="1909996171">
          <w:marLeft w:val="274"/>
          <w:marRight w:val="0"/>
          <w:marTop w:val="0"/>
          <w:marBottom w:val="100"/>
          <w:divBdr>
            <w:top w:val="none" w:sz="0" w:space="0" w:color="auto"/>
            <w:left w:val="none" w:sz="0" w:space="0" w:color="auto"/>
            <w:bottom w:val="none" w:sz="0" w:space="0" w:color="auto"/>
            <w:right w:val="none" w:sz="0" w:space="0" w:color="auto"/>
          </w:divBdr>
        </w:div>
        <w:div w:id="112597653">
          <w:marLeft w:val="274"/>
          <w:marRight w:val="0"/>
          <w:marTop w:val="0"/>
          <w:marBottom w:val="100"/>
          <w:divBdr>
            <w:top w:val="none" w:sz="0" w:space="0" w:color="auto"/>
            <w:left w:val="none" w:sz="0" w:space="0" w:color="auto"/>
            <w:bottom w:val="none" w:sz="0" w:space="0" w:color="auto"/>
            <w:right w:val="none" w:sz="0" w:space="0" w:color="auto"/>
          </w:divBdr>
        </w:div>
      </w:divsChild>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1967001939">
          <w:marLeft w:val="547"/>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sChild>
    </w:div>
    <w:div w:id="1320841826">
      <w:bodyDiv w:val="1"/>
      <w:marLeft w:val="0"/>
      <w:marRight w:val="0"/>
      <w:marTop w:val="0"/>
      <w:marBottom w:val="0"/>
      <w:divBdr>
        <w:top w:val="none" w:sz="0" w:space="0" w:color="auto"/>
        <w:left w:val="none" w:sz="0" w:space="0" w:color="auto"/>
        <w:bottom w:val="none" w:sz="0" w:space="0" w:color="auto"/>
        <w:right w:val="none" w:sz="0" w:space="0" w:color="auto"/>
      </w:divBdr>
    </w:div>
    <w:div w:id="1324238823">
      <w:bodyDiv w:val="1"/>
      <w:marLeft w:val="0"/>
      <w:marRight w:val="0"/>
      <w:marTop w:val="0"/>
      <w:marBottom w:val="0"/>
      <w:divBdr>
        <w:top w:val="none" w:sz="0" w:space="0" w:color="auto"/>
        <w:left w:val="none" w:sz="0" w:space="0" w:color="auto"/>
        <w:bottom w:val="none" w:sz="0" w:space="0" w:color="auto"/>
        <w:right w:val="none" w:sz="0" w:space="0" w:color="auto"/>
      </w:divBdr>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81503092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 w:id="387533783">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sChild>
    </w:div>
    <w:div w:id="1331441698">
      <w:bodyDiv w:val="1"/>
      <w:marLeft w:val="0"/>
      <w:marRight w:val="0"/>
      <w:marTop w:val="0"/>
      <w:marBottom w:val="0"/>
      <w:divBdr>
        <w:top w:val="none" w:sz="0" w:space="0" w:color="auto"/>
        <w:left w:val="none" w:sz="0" w:space="0" w:color="auto"/>
        <w:bottom w:val="none" w:sz="0" w:space="0" w:color="auto"/>
        <w:right w:val="none" w:sz="0" w:space="0" w:color="auto"/>
      </w:divBdr>
      <w:divsChild>
        <w:div w:id="1587111169">
          <w:marLeft w:val="547"/>
          <w:marRight w:val="0"/>
          <w:marTop w:val="100"/>
          <w:marBottom w:val="0"/>
          <w:divBdr>
            <w:top w:val="none" w:sz="0" w:space="0" w:color="auto"/>
            <w:left w:val="none" w:sz="0" w:space="0" w:color="auto"/>
            <w:bottom w:val="none" w:sz="0" w:space="0" w:color="auto"/>
            <w:right w:val="none" w:sz="0" w:space="0" w:color="auto"/>
          </w:divBdr>
        </w:div>
        <w:div w:id="103497683">
          <w:marLeft w:val="1714"/>
          <w:marRight w:val="0"/>
          <w:marTop w:val="100"/>
          <w:marBottom w:val="0"/>
          <w:divBdr>
            <w:top w:val="none" w:sz="0" w:space="0" w:color="auto"/>
            <w:left w:val="none" w:sz="0" w:space="0" w:color="auto"/>
            <w:bottom w:val="none" w:sz="0" w:space="0" w:color="auto"/>
            <w:right w:val="none" w:sz="0" w:space="0" w:color="auto"/>
          </w:divBdr>
        </w:div>
        <w:div w:id="1926498964">
          <w:marLeft w:val="1714"/>
          <w:marRight w:val="0"/>
          <w:marTop w:val="100"/>
          <w:marBottom w:val="0"/>
          <w:divBdr>
            <w:top w:val="none" w:sz="0" w:space="0" w:color="auto"/>
            <w:left w:val="none" w:sz="0" w:space="0" w:color="auto"/>
            <w:bottom w:val="none" w:sz="0" w:space="0" w:color="auto"/>
            <w:right w:val="none" w:sz="0" w:space="0" w:color="auto"/>
          </w:divBdr>
        </w:div>
        <w:div w:id="1891768634">
          <w:marLeft w:val="547"/>
          <w:marRight w:val="0"/>
          <w:marTop w:val="100"/>
          <w:marBottom w:val="0"/>
          <w:divBdr>
            <w:top w:val="none" w:sz="0" w:space="0" w:color="auto"/>
            <w:left w:val="none" w:sz="0" w:space="0" w:color="auto"/>
            <w:bottom w:val="none" w:sz="0" w:space="0" w:color="auto"/>
            <w:right w:val="none" w:sz="0" w:space="0" w:color="auto"/>
          </w:divBdr>
        </w:div>
        <w:div w:id="1998264827">
          <w:marLeft w:val="1714"/>
          <w:marRight w:val="0"/>
          <w:marTop w:val="10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189883648">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32222144">
      <w:bodyDiv w:val="1"/>
      <w:marLeft w:val="0"/>
      <w:marRight w:val="0"/>
      <w:marTop w:val="0"/>
      <w:marBottom w:val="0"/>
      <w:divBdr>
        <w:top w:val="none" w:sz="0" w:space="0" w:color="auto"/>
        <w:left w:val="none" w:sz="0" w:space="0" w:color="auto"/>
        <w:bottom w:val="none" w:sz="0" w:space="0" w:color="auto"/>
        <w:right w:val="none" w:sz="0" w:space="0" w:color="auto"/>
      </w:divBdr>
    </w:div>
    <w:div w:id="1333874050">
      <w:bodyDiv w:val="1"/>
      <w:marLeft w:val="0"/>
      <w:marRight w:val="0"/>
      <w:marTop w:val="0"/>
      <w:marBottom w:val="0"/>
      <w:divBdr>
        <w:top w:val="none" w:sz="0" w:space="0" w:color="auto"/>
        <w:left w:val="none" w:sz="0" w:space="0" w:color="auto"/>
        <w:bottom w:val="none" w:sz="0" w:space="0" w:color="auto"/>
        <w:right w:val="none" w:sz="0" w:space="0" w:color="auto"/>
      </w:divBdr>
      <w:divsChild>
        <w:div w:id="1914850819">
          <w:marLeft w:val="720"/>
          <w:marRight w:val="0"/>
          <w:marTop w:val="0"/>
          <w:marBottom w:val="120"/>
          <w:divBdr>
            <w:top w:val="none" w:sz="0" w:space="0" w:color="auto"/>
            <w:left w:val="none" w:sz="0" w:space="0" w:color="auto"/>
            <w:bottom w:val="none" w:sz="0" w:space="0" w:color="auto"/>
            <w:right w:val="none" w:sz="0" w:space="0" w:color="auto"/>
          </w:divBdr>
        </w:div>
        <w:div w:id="1628779717">
          <w:marLeft w:val="720"/>
          <w:marRight w:val="0"/>
          <w:marTop w:val="0"/>
          <w:marBottom w:val="120"/>
          <w:divBdr>
            <w:top w:val="none" w:sz="0" w:space="0" w:color="auto"/>
            <w:left w:val="none" w:sz="0" w:space="0" w:color="auto"/>
            <w:bottom w:val="none" w:sz="0" w:space="0" w:color="auto"/>
            <w:right w:val="none" w:sz="0" w:space="0" w:color="auto"/>
          </w:divBdr>
        </w:div>
        <w:div w:id="823662218">
          <w:marLeft w:val="1267"/>
          <w:marRight w:val="0"/>
          <w:marTop w:val="0"/>
          <w:marBottom w:val="120"/>
          <w:divBdr>
            <w:top w:val="none" w:sz="0" w:space="0" w:color="auto"/>
            <w:left w:val="none" w:sz="0" w:space="0" w:color="auto"/>
            <w:bottom w:val="none" w:sz="0" w:space="0" w:color="auto"/>
            <w:right w:val="none" w:sz="0" w:space="0" w:color="auto"/>
          </w:divBdr>
        </w:div>
        <w:div w:id="429398790">
          <w:marLeft w:val="1267"/>
          <w:marRight w:val="0"/>
          <w:marTop w:val="0"/>
          <w:marBottom w:val="120"/>
          <w:divBdr>
            <w:top w:val="none" w:sz="0" w:space="0" w:color="auto"/>
            <w:left w:val="none" w:sz="0" w:space="0" w:color="auto"/>
            <w:bottom w:val="none" w:sz="0" w:space="0" w:color="auto"/>
            <w:right w:val="none" w:sz="0" w:space="0" w:color="auto"/>
          </w:divBdr>
        </w:div>
      </w:divsChild>
    </w:div>
    <w:div w:id="1334259897">
      <w:bodyDiv w:val="1"/>
      <w:marLeft w:val="0"/>
      <w:marRight w:val="0"/>
      <w:marTop w:val="0"/>
      <w:marBottom w:val="0"/>
      <w:divBdr>
        <w:top w:val="none" w:sz="0" w:space="0" w:color="auto"/>
        <w:left w:val="none" w:sz="0" w:space="0" w:color="auto"/>
        <w:bottom w:val="none" w:sz="0" w:space="0" w:color="auto"/>
        <w:right w:val="none" w:sz="0" w:space="0" w:color="auto"/>
      </w:divBdr>
    </w:div>
    <w:div w:id="1334261142">
      <w:bodyDiv w:val="1"/>
      <w:marLeft w:val="0"/>
      <w:marRight w:val="0"/>
      <w:marTop w:val="0"/>
      <w:marBottom w:val="0"/>
      <w:divBdr>
        <w:top w:val="none" w:sz="0" w:space="0" w:color="auto"/>
        <w:left w:val="none" w:sz="0" w:space="0" w:color="auto"/>
        <w:bottom w:val="none" w:sz="0" w:space="0" w:color="auto"/>
        <w:right w:val="none" w:sz="0" w:space="0" w:color="auto"/>
      </w:divBdr>
      <w:divsChild>
        <w:div w:id="1751391921">
          <w:marLeft w:val="0"/>
          <w:marRight w:val="0"/>
          <w:marTop w:val="77"/>
          <w:marBottom w:val="0"/>
          <w:divBdr>
            <w:top w:val="none" w:sz="0" w:space="0" w:color="auto"/>
            <w:left w:val="none" w:sz="0" w:space="0" w:color="auto"/>
            <w:bottom w:val="none" w:sz="0" w:space="0" w:color="auto"/>
            <w:right w:val="none" w:sz="0" w:space="0" w:color="auto"/>
          </w:divBdr>
        </w:div>
        <w:div w:id="18287818">
          <w:marLeft w:val="0"/>
          <w:marRight w:val="0"/>
          <w:marTop w:val="360"/>
          <w:marBottom w:val="0"/>
          <w:divBdr>
            <w:top w:val="none" w:sz="0" w:space="0" w:color="auto"/>
            <w:left w:val="none" w:sz="0" w:space="0" w:color="auto"/>
            <w:bottom w:val="none" w:sz="0" w:space="0" w:color="auto"/>
            <w:right w:val="none" w:sz="0" w:space="0" w:color="auto"/>
          </w:divBdr>
        </w:div>
        <w:div w:id="410005461">
          <w:marLeft w:val="0"/>
          <w:marRight w:val="0"/>
          <w:marTop w:val="360"/>
          <w:marBottom w:val="0"/>
          <w:divBdr>
            <w:top w:val="none" w:sz="0" w:space="0" w:color="auto"/>
            <w:left w:val="none" w:sz="0" w:space="0" w:color="auto"/>
            <w:bottom w:val="none" w:sz="0" w:space="0" w:color="auto"/>
            <w:right w:val="none" w:sz="0" w:space="0" w:color="auto"/>
          </w:divBdr>
        </w:div>
        <w:div w:id="110902551">
          <w:marLeft w:val="0"/>
          <w:marRight w:val="0"/>
          <w:marTop w:val="360"/>
          <w:marBottom w:val="0"/>
          <w:divBdr>
            <w:top w:val="none" w:sz="0" w:space="0" w:color="auto"/>
            <w:left w:val="none" w:sz="0" w:space="0" w:color="auto"/>
            <w:bottom w:val="none" w:sz="0" w:space="0" w:color="auto"/>
            <w:right w:val="none" w:sz="0" w:space="0" w:color="auto"/>
          </w:divBdr>
        </w:div>
        <w:div w:id="1430156238">
          <w:marLeft w:val="0"/>
          <w:marRight w:val="0"/>
          <w:marTop w:val="360"/>
          <w:marBottom w:val="0"/>
          <w:divBdr>
            <w:top w:val="none" w:sz="0" w:space="0" w:color="auto"/>
            <w:left w:val="none" w:sz="0" w:space="0" w:color="auto"/>
            <w:bottom w:val="none" w:sz="0" w:space="0" w:color="auto"/>
            <w:right w:val="none" w:sz="0" w:space="0" w:color="auto"/>
          </w:divBdr>
        </w:div>
        <w:div w:id="479854968">
          <w:marLeft w:val="0"/>
          <w:marRight w:val="0"/>
          <w:marTop w:val="360"/>
          <w:marBottom w:val="0"/>
          <w:divBdr>
            <w:top w:val="none" w:sz="0" w:space="0" w:color="auto"/>
            <w:left w:val="none" w:sz="0" w:space="0" w:color="auto"/>
            <w:bottom w:val="none" w:sz="0" w:space="0" w:color="auto"/>
            <w:right w:val="none" w:sz="0" w:space="0" w:color="auto"/>
          </w:divBdr>
        </w:div>
      </w:divsChild>
    </w:div>
    <w:div w:id="1335953378">
      <w:bodyDiv w:val="1"/>
      <w:marLeft w:val="0"/>
      <w:marRight w:val="0"/>
      <w:marTop w:val="0"/>
      <w:marBottom w:val="0"/>
      <w:divBdr>
        <w:top w:val="none" w:sz="0" w:space="0" w:color="auto"/>
        <w:left w:val="none" w:sz="0" w:space="0" w:color="auto"/>
        <w:bottom w:val="none" w:sz="0" w:space="0" w:color="auto"/>
        <w:right w:val="none" w:sz="0" w:space="0" w:color="auto"/>
      </w:divBdr>
      <w:divsChild>
        <w:div w:id="201213385">
          <w:marLeft w:val="1080"/>
          <w:marRight w:val="0"/>
          <w:marTop w:val="100"/>
          <w:marBottom w:val="0"/>
          <w:divBdr>
            <w:top w:val="none" w:sz="0" w:space="0" w:color="auto"/>
            <w:left w:val="none" w:sz="0" w:space="0" w:color="auto"/>
            <w:bottom w:val="none" w:sz="0" w:space="0" w:color="auto"/>
            <w:right w:val="none" w:sz="0" w:space="0" w:color="auto"/>
          </w:divBdr>
        </w:div>
      </w:divsChild>
    </w:div>
    <w:div w:id="1336105096">
      <w:bodyDiv w:val="1"/>
      <w:marLeft w:val="0"/>
      <w:marRight w:val="0"/>
      <w:marTop w:val="0"/>
      <w:marBottom w:val="0"/>
      <w:divBdr>
        <w:top w:val="none" w:sz="0" w:space="0" w:color="auto"/>
        <w:left w:val="none" w:sz="0" w:space="0" w:color="auto"/>
        <w:bottom w:val="none" w:sz="0" w:space="0" w:color="auto"/>
        <w:right w:val="none" w:sz="0" w:space="0" w:color="auto"/>
      </w:divBdr>
      <w:divsChild>
        <w:div w:id="972056615">
          <w:marLeft w:val="446"/>
          <w:marRight w:val="0"/>
          <w:marTop w:val="86"/>
          <w:marBottom w:val="0"/>
          <w:divBdr>
            <w:top w:val="none" w:sz="0" w:space="0" w:color="auto"/>
            <w:left w:val="none" w:sz="0" w:space="0" w:color="auto"/>
            <w:bottom w:val="none" w:sz="0" w:space="0" w:color="auto"/>
            <w:right w:val="none" w:sz="0" w:space="0" w:color="auto"/>
          </w:divBdr>
        </w:div>
        <w:div w:id="214781246">
          <w:marLeft w:val="1685"/>
          <w:marRight w:val="0"/>
          <w:marTop w:val="86"/>
          <w:marBottom w:val="0"/>
          <w:divBdr>
            <w:top w:val="none" w:sz="0" w:space="0" w:color="auto"/>
            <w:left w:val="none" w:sz="0" w:space="0" w:color="auto"/>
            <w:bottom w:val="none" w:sz="0" w:space="0" w:color="auto"/>
            <w:right w:val="none" w:sz="0" w:space="0" w:color="auto"/>
          </w:divBdr>
        </w:div>
        <w:div w:id="2009867685">
          <w:marLeft w:val="1685"/>
          <w:marRight w:val="0"/>
          <w:marTop w:val="86"/>
          <w:marBottom w:val="0"/>
          <w:divBdr>
            <w:top w:val="none" w:sz="0" w:space="0" w:color="auto"/>
            <w:left w:val="none" w:sz="0" w:space="0" w:color="auto"/>
            <w:bottom w:val="none" w:sz="0" w:space="0" w:color="auto"/>
            <w:right w:val="none" w:sz="0" w:space="0" w:color="auto"/>
          </w:divBdr>
        </w:div>
      </w:divsChild>
    </w:div>
    <w:div w:id="1336374805">
      <w:bodyDiv w:val="1"/>
      <w:marLeft w:val="0"/>
      <w:marRight w:val="0"/>
      <w:marTop w:val="0"/>
      <w:marBottom w:val="0"/>
      <w:divBdr>
        <w:top w:val="none" w:sz="0" w:space="0" w:color="auto"/>
        <w:left w:val="none" w:sz="0" w:space="0" w:color="auto"/>
        <w:bottom w:val="none" w:sz="0" w:space="0" w:color="auto"/>
        <w:right w:val="none" w:sz="0" w:space="0" w:color="auto"/>
      </w:divBdr>
    </w:div>
    <w:div w:id="1336493596">
      <w:bodyDiv w:val="1"/>
      <w:marLeft w:val="0"/>
      <w:marRight w:val="0"/>
      <w:marTop w:val="0"/>
      <w:marBottom w:val="0"/>
      <w:divBdr>
        <w:top w:val="none" w:sz="0" w:space="0" w:color="auto"/>
        <w:left w:val="none" w:sz="0" w:space="0" w:color="auto"/>
        <w:bottom w:val="none" w:sz="0" w:space="0" w:color="auto"/>
        <w:right w:val="none" w:sz="0" w:space="0" w:color="auto"/>
      </w:divBdr>
      <w:divsChild>
        <w:div w:id="146167802">
          <w:marLeft w:val="720"/>
          <w:marRight w:val="0"/>
          <w:marTop w:val="200"/>
          <w:marBottom w:val="0"/>
          <w:divBdr>
            <w:top w:val="none" w:sz="0" w:space="0" w:color="auto"/>
            <w:left w:val="none" w:sz="0" w:space="0" w:color="auto"/>
            <w:bottom w:val="none" w:sz="0" w:space="0" w:color="auto"/>
            <w:right w:val="none" w:sz="0" w:space="0" w:color="auto"/>
          </w:divBdr>
        </w:div>
        <w:div w:id="1346861798">
          <w:marLeft w:val="720"/>
          <w:marRight w:val="0"/>
          <w:marTop w:val="200"/>
          <w:marBottom w:val="0"/>
          <w:divBdr>
            <w:top w:val="none" w:sz="0" w:space="0" w:color="auto"/>
            <w:left w:val="none" w:sz="0" w:space="0" w:color="auto"/>
            <w:bottom w:val="none" w:sz="0" w:space="0" w:color="auto"/>
            <w:right w:val="none" w:sz="0" w:space="0" w:color="auto"/>
          </w:divBdr>
        </w:div>
        <w:div w:id="1231500724">
          <w:marLeft w:val="720"/>
          <w:marRight w:val="0"/>
          <w:marTop w:val="200"/>
          <w:marBottom w:val="0"/>
          <w:divBdr>
            <w:top w:val="none" w:sz="0" w:space="0" w:color="auto"/>
            <w:left w:val="none" w:sz="0" w:space="0" w:color="auto"/>
            <w:bottom w:val="none" w:sz="0" w:space="0" w:color="auto"/>
            <w:right w:val="none" w:sz="0" w:space="0" w:color="auto"/>
          </w:divBdr>
        </w:div>
      </w:divsChild>
    </w:div>
    <w:div w:id="1340039289">
      <w:bodyDiv w:val="1"/>
      <w:marLeft w:val="0"/>
      <w:marRight w:val="0"/>
      <w:marTop w:val="0"/>
      <w:marBottom w:val="0"/>
      <w:divBdr>
        <w:top w:val="none" w:sz="0" w:space="0" w:color="auto"/>
        <w:left w:val="none" w:sz="0" w:space="0" w:color="auto"/>
        <w:bottom w:val="none" w:sz="0" w:space="0" w:color="auto"/>
        <w:right w:val="none" w:sz="0" w:space="0" w:color="auto"/>
      </w:divBdr>
      <w:divsChild>
        <w:div w:id="163130309">
          <w:marLeft w:val="547"/>
          <w:marRight w:val="0"/>
          <w:marTop w:val="100"/>
          <w:marBottom w:val="0"/>
          <w:divBdr>
            <w:top w:val="none" w:sz="0" w:space="0" w:color="auto"/>
            <w:left w:val="none" w:sz="0" w:space="0" w:color="auto"/>
            <w:bottom w:val="none" w:sz="0" w:space="0" w:color="auto"/>
            <w:right w:val="none" w:sz="0" w:space="0" w:color="auto"/>
          </w:divBdr>
        </w:div>
        <w:div w:id="2107189238">
          <w:marLeft w:val="547"/>
          <w:marRight w:val="0"/>
          <w:marTop w:val="120"/>
          <w:marBottom w:val="0"/>
          <w:divBdr>
            <w:top w:val="none" w:sz="0" w:space="0" w:color="auto"/>
            <w:left w:val="none" w:sz="0" w:space="0" w:color="auto"/>
            <w:bottom w:val="none" w:sz="0" w:space="0" w:color="auto"/>
            <w:right w:val="none" w:sz="0" w:space="0" w:color="auto"/>
          </w:divBdr>
        </w:div>
        <w:div w:id="1734619722">
          <w:marLeft w:val="547"/>
          <w:marRight w:val="0"/>
          <w:marTop w:val="120"/>
          <w:marBottom w:val="0"/>
          <w:divBdr>
            <w:top w:val="none" w:sz="0" w:space="0" w:color="auto"/>
            <w:left w:val="none" w:sz="0" w:space="0" w:color="auto"/>
            <w:bottom w:val="none" w:sz="0" w:space="0" w:color="auto"/>
            <w:right w:val="none" w:sz="0" w:space="0" w:color="auto"/>
          </w:divBdr>
        </w:div>
        <w:div w:id="1839930053">
          <w:marLeft w:val="547"/>
          <w:marRight w:val="0"/>
          <w:marTop w:val="120"/>
          <w:marBottom w:val="0"/>
          <w:divBdr>
            <w:top w:val="none" w:sz="0" w:space="0" w:color="auto"/>
            <w:left w:val="none" w:sz="0" w:space="0" w:color="auto"/>
            <w:bottom w:val="none" w:sz="0" w:space="0" w:color="auto"/>
            <w:right w:val="none" w:sz="0" w:space="0" w:color="auto"/>
          </w:divBdr>
        </w:div>
        <w:div w:id="551162383">
          <w:marLeft w:val="547"/>
          <w:marRight w:val="0"/>
          <w:marTop w:val="120"/>
          <w:marBottom w:val="0"/>
          <w:divBdr>
            <w:top w:val="none" w:sz="0" w:space="0" w:color="auto"/>
            <w:left w:val="none" w:sz="0" w:space="0" w:color="auto"/>
            <w:bottom w:val="none" w:sz="0" w:space="0" w:color="auto"/>
            <w:right w:val="none" w:sz="0" w:space="0" w:color="auto"/>
          </w:divBdr>
        </w:div>
      </w:divsChild>
    </w:div>
    <w:div w:id="1342977460">
      <w:bodyDiv w:val="1"/>
      <w:marLeft w:val="0"/>
      <w:marRight w:val="0"/>
      <w:marTop w:val="0"/>
      <w:marBottom w:val="0"/>
      <w:divBdr>
        <w:top w:val="none" w:sz="0" w:space="0" w:color="auto"/>
        <w:left w:val="none" w:sz="0" w:space="0" w:color="auto"/>
        <w:bottom w:val="none" w:sz="0" w:space="0" w:color="auto"/>
        <w:right w:val="none" w:sz="0" w:space="0" w:color="auto"/>
      </w:divBdr>
    </w:div>
    <w:div w:id="1343161225">
      <w:bodyDiv w:val="1"/>
      <w:marLeft w:val="0"/>
      <w:marRight w:val="0"/>
      <w:marTop w:val="0"/>
      <w:marBottom w:val="0"/>
      <w:divBdr>
        <w:top w:val="none" w:sz="0" w:space="0" w:color="auto"/>
        <w:left w:val="none" w:sz="0" w:space="0" w:color="auto"/>
        <w:bottom w:val="none" w:sz="0" w:space="0" w:color="auto"/>
        <w:right w:val="none" w:sz="0" w:space="0" w:color="auto"/>
      </w:divBdr>
      <w:divsChild>
        <w:div w:id="660235108">
          <w:marLeft w:val="547"/>
          <w:marRight w:val="0"/>
          <w:marTop w:val="100"/>
          <w:marBottom w:val="0"/>
          <w:divBdr>
            <w:top w:val="none" w:sz="0" w:space="0" w:color="auto"/>
            <w:left w:val="none" w:sz="0" w:space="0" w:color="auto"/>
            <w:bottom w:val="none" w:sz="0" w:space="0" w:color="auto"/>
            <w:right w:val="none" w:sz="0" w:space="0" w:color="auto"/>
          </w:divBdr>
        </w:div>
        <w:div w:id="399140322">
          <w:marLeft w:val="547"/>
          <w:marRight w:val="0"/>
          <w:marTop w:val="100"/>
          <w:marBottom w:val="0"/>
          <w:divBdr>
            <w:top w:val="none" w:sz="0" w:space="0" w:color="auto"/>
            <w:left w:val="none" w:sz="0" w:space="0" w:color="auto"/>
            <w:bottom w:val="none" w:sz="0" w:space="0" w:color="auto"/>
            <w:right w:val="none" w:sz="0" w:space="0" w:color="auto"/>
          </w:divBdr>
        </w:div>
        <w:div w:id="579563631">
          <w:marLeft w:val="547"/>
          <w:marRight w:val="0"/>
          <w:marTop w:val="100"/>
          <w:marBottom w:val="0"/>
          <w:divBdr>
            <w:top w:val="none" w:sz="0" w:space="0" w:color="auto"/>
            <w:left w:val="none" w:sz="0" w:space="0" w:color="auto"/>
            <w:bottom w:val="none" w:sz="0" w:space="0" w:color="auto"/>
            <w:right w:val="none" w:sz="0" w:space="0" w:color="auto"/>
          </w:divBdr>
        </w:div>
        <w:div w:id="1691906165">
          <w:marLeft w:val="547"/>
          <w:marRight w:val="0"/>
          <w:marTop w:val="100"/>
          <w:marBottom w:val="0"/>
          <w:divBdr>
            <w:top w:val="none" w:sz="0" w:space="0" w:color="auto"/>
            <w:left w:val="none" w:sz="0" w:space="0" w:color="auto"/>
            <w:bottom w:val="none" w:sz="0" w:space="0" w:color="auto"/>
            <w:right w:val="none" w:sz="0" w:space="0" w:color="auto"/>
          </w:divBdr>
        </w:div>
        <w:div w:id="518589744">
          <w:marLeft w:val="547"/>
          <w:marRight w:val="0"/>
          <w:marTop w:val="100"/>
          <w:marBottom w:val="0"/>
          <w:divBdr>
            <w:top w:val="none" w:sz="0" w:space="0" w:color="auto"/>
            <w:left w:val="none" w:sz="0" w:space="0" w:color="auto"/>
            <w:bottom w:val="none" w:sz="0" w:space="0" w:color="auto"/>
            <w:right w:val="none" w:sz="0" w:space="0" w:color="auto"/>
          </w:divBdr>
        </w:div>
        <w:div w:id="872808764">
          <w:marLeft w:val="547"/>
          <w:marRight w:val="0"/>
          <w:marTop w:val="100"/>
          <w:marBottom w:val="0"/>
          <w:divBdr>
            <w:top w:val="none" w:sz="0" w:space="0" w:color="auto"/>
            <w:left w:val="none" w:sz="0" w:space="0" w:color="auto"/>
            <w:bottom w:val="none" w:sz="0" w:space="0" w:color="auto"/>
            <w:right w:val="none" w:sz="0" w:space="0" w:color="auto"/>
          </w:divBdr>
        </w:div>
      </w:divsChild>
    </w:div>
    <w:div w:id="1343432677">
      <w:bodyDiv w:val="1"/>
      <w:marLeft w:val="0"/>
      <w:marRight w:val="0"/>
      <w:marTop w:val="0"/>
      <w:marBottom w:val="0"/>
      <w:divBdr>
        <w:top w:val="none" w:sz="0" w:space="0" w:color="auto"/>
        <w:left w:val="none" w:sz="0" w:space="0" w:color="auto"/>
        <w:bottom w:val="none" w:sz="0" w:space="0" w:color="auto"/>
        <w:right w:val="none" w:sz="0" w:space="0" w:color="auto"/>
      </w:divBdr>
      <w:divsChild>
        <w:div w:id="1876889855">
          <w:marLeft w:val="547"/>
          <w:marRight w:val="0"/>
          <w:marTop w:val="240"/>
          <w:marBottom w:val="0"/>
          <w:divBdr>
            <w:top w:val="none" w:sz="0" w:space="0" w:color="auto"/>
            <w:left w:val="none" w:sz="0" w:space="0" w:color="auto"/>
            <w:bottom w:val="none" w:sz="0" w:space="0" w:color="auto"/>
            <w:right w:val="none" w:sz="0" w:space="0" w:color="auto"/>
          </w:divBdr>
        </w:div>
        <w:div w:id="588662943">
          <w:marLeft w:val="547"/>
          <w:marRight w:val="0"/>
          <w:marTop w:val="240"/>
          <w:marBottom w:val="0"/>
          <w:divBdr>
            <w:top w:val="none" w:sz="0" w:space="0" w:color="auto"/>
            <w:left w:val="none" w:sz="0" w:space="0" w:color="auto"/>
            <w:bottom w:val="none" w:sz="0" w:space="0" w:color="auto"/>
            <w:right w:val="none" w:sz="0" w:space="0" w:color="auto"/>
          </w:divBdr>
        </w:div>
        <w:div w:id="43330343">
          <w:marLeft w:val="547"/>
          <w:marRight w:val="0"/>
          <w:marTop w:val="240"/>
          <w:marBottom w:val="0"/>
          <w:divBdr>
            <w:top w:val="none" w:sz="0" w:space="0" w:color="auto"/>
            <w:left w:val="none" w:sz="0" w:space="0" w:color="auto"/>
            <w:bottom w:val="none" w:sz="0" w:space="0" w:color="auto"/>
            <w:right w:val="none" w:sz="0" w:space="0" w:color="auto"/>
          </w:divBdr>
        </w:div>
        <w:div w:id="472337452">
          <w:marLeft w:val="547"/>
          <w:marRight w:val="0"/>
          <w:marTop w:val="240"/>
          <w:marBottom w:val="0"/>
          <w:divBdr>
            <w:top w:val="none" w:sz="0" w:space="0" w:color="auto"/>
            <w:left w:val="none" w:sz="0" w:space="0" w:color="auto"/>
            <w:bottom w:val="none" w:sz="0" w:space="0" w:color="auto"/>
            <w:right w:val="none" w:sz="0" w:space="0" w:color="auto"/>
          </w:divBdr>
        </w:div>
      </w:divsChild>
    </w:div>
    <w:div w:id="1344670277">
      <w:bodyDiv w:val="1"/>
      <w:marLeft w:val="0"/>
      <w:marRight w:val="0"/>
      <w:marTop w:val="0"/>
      <w:marBottom w:val="0"/>
      <w:divBdr>
        <w:top w:val="none" w:sz="0" w:space="0" w:color="auto"/>
        <w:left w:val="none" w:sz="0" w:space="0" w:color="auto"/>
        <w:bottom w:val="none" w:sz="0" w:space="0" w:color="auto"/>
        <w:right w:val="none" w:sz="0" w:space="0" w:color="auto"/>
      </w:divBdr>
    </w:div>
    <w:div w:id="1347904841">
      <w:bodyDiv w:val="1"/>
      <w:marLeft w:val="0"/>
      <w:marRight w:val="0"/>
      <w:marTop w:val="0"/>
      <w:marBottom w:val="0"/>
      <w:divBdr>
        <w:top w:val="none" w:sz="0" w:space="0" w:color="auto"/>
        <w:left w:val="none" w:sz="0" w:space="0" w:color="auto"/>
        <w:bottom w:val="none" w:sz="0" w:space="0" w:color="auto"/>
        <w:right w:val="none" w:sz="0" w:space="0" w:color="auto"/>
      </w:divBdr>
      <w:divsChild>
        <w:div w:id="809830556">
          <w:marLeft w:val="547"/>
          <w:marRight w:val="0"/>
          <w:marTop w:val="100"/>
          <w:marBottom w:val="0"/>
          <w:divBdr>
            <w:top w:val="none" w:sz="0" w:space="0" w:color="auto"/>
            <w:left w:val="none" w:sz="0" w:space="0" w:color="auto"/>
            <w:bottom w:val="none" w:sz="0" w:space="0" w:color="auto"/>
            <w:right w:val="none" w:sz="0" w:space="0" w:color="auto"/>
          </w:divBdr>
        </w:div>
        <w:div w:id="1715692863">
          <w:marLeft w:val="1210"/>
          <w:marRight w:val="0"/>
          <w:marTop w:val="100"/>
          <w:marBottom w:val="0"/>
          <w:divBdr>
            <w:top w:val="none" w:sz="0" w:space="0" w:color="auto"/>
            <w:left w:val="none" w:sz="0" w:space="0" w:color="auto"/>
            <w:bottom w:val="none" w:sz="0" w:space="0" w:color="auto"/>
            <w:right w:val="none" w:sz="0" w:space="0" w:color="auto"/>
          </w:divBdr>
        </w:div>
        <w:div w:id="203060579">
          <w:marLeft w:val="1210"/>
          <w:marRight w:val="0"/>
          <w:marTop w:val="100"/>
          <w:marBottom w:val="0"/>
          <w:divBdr>
            <w:top w:val="none" w:sz="0" w:space="0" w:color="auto"/>
            <w:left w:val="none" w:sz="0" w:space="0" w:color="auto"/>
            <w:bottom w:val="none" w:sz="0" w:space="0" w:color="auto"/>
            <w:right w:val="none" w:sz="0" w:space="0" w:color="auto"/>
          </w:divBdr>
        </w:div>
        <w:div w:id="312835367">
          <w:marLeft w:val="547"/>
          <w:marRight w:val="0"/>
          <w:marTop w:val="100"/>
          <w:marBottom w:val="0"/>
          <w:divBdr>
            <w:top w:val="none" w:sz="0" w:space="0" w:color="auto"/>
            <w:left w:val="none" w:sz="0" w:space="0" w:color="auto"/>
            <w:bottom w:val="none" w:sz="0" w:space="0" w:color="auto"/>
            <w:right w:val="none" w:sz="0" w:space="0" w:color="auto"/>
          </w:divBdr>
        </w:div>
        <w:div w:id="1286278550">
          <w:marLeft w:val="1210"/>
          <w:marRight w:val="0"/>
          <w:marTop w:val="100"/>
          <w:marBottom w:val="0"/>
          <w:divBdr>
            <w:top w:val="none" w:sz="0" w:space="0" w:color="auto"/>
            <w:left w:val="none" w:sz="0" w:space="0" w:color="auto"/>
            <w:bottom w:val="none" w:sz="0" w:space="0" w:color="auto"/>
            <w:right w:val="none" w:sz="0" w:space="0" w:color="auto"/>
          </w:divBdr>
        </w:div>
        <w:div w:id="749691057">
          <w:marLeft w:val="547"/>
          <w:marRight w:val="0"/>
          <w:marTop w:val="100"/>
          <w:marBottom w:val="0"/>
          <w:divBdr>
            <w:top w:val="none" w:sz="0" w:space="0" w:color="auto"/>
            <w:left w:val="none" w:sz="0" w:space="0" w:color="auto"/>
            <w:bottom w:val="none" w:sz="0" w:space="0" w:color="auto"/>
            <w:right w:val="none" w:sz="0" w:space="0" w:color="auto"/>
          </w:divBdr>
        </w:div>
        <w:div w:id="234291524">
          <w:marLeft w:val="1210"/>
          <w:marRight w:val="0"/>
          <w:marTop w:val="100"/>
          <w:marBottom w:val="0"/>
          <w:divBdr>
            <w:top w:val="none" w:sz="0" w:space="0" w:color="auto"/>
            <w:left w:val="none" w:sz="0" w:space="0" w:color="auto"/>
            <w:bottom w:val="none" w:sz="0" w:space="0" w:color="auto"/>
            <w:right w:val="none" w:sz="0" w:space="0" w:color="auto"/>
          </w:divBdr>
        </w:div>
        <w:div w:id="711274795">
          <w:marLeft w:val="547"/>
          <w:marRight w:val="0"/>
          <w:marTop w:val="100"/>
          <w:marBottom w:val="0"/>
          <w:divBdr>
            <w:top w:val="none" w:sz="0" w:space="0" w:color="auto"/>
            <w:left w:val="none" w:sz="0" w:space="0" w:color="auto"/>
            <w:bottom w:val="none" w:sz="0" w:space="0" w:color="auto"/>
            <w:right w:val="none" w:sz="0" w:space="0" w:color="auto"/>
          </w:divBdr>
        </w:div>
        <w:div w:id="1527907973">
          <w:marLeft w:val="1210"/>
          <w:marRight w:val="0"/>
          <w:marTop w:val="100"/>
          <w:marBottom w:val="0"/>
          <w:divBdr>
            <w:top w:val="none" w:sz="0" w:space="0" w:color="auto"/>
            <w:left w:val="none" w:sz="0" w:space="0" w:color="auto"/>
            <w:bottom w:val="none" w:sz="0" w:space="0" w:color="auto"/>
            <w:right w:val="none" w:sz="0" w:space="0" w:color="auto"/>
          </w:divBdr>
        </w:div>
        <w:div w:id="570654530">
          <w:marLeft w:val="1210"/>
          <w:marRight w:val="0"/>
          <w:marTop w:val="100"/>
          <w:marBottom w:val="0"/>
          <w:divBdr>
            <w:top w:val="none" w:sz="0" w:space="0" w:color="auto"/>
            <w:left w:val="none" w:sz="0" w:space="0" w:color="auto"/>
            <w:bottom w:val="none" w:sz="0" w:space="0" w:color="auto"/>
            <w:right w:val="none" w:sz="0" w:space="0" w:color="auto"/>
          </w:divBdr>
        </w:div>
        <w:div w:id="406193515">
          <w:marLeft w:val="1210"/>
          <w:marRight w:val="0"/>
          <w:marTop w:val="100"/>
          <w:marBottom w:val="0"/>
          <w:divBdr>
            <w:top w:val="none" w:sz="0" w:space="0" w:color="auto"/>
            <w:left w:val="none" w:sz="0" w:space="0" w:color="auto"/>
            <w:bottom w:val="none" w:sz="0" w:space="0" w:color="auto"/>
            <w:right w:val="none" w:sz="0" w:space="0" w:color="auto"/>
          </w:divBdr>
        </w:div>
      </w:divsChild>
    </w:div>
    <w:div w:id="1349600154">
      <w:bodyDiv w:val="1"/>
      <w:marLeft w:val="0"/>
      <w:marRight w:val="0"/>
      <w:marTop w:val="0"/>
      <w:marBottom w:val="0"/>
      <w:divBdr>
        <w:top w:val="none" w:sz="0" w:space="0" w:color="auto"/>
        <w:left w:val="none" w:sz="0" w:space="0" w:color="auto"/>
        <w:bottom w:val="none" w:sz="0" w:space="0" w:color="auto"/>
        <w:right w:val="none" w:sz="0" w:space="0" w:color="auto"/>
      </w:divBdr>
      <w:divsChild>
        <w:div w:id="1662151407">
          <w:marLeft w:val="0"/>
          <w:marRight w:val="0"/>
          <w:marTop w:val="120"/>
          <w:marBottom w:val="0"/>
          <w:divBdr>
            <w:top w:val="none" w:sz="0" w:space="0" w:color="auto"/>
            <w:left w:val="none" w:sz="0" w:space="0" w:color="auto"/>
            <w:bottom w:val="none" w:sz="0" w:space="0" w:color="auto"/>
            <w:right w:val="none" w:sz="0" w:space="0" w:color="auto"/>
          </w:divBdr>
        </w:div>
        <w:div w:id="765150495">
          <w:marLeft w:val="720"/>
          <w:marRight w:val="0"/>
          <w:marTop w:val="120"/>
          <w:marBottom w:val="0"/>
          <w:divBdr>
            <w:top w:val="none" w:sz="0" w:space="0" w:color="auto"/>
            <w:left w:val="none" w:sz="0" w:space="0" w:color="auto"/>
            <w:bottom w:val="none" w:sz="0" w:space="0" w:color="auto"/>
            <w:right w:val="none" w:sz="0" w:space="0" w:color="auto"/>
          </w:divBdr>
        </w:div>
        <w:div w:id="1768189908">
          <w:marLeft w:val="547"/>
          <w:marRight w:val="0"/>
          <w:marTop w:val="120"/>
          <w:marBottom w:val="0"/>
          <w:divBdr>
            <w:top w:val="none" w:sz="0" w:space="0" w:color="auto"/>
            <w:left w:val="none" w:sz="0" w:space="0" w:color="auto"/>
            <w:bottom w:val="none" w:sz="0" w:space="0" w:color="auto"/>
            <w:right w:val="none" w:sz="0" w:space="0" w:color="auto"/>
          </w:divBdr>
        </w:div>
      </w:divsChild>
    </w:div>
    <w:div w:id="1353721352">
      <w:bodyDiv w:val="1"/>
      <w:marLeft w:val="0"/>
      <w:marRight w:val="0"/>
      <w:marTop w:val="0"/>
      <w:marBottom w:val="0"/>
      <w:divBdr>
        <w:top w:val="none" w:sz="0" w:space="0" w:color="auto"/>
        <w:left w:val="none" w:sz="0" w:space="0" w:color="auto"/>
        <w:bottom w:val="none" w:sz="0" w:space="0" w:color="auto"/>
        <w:right w:val="none" w:sz="0" w:space="0" w:color="auto"/>
      </w:divBdr>
      <w:divsChild>
        <w:div w:id="287322157">
          <w:marLeft w:val="778"/>
          <w:marRight w:val="0"/>
          <w:marTop w:val="144"/>
          <w:marBottom w:val="0"/>
          <w:divBdr>
            <w:top w:val="none" w:sz="0" w:space="0" w:color="auto"/>
            <w:left w:val="none" w:sz="0" w:space="0" w:color="auto"/>
            <w:bottom w:val="none" w:sz="0" w:space="0" w:color="auto"/>
            <w:right w:val="none" w:sz="0" w:space="0" w:color="auto"/>
          </w:divBdr>
        </w:div>
        <w:div w:id="1306741075">
          <w:marLeft w:val="1426"/>
          <w:marRight w:val="0"/>
          <w:marTop w:val="125"/>
          <w:marBottom w:val="0"/>
          <w:divBdr>
            <w:top w:val="none" w:sz="0" w:space="0" w:color="auto"/>
            <w:left w:val="none" w:sz="0" w:space="0" w:color="auto"/>
            <w:bottom w:val="none" w:sz="0" w:space="0" w:color="auto"/>
            <w:right w:val="none" w:sz="0" w:space="0" w:color="auto"/>
          </w:divBdr>
        </w:div>
        <w:div w:id="1964341698">
          <w:marLeft w:val="778"/>
          <w:marRight w:val="0"/>
          <w:marTop w:val="144"/>
          <w:marBottom w:val="0"/>
          <w:divBdr>
            <w:top w:val="none" w:sz="0" w:space="0" w:color="auto"/>
            <w:left w:val="none" w:sz="0" w:space="0" w:color="auto"/>
            <w:bottom w:val="none" w:sz="0" w:space="0" w:color="auto"/>
            <w:right w:val="none" w:sz="0" w:space="0" w:color="auto"/>
          </w:divBdr>
        </w:div>
        <w:div w:id="172425449">
          <w:marLeft w:val="778"/>
          <w:marRight w:val="0"/>
          <w:marTop w:val="144"/>
          <w:marBottom w:val="0"/>
          <w:divBdr>
            <w:top w:val="none" w:sz="0" w:space="0" w:color="auto"/>
            <w:left w:val="none" w:sz="0" w:space="0" w:color="auto"/>
            <w:bottom w:val="none" w:sz="0" w:space="0" w:color="auto"/>
            <w:right w:val="none" w:sz="0" w:space="0" w:color="auto"/>
          </w:divBdr>
        </w:div>
        <w:div w:id="703335763">
          <w:marLeft w:val="778"/>
          <w:marRight w:val="0"/>
          <w:marTop w:val="144"/>
          <w:marBottom w:val="0"/>
          <w:divBdr>
            <w:top w:val="none" w:sz="0" w:space="0" w:color="auto"/>
            <w:left w:val="none" w:sz="0" w:space="0" w:color="auto"/>
            <w:bottom w:val="none" w:sz="0" w:space="0" w:color="auto"/>
            <w:right w:val="none" w:sz="0" w:space="0" w:color="auto"/>
          </w:divBdr>
        </w:div>
        <w:div w:id="767893478">
          <w:marLeft w:val="778"/>
          <w:marRight w:val="0"/>
          <w:marTop w:val="144"/>
          <w:marBottom w:val="0"/>
          <w:divBdr>
            <w:top w:val="none" w:sz="0" w:space="0" w:color="auto"/>
            <w:left w:val="none" w:sz="0" w:space="0" w:color="auto"/>
            <w:bottom w:val="none" w:sz="0" w:space="0" w:color="auto"/>
            <w:right w:val="none" w:sz="0" w:space="0" w:color="auto"/>
          </w:divBdr>
        </w:div>
      </w:divsChild>
    </w:div>
    <w:div w:id="1361663097">
      <w:bodyDiv w:val="1"/>
      <w:marLeft w:val="0"/>
      <w:marRight w:val="0"/>
      <w:marTop w:val="0"/>
      <w:marBottom w:val="0"/>
      <w:divBdr>
        <w:top w:val="none" w:sz="0" w:space="0" w:color="auto"/>
        <w:left w:val="none" w:sz="0" w:space="0" w:color="auto"/>
        <w:bottom w:val="none" w:sz="0" w:space="0" w:color="auto"/>
        <w:right w:val="none" w:sz="0" w:space="0" w:color="auto"/>
      </w:divBdr>
      <w:divsChild>
        <w:div w:id="1451365299">
          <w:marLeft w:val="0"/>
          <w:marRight w:val="0"/>
          <w:marTop w:val="77"/>
          <w:marBottom w:val="0"/>
          <w:divBdr>
            <w:top w:val="none" w:sz="0" w:space="0" w:color="auto"/>
            <w:left w:val="none" w:sz="0" w:space="0" w:color="auto"/>
            <w:bottom w:val="none" w:sz="0" w:space="0" w:color="auto"/>
            <w:right w:val="none" w:sz="0" w:space="0" w:color="auto"/>
          </w:divBdr>
        </w:div>
        <w:div w:id="1803694597">
          <w:marLeft w:val="0"/>
          <w:marRight w:val="0"/>
          <w:marTop w:val="77"/>
          <w:marBottom w:val="0"/>
          <w:divBdr>
            <w:top w:val="none" w:sz="0" w:space="0" w:color="auto"/>
            <w:left w:val="none" w:sz="0" w:space="0" w:color="auto"/>
            <w:bottom w:val="none" w:sz="0" w:space="0" w:color="auto"/>
            <w:right w:val="none" w:sz="0" w:space="0" w:color="auto"/>
          </w:divBdr>
        </w:div>
        <w:div w:id="601575540">
          <w:marLeft w:val="0"/>
          <w:marRight w:val="0"/>
          <w:marTop w:val="77"/>
          <w:marBottom w:val="0"/>
          <w:divBdr>
            <w:top w:val="none" w:sz="0" w:space="0" w:color="auto"/>
            <w:left w:val="none" w:sz="0" w:space="0" w:color="auto"/>
            <w:bottom w:val="none" w:sz="0" w:space="0" w:color="auto"/>
            <w:right w:val="none" w:sz="0" w:space="0" w:color="auto"/>
          </w:divBdr>
        </w:div>
        <w:div w:id="142814897">
          <w:marLeft w:val="0"/>
          <w:marRight w:val="0"/>
          <w:marTop w:val="77"/>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64550018">
      <w:bodyDiv w:val="1"/>
      <w:marLeft w:val="0"/>
      <w:marRight w:val="0"/>
      <w:marTop w:val="0"/>
      <w:marBottom w:val="0"/>
      <w:divBdr>
        <w:top w:val="none" w:sz="0" w:space="0" w:color="auto"/>
        <w:left w:val="none" w:sz="0" w:space="0" w:color="auto"/>
        <w:bottom w:val="none" w:sz="0" w:space="0" w:color="auto"/>
        <w:right w:val="none" w:sz="0" w:space="0" w:color="auto"/>
      </w:divBdr>
      <w:divsChild>
        <w:div w:id="585574539">
          <w:marLeft w:val="0"/>
          <w:marRight w:val="0"/>
          <w:marTop w:val="67"/>
          <w:marBottom w:val="0"/>
          <w:divBdr>
            <w:top w:val="none" w:sz="0" w:space="0" w:color="auto"/>
            <w:left w:val="none" w:sz="0" w:space="0" w:color="auto"/>
            <w:bottom w:val="none" w:sz="0" w:space="0" w:color="auto"/>
            <w:right w:val="none" w:sz="0" w:space="0" w:color="auto"/>
          </w:divBdr>
        </w:div>
        <w:div w:id="608853880">
          <w:marLeft w:val="1699"/>
          <w:marRight w:val="0"/>
          <w:marTop w:val="67"/>
          <w:marBottom w:val="0"/>
          <w:divBdr>
            <w:top w:val="none" w:sz="0" w:space="0" w:color="auto"/>
            <w:left w:val="none" w:sz="0" w:space="0" w:color="auto"/>
            <w:bottom w:val="none" w:sz="0" w:space="0" w:color="auto"/>
            <w:right w:val="none" w:sz="0" w:space="0" w:color="auto"/>
          </w:divBdr>
        </w:div>
        <w:div w:id="522860600">
          <w:marLeft w:val="1699"/>
          <w:marRight w:val="0"/>
          <w:marTop w:val="67"/>
          <w:marBottom w:val="0"/>
          <w:divBdr>
            <w:top w:val="none" w:sz="0" w:space="0" w:color="auto"/>
            <w:left w:val="none" w:sz="0" w:space="0" w:color="auto"/>
            <w:bottom w:val="none" w:sz="0" w:space="0" w:color="auto"/>
            <w:right w:val="none" w:sz="0" w:space="0" w:color="auto"/>
          </w:divBdr>
        </w:div>
        <w:div w:id="1982422228">
          <w:marLeft w:val="1699"/>
          <w:marRight w:val="0"/>
          <w:marTop w:val="67"/>
          <w:marBottom w:val="0"/>
          <w:divBdr>
            <w:top w:val="none" w:sz="0" w:space="0" w:color="auto"/>
            <w:left w:val="none" w:sz="0" w:space="0" w:color="auto"/>
            <w:bottom w:val="none" w:sz="0" w:space="0" w:color="auto"/>
            <w:right w:val="none" w:sz="0" w:space="0" w:color="auto"/>
          </w:divBdr>
        </w:div>
        <w:div w:id="1039667304">
          <w:marLeft w:val="0"/>
          <w:marRight w:val="0"/>
          <w:marTop w:val="67"/>
          <w:marBottom w:val="0"/>
          <w:divBdr>
            <w:top w:val="none" w:sz="0" w:space="0" w:color="auto"/>
            <w:left w:val="none" w:sz="0" w:space="0" w:color="auto"/>
            <w:bottom w:val="none" w:sz="0" w:space="0" w:color="auto"/>
            <w:right w:val="none" w:sz="0" w:space="0" w:color="auto"/>
          </w:divBdr>
        </w:div>
      </w:divsChild>
    </w:div>
    <w:div w:id="1367484666">
      <w:bodyDiv w:val="1"/>
      <w:marLeft w:val="0"/>
      <w:marRight w:val="0"/>
      <w:marTop w:val="0"/>
      <w:marBottom w:val="0"/>
      <w:divBdr>
        <w:top w:val="none" w:sz="0" w:space="0" w:color="auto"/>
        <w:left w:val="none" w:sz="0" w:space="0" w:color="auto"/>
        <w:bottom w:val="none" w:sz="0" w:space="0" w:color="auto"/>
        <w:right w:val="none" w:sz="0" w:space="0" w:color="auto"/>
      </w:divBdr>
      <w:divsChild>
        <w:div w:id="106393223">
          <w:marLeft w:val="547"/>
          <w:marRight w:val="0"/>
          <w:marTop w:val="106"/>
          <w:marBottom w:val="0"/>
          <w:divBdr>
            <w:top w:val="none" w:sz="0" w:space="0" w:color="auto"/>
            <w:left w:val="none" w:sz="0" w:space="0" w:color="auto"/>
            <w:bottom w:val="none" w:sz="0" w:space="0" w:color="auto"/>
            <w:right w:val="none" w:sz="0" w:space="0" w:color="auto"/>
          </w:divBdr>
        </w:div>
        <w:div w:id="1347094854">
          <w:marLeft w:val="1166"/>
          <w:marRight w:val="0"/>
          <w:marTop w:val="96"/>
          <w:marBottom w:val="0"/>
          <w:divBdr>
            <w:top w:val="none" w:sz="0" w:space="0" w:color="auto"/>
            <w:left w:val="none" w:sz="0" w:space="0" w:color="auto"/>
            <w:bottom w:val="none" w:sz="0" w:space="0" w:color="auto"/>
            <w:right w:val="none" w:sz="0" w:space="0" w:color="auto"/>
          </w:divBdr>
        </w:div>
        <w:div w:id="254871109">
          <w:marLeft w:val="1800"/>
          <w:marRight w:val="0"/>
          <w:marTop w:val="86"/>
          <w:marBottom w:val="0"/>
          <w:divBdr>
            <w:top w:val="none" w:sz="0" w:space="0" w:color="auto"/>
            <w:left w:val="none" w:sz="0" w:space="0" w:color="auto"/>
            <w:bottom w:val="none" w:sz="0" w:space="0" w:color="auto"/>
            <w:right w:val="none" w:sz="0" w:space="0" w:color="auto"/>
          </w:divBdr>
        </w:div>
        <w:div w:id="1400859130">
          <w:marLeft w:val="1800"/>
          <w:marRight w:val="0"/>
          <w:marTop w:val="86"/>
          <w:marBottom w:val="0"/>
          <w:divBdr>
            <w:top w:val="none" w:sz="0" w:space="0" w:color="auto"/>
            <w:left w:val="none" w:sz="0" w:space="0" w:color="auto"/>
            <w:bottom w:val="none" w:sz="0" w:space="0" w:color="auto"/>
            <w:right w:val="none" w:sz="0" w:space="0" w:color="auto"/>
          </w:divBdr>
        </w:div>
        <w:div w:id="1209488563">
          <w:marLeft w:val="1800"/>
          <w:marRight w:val="0"/>
          <w:marTop w:val="86"/>
          <w:marBottom w:val="0"/>
          <w:divBdr>
            <w:top w:val="none" w:sz="0" w:space="0" w:color="auto"/>
            <w:left w:val="none" w:sz="0" w:space="0" w:color="auto"/>
            <w:bottom w:val="none" w:sz="0" w:space="0" w:color="auto"/>
            <w:right w:val="none" w:sz="0" w:space="0" w:color="auto"/>
          </w:divBdr>
        </w:div>
        <w:div w:id="1553535910">
          <w:marLeft w:val="1800"/>
          <w:marRight w:val="0"/>
          <w:marTop w:val="86"/>
          <w:marBottom w:val="0"/>
          <w:divBdr>
            <w:top w:val="none" w:sz="0" w:space="0" w:color="auto"/>
            <w:left w:val="none" w:sz="0" w:space="0" w:color="auto"/>
            <w:bottom w:val="none" w:sz="0" w:space="0" w:color="auto"/>
            <w:right w:val="none" w:sz="0" w:space="0" w:color="auto"/>
          </w:divBdr>
        </w:div>
        <w:div w:id="105931453">
          <w:marLeft w:val="1166"/>
          <w:marRight w:val="0"/>
          <w:marTop w:val="96"/>
          <w:marBottom w:val="0"/>
          <w:divBdr>
            <w:top w:val="none" w:sz="0" w:space="0" w:color="auto"/>
            <w:left w:val="none" w:sz="0" w:space="0" w:color="auto"/>
            <w:bottom w:val="none" w:sz="0" w:space="0" w:color="auto"/>
            <w:right w:val="none" w:sz="0" w:space="0" w:color="auto"/>
          </w:divBdr>
        </w:div>
        <w:div w:id="1164322180">
          <w:marLeft w:val="1800"/>
          <w:marRight w:val="0"/>
          <w:marTop w:val="86"/>
          <w:marBottom w:val="0"/>
          <w:divBdr>
            <w:top w:val="none" w:sz="0" w:space="0" w:color="auto"/>
            <w:left w:val="none" w:sz="0" w:space="0" w:color="auto"/>
            <w:bottom w:val="none" w:sz="0" w:space="0" w:color="auto"/>
            <w:right w:val="none" w:sz="0" w:space="0" w:color="auto"/>
          </w:divBdr>
        </w:div>
        <w:div w:id="1751807751">
          <w:marLeft w:val="1800"/>
          <w:marRight w:val="0"/>
          <w:marTop w:val="86"/>
          <w:marBottom w:val="0"/>
          <w:divBdr>
            <w:top w:val="none" w:sz="0" w:space="0" w:color="auto"/>
            <w:left w:val="none" w:sz="0" w:space="0" w:color="auto"/>
            <w:bottom w:val="none" w:sz="0" w:space="0" w:color="auto"/>
            <w:right w:val="none" w:sz="0" w:space="0" w:color="auto"/>
          </w:divBdr>
        </w:div>
        <w:div w:id="1259557685">
          <w:marLeft w:val="1800"/>
          <w:marRight w:val="0"/>
          <w:marTop w:val="86"/>
          <w:marBottom w:val="0"/>
          <w:divBdr>
            <w:top w:val="none" w:sz="0" w:space="0" w:color="auto"/>
            <w:left w:val="none" w:sz="0" w:space="0" w:color="auto"/>
            <w:bottom w:val="none" w:sz="0" w:space="0" w:color="auto"/>
            <w:right w:val="none" w:sz="0" w:space="0" w:color="auto"/>
          </w:divBdr>
        </w:div>
        <w:div w:id="1814902625">
          <w:marLeft w:val="1800"/>
          <w:marRight w:val="0"/>
          <w:marTop w:val="86"/>
          <w:marBottom w:val="0"/>
          <w:divBdr>
            <w:top w:val="none" w:sz="0" w:space="0" w:color="auto"/>
            <w:left w:val="none" w:sz="0" w:space="0" w:color="auto"/>
            <w:bottom w:val="none" w:sz="0" w:space="0" w:color="auto"/>
            <w:right w:val="none" w:sz="0" w:space="0" w:color="auto"/>
          </w:divBdr>
        </w:div>
        <w:div w:id="625892751">
          <w:marLeft w:val="547"/>
          <w:marRight w:val="0"/>
          <w:marTop w:val="106"/>
          <w:marBottom w:val="0"/>
          <w:divBdr>
            <w:top w:val="none" w:sz="0" w:space="0" w:color="auto"/>
            <w:left w:val="none" w:sz="0" w:space="0" w:color="auto"/>
            <w:bottom w:val="none" w:sz="0" w:space="0" w:color="auto"/>
            <w:right w:val="none" w:sz="0" w:space="0" w:color="auto"/>
          </w:divBdr>
        </w:div>
      </w:divsChild>
    </w:div>
    <w:div w:id="1369796729">
      <w:bodyDiv w:val="1"/>
      <w:marLeft w:val="0"/>
      <w:marRight w:val="0"/>
      <w:marTop w:val="0"/>
      <w:marBottom w:val="0"/>
      <w:divBdr>
        <w:top w:val="none" w:sz="0" w:space="0" w:color="auto"/>
        <w:left w:val="none" w:sz="0" w:space="0" w:color="auto"/>
        <w:bottom w:val="none" w:sz="0" w:space="0" w:color="auto"/>
        <w:right w:val="none" w:sz="0" w:space="0" w:color="auto"/>
      </w:divBdr>
      <w:divsChild>
        <w:div w:id="2019502418">
          <w:marLeft w:val="547"/>
          <w:marRight w:val="0"/>
          <w:marTop w:val="100"/>
          <w:marBottom w:val="0"/>
          <w:divBdr>
            <w:top w:val="none" w:sz="0" w:space="0" w:color="auto"/>
            <w:left w:val="none" w:sz="0" w:space="0" w:color="auto"/>
            <w:bottom w:val="none" w:sz="0" w:space="0" w:color="auto"/>
            <w:right w:val="none" w:sz="0" w:space="0" w:color="auto"/>
          </w:divBdr>
        </w:div>
        <w:div w:id="1803494828">
          <w:marLeft w:val="547"/>
          <w:marRight w:val="0"/>
          <w:marTop w:val="100"/>
          <w:marBottom w:val="0"/>
          <w:divBdr>
            <w:top w:val="none" w:sz="0" w:space="0" w:color="auto"/>
            <w:left w:val="none" w:sz="0" w:space="0" w:color="auto"/>
            <w:bottom w:val="none" w:sz="0" w:space="0" w:color="auto"/>
            <w:right w:val="none" w:sz="0" w:space="0" w:color="auto"/>
          </w:divBdr>
        </w:div>
      </w:divsChild>
    </w:div>
    <w:div w:id="1369836483">
      <w:bodyDiv w:val="1"/>
      <w:marLeft w:val="0"/>
      <w:marRight w:val="0"/>
      <w:marTop w:val="0"/>
      <w:marBottom w:val="0"/>
      <w:divBdr>
        <w:top w:val="none" w:sz="0" w:space="0" w:color="auto"/>
        <w:left w:val="none" w:sz="0" w:space="0" w:color="auto"/>
        <w:bottom w:val="none" w:sz="0" w:space="0" w:color="auto"/>
        <w:right w:val="none" w:sz="0" w:space="0" w:color="auto"/>
      </w:divBdr>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73533648">
      <w:bodyDiv w:val="1"/>
      <w:marLeft w:val="0"/>
      <w:marRight w:val="0"/>
      <w:marTop w:val="0"/>
      <w:marBottom w:val="0"/>
      <w:divBdr>
        <w:top w:val="none" w:sz="0" w:space="0" w:color="auto"/>
        <w:left w:val="none" w:sz="0" w:space="0" w:color="auto"/>
        <w:bottom w:val="none" w:sz="0" w:space="0" w:color="auto"/>
        <w:right w:val="none" w:sz="0" w:space="0" w:color="auto"/>
      </w:divBdr>
      <w:divsChild>
        <w:div w:id="132598478">
          <w:marLeft w:val="720"/>
          <w:marRight w:val="0"/>
          <w:marTop w:val="100"/>
          <w:marBottom w:val="0"/>
          <w:divBdr>
            <w:top w:val="none" w:sz="0" w:space="0" w:color="auto"/>
            <w:left w:val="none" w:sz="0" w:space="0" w:color="auto"/>
            <w:bottom w:val="none" w:sz="0" w:space="0" w:color="auto"/>
            <w:right w:val="none" w:sz="0" w:space="0" w:color="auto"/>
          </w:divBdr>
        </w:div>
      </w:divsChild>
    </w:div>
    <w:div w:id="1375469836">
      <w:bodyDiv w:val="1"/>
      <w:marLeft w:val="0"/>
      <w:marRight w:val="0"/>
      <w:marTop w:val="0"/>
      <w:marBottom w:val="0"/>
      <w:divBdr>
        <w:top w:val="none" w:sz="0" w:space="0" w:color="auto"/>
        <w:left w:val="none" w:sz="0" w:space="0" w:color="auto"/>
        <w:bottom w:val="none" w:sz="0" w:space="0" w:color="auto"/>
        <w:right w:val="none" w:sz="0" w:space="0" w:color="auto"/>
      </w:divBdr>
      <w:divsChild>
        <w:div w:id="996767886">
          <w:marLeft w:val="1440"/>
          <w:marRight w:val="0"/>
          <w:marTop w:val="120"/>
          <w:marBottom w:val="0"/>
          <w:divBdr>
            <w:top w:val="none" w:sz="0" w:space="0" w:color="auto"/>
            <w:left w:val="none" w:sz="0" w:space="0" w:color="auto"/>
            <w:bottom w:val="none" w:sz="0" w:space="0" w:color="auto"/>
            <w:right w:val="none" w:sz="0" w:space="0" w:color="auto"/>
          </w:divBdr>
        </w:div>
        <w:div w:id="950278481">
          <w:marLeft w:val="1440"/>
          <w:marRight w:val="0"/>
          <w:marTop w:val="120"/>
          <w:marBottom w:val="0"/>
          <w:divBdr>
            <w:top w:val="none" w:sz="0" w:space="0" w:color="auto"/>
            <w:left w:val="none" w:sz="0" w:space="0" w:color="auto"/>
            <w:bottom w:val="none" w:sz="0" w:space="0" w:color="auto"/>
            <w:right w:val="none" w:sz="0" w:space="0" w:color="auto"/>
          </w:divBdr>
        </w:div>
      </w:divsChild>
    </w:div>
    <w:div w:id="1376470271">
      <w:bodyDiv w:val="1"/>
      <w:marLeft w:val="0"/>
      <w:marRight w:val="0"/>
      <w:marTop w:val="0"/>
      <w:marBottom w:val="0"/>
      <w:divBdr>
        <w:top w:val="none" w:sz="0" w:space="0" w:color="auto"/>
        <w:left w:val="none" w:sz="0" w:space="0" w:color="auto"/>
        <w:bottom w:val="none" w:sz="0" w:space="0" w:color="auto"/>
        <w:right w:val="none" w:sz="0" w:space="0" w:color="auto"/>
      </w:divBdr>
    </w:div>
    <w:div w:id="1378512105">
      <w:bodyDiv w:val="1"/>
      <w:marLeft w:val="0"/>
      <w:marRight w:val="0"/>
      <w:marTop w:val="0"/>
      <w:marBottom w:val="0"/>
      <w:divBdr>
        <w:top w:val="none" w:sz="0" w:space="0" w:color="auto"/>
        <w:left w:val="none" w:sz="0" w:space="0" w:color="auto"/>
        <w:bottom w:val="none" w:sz="0" w:space="0" w:color="auto"/>
        <w:right w:val="none" w:sz="0" w:space="0" w:color="auto"/>
      </w:divBdr>
      <w:divsChild>
        <w:div w:id="377977305">
          <w:marLeft w:val="331"/>
          <w:marRight w:val="0"/>
          <w:marTop w:val="0"/>
          <w:marBottom w:val="0"/>
          <w:divBdr>
            <w:top w:val="none" w:sz="0" w:space="0" w:color="auto"/>
            <w:left w:val="none" w:sz="0" w:space="0" w:color="auto"/>
            <w:bottom w:val="none" w:sz="0" w:space="0" w:color="auto"/>
            <w:right w:val="none" w:sz="0" w:space="0" w:color="auto"/>
          </w:divBdr>
        </w:div>
        <w:div w:id="1548763069">
          <w:marLeft w:val="331"/>
          <w:marRight w:val="0"/>
          <w:marTop w:val="0"/>
          <w:marBottom w:val="0"/>
          <w:divBdr>
            <w:top w:val="none" w:sz="0" w:space="0" w:color="auto"/>
            <w:left w:val="none" w:sz="0" w:space="0" w:color="auto"/>
            <w:bottom w:val="none" w:sz="0" w:space="0" w:color="auto"/>
            <w:right w:val="none" w:sz="0" w:space="0" w:color="auto"/>
          </w:divBdr>
        </w:div>
      </w:divsChild>
    </w:div>
    <w:div w:id="1378625702">
      <w:bodyDiv w:val="1"/>
      <w:marLeft w:val="0"/>
      <w:marRight w:val="0"/>
      <w:marTop w:val="0"/>
      <w:marBottom w:val="0"/>
      <w:divBdr>
        <w:top w:val="none" w:sz="0" w:space="0" w:color="auto"/>
        <w:left w:val="none" w:sz="0" w:space="0" w:color="auto"/>
        <w:bottom w:val="none" w:sz="0" w:space="0" w:color="auto"/>
        <w:right w:val="none" w:sz="0" w:space="0" w:color="auto"/>
      </w:divBdr>
    </w:div>
    <w:div w:id="1382248295">
      <w:bodyDiv w:val="1"/>
      <w:marLeft w:val="0"/>
      <w:marRight w:val="0"/>
      <w:marTop w:val="0"/>
      <w:marBottom w:val="0"/>
      <w:divBdr>
        <w:top w:val="none" w:sz="0" w:space="0" w:color="auto"/>
        <w:left w:val="none" w:sz="0" w:space="0" w:color="auto"/>
        <w:bottom w:val="none" w:sz="0" w:space="0" w:color="auto"/>
        <w:right w:val="none" w:sz="0" w:space="0" w:color="auto"/>
      </w:divBdr>
      <w:divsChild>
        <w:div w:id="140928167">
          <w:marLeft w:val="547"/>
          <w:marRight w:val="0"/>
          <w:marTop w:val="96"/>
          <w:marBottom w:val="0"/>
          <w:divBdr>
            <w:top w:val="none" w:sz="0" w:space="0" w:color="auto"/>
            <w:left w:val="none" w:sz="0" w:space="0" w:color="auto"/>
            <w:bottom w:val="none" w:sz="0" w:space="0" w:color="auto"/>
            <w:right w:val="none" w:sz="0" w:space="0" w:color="auto"/>
          </w:divBdr>
        </w:div>
        <w:div w:id="1760131129">
          <w:marLeft w:val="1166"/>
          <w:marRight w:val="0"/>
          <w:marTop w:val="86"/>
          <w:marBottom w:val="0"/>
          <w:divBdr>
            <w:top w:val="none" w:sz="0" w:space="0" w:color="auto"/>
            <w:left w:val="none" w:sz="0" w:space="0" w:color="auto"/>
            <w:bottom w:val="none" w:sz="0" w:space="0" w:color="auto"/>
            <w:right w:val="none" w:sz="0" w:space="0" w:color="auto"/>
          </w:divBdr>
        </w:div>
        <w:div w:id="2142534581">
          <w:marLeft w:val="1800"/>
          <w:marRight w:val="0"/>
          <w:marTop w:val="77"/>
          <w:marBottom w:val="0"/>
          <w:divBdr>
            <w:top w:val="none" w:sz="0" w:space="0" w:color="auto"/>
            <w:left w:val="none" w:sz="0" w:space="0" w:color="auto"/>
            <w:bottom w:val="none" w:sz="0" w:space="0" w:color="auto"/>
            <w:right w:val="none" w:sz="0" w:space="0" w:color="auto"/>
          </w:divBdr>
        </w:div>
        <w:div w:id="882131560">
          <w:marLeft w:val="1800"/>
          <w:marRight w:val="0"/>
          <w:marTop w:val="77"/>
          <w:marBottom w:val="0"/>
          <w:divBdr>
            <w:top w:val="none" w:sz="0" w:space="0" w:color="auto"/>
            <w:left w:val="none" w:sz="0" w:space="0" w:color="auto"/>
            <w:bottom w:val="none" w:sz="0" w:space="0" w:color="auto"/>
            <w:right w:val="none" w:sz="0" w:space="0" w:color="auto"/>
          </w:divBdr>
        </w:div>
        <w:div w:id="1258253029">
          <w:marLeft w:val="1800"/>
          <w:marRight w:val="0"/>
          <w:marTop w:val="77"/>
          <w:marBottom w:val="0"/>
          <w:divBdr>
            <w:top w:val="none" w:sz="0" w:space="0" w:color="auto"/>
            <w:left w:val="none" w:sz="0" w:space="0" w:color="auto"/>
            <w:bottom w:val="none" w:sz="0" w:space="0" w:color="auto"/>
            <w:right w:val="none" w:sz="0" w:space="0" w:color="auto"/>
          </w:divBdr>
        </w:div>
        <w:div w:id="146674368">
          <w:marLeft w:val="1166"/>
          <w:marRight w:val="0"/>
          <w:marTop w:val="86"/>
          <w:marBottom w:val="0"/>
          <w:divBdr>
            <w:top w:val="none" w:sz="0" w:space="0" w:color="auto"/>
            <w:left w:val="none" w:sz="0" w:space="0" w:color="auto"/>
            <w:bottom w:val="none" w:sz="0" w:space="0" w:color="auto"/>
            <w:right w:val="none" w:sz="0" w:space="0" w:color="auto"/>
          </w:divBdr>
        </w:div>
        <w:div w:id="203829528">
          <w:marLeft w:val="1800"/>
          <w:marRight w:val="0"/>
          <w:marTop w:val="77"/>
          <w:marBottom w:val="0"/>
          <w:divBdr>
            <w:top w:val="none" w:sz="0" w:space="0" w:color="auto"/>
            <w:left w:val="none" w:sz="0" w:space="0" w:color="auto"/>
            <w:bottom w:val="none" w:sz="0" w:space="0" w:color="auto"/>
            <w:right w:val="none" w:sz="0" w:space="0" w:color="auto"/>
          </w:divBdr>
        </w:div>
        <w:div w:id="45417908">
          <w:marLeft w:val="1800"/>
          <w:marRight w:val="0"/>
          <w:marTop w:val="77"/>
          <w:marBottom w:val="0"/>
          <w:divBdr>
            <w:top w:val="none" w:sz="0" w:space="0" w:color="auto"/>
            <w:left w:val="none" w:sz="0" w:space="0" w:color="auto"/>
            <w:bottom w:val="none" w:sz="0" w:space="0" w:color="auto"/>
            <w:right w:val="none" w:sz="0" w:space="0" w:color="auto"/>
          </w:divBdr>
        </w:div>
        <w:div w:id="153958856">
          <w:marLeft w:val="1800"/>
          <w:marRight w:val="0"/>
          <w:marTop w:val="77"/>
          <w:marBottom w:val="0"/>
          <w:divBdr>
            <w:top w:val="none" w:sz="0" w:space="0" w:color="auto"/>
            <w:left w:val="none" w:sz="0" w:space="0" w:color="auto"/>
            <w:bottom w:val="none" w:sz="0" w:space="0" w:color="auto"/>
            <w:right w:val="none" w:sz="0" w:space="0" w:color="auto"/>
          </w:divBdr>
        </w:div>
        <w:div w:id="1156266107">
          <w:marLeft w:val="547"/>
          <w:marRight w:val="0"/>
          <w:marTop w:val="96"/>
          <w:marBottom w:val="0"/>
          <w:divBdr>
            <w:top w:val="none" w:sz="0" w:space="0" w:color="auto"/>
            <w:left w:val="none" w:sz="0" w:space="0" w:color="auto"/>
            <w:bottom w:val="none" w:sz="0" w:space="0" w:color="auto"/>
            <w:right w:val="none" w:sz="0" w:space="0" w:color="auto"/>
          </w:divBdr>
        </w:div>
        <w:div w:id="1689865787">
          <w:marLeft w:val="1166"/>
          <w:marRight w:val="0"/>
          <w:marTop w:val="86"/>
          <w:marBottom w:val="0"/>
          <w:divBdr>
            <w:top w:val="none" w:sz="0" w:space="0" w:color="auto"/>
            <w:left w:val="none" w:sz="0" w:space="0" w:color="auto"/>
            <w:bottom w:val="none" w:sz="0" w:space="0" w:color="auto"/>
            <w:right w:val="none" w:sz="0" w:space="0" w:color="auto"/>
          </w:divBdr>
        </w:div>
        <w:div w:id="985624577">
          <w:marLeft w:val="1166"/>
          <w:marRight w:val="0"/>
          <w:marTop w:val="86"/>
          <w:marBottom w:val="0"/>
          <w:divBdr>
            <w:top w:val="none" w:sz="0" w:space="0" w:color="auto"/>
            <w:left w:val="none" w:sz="0" w:space="0" w:color="auto"/>
            <w:bottom w:val="none" w:sz="0" w:space="0" w:color="auto"/>
            <w:right w:val="none" w:sz="0" w:space="0" w:color="auto"/>
          </w:divBdr>
        </w:div>
        <w:div w:id="1297905325">
          <w:marLeft w:val="1166"/>
          <w:marRight w:val="0"/>
          <w:marTop w:val="86"/>
          <w:marBottom w:val="0"/>
          <w:divBdr>
            <w:top w:val="none" w:sz="0" w:space="0" w:color="auto"/>
            <w:left w:val="none" w:sz="0" w:space="0" w:color="auto"/>
            <w:bottom w:val="none" w:sz="0" w:space="0" w:color="auto"/>
            <w:right w:val="none" w:sz="0" w:space="0" w:color="auto"/>
          </w:divBdr>
        </w:div>
        <w:div w:id="687408677">
          <w:marLeft w:val="1166"/>
          <w:marRight w:val="0"/>
          <w:marTop w:val="86"/>
          <w:marBottom w:val="0"/>
          <w:divBdr>
            <w:top w:val="none" w:sz="0" w:space="0" w:color="auto"/>
            <w:left w:val="none" w:sz="0" w:space="0" w:color="auto"/>
            <w:bottom w:val="none" w:sz="0" w:space="0" w:color="auto"/>
            <w:right w:val="none" w:sz="0" w:space="0" w:color="auto"/>
          </w:divBdr>
        </w:div>
        <w:div w:id="1468472804">
          <w:marLeft w:val="1166"/>
          <w:marRight w:val="0"/>
          <w:marTop w:val="86"/>
          <w:marBottom w:val="0"/>
          <w:divBdr>
            <w:top w:val="none" w:sz="0" w:space="0" w:color="auto"/>
            <w:left w:val="none" w:sz="0" w:space="0" w:color="auto"/>
            <w:bottom w:val="none" w:sz="0" w:space="0" w:color="auto"/>
            <w:right w:val="none" w:sz="0" w:space="0" w:color="auto"/>
          </w:divBdr>
        </w:div>
      </w:divsChild>
    </w:div>
    <w:div w:id="1382711277">
      <w:bodyDiv w:val="1"/>
      <w:marLeft w:val="0"/>
      <w:marRight w:val="0"/>
      <w:marTop w:val="0"/>
      <w:marBottom w:val="0"/>
      <w:divBdr>
        <w:top w:val="none" w:sz="0" w:space="0" w:color="auto"/>
        <w:left w:val="none" w:sz="0" w:space="0" w:color="auto"/>
        <w:bottom w:val="none" w:sz="0" w:space="0" w:color="auto"/>
        <w:right w:val="none" w:sz="0" w:space="0" w:color="auto"/>
      </w:divBdr>
      <w:divsChild>
        <w:div w:id="1645501438">
          <w:marLeft w:val="446"/>
          <w:marRight w:val="0"/>
          <w:marTop w:val="86"/>
          <w:marBottom w:val="0"/>
          <w:divBdr>
            <w:top w:val="none" w:sz="0" w:space="0" w:color="auto"/>
            <w:left w:val="none" w:sz="0" w:space="0" w:color="auto"/>
            <w:bottom w:val="none" w:sz="0" w:space="0" w:color="auto"/>
            <w:right w:val="none" w:sz="0" w:space="0" w:color="auto"/>
          </w:divBdr>
        </w:div>
      </w:divsChild>
    </w:div>
    <w:div w:id="1384984374">
      <w:bodyDiv w:val="1"/>
      <w:marLeft w:val="0"/>
      <w:marRight w:val="0"/>
      <w:marTop w:val="0"/>
      <w:marBottom w:val="0"/>
      <w:divBdr>
        <w:top w:val="none" w:sz="0" w:space="0" w:color="auto"/>
        <w:left w:val="none" w:sz="0" w:space="0" w:color="auto"/>
        <w:bottom w:val="none" w:sz="0" w:space="0" w:color="auto"/>
        <w:right w:val="none" w:sz="0" w:space="0" w:color="auto"/>
      </w:divBdr>
      <w:divsChild>
        <w:div w:id="769087883">
          <w:marLeft w:val="547"/>
          <w:marRight w:val="0"/>
          <w:marTop w:val="106"/>
          <w:marBottom w:val="0"/>
          <w:divBdr>
            <w:top w:val="none" w:sz="0" w:space="0" w:color="auto"/>
            <w:left w:val="none" w:sz="0" w:space="0" w:color="auto"/>
            <w:bottom w:val="none" w:sz="0" w:space="0" w:color="auto"/>
            <w:right w:val="none" w:sz="0" w:space="0" w:color="auto"/>
          </w:divBdr>
        </w:div>
        <w:div w:id="1726685243">
          <w:marLeft w:val="1166"/>
          <w:marRight w:val="0"/>
          <w:marTop w:val="96"/>
          <w:marBottom w:val="0"/>
          <w:divBdr>
            <w:top w:val="none" w:sz="0" w:space="0" w:color="auto"/>
            <w:left w:val="none" w:sz="0" w:space="0" w:color="auto"/>
            <w:bottom w:val="none" w:sz="0" w:space="0" w:color="auto"/>
            <w:right w:val="none" w:sz="0" w:space="0" w:color="auto"/>
          </w:divBdr>
        </w:div>
        <w:div w:id="1836267244">
          <w:marLeft w:val="547"/>
          <w:marRight w:val="0"/>
          <w:marTop w:val="106"/>
          <w:marBottom w:val="0"/>
          <w:divBdr>
            <w:top w:val="none" w:sz="0" w:space="0" w:color="auto"/>
            <w:left w:val="none" w:sz="0" w:space="0" w:color="auto"/>
            <w:bottom w:val="none" w:sz="0" w:space="0" w:color="auto"/>
            <w:right w:val="none" w:sz="0" w:space="0" w:color="auto"/>
          </w:divBdr>
        </w:div>
        <w:div w:id="924146059">
          <w:marLeft w:val="1166"/>
          <w:marRight w:val="0"/>
          <w:marTop w:val="96"/>
          <w:marBottom w:val="0"/>
          <w:divBdr>
            <w:top w:val="none" w:sz="0" w:space="0" w:color="auto"/>
            <w:left w:val="none" w:sz="0" w:space="0" w:color="auto"/>
            <w:bottom w:val="none" w:sz="0" w:space="0" w:color="auto"/>
            <w:right w:val="none" w:sz="0" w:space="0" w:color="auto"/>
          </w:divBdr>
        </w:div>
        <w:div w:id="489102773">
          <w:marLeft w:val="1166"/>
          <w:marRight w:val="0"/>
          <w:marTop w:val="96"/>
          <w:marBottom w:val="0"/>
          <w:divBdr>
            <w:top w:val="none" w:sz="0" w:space="0" w:color="auto"/>
            <w:left w:val="none" w:sz="0" w:space="0" w:color="auto"/>
            <w:bottom w:val="none" w:sz="0" w:space="0" w:color="auto"/>
            <w:right w:val="none" w:sz="0" w:space="0" w:color="auto"/>
          </w:divBdr>
        </w:div>
        <w:div w:id="1069425108">
          <w:marLeft w:val="1166"/>
          <w:marRight w:val="0"/>
          <w:marTop w:val="96"/>
          <w:marBottom w:val="0"/>
          <w:divBdr>
            <w:top w:val="none" w:sz="0" w:space="0" w:color="auto"/>
            <w:left w:val="none" w:sz="0" w:space="0" w:color="auto"/>
            <w:bottom w:val="none" w:sz="0" w:space="0" w:color="auto"/>
            <w:right w:val="none" w:sz="0" w:space="0" w:color="auto"/>
          </w:divBdr>
        </w:div>
      </w:divsChild>
    </w:div>
    <w:div w:id="1386417680">
      <w:bodyDiv w:val="1"/>
      <w:marLeft w:val="0"/>
      <w:marRight w:val="0"/>
      <w:marTop w:val="0"/>
      <w:marBottom w:val="0"/>
      <w:divBdr>
        <w:top w:val="none" w:sz="0" w:space="0" w:color="auto"/>
        <w:left w:val="none" w:sz="0" w:space="0" w:color="auto"/>
        <w:bottom w:val="none" w:sz="0" w:space="0" w:color="auto"/>
        <w:right w:val="none" w:sz="0" w:space="0" w:color="auto"/>
      </w:divBdr>
      <w:divsChild>
        <w:div w:id="549657773">
          <w:marLeft w:val="1166"/>
          <w:marRight w:val="0"/>
          <w:marTop w:val="0"/>
          <w:marBottom w:val="0"/>
          <w:divBdr>
            <w:top w:val="none" w:sz="0" w:space="0" w:color="auto"/>
            <w:left w:val="none" w:sz="0" w:space="0" w:color="auto"/>
            <w:bottom w:val="none" w:sz="0" w:space="0" w:color="auto"/>
            <w:right w:val="none" w:sz="0" w:space="0" w:color="auto"/>
          </w:divBdr>
        </w:div>
        <w:div w:id="1146315418">
          <w:marLeft w:val="1987"/>
          <w:marRight w:val="0"/>
          <w:marTop w:val="0"/>
          <w:marBottom w:val="0"/>
          <w:divBdr>
            <w:top w:val="none" w:sz="0" w:space="0" w:color="auto"/>
            <w:left w:val="none" w:sz="0" w:space="0" w:color="auto"/>
            <w:bottom w:val="none" w:sz="0" w:space="0" w:color="auto"/>
            <w:right w:val="none" w:sz="0" w:space="0" w:color="auto"/>
          </w:divBdr>
        </w:div>
        <w:div w:id="1797748573">
          <w:marLeft w:val="1987"/>
          <w:marRight w:val="0"/>
          <w:marTop w:val="0"/>
          <w:marBottom w:val="0"/>
          <w:divBdr>
            <w:top w:val="none" w:sz="0" w:space="0" w:color="auto"/>
            <w:left w:val="none" w:sz="0" w:space="0" w:color="auto"/>
            <w:bottom w:val="none" w:sz="0" w:space="0" w:color="auto"/>
            <w:right w:val="none" w:sz="0" w:space="0" w:color="auto"/>
          </w:divBdr>
        </w:div>
        <w:div w:id="1783379654">
          <w:marLeft w:val="1166"/>
          <w:marRight w:val="0"/>
          <w:marTop w:val="0"/>
          <w:marBottom w:val="0"/>
          <w:divBdr>
            <w:top w:val="none" w:sz="0" w:space="0" w:color="auto"/>
            <w:left w:val="none" w:sz="0" w:space="0" w:color="auto"/>
            <w:bottom w:val="none" w:sz="0" w:space="0" w:color="auto"/>
            <w:right w:val="none" w:sz="0" w:space="0" w:color="auto"/>
          </w:divBdr>
        </w:div>
        <w:div w:id="979118948">
          <w:marLeft w:val="1166"/>
          <w:marRight w:val="0"/>
          <w:marTop w:val="0"/>
          <w:marBottom w:val="0"/>
          <w:divBdr>
            <w:top w:val="none" w:sz="0" w:space="0" w:color="auto"/>
            <w:left w:val="none" w:sz="0" w:space="0" w:color="auto"/>
            <w:bottom w:val="none" w:sz="0" w:space="0" w:color="auto"/>
            <w:right w:val="none" w:sz="0" w:space="0" w:color="auto"/>
          </w:divBdr>
        </w:div>
        <w:div w:id="1423843916">
          <w:marLeft w:val="1166"/>
          <w:marRight w:val="0"/>
          <w:marTop w:val="0"/>
          <w:marBottom w:val="0"/>
          <w:divBdr>
            <w:top w:val="none" w:sz="0" w:space="0" w:color="auto"/>
            <w:left w:val="none" w:sz="0" w:space="0" w:color="auto"/>
            <w:bottom w:val="none" w:sz="0" w:space="0" w:color="auto"/>
            <w:right w:val="none" w:sz="0" w:space="0" w:color="auto"/>
          </w:divBdr>
        </w:div>
      </w:divsChild>
    </w:div>
    <w:div w:id="1388262999">
      <w:bodyDiv w:val="1"/>
      <w:marLeft w:val="0"/>
      <w:marRight w:val="0"/>
      <w:marTop w:val="0"/>
      <w:marBottom w:val="0"/>
      <w:divBdr>
        <w:top w:val="none" w:sz="0" w:space="0" w:color="auto"/>
        <w:left w:val="none" w:sz="0" w:space="0" w:color="auto"/>
        <w:bottom w:val="none" w:sz="0" w:space="0" w:color="auto"/>
        <w:right w:val="none" w:sz="0" w:space="0" w:color="auto"/>
      </w:divBdr>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653222084">
          <w:marLeft w:val="720"/>
          <w:marRight w:val="0"/>
          <w:marTop w:val="115"/>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sChild>
    </w:div>
    <w:div w:id="139342701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71">
          <w:marLeft w:val="547"/>
          <w:marRight w:val="0"/>
          <w:marTop w:val="115"/>
          <w:marBottom w:val="0"/>
          <w:divBdr>
            <w:top w:val="none" w:sz="0" w:space="0" w:color="auto"/>
            <w:left w:val="none" w:sz="0" w:space="0" w:color="auto"/>
            <w:bottom w:val="none" w:sz="0" w:space="0" w:color="auto"/>
            <w:right w:val="none" w:sz="0" w:space="0" w:color="auto"/>
          </w:divBdr>
        </w:div>
        <w:div w:id="1681662255">
          <w:marLeft w:val="547"/>
          <w:marRight w:val="0"/>
          <w:marTop w:val="115"/>
          <w:marBottom w:val="0"/>
          <w:divBdr>
            <w:top w:val="none" w:sz="0" w:space="0" w:color="auto"/>
            <w:left w:val="none" w:sz="0" w:space="0" w:color="auto"/>
            <w:bottom w:val="none" w:sz="0" w:space="0" w:color="auto"/>
            <w:right w:val="none" w:sz="0" w:space="0" w:color="auto"/>
          </w:divBdr>
        </w:div>
        <w:div w:id="1301380487">
          <w:marLeft w:val="547"/>
          <w:marRight w:val="0"/>
          <w:marTop w:val="115"/>
          <w:marBottom w:val="0"/>
          <w:divBdr>
            <w:top w:val="none" w:sz="0" w:space="0" w:color="auto"/>
            <w:left w:val="none" w:sz="0" w:space="0" w:color="auto"/>
            <w:bottom w:val="none" w:sz="0" w:space="0" w:color="auto"/>
            <w:right w:val="none" w:sz="0" w:space="0" w:color="auto"/>
          </w:divBdr>
        </w:div>
        <w:div w:id="808785828">
          <w:marLeft w:val="547"/>
          <w:marRight w:val="0"/>
          <w:marTop w:val="115"/>
          <w:marBottom w:val="0"/>
          <w:divBdr>
            <w:top w:val="none" w:sz="0" w:space="0" w:color="auto"/>
            <w:left w:val="none" w:sz="0" w:space="0" w:color="auto"/>
            <w:bottom w:val="none" w:sz="0" w:space="0" w:color="auto"/>
            <w:right w:val="none" w:sz="0" w:space="0" w:color="auto"/>
          </w:divBdr>
        </w:div>
        <w:div w:id="604848875">
          <w:marLeft w:val="547"/>
          <w:marRight w:val="0"/>
          <w:marTop w:val="115"/>
          <w:marBottom w:val="0"/>
          <w:divBdr>
            <w:top w:val="none" w:sz="0" w:space="0" w:color="auto"/>
            <w:left w:val="none" w:sz="0" w:space="0" w:color="auto"/>
            <w:bottom w:val="none" w:sz="0" w:space="0" w:color="auto"/>
            <w:right w:val="none" w:sz="0" w:space="0" w:color="auto"/>
          </w:divBdr>
        </w:div>
        <w:div w:id="549800784">
          <w:marLeft w:val="547"/>
          <w:marRight w:val="0"/>
          <w:marTop w:val="115"/>
          <w:marBottom w:val="0"/>
          <w:divBdr>
            <w:top w:val="none" w:sz="0" w:space="0" w:color="auto"/>
            <w:left w:val="none" w:sz="0" w:space="0" w:color="auto"/>
            <w:bottom w:val="none" w:sz="0" w:space="0" w:color="auto"/>
            <w:right w:val="none" w:sz="0" w:space="0" w:color="auto"/>
          </w:divBdr>
        </w:div>
      </w:divsChild>
    </w:div>
    <w:div w:id="1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285120436">
          <w:marLeft w:val="547"/>
          <w:marRight w:val="0"/>
          <w:marTop w:val="77"/>
          <w:marBottom w:val="0"/>
          <w:divBdr>
            <w:top w:val="none" w:sz="0" w:space="0" w:color="auto"/>
            <w:left w:val="none" w:sz="0" w:space="0" w:color="auto"/>
            <w:bottom w:val="none" w:sz="0" w:space="0" w:color="auto"/>
            <w:right w:val="none" w:sz="0" w:space="0" w:color="auto"/>
          </w:divBdr>
        </w:div>
      </w:divsChild>
    </w:div>
    <w:div w:id="1395203030">
      <w:bodyDiv w:val="1"/>
      <w:marLeft w:val="0"/>
      <w:marRight w:val="0"/>
      <w:marTop w:val="0"/>
      <w:marBottom w:val="0"/>
      <w:divBdr>
        <w:top w:val="none" w:sz="0" w:space="0" w:color="auto"/>
        <w:left w:val="none" w:sz="0" w:space="0" w:color="auto"/>
        <w:bottom w:val="none" w:sz="0" w:space="0" w:color="auto"/>
        <w:right w:val="none" w:sz="0" w:space="0" w:color="auto"/>
      </w:divBdr>
      <w:divsChild>
        <w:div w:id="33115677">
          <w:marLeft w:val="720"/>
          <w:marRight w:val="0"/>
          <w:marTop w:val="0"/>
          <w:marBottom w:val="0"/>
          <w:divBdr>
            <w:top w:val="none" w:sz="0" w:space="0" w:color="auto"/>
            <w:left w:val="none" w:sz="0" w:space="0" w:color="auto"/>
            <w:bottom w:val="none" w:sz="0" w:space="0" w:color="auto"/>
            <w:right w:val="none" w:sz="0" w:space="0" w:color="auto"/>
          </w:divBdr>
        </w:div>
      </w:divsChild>
    </w:div>
    <w:div w:id="1395852361">
      <w:bodyDiv w:val="1"/>
      <w:marLeft w:val="0"/>
      <w:marRight w:val="0"/>
      <w:marTop w:val="0"/>
      <w:marBottom w:val="0"/>
      <w:divBdr>
        <w:top w:val="none" w:sz="0" w:space="0" w:color="auto"/>
        <w:left w:val="none" w:sz="0" w:space="0" w:color="auto"/>
        <w:bottom w:val="none" w:sz="0" w:space="0" w:color="auto"/>
        <w:right w:val="none" w:sz="0" w:space="0" w:color="auto"/>
      </w:divBdr>
      <w:divsChild>
        <w:div w:id="364603875">
          <w:marLeft w:val="547"/>
          <w:marRight w:val="0"/>
          <w:marTop w:val="0"/>
          <w:marBottom w:val="0"/>
          <w:divBdr>
            <w:top w:val="none" w:sz="0" w:space="0" w:color="auto"/>
            <w:left w:val="none" w:sz="0" w:space="0" w:color="auto"/>
            <w:bottom w:val="none" w:sz="0" w:space="0" w:color="auto"/>
            <w:right w:val="none" w:sz="0" w:space="0" w:color="auto"/>
          </w:divBdr>
        </w:div>
        <w:div w:id="151142504">
          <w:marLeft w:val="547"/>
          <w:marRight w:val="0"/>
          <w:marTop w:val="0"/>
          <w:marBottom w:val="0"/>
          <w:divBdr>
            <w:top w:val="none" w:sz="0" w:space="0" w:color="auto"/>
            <w:left w:val="none" w:sz="0" w:space="0" w:color="auto"/>
            <w:bottom w:val="none" w:sz="0" w:space="0" w:color="auto"/>
            <w:right w:val="none" w:sz="0" w:space="0" w:color="auto"/>
          </w:divBdr>
        </w:div>
        <w:div w:id="764770638">
          <w:marLeft w:val="547"/>
          <w:marRight w:val="0"/>
          <w:marTop w:val="0"/>
          <w:marBottom w:val="0"/>
          <w:divBdr>
            <w:top w:val="none" w:sz="0" w:space="0" w:color="auto"/>
            <w:left w:val="none" w:sz="0" w:space="0" w:color="auto"/>
            <w:bottom w:val="none" w:sz="0" w:space="0" w:color="auto"/>
            <w:right w:val="none" w:sz="0" w:space="0" w:color="auto"/>
          </w:divBdr>
        </w:div>
      </w:divsChild>
    </w:div>
    <w:div w:id="1401901582">
      <w:bodyDiv w:val="1"/>
      <w:marLeft w:val="0"/>
      <w:marRight w:val="0"/>
      <w:marTop w:val="0"/>
      <w:marBottom w:val="0"/>
      <w:divBdr>
        <w:top w:val="none" w:sz="0" w:space="0" w:color="auto"/>
        <w:left w:val="none" w:sz="0" w:space="0" w:color="auto"/>
        <w:bottom w:val="none" w:sz="0" w:space="0" w:color="auto"/>
        <w:right w:val="none" w:sz="0" w:space="0" w:color="auto"/>
      </w:divBdr>
    </w:div>
    <w:div w:id="1404060179">
      <w:bodyDiv w:val="1"/>
      <w:marLeft w:val="0"/>
      <w:marRight w:val="0"/>
      <w:marTop w:val="0"/>
      <w:marBottom w:val="0"/>
      <w:divBdr>
        <w:top w:val="none" w:sz="0" w:space="0" w:color="auto"/>
        <w:left w:val="none" w:sz="0" w:space="0" w:color="auto"/>
        <w:bottom w:val="none" w:sz="0" w:space="0" w:color="auto"/>
        <w:right w:val="none" w:sz="0" w:space="0" w:color="auto"/>
      </w:divBdr>
      <w:divsChild>
        <w:div w:id="1584339859">
          <w:marLeft w:val="720"/>
          <w:marRight w:val="0"/>
          <w:marTop w:val="115"/>
          <w:marBottom w:val="0"/>
          <w:divBdr>
            <w:top w:val="none" w:sz="0" w:space="0" w:color="auto"/>
            <w:left w:val="none" w:sz="0" w:space="0" w:color="auto"/>
            <w:bottom w:val="none" w:sz="0" w:space="0" w:color="auto"/>
            <w:right w:val="none" w:sz="0" w:space="0" w:color="auto"/>
          </w:divBdr>
        </w:div>
        <w:div w:id="1537347618">
          <w:marLeft w:val="720"/>
          <w:marRight w:val="0"/>
          <w:marTop w:val="115"/>
          <w:marBottom w:val="0"/>
          <w:divBdr>
            <w:top w:val="none" w:sz="0" w:space="0" w:color="auto"/>
            <w:left w:val="none" w:sz="0" w:space="0" w:color="auto"/>
            <w:bottom w:val="none" w:sz="0" w:space="0" w:color="auto"/>
            <w:right w:val="none" w:sz="0" w:space="0" w:color="auto"/>
          </w:divBdr>
        </w:div>
        <w:div w:id="656303697">
          <w:marLeft w:val="720"/>
          <w:marRight w:val="0"/>
          <w:marTop w:val="115"/>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4907816">
      <w:bodyDiv w:val="1"/>
      <w:marLeft w:val="0"/>
      <w:marRight w:val="0"/>
      <w:marTop w:val="0"/>
      <w:marBottom w:val="0"/>
      <w:divBdr>
        <w:top w:val="none" w:sz="0" w:space="0" w:color="auto"/>
        <w:left w:val="none" w:sz="0" w:space="0" w:color="auto"/>
        <w:bottom w:val="none" w:sz="0" w:space="0" w:color="auto"/>
        <w:right w:val="none" w:sz="0" w:space="0" w:color="auto"/>
      </w:divBdr>
    </w:div>
    <w:div w:id="1405646435">
      <w:bodyDiv w:val="1"/>
      <w:marLeft w:val="0"/>
      <w:marRight w:val="0"/>
      <w:marTop w:val="0"/>
      <w:marBottom w:val="0"/>
      <w:divBdr>
        <w:top w:val="none" w:sz="0" w:space="0" w:color="auto"/>
        <w:left w:val="none" w:sz="0" w:space="0" w:color="auto"/>
        <w:bottom w:val="none" w:sz="0" w:space="0" w:color="auto"/>
        <w:right w:val="none" w:sz="0" w:space="0" w:color="auto"/>
      </w:divBdr>
      <w:divsChild>
        <w:div w:id="298271189">
          <w:marLeft w:val="446"/>
          <w:marRight w:val="0"/>
          <w:marTop w:val="0"/>
          <w:marBottom w:val="0"/>
          <w:divBdr>
            <w:top w:val="none" w:sz="0" w:space="0" w:color="auto"/>
            <w:left w:val="none" w:sz="0" w:space="0" w:color="auto"/>
            <w:bottom w:val="none" w:sz="0" w:space="0" w:color="auto"/>
            <w:right w:val="none" w:sz="0" w:space="0" w:color="auto"/>
          </w:divBdr>
        </w:div>
        <w:div w:id="1472287814">
          <w:marLeft w:val="446"/>
          <w:marRight w:val="0"/>
          <w:marTop w:val="0"/>
          <w:marBottom w:val="0"/>
          <w:divBdr>
            <w:top w:val="none" w:sz="0" w:space="0" w:color="auto"/>
            <w:left w:val="none" w:sz="0" w:space="0" w:color="auto"/>
            <w:bottom w:val="none" w:sz="0" w:space="0" w:color="auto"/>
            <w:right w:val="none" w:sz="0" w:space="0" w:color="auto"/>
          </w:divBdr>
        </w:div>
        <w:div w:id="1363748612">
          <w:marLeft w:val="446"/>
          <w:marRight w:val="0"/>
          <w:marTop w:val="0"/>
          <w:marBottom w:val="0"/>
          <w:divBdr>
            <w:top w:val="none" w:sz="0" w:space="0" w:color="auto"/>
            <w:left w:val="none" w:sz="0" w:space="0" w:color="auto"/>
            <w:bottom w:val="none" w:sz="0" w:space="0" w:color="auto"/>
            <w:right w:val="none" w:sz="0" w:space="0" w:color="auto"/>
          </w:divBdr>
        </w:div>
      </w:divsChild>
    </w:div>
    <w:div w:id="1406876161">
      <w:bodyDiv w:val="1"/>
      <w:marLeft w:val="0"/>
      <w:marRight w:val="0"/>
      <w:marTop w:val="0"/>
      <w:marBottom w:val="0"/>
      <w:divBdr>
        <w:top w:val="none" w:sz="0" w:space="0" w:color="auto"/>
        <w:left w:val="none" w:sz="0" w:space="0" w:color="auto"/>
        <w:bottom w:val="none" w:sz="0" w:space="0" w:color="auto"/>
        <w:right w:val="none" w:sz="0" w:space="0" w:color="auto"/>
      </w:divBdr>
      <w:divsChild>
        <w:div w:id="2017805331">
          <w:marLeft w:val="446"/>
          <w:marRight w:val="0"/>
          <w:marTop w:val="120"/>
          <w:marBottom w:val="120"/>
          <w:divBdr>
            <w:top w:val="none" w:sz="0" w:space="0" w:color="auto"/>
            <w:left w:val="none" w:sz="0" w:space="0" w:color="auto"/>
            <w:bottom w:val="none" w:sz="0" w:space="0" w:color="auto"/>
            <w:right w:val="none" w:sz="0" w:space="0" w:color="auto"/>
          </w:divBdr>
        </w:div>
        <w:div w:id="1088961680">
          <w:marLeft w:val="1267"/>
          <w:marRight w:val="0"/>
          <w:marTop w:val="120"/>
          <w:marBottom w:val="120"/>
          <w:divBdr>
            <w:top w:val="none" w:sz="0" w:space="0" w:color="auto"/>
            <w:left w:val="none" w:sz="0" w:space="0" w:color="auto"/>
            <w:bottom w:val="none" w:sz="0" w:space="0" w:color="auto"/>
            <w:right w:val="none" w:sz="0" w:space="0" w:color="auto"/>
          </w:divBdr>
        </w:div>
        <w:div w:id="10374406">
          <w:marLeft w:val="1267"/>
          <w:marRight w:val="0"/>
          <w:marTop w:val="120"/>
          <w:marBottom w:val="120"/>
          <w:divBdr>
            <w:top w:val="none" w:sz="0" w:space="0" w:color="auto"/>
            <w:left w:val="none" w:sz="0" w:space="0" w:color="auto"/>
            <w:bottom w:val="none" w:sz="0" w:space="0" w:color="auto"/>
            <w:right w:val="none" w:sz="0" w:space="0" w:color="auto"/>
          </w:divBdr>
        </w:div>
        <w:div w:id="26489623">
          <w:marLeft w:val="1267"/>
          <w:marRight w:val="0"/>
          <w:marTop w:val="120"/>
          <w:marBottom w:val="120"/>
          <w:divBdr>
            <w:top w:val="none" w:sz="0" w:space="0" w:color="auto"/>
            <w:left w:val="none" w:sz="0" w:space="0" w:color="auto"/>
            <w:bottom w:val="none" w:sz="0" w:space="0" w:color="auto"/>
            <w:right w:val="none" w:sz="0" w:space="0" w:color="auto"/>
          </w:divBdr>
        </w:div>
        <w:div w:id="1641878655">
          <w:marLeft w:val="1267"/>
          <w:marRight w:val="0"/>
          <w:marTop w:val="120"/>
          <w:marBottom w:val="120"/>
          <w:divBdr>
            <w:top w:val="none" w:sz="0" w:space="0" w:color="auto"/>
            <w:left w:val="none" w:sz="0" w:space="0" w:color="auto"/>
            <w:bottom w:val="none" w:sz="0" w:space="0" w:color="auto"/>
            <w:right w:val="none" w:sz="0" w:space="0" w:color="auto"/>
          </w:divBdr>
        </w:div>
        <w:div w:id="1275214507">
          <w:marLeft w:val="1267"/>
          <w:marRight w:val="0"/>
          <w:marTop w:val="120"/>
          <w:marBottom w:val="120"/>
          <w:divBdr>
            <w:top w:val="none" w:sz="0" w:space="0" w:color="auto"/>
            <w:left w:val="none" w:sz="0" w:space="0" w:color="auto"/>
            <w:bottom w:val="none" w:sz="0" w:space="0" w:color="auto"/>
            <w:right w:val="none" w:sz="0" w:space="0" w:color="auto"/>
          </w:divBdr>
        </w:div>
      </w:divsChild>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sChild>
    </w:div>
    <w:div w:id="1410496877">
      <w:bodyDiv w:val="1"/>
      <w:marLeft w:val="0"/>
      <w:marRight w:val="0"/>
      <w:marTop w:val="0"/>
      <w:marBottom w:val="0"/>
      <w:divBdr>
        <w:top w:val="none" w:sz="0" w:space="0" w:color="auto"/>
        <w:left w:val="none" w:sz="0" w:space="0" w:color="auto"/>
        <w:bottom w:val="none" w:sz="0" w:space="0" w:color="auto"/>
        <w:right w:val="none" w:sz="0" w:space="0" w:color="auto"/>
      </w:divBdr>
      <w:divsChild>
        <w:div w:id="322244930">
          <w:marLeft w:val="547"/>
          <w:marRight w:val="0"/>
          <w:marTop w:val="240"/>
          <w:marBottom w:val="0"/>
          <w:divBdr>
            <w:top w:val="none" w:sz="0" w:space="0" w:color="auto"/>
            <w:left w:val="none" w:sz="0" w:space="0" w:color="auto"/>
            <w:bottom w:val="none" w:sz="0" w:space="0" w:color="auto"/>
            <w:right w:val="none" w:sz="0" w:space="0" w:color="auto"/>
          </w:divBdr>
        </w:div>
        <w:div w:id="1488285121">
          <w:marLeft w:val="547"/>
          <w:marRight w:val="0"/>
          <w:marTop w:val="240"/>
          <w:marBottom w:val="0"/>
          <w:divBdr>
            <w:top w:val="none" w:sz="0" w:space="0" w:color="auto"/>
            <w:left w:val="none" w:sz="0" w:space="0" w:color="auto"/>
            <w:bottom w:val="none" w:sz="0" w:space="0" w:color="auto"/>
            <w:right w:val="none" w:sz="0" w:space="0" w:color="auto"/>
          </w:divBdr>
        </w:div>
        <w:div w:id="1219438146">
          <w:marLeft w:val="547"/>
          <w:marRight w:val="0"/>
          <w:marTop w:val="240"/>
          <w:marBottom w:val="0"/>
          <w:divBdr>
            <w:top w:val="none" w:sz="0" w:space="0" w:color="auto"/>
            <w:left w:val="none" w:sz="0" w:space="0" w:color="auto"/>
            <w:bottom w:val="none" w:sz="0" w:space="0" w:color="auto"/>
            <w:right w:val="none" w:sz="0" w:space="0" w:color="auto"/>
          </w:divBdr>
        </w:div>
        <w:div w:id="1866478655">
          <w:marLeft w:val="547"/>
          <w:marRight w:val="0"/>
          <w:marTop w:val="240"/>
          <w:marBottom w:val="0"/>
          <w:divBdr>
            <w:top w:val="none" w:sz="0" w:space="0" w:color="auto"/>
            <w:left w:val="none" w:sz="0" w:space="0" w:color="auto"/>
            <w:bottom w:val="none" w:sz="0" w:space="0" w:color="auto"/>
            <w:right w:val="none" w:sz="0" w:space="0" w:color="auto"/>
          </w:divBdr>
        </w:div>
        <w:div w:id="2057925176">
          <w:marLeft w:val="547"/>
          <w:marRight w:val="0"/>
          <w:marTop w:val="240"/>
          <w:marBottom w:val="0"/>
          <w:divBdr>
            <w:top w:val="none" w:sz="0" w:space="0" w:color="auto"/>
            <w:left w:val="none" w:sz="0" w:space="0" w:color="auto"/>
            <w:bottom w:val="none" w:sz="0" w:space="0" w:color="auto"/>
            <w:right w:val="none" w:sz="0" w:space="0" w:color="auto"/>
          </w:divBdr>
        </w:div>
        <w:div w:id="561411204">
          <w:marLeft w:val="547"/>
          <w:marRight w:val="0"/>
          <w:marTop w:val="240"/>
          <w:marBottom w:val="0"/>
          <w:divBdr>
            <w:top w:val="none" w:sz="0" w:space="0" w:color="auto"/>
            <w:left w:val="none" w:sz="0" w:space="0" w:color="auto"/>
            <w:bottom w:val="none" w:sz="0" w:space="0" w:color="auto"/>
            <w:right w:val="none" w:sz="0" w:space="0" w:color="auto"/>
          </w:divBdr>
        </w:div>
        <w:div w:id="1911647345">
          <w:marLeft w:val="547"/>
          <w:marRight w:val="0"/>
          <w:marTop w:val="240"/>
          <w:marBottom w:val="0"/>
          <w:divBdr>
            <w:top w:val="none" w:sz="0" w:space="0" w:color="auto"/>
            <w:left w:val="none" w:sz="0" w:space="0" w:color="auto"/>
            <w:bottom w:val="none" w:sz="0" w:space="0" w:color="auto"/>
            <w:right w:val="none" w:sz="0" w:space="0" w:color="auto"/>
          </w:divBdr>
        </w:div>
      </w:divsChild>
    </w:div>
    <w:div w:id="1413625460">
      <w:bodyDiv w:val="1"/>
      <w:marLeft w:val="0"/>
      <w:marRight w:val="0"/>
      <w:marTop w:val="0"/>
      <w:marBottom w:val="0"/>
      <w:divBdr>
        <w:top w:val="none" w:sz="0" w:space="0" w:color="auto"/>
        <w:left w:val="none" w:sz="0" w:space="0" w:color="auto"/>
        <w:bottom w:val="none" w:sz="0" w:space="0" w:color="auto"/>
        <w:right w:val="none" w:sz="0" w:space="0" w:color="auto"/>
      </w:divBdr>
      <w:divsChild>
        <w:div w:id="740717410">
          <w:marLeft w:val="446"/>
          <w:marRight w:val="0"/>
          <w:marTop w:val="0"/>
          <w:marBottom w:val="0"/>
          <w:divBdr>
            <w:top w:val="none" w:sz="0" w:space="0" w:color="auto"/>
            <w:left w:val="none" w:sz="0" w:space="0" w:color="auto"/>
            <w:bottom w:val="none" w:sz="0" w:space="0" w:color="auto"/>
            <w:right w:val="none" w:sz="0" w:space="0" w:color="auto"/>
          </w:divBdr>
        </w:div>
        <w:div w:id="1098673669">
          <w:marLeft w:val="446"/>
          <w:marRight w:val="0"/>
          <w:marTop w:val="0"/>
          <w:marBottom w:val="0"/>
          <w:divBdr>
            <w:top w:val="none" w:sz="0" w:space="0" w:color="auto"/>
            <w:left w:val="none" w:sz="0" w:space="0" w:color="auto"/>
            <w:bottom w:val="none" w:sz="0" w:space="0" w:color="auto"/>
            <w:right w:val="none" w:sz="0" w:space="0" w:color="auto"/>
          </w:divBdr>
        </w:div>
        <w:div w:id="1303268797">
          <w:marLeft w:val="446"/>
          <w:marRight w:val="0"/>
          <w:marTop w:val="0"/>
          <w:marBottom w:val="0"/>
          <w:divBdr>
            <w:top w:val="none" w:sz="0" w:space="0" w:color="auto"/>
            <w:left w:val="none" w:sz="0" w:space="0" w:color="auto"/>
            <w:bottom w:val="none" w:sz="0" w:space="0" w:color="auto"/>
            <w:right w:val="none" w:sz="0" w:space="0" w:color="auto"/>
          </w:divBdr>
        </w:div>
        <w:div w:id="1391079451">
          <w:marLeft w:val="446"/>
          <w:marRight w:val="0"/>
          <w:marTop w:val="0"/>
          <w:marBottom w:val="0"/>
          <w:divBdr>
            <w:top w:val="none" w:sz="0" w:space="0" w:color="auto"/>
            <w:left w:val="none" w:sz="0" w:space="0" w:color="auto"/>
            <w:bottom w:val="none" w:sz="0" w:space="0" w:color="auto"/>
            <w:right w:val="none" w:sz="0" w:space="0" w:color="auto"/>
          </w:divBdr>
        </w:div>
        <w:div w:id="1276592275">
          <w:marLeft w:val="446"/>
          <w:marRight w:val="0"/>
          <w:marTop w:val="0"/>
          <w:marBottom w:val="0"/>
          <w:divBdr>
            <w:top w:val="none" w:sz="0" w:space="0" w:color="auto"/>
            <w:left w:val="none" w:sz="0" w:space="0" w:color="auto"/>
            <w:bottom w:val="none" w:sz="0" w:space="0" w:color="auto"/>
            <w:right w:val="none" w:sz="0" w:space="0" w:color="auto"/>
          </w:divBdr>
        </w:div>
        <w:div w:id="1124542064">
          <w:marLeft w:val="446"/>
          <w:marRight w:val="0"/>
          <w:marTop w:val="0"/>
          <w:marBottom w:val="0"/>
          <w:divBdr>
            <w:top w:val="none" w:sz="0" w:space="0" w:color="auto"/>
            <w:left w:val="none" w:sz="0" w:space="0" w:color="auto"/>
            <w:bottom w:val="none" w:sz="0" w:space="0" w:color="auto"/>
            <w:right w:val="none" w:sz="0" w:space="0" w:color="auto"/>
          </w:divBdr>
        </w:div>
        <w:div w:id="813452650">
          <w:marLeft w:val="446"/>
          <w:marRight w:val="0"/>
          <w:marTop w:val="0"/>
          <w:marBottom w:val="0"/>
          <w:divBdr>
            <w:top w:val="none" w:sz="0" w:space="0" w:color="auto"/>
            <w:left w:val="none" w:sz="0" w:space="0" w:color="auto"/>
            <w:bottom w:val="none" w:sz="0" w:space="0" w:color="auto"/>
            <w:right w:val="none" w:sz="0" w:space="0" w:color="auto"/>
          </w:divBdr>
        </w:div>
        <w:div w:id="1179270651">
          <w:marLeft w:val="446"/>
          <w:marRight w:val="0"/>
          <w:marTop w:val="0"/>
          <w:marBottom w:val="0"/>
          <w:divBdr>
            <w:top w:val="none" w:sz="0" w:space="0" w:color="auto"/>
            <w:left w:val="none" w:sz="0" w:space="0" w:color="auto"/>
            <w:bottom w:val="none" w:sz="0" w:space="0" w:color="auto"/>
            <w:right w:val="none" w:sz="0" w:space="0" w:color="auto"/>
          </w:divBdr>
        </w:div>
      </w:divsChild>
    </w:div>
    <w:div w:id="1418205828">
      <w:bodyDiv w:val="1"/>
      <w:marLeft w:val="0"/>
      <w:marRight w:val="0"/>
      <w:marTop w:val="0"/>
      <w:marBottom w:val="0"/>
      <w:divBdr>
        <w:top w:val="none" w:sz="0" w:space="0" w:color="auto"/>
        <w:left w:val="none" w:sz="0" w:space="0" w:color="auto"/>
        <w:bottom w:val="none" w:sz="0" w:space="0" w:color="auto"/>
        <w:right w:val="none" w:sz="0" w:space="0" w:color="auto"/>
      </w:divBdr>
    </w:div>
    <w:div w:id="1420373433">
      <w:bodyDiv w:val="1"/>
      <w:marLeft w:val="0"/>
      <w:marRight w:val="0"/>
      <w:marTop w:val="0"/>
      <w:marBottom w:val="0"/>
      <w:divBdr>
        <w:top w:val="none" w:sz="0" w:space="0" w:color="auto"/>
        <w:left w:val="none" w:sz="0" w:space="0" w:color="auto"/>
        <w:bottom w:val="none" w:sz="0" w:space="0" w:color="auto"/>
        <w:right w:val="none" w:sz="0" w:space="0" w:color="auto"/>
      </w:divBdr>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6">
          <w:marLeft w:val="360"/>
          <w:marRight w:val="0"/>
          <w:marTop w:val="240"/>
          <w:marBottom w:val="0"/>
          <w:divBdr>
            <w:top w:val="none" w:sz="0" w:space="0" w:color="auto"/>
            <w:left w:val="none" w:sz="0" w:space="0" w:color="auto"/>
            <w:bottom w:val="none" w:sz="0" w:space="0" w:color="auto"/>
            <w:right w:val="none" w:sz="0" w:space="0" w:color="auto"/>
          </w:divBdr>
        </w:div>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sChild>
    </w:div>
    <w:div w:id="1423062971">
      <w:bodyDiv w:val="1"/>
      <w:marLeft w:val="0"/>
      <w:marRight w:val="0"/>
      <w:marTop w:val="0"/>
      <w:marBottom w:val="0"/>
      <w:divBdr>
        <w:top w:val="none" w:sz="0" w:space="0" w:color="auto"/>
        <w:left w:val="none" w:sz="0" w:space="0" w:color="auto"/>
        <w:bottom w:val="none" w:sz="0" w:space="0" w:color="auto"/>
        <w:right w:val="none" w:sz="0" w:space="0" w:color="auto"/>
      </w:divBdr>
      <w:divsChild>
        <w:div w:id="343366328">
          <w:marLeft w:val="446"/>
          <w:marRight w:val="0"/>
          <w:marTop w:val="0"/>
          <w:marBottom w:val="120"/>
          <w:divBdr>
            <w:top w:val="none" w:sz="0" w:space="0" w:color="auto"/>
            <w:left w:val="none" w:sz="0" w:space="0" w:color="auto"/>
            <w:bottom w:val="none" w:sz="0" w:space="0" w:color="auto"/>
            <w:right w:val="none" w:sz="0" w:space="0" w:color="auto"/>
          </w:divBdr>
        </w:div>
        <w:div w:id="1055812504">
          <w:marLeft w:val="446"/>
          <w:marRight w:val="0"/>
          <w:marTop w:val="0"/>
          <w:marBottom w:val="120"/>
          <w:divBdr>
            <w:top w:val="none" w:sz="0" w:space="0" w:color="auto"/>
            <w:left w:val="none" w:sz="0" w:space="0" w:color="auto"/>
            <w:bottom w:val="none" w:sz="0" w:space="0" w:color="auto"/>
            <w:right w:val="none" w:sz="0" w:space="0" w:color="auto"/>
          </w:divBdr>
        </w:div>
        <w:div w:id="1590843997">
          <w:marLeft w:val="446"/>
          <w:marRight w:val="0"/>
          <w:marTop w:val="0"/>
          <w:marBottom w:val="120"/>
          <w:divBdr>
            <w:top w:val="none" w:sz="0" w:space="0" w:color="auto"/>
            <w:left w:val="none" w:sz="0" w:space="0" w:color="auto"/>
            <w:bottom w:val="none" w:sz="0" w:space="0" w:color="auto"/>
            <w:right w:val="none" w:sz="0" w:space="0" w:color="auto"/>
          </w:divBdr>
        </w:div>
      </w:divsChild>
    </w:div>
    <w:div w:id="1423717383">
      <w:bodyDiv w:val="1"/>
      <w:marLeft w:val="0"/>
      <w:marRight w:val="0"/>
      <w:marTop w:val="0"/>
      <w:marBottom w:val="0"/>
      <w:divBdr>
        <w:top w:val="none" w:sz="0" w:space="0" w:color="auto"/>
        <w:left w:val="none" w:sz="0" w:space="0" w:color="auto"/>
        <w:bottom w:val="none" w:sz="0" w:space="0" w:color="auto"/>
        <w:right w:val="none" w:sz="0" w:space="0" w:color="auto"/>
      </w:divBdr>
      <w:divsChild>
        <w:div w:id="637565353">
          <w:marLeft w:val="720"/>
          <w:marRight w:val="0"/>
          <w:marTop w:val="200"/>
          <w:marBottom w:val="0"/>
          <w:divBdr>
            <w:top w:val="none" w:sz="0" w:space="0" w:color="auto"/>
            <w:left w:val="none" w:sz="0" w:space="0" w:color="auto"/>
            <w:bottom w:val="none" w:sz="0" w:space="0" w:color="auto"/>
            <w:right w:val="none" w:sz="0" w:space="0" w:color="auto"/>
          </w:divBdr>
        </w:div>
        <w:div w:id="162161341">
          <w:marLeft w:val="1440"/>
          <w:marRight w:val="0"/>
          <w:marTop w:val="100"/>
          <w:marBottom w:val="0"/>
          <w:divBdr>
            <w:top w:val="none" w:sz="0" w:space="0" w:color="auto"/>
            <w:left w:val="none" w:sz="0" w:space="0" w:color="auto"/>
            <w:bottom w:val="none" w:sz="0" w:space="0" w:color="auto"/>
            <w:right w:val="none" w:sz="0" w:space="0" w:color="auto"/>
          </w:divBdr>
        </w:div>
        <w:div w:id="1683119656">
          <w:marLeft w:val="720"/>
          <w:marRight w:val="0"/>
          <w:marTop w:val="200"/>
          <w:marBottom w:val="0"/>
          <w:divBdr>
            <w:top w:val="none" w:sz="0" w:space="0" w:color="auto"/>
            <w:left w:val="none" w:sz="0" w:space="0" w:color="auto"/>
            <w:bottom w:val="none" w:sz="0" w:space="0" w:color="auto"/>
            <w:right w:val="none" w:sz="0" w:space="0" w:color="auto"/>
          </w:divBdr>
        </w:div>
        <w:div w:id="964198087">
          <w:marLeft w:val="720"/>
          <w:marRight w:val="0"/>
          <w:marTop w:val="20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25566457">
      <w:bodyDiv w:val="1"/>
      <w:marLeft w:val="0"/>
      <w:marRight w:val="0"/>
      <w:marTop w:val="0"/>
      <w:marBottom w:val="0"/>
      <w:divBdr>
        <w:top w:val="none" w:sz="0" w:space="0" w:color="auto"/>
        <w:left w:val="none" w:sz="0" w:space="0" w:color="auto"/>
        <w:bottom w:val="none" w:sz="0" w:space="0" w:color="auto"/>
        <w:right w:val="none" w:sz="0" w:space="0" w:color="auto"/>
      </w:divBdr>
    </w:div>
    <w:div w:id="1426876369">
      <w:bodyDiv w:val="1"/>
      <w:marLeft w:val="0"/>
      <w:marRight w:val="0"/>
      <w:marTop w:val="0"/>
      <w:marBottom w:val="0"/>
      <w:divBdr>
        <w:top w:val="none" w:sz="0" w:space="0" w:color="auto"/>
        <w:left w:val="none" w:sz="0" w:space="0" w:color="auto"/>
        <w:bottom w:val="none" w:sz="0" w:space="0" w:color="auto"/>
        <w:right w:val="none" w:sz="0" w:space="0" w:color="auto"/>
      </w:divBdr>
    </w:div>
    <w:div w:id="1428380182">
      <w:bodyDiv w:val="1"/>
      <w:marLeft w:val="0"/>
      <w:marRight w:val="0"/>
      <w:marTop w:val="0"/>
      <w:marBottom w:val="0"/>
      <w:divBdr>
        <w:top w:val="none" w:sz="0" w:space="0" w:color="auto"/>
        <w:left w:val="none" w:sz="0" w:space="0" w:color="auto"/>
        <w:bottom w:val="none" w:sz="0" w:space="0" w:color="auto"/>
        <w:right w:val="none" w:sz="0" w:space="0" w:color="auto"/>
      </w:divBdr>
    </w:div>
    <w:div w:id="1429933538">
      <w:bodyDiv w:val="1"/>
      <w:marLeft w:val="0"/>
      <w:marRight w:val="0"/>
      <w:marTop w:val="0"/>
      <w:marBottom w:val="0"/>
      <w:divBdr>
        <w:top w:val="none" w:sz="0" w:space="0" w:color="auto"/>
        <w:left w:val="none" w:sz="0" w:space="0" w:color="auto"/>
        <w:bottom w:val="none" w:sz="0" w:space="0" w:color="auto"/>
        <w:right w:val="none" w:sz="0" w:space="0" w:color="auto"/>
      </w:divBdr>
      <w:divsChild>
        <w:div w:id="1541239196">
          <w:marLeft w:val="446"/>
          <w:marRight w:val="0"/>
          <w:marTop w:val="86"/>
          <w:marBottom w:val="0"/>
          <w:divBdr>
            <w:top w:val="none" w:sz="0" w:space="0" w:color="auto"/>
            <w:left w:val="none" w:sz="0" w:space="0" w:color="auto"/>
            <w:bottom w:val="none" w:sz="0" w:space="0" w:color="auto"/>
            <w:right w:val="none" w:sz="0" w:space="0" w:color="auto"/>
          </w:divBdr>
        </w:div>
        <w:div w:id="1613249363">
          <w:marLeft w:val="446"/>
          <w:marRight w:val="0"/>
          <w:marTop w:val="86"/>
          <w:marBottom w:val="0"/>
          <w:divBdr>
            <w:top w:val="none" w:sz="0" w:space="0" w:color="auto"/>
            <w:left w:val="none" w:sz="0" w:space="0" w:color="auto"/>
            <w:bottom w:val="none" w:sz="0" w:space="0" w:color="auto"/>
            <w:right w:val="none" w:sz="0" w:space="0" w:color="auto"/>
          </w:divBdr>
        </w:div>
        <w:div w:id="1169518969">
          <w:marLeft w:val="446"/>
          <w:marRight w:val="0"/>
          <w:marTop w:val="86"/>
          <w:marBottom w:val="0"/>
          <w:divBdr>
            <w:top w:val="none" w:sz="0" w:space="0" w:color="auto"/>
            <w:left w:val="none" w:sz="0" w:space="0" w:color="auto"/>
            <w:bottom w:val="none" w:sz="0" w:space="0" w:color="auto"/>
            <w:right w:val="none" w:sz="0" w:space="0" w:color="auto"/>
          </w:divBdr>
        </w:div>
      </w:divsChild>
    </w:div>
    <w:div w:id="1434471234">
      <w:bodyDiv w:val="1"/>
      <w:marLeft w:val="0"/>
      <w:marRight w:val="0"/>
      <w:marTop w:val="0"/>
      <w:marBottom w:val="0"/>
      <w:divBdr>
        <w:top w:val="none" w:sz="0" w:space="0" w:color="auto"/>
        <w:left w:val="none" w:sz="0" w:space="0" w:color="auto"/>
        <w:bottom w:val="none" w:sz="0" w:space="0" w:color="auto"/>
        <w:right w:val="none" w:sz="0" w:space="0" w:color="auto"/>
      </w:divBdr>
      <w:divsChild>
        <w:div w:id="1224566593">
          <w:marLeft w:val="446"/>
          <w:marRight w:val="0"/>
          <w:marTop w:val="120"/>
          <w:marBottom w:val="120"/>
          <w:divBdr>
            <w:top w:val="none" w:sz="0" w:space="0" w:color="auto"/>
            <w:left w:val="none" w:sz="0" w:space="0" w:color="auto"/>
            <w:bottom w:val="none" w:sz="0" w:space="0" w:color="auto"/>
            <w:right w:val="none" w:sz="0" w:space="0" w:color="auto"/>
          </w:divBdr>
        </w:div>
        <w:div w:id="242186719">
          <w:marLeft w:val="1267"/>
          <w:marRight w:val="0"/>
          <w:marTop w:val="120"/>
          <w:marBottom w:val="120"/>
          <w:divBdr>
            <w:top w:val="none" w:sz="0" w:space="0" w:color="auto"/>
            <w:left w:val="none" w:sz="0" w:space="0" w:color="auto"/>
            <w:bottom w:val="none" w:sz="0" w:space="0" w:color="auto"/>
            <w:right w:val="none" w:sz="0" w:space="0" w:color="auto"/>
          </w:divBdr>
        </w:div>
        <w:div w:id="1125077011">
          <w:marLeft w:val="1267"/>
          <w:marRight w:val="0"/>
          <w:marTop w:val="120"/>
          <w:marBottom w:val="120"/>
          <w:divBdr>
            <w:top w:val="none" w:sz="0" w:space="0" w:color="auto"/>
            <w:left w:val="none" w:sz="0" w:space="0" w:color="auto"/>
            <w:bottom w:val="none" w:sz="0" w:space="0" w:color="auto"/>
            <w:right w:val="none" w:sz="0" w:space="0" w:color="auto"/>
          </w:divBdr>
        </w:div>
        <w:div w:id="401685141">
          <w:marLeft w:val="1267"/>
          <w:marRight w:val="0"/>
          <w:marTop w:val="120"/>
          <w:marBottom w:val="120"/>
          <w:divBdr>
            <w:top w:val="none" w:sz="0" w:space="0" w:color="auto"/>
            <w:left w:val="none" w:sz="0" w:space="0" w:color="auto"/>
            <w:bottom w:val="none" w:sz="0" w:space="0" w:color="auto"/>
            <w:right w:val="none" w:sz="0" w:space="0" w:color="auto"/>
          </w:divBdr>
        </w:div>
        <w:div w:id="1579166795">
          <w:marLeft w:val="1267"/>
          <w:marRight w:val="0"/>
          <w:marTop w:val="120"/>
          <w:marBottom w:val="120"/>
          <w:divBdr>
            <w:top w:val="none" w:sz="0" w:space="0" w:color="auto"/>
            <w:left w:val="none" w:sz="0" w:space="0" w:color="auto"/>
            <w:bottom w:val="none" w:sz="0" w:space="0" w:color="auto"/>
            <w:right w:val="none" w:sz="0" w:space="0" w:color="auto"/>
          </w:divBdr>
        </w:div>
      </w:divsChild>
    </w:div>
    <w:div w:id="1434980959">
      <w:bodyDiv w:val="1"/>
      <w:marLeft w:val="0"/>
      <w:marRight w:val="0"/>
      <w:marTop w:val="0"/>
      <w:marBottom w:val="0"/>
      <w:divBdr>
        <w:top w:val="none" w:sz="0" w:space="0" w:color="auto"/>
        <w:left w:val="none" w:sz="0" w:space="0" w:color="auto"/>
        <w:bottom w:val="none" w:sz="0" w:space="0" w:color="auto"/>
        <w:right w:val="none" w:sz="0" w:space="0" w:color="auto"/>
      </w:divBdr>
      <w:divsChild>
        <w:div w:id="297498578">
          <w:marLeft w:val="547"/>
          <w:marRight w:val="0"/>
          <w:marTop w:val="115"/>
          <w:marBottom w:val="0"/>
          <w:divBdr>
            <w:top w:val="none" w:sz="0" w:space="0" w:color="auto"/>
            <w:left w:val="none" w:sz="0" w:space="0" w:color="auto"/>
            <w:bottom w:val="none" w:sz="0" w:space="0" w:color="auto"/>
            <w:right w:val="none" w:sz="0" w:space="0" w:color="auto"/>
          </w:divBdr>
        </w:div>
      </w:divsChild>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35394776">
      <w:bodyDiv w:val="1"/>
      <w:marLeft w:val="0"/>
      <w:marRight w:val="0"/>
      <w:marTop w:val="0"/>
      <w:marBottom w:val="0"/>
      <w:divBdr>
        <w:top w:val="none" w:sz="0" w:space="0" w:color="auto"/>
        <w:left w:val="none" w:sz="0" w:space="0" w:color="auto"/>
        <w:bottom w:val="none" w:sz="0" w:space="0" w:color="auto"/>
        <w:right w:val="none" w:sz="0" w:space="0" w:color="auto"/>
      </w:divBdr>
      <w:divsChild>
        <w:div w:id="1403261636">
          <w:marLeft w:val="720"/>
          <w:marRight w:val="0"/>
          <w:marTop w:val="200"/>
          <w:marBottom w:val="0"/>
          <w:divBdr>
            <w:top w:val="none" w:sz="0" w:space="0" w:color="auto"/>
            <w:left w:val="none" w:sz="0" w:space="0" w:color="auto"/>
            <w:bottom w:val="none" w:sz="0" w:space="0" w:color="auto"/>
            <w:right w:val="none" w:sz="0" w:space="0" w:color="auto"/>
          </w:divBdr>
        </w:div>
        <w:div w:id="641229601">
          <w:marLeft w:val="1440"/>
          <w:marRight w:val="0"/>
          <w:marTop w:val="100"/>
          <w:marBottom w:val="0"/>
          <w:divBdr>
            <w:top w:val="none" w:sz="0" w:space="0" w:color="auto"/>
            <w:left w:val="none" w:sz="0" w:space="0" w:color="auto"/>
            <w:bottom w:val="none" w:sz="0" w:space="0" w:color="auto"/>
            <w:right w:val="none" w:sz="0" w:space="0" w:color="auto"/>
          </w:divBdr>
        </w:div>
        <w:div w:id="347801744">
          <w:marLeft w:val="1440"/>
          <w:marRight w:val="0"/>
          <w:marTop w:val="100"/>
          <w:marBottom w:val="0"/>
          <w:divBdr>
            <w:top w:val="none" w:sz="0" w:space="0" w:color="auto"/>
            <w:left w:val="none" w:sz="0" w:space="0" w:color="auto"/>
            <w:bottom w:val="none" w:sz="0" w:space="0" w:color="auto"/>
            <w:right w:val="none" w:sz="0" w:space="0" w:color="auto"/>
          </w:divBdr>
        </w:div>
        <w:div w:id="1728184529">
          <w:marLeft w:val="1440"/>
          <w:marRight w:val="0"/>
          <w:marTop w:val="100"/>
          <w:marBottom w:val="0"/>
          <w:divBdr>
            <w:top w:val="none" w:sz="0" w:space="0" w:color="auto"/>
            <w:left w:val="none" w:sz="0" w:space="0" w:color="auto"/>
            <w:bottom w:val="none" w:sz="0" w:space="0" w:color="auto"/>
            <w:right w:val="none" w:sz="0" w:space="0" w:color="auto"/>
          </w:divBdr>
        </w:div>
        <w:div w:id="223684431">
          <w:marLeft w:val="720"/>
          <w:marRight w:val="0"/>
          <w:marTop w:val="200"/>
          <w:marBottom w:val="0"/>
          <w:divBdr>
            <w:top w:val="none" w:sz="0" w:space="0" w:color="auto"/>
            <w:left w:val="none" w:sz="0" w:space="0" w:color="auto"/>
            <w:bottom w:val="none" w:sz="0" w:space="0" w:color="auto"/>
            <w:right w:val="none" w:sz="0" w:space="0" w:color="auto"/>
          </w:divBdr>
        </w:div>
        <w:div w:id="840972562">
          <w:marLeft w:val="1440"/>
          <w:marRight w:val="0"/>
          <w:marTop w:val="100"/>
          <w:marBottom w:val="0"/>
          <w:divBdr>
            <w:top w:val="none" w:sz="0" w:space="0" w:color="auto"/>
            <w:left w:val="none" w:sz="0" w:space="0" w:color="auto"/>
            <w:bottom w:val="none" w:sz="0" w:space="0" w:color="auto"/>
            <w:right w:val="none" w:sz="0" w:space="0" w:color="auto"/>
          </w:divBdr>
        </w:div>
        <w:div w:id="2021737282">
          <w:marLeft w:val="1440"/>
          <w:marRight w:val="0"/>
          <w:marTop w:val="100"/>
          <w:marBottom w:val="0"/>
          <w:divBdr>
            <w:top w:val="none" w:sz="0" w:space="0" w:color="auto"/>
            <w:left w:val="none" w:sz="0" w:space="0" w:color="auto"/>
            <w:bottom w:val="none" w:sz="0" w:space="0" w:color="auto"/>
            <w:right w:val="none" w:sz="0" w:space="0" w:color="auto"/>
          </w:divBdr>
        </w:div>
      </w:divsChild>
    </w:div>
    <w:div w:id="1436553531">
      <w:bodyDiv w:val="1"/>
      <w:marLeft w:val="0"/>
      <w:marRight w:val="0"/>
      <w:marTop w:val="0"/>
      <w:marBottom w:val="0"/>
      <w:divBdr>
        <w:top w:val="none" w:sz="0" w:space="0" w:color="auto"/>
        <w:left w:val="none" w:sz="0" w:space="0" w:color="auto"/>
        <w:bottom w:val="none" w:sz="0" w:space="0" w:color="auto"/>
        <w:right w:val="none" w:sz="0" w:space="0" w:color="auto"/>
      </w:divBdr>
      <w:divsChild>
        <w:div w:id="222179038">
          <w:marLeft w:val="446"/>
          <w:marRight w:val="0"/>
          <w:marTop w:val="0"/>
          <w:marBottom w:val="100"/>
          <w:divBdr>
            <w:top w:val="none" w:sz="0" w:space="0" w:color="auto"/>
            <w:left w:val="none" w:sz="0" w:space="0" w:color="auto"/>
            <w:bottom w:val="none" w:sz="0" w:space="0" w:color="auto"/>
            <w:right w:val="none" w:sz="0" w:space="0" w:color="auto"/>
          </w:divBdr>
        </w:div>
        <w:div w:id="1562864393">
          <w:marLeft w:val="446"/>
          <w:marRight w:val="0"/>
          <w:marTop w:val="0"/>
          <w:marBottom w:val="100"/>
          <w:divBdr>
            <w:top w:val="none" w:sz="0" w:space="0" w:color="auto"/>
            <w:left w:val="none" w:sz="0" w:space="0" w:color="auto"/>
            <w:bottom w:val="none" w:sz="0" w:space="0" w:color="auto"/>
            <w:right w:val="none" w:sz="0" w:space="0" w:color="auto"/>
          </w:divBdr>
        </w:div>
      </w:divsChild>
    </w:div>
    <w:div w:id="1437021000">
      <w:bodyDiv w:val="1"/>
      <w:marLeft w:val="0"/>
      <w:marRight w:val="0"/>
      <w:marTop w:val="0"/>
      <w:marBottom w:val="0"/>
      <w:divBdr>
        <w:top w:val="none" w:sz="0" w:space="0" w:color="auto"/>
        <w:left w:val="none" w:sz="0" w:space="0" w:color="auto"/>
        <w:bottom w:val="none" w:sz="0" w:space="0" w:color="auto"/>
        <w:right w:val="none" w:sz="0" w:space="0" w:color="auto"/>
      </w:divBdr>
      <w:divsChild>
        <w:div w:id="1829512488">
          <w:marLeft w:val="1267"/>
          <w:marRight w:val="0"/>
          <w:marTop w:val="96"/>
          <w:marBottom w:val="0"/>
          <w:divBdr>
            <w:top w:val="none" w:sz="0" w:space="0" w:color="auto"/>
            <w:left w:val="none" w:sz="0" w:space="0" w:color="auto"/>
            <w:bottom w:val="none" w:sz="0" w:space="0" w:color="auto"/>
            <w:right w:val="none" w:sz="0" w:space="0" w:color="auto"/>
          </w:divBdr>
        </w:div>
        <w:div w:id="685131504">
          <w:marLeft w:val="1267"/>
          <w:marRight w:val="0"/>
          <w:marTop w:val="96"/>
          <w:marBottom w:val="0"/>
          <w:divBdr>
            <w:top w:val="none" w:sz="0" w:space="0" w:color="auto"/>
            <w:left w:val="none" w:sz="0" w:space="0" w:color="auto"/>
            <w:bottom w:val="none" w:sz="0" w:space="0" w:color="auto"/>
            <w:right w:val="none" w:sz="0" w:space="0" w:color="auto"/>
          </w:divBdr>
        </w:div>
        <w:div w:id="2135169902">
          <w:marLeft w:val="1267"/>
          <w:marRight w:val="0"/>
          <w:marTop w:val="96"/>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1890803081">
          <w:marLeft w:val="446"/>
          <w:marRight w:val="0"/>
          <w:marTop w:val="77"/>
          <w:marBottom w:val="0"/>
          <w:divBdr>
            <w:top w:val="none" w:sz="0" w:space="0" w:color="auto"/>
            <w:left w:val="none" w:sz="0" w:space="0" w:color="auto"/>
            <w:bottom w:val="none" w:sz="0" w:space="0" w:color="auto"/>
            <w:right w:val="none" w:sz="0" w:space="0" w:color="auto"/>
          </w:divBdr>
        </w:div>
        <w:div w:id="535581094">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sChild>
    </w:div>
    <w:div w:id="1441099899">
      <w:bodyDiv w:val="1"/>
      <w:marLeft w:val="0"/>
      <w:marRight w:val="0"/>
      <w:marTop w:val="0"/>
      <w:marBottom w:val="0"/>
      <w:divBdr>
        <w:top w:val="none" w:sz="0" w:space="0" w:color="auto"/>
        <w:left w:val="none" w:sz="0" w:space="0" w:color="auto"/>
        <w:bottom w:val="none" w:sz="0" w:space="0" w:color="auto"/>
        <w:right w:val="none" w:sz="0" w:space="0" w:color="auto"/>
      </w:divBdr>
      <w:divsChild>
        <w:div w:id="1804806069">
          <w:marLeft w:val="720"/>
          <w:marRight w:val="0"/>
          <w:marTop w:val="200"/>
          <w:marBottom w:val="0"/>
          <w:divBdr>
            <w:top w:val="none" w:sz="0" w:space="0" w:color="auto"/>
            <w:left w:val="none" w:sz="0" w:space="0" w:color="auto"/>
            <w:bottom w:val="none" w:sz="0" w:space="0" w:color="auto"/>
            <w:right w:val="none" w:sz="0" w:space="0" w:color="auto"/>
          </w:divBdr>
        </w:div>
        <w:div w:id="838496718">
          <w:marLeft w:val="1440"/>
          <w:marRight w:val="0"/>
          <w:marTop w:val="100"/>
          <w:marBottom w:val="0"/>
          <w:divBdr>
            <w:top w:val="none" w:sz="0" w:space="0" w:color="auto"/>
            <w:left w:val="none" w:sz="0" w:space="0" w:color="auto"/>
            <w:bottom w:val="none" w:sz="0" w:space="0" w:color="auto"/>
            <w:right w:val="none" w:sz="0" w:space="0" w:color="auto"/>
          </w:divBdr>
        </w:div>
        <w:div w:id="1262839731">
          <w:marLeft w:val="2160"/>
          <w:marRight w:val="0"/>
          <w:marTop w:val="100"/>
          <w:marBottom w:val="0"/>
          <w:divBdr>
            <w:top w:val="none" w:sz="0" w:space="0" w:color="auto"/>
            <w:left w:val="none" w:sz="0" w:space="0" w:color="auto"/>
            <w:bottom w:val="none" w:sz="0" w:space="0" w:color="auto"/>
            <w:right w:val="none" w:sz="0" w:space="0" w:color="auto"/>
          </w:divBdr>
        </w:div>
        <w:div w:id="998389808">
          <w:marLeft w:val="2160"/>
          <w:marRight w:val="0"/>
          <w:marTop w:val="100"/>
          <w:marBottom w:val="0"/>
          <w:divBdr>
            <w:top w:val="none" w:sz="0" w:space="0" w:color="auto"/>
            <w:left w:val="none" w:sz="0" w:space="0" w:color="auto"/>
            <w:bottom w:val="none" w:sz="0" w:space="0" w:color="auto"/>
            <w:right w:val="none" w:sz="0" w:space="0" w:color="auto"/>
          </w:divBdr>
        </w:div>
        <w:div w:id="577441552">
          <w:marLeft w:val="1440"/>
          <w:marRight w:val="0"/>
          <w:marTop w:val="100"/>
          <w:marBottom w:val="0"/>
          <w:divBdr>
            <w:top w:val="none" w:sz="0" w:space="0" w:color="auto"/>
            <w:left w:val="none" w:sz="0" w:space="0" w:color="auto"/>
            <w:bottom w:val="none" w:sz="0" w:space="0" w:color="auto"/>
            <w:right w:val="none" w:sz="0" w:space="0" w:color="auto"/>
          </w:divBdr>
        </w:div>
      </w:divsChild>
    </w:div>
    <w:div w:id="1441727399">
      <w:bodyDiv w:val="1"/>
      <w:marLeft w:val="0"/>
      <w:marRight w:val="0"/>
      <w:marTop w:val="0"/>
      <w:marBottom w:val="0"/>
      <w:divBdr>
        <w:top w:val="none" w:sz="0" w:space="0" w:color="auto"/>
        <w:left w:val="none" w:sz="0" w:space="0" w:color="auto"/>
        <w:bottom w:val="none" w:sz="0" w:space="0" w:color="auto"/>
        <w:right w:val="none" w:sz="0" w:space="0" w:color="auto"/>
      </w:divBdr>
      <w:divsChild>
        <w:div w:id="1879900387">
          <w:marLeft w:val="446"/>
          <w:marRight w:val="0"/>
          <w:marTop w:val="80"/>
          <w:marBottom w:val="0"/>
          <w:divBdr>
            <w:top w:val="none" w:sz="0" w:space="0" w:color="auto"/>
            <w:left w:val="none" w:sz="0" w:space="0" w:color="auto"/>
            <w:bottom w:val="none" w:sz="0" w:space="0" w:color="auto"/>
            <w:right w:val="none" w:sz="0" w:space="0" w:color="auto"/>
          </w:divBdr>
        </w:div>
        <w:div w:id="1825050198">
          <w:marLeft w:val="446"/>
          <w:marRight w:val="0"/>
          <w:marTop w:val="80"/>
          <w:marBottom w:val="0"/>
          <w:divBdr>
            <w:top w:val="none" w:sz="0" w:space="0" w:color="auto"/>
            <w:left w:val="none" w:sz="0" w:space="0" w:color="auto"/>
            <w:bottom w:val="none" w:sz="0" w:space="0" w:color="auto"/>
            <w:right w:val="none" w:sz="0" w:space="0" w:color="auto"/>
          </w:divBdr>
        </w:div>
        <w:div w:id="1133788024">
          <w:marLeft w:val="1166"/>
          <w:marRight w:val="0"/>
          <w:marTop w:val="80"/>
          <w:marBottom w:val="0"/>
          <w:divBdr>
            <w:top w:val="none" w:sz="0" w:space="0" w:color="auto"/>
            <w:left w:val="none" w:sz="0" w:space="0" w:color="auto"/>
            <w:bottom w:val="none" w:sz="0" w:space="0" w:color="auto"/>
            <w:right w:val="none" w:sz="0" w:space="0" w:color="auto"/>
          </w:divBdr>
        </w:div>
        <w:div w:id="1691562831">
          <w:marLeft w:val="1166"/>
          <w:marRight w:val="0"/>
          <w:marTop w:val="80"/>
          <w:marBottom w:val="0"/>
          <w:divBdr>
            <w:top w:val="none" w:sz="0" w:space="0" w:color="auto"/>
            <w:left w:val="none" w:sz="0" w:space="0" w:color="auto"/>
            <w:bottom w:val="none" w:sz="0" w:space="0" w:color="auto"/>
            <w:right w:val="none" w:sz="0" w:space="0" w:color="auto"/>
          </w:divBdr>
        </w:div>
        <w:div w:id="560288427">
          <w:marLeft w:val="1166"/>
          <w:marRight w:val="0"/>
          <w:marTop w:val="80"/>
          <w:marBottom w:val="0"/>
          <w:divBdr>
            <w:top w:val="none" w:sz="0" w:space="0" w:color="auto"/>
            <w:left w:val="none" w:sz="0" w:space="0" w:color="auto"/>
            <w:bottom w:val="none" w:sz="0" w:space="0" w:color="auto"/>
            <w:right w:val="none" w:sz="0" w:space="0" w:color="auto"/>
          </w:divBdr>
        </w:div>
        <w:div w:id="1491632108">
          <w:marLeft w:val="446"/>
          <w:marRight w:val="0"/>
          <w:marTop w:val="80"/>
          <w:marBottom w:val="0"/>
          <w:divBdr>
            <w:top w:val="none" w:sz="0" w:space="0" w:color="auto"/>
            <w:left w:val="none" w:sz="0" w:space="0" w:color="auto"/>
            <w:bottom w:val="none" w:sz="0" w:space="0" w:color="auto"/>
            <w:right w:val="none" w:sz="0" w:space="0" w:color="auto"/>
          </w:divBdr>
        </w:div>
        <w:div w:id="522207950">
          <w:marLeft w:val="1166"/>
          <w:marRight w:val="0"/>
          <w:marTop w:val="80"/>
          <w:marBottom w:val="0"/>
          <w:divBdr>
            <w:top w:val="none" w:sz="0" w:space="0" w:color="auto"/>
            <w:left w:val="none" w:sz="0" w:space="0" w:color="auto"/>
            <w:bottom w:val="none" w:sz="0" w:space="0" w:color="auto"/>
            <w:right w:val="none" w:sz="0" w:space="0" w:color="auto"/>
          </w:divBdr>
        </w:div>
        <w:div w:id="1779449365">
          <w:marLeft w:val="1166"/>
          <w:marRight w:val="0"/>
          <w:marTop w:val="80"/>
          <w:marBottom w:val="0"/>
          <w:divBdr>
            <w:top w:val="none" w:sz="0" w:space="0" w:color="auto"/>
            <w:left w:val="none" w:sz="0" w:space="0" w:color="auto"/>
            <w:bottom w:val="none" w:sz="0" w:space="0" w:color="auto"/>
            <w:right w:val="none" w:sz="0" w:space="0" w:color="auto"/>
          </w:divBdr>
        </w:div>
        <w:div w:id="19203922">
          <w:marLeft w:val="446"/>
          <w:marRight w:val="0"/>
          <w:marTop w:val="80"/>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1621885312">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333604563">
          <w:marLeft w:val="547"/>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117791942">
          <w:marLeft w:val="1282"/>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35873786">
          <w:marLeft w:val="1714"/>
          <w:marRight w:val="0"/>
          <w:marTop w:val="96"/>
          <w:marBottom w:val="160"/>
          <w:divBdr>
            <w:top w:val="none" w:sz="0" w:space="0" w:color="auto"/>
            <w:left w:val="none" w:sz="0" w:space="0" w:color="auto"/>
            <w:bottom w:val="none" w:sz="0" w:space="0" w:color="auto"/>
            <w:right w:val="none" w:sz="0" w:space="0" w:color="auto"/>
          </w:divBdr>
        </w:div>
      </w:divsChild>
    </w:div>
    <w:div w:id="1444613547">
      <w:bodyDiv w:val="1"/>
      <w:marLeft w:val="0"/>
      <w:marRight w:val="0"/>
      <w:marTop w:val="0"/>
      <w:marBottom w:val="0"/>
      <w:divBdr>
        <w:top w:val="none" w:sz="0" w:space="0" w:color="auto"/>
        <w:left w:val="none" w:sz="0" w:space="0" w:color="auto"/>
        <w:bottom w:val="none" w:sz="0" w:space="0" w:color="auto"/>
        <w:right w:val="none" w:sz="0" w:space="0" w:color="auto"/>
      </w:divBdr>
      <w:divsChild>
        <w:div w:id="351608931">
          <w:marLeft w:val="547"/>
          <w:marRight w:val="0"/>
          <w:marTop w:val="100"/>
          <w:marBottom w:val="0"/>
          <w:divBdr>
            <w:top w:val="none" w:sz="0" w:space="0" w:color="auto"/>
            <w:left w:val="none" w:sz="0" w:space="0" w:color="auto"/>
            <w:bottom w:val="none" w:sz="0" w:space="0" w:color="auto"/>
            <w:right w:val="none" w:sz="0" w:space="0" w:color="auto"/>
          </w:divBdr>
        </w:div>
        <w:div w:id="139419183">
          <w:marLeft w:val="1210"/>
          <w:marRight w:val="0"/>
          <w:marTop w:val="100"/>
          <w:marBottom w:val="0"/>
          <w:divBdr>
            <w:top w:val="none" w:sz="0" w:space="0" w:color="auto"/>
            <w:left w:val="none" w:sz="0" w:space="0" w:color="auto"/>
            <w:bottom w:val="none" w:sz="0" w:space="0" w:color="auto"/>
            <w:right w:val="none" w:sz="0" w:space="0" w:color="auto"/>
          </w:divBdr>
        </w:div>
        <w:div w:id="881091054">
          <w:marLeft w:val="547"/>
          <w:marRight w:val="0"/>
          <w:marTop w:val="100"/>
          <w:marBottom w:val="0"/>
          <w:divBdr>
            <w:top w:val="none" w:sz="0" w:space="0" w:color="auto"/>
            <w:left w:val="none" w:sz="0" w:space="0" w:color="auto"/>
            <w:bottom w:val="none" w:sz="0" w:space="0" w:color="auto"/>
            <w:right w:val="none" w:sz="0" w:space="0" w:color="auto"/>
          </w:divBdr>
        </w:div>
        <w:div w:id="478302602">
          <w:marLeft w:val="547"/>
          <w:marRight w:val="0"/>
          <w:marTop w:val="100"/>
          <w:marBottom w:val="0"/>
          <w:divBdr>
            <w:top w:val="none" w:sz="0" w:space="0" w:color="auto"/>
            <w:left w:val="none" w:sz="0" w:space="0" w:color="auto"/>
            <w:bottom w:val="none" w:sz="0" w:space="0" w:color="auto"/>
            <w:right w:val="none" w:sz="0" w:space="0" w:color="auto"/>
          </w:divBdr>
        </w:div>
        <w:div w:id="2130202404">
          <w:marLeft w:val="547"/>
          <w:marRight w:val="0"/>
          <w:marTop w:val="100"/>
          <w:marBottom w:val="0"/>
          <w:divBdr>
            <w:top w:val="none" w:sz="0" w:space="0" w:color="auto"/>
            <w:left w:val="none" w:sz="0" w:space="0" w:color="auto"/>
            <w:bottom w:val="none" w:sz="0" w:space="0" w:color="auto"/>
            <w:right w:val="none" w:sz="0" w:space="0" w:color="auto"/>
          </w:divBdr>
        </w:div>
        <w:div w:id="937827983">
          <w:marLeft w:val="547"/>
          <w:marRight w:val="0"/>
          <w:marTop w:val="100"/>
          <w:marBottom w:val="0"/>
          <w:divBdr>
            <w:top w:val="none" w:sz="0" w:space="0" w:color="auto"/>
            <w:left w:val="none" w:sz="0" w:space="0" w:color="auto"/>
            <w:bottom w:val="none" w:sz="0" w:space="0" w:color="auto"/>
            <w:right w:val="none" w:sz="0" w:space="0" w:color="auto"/>
          </w:divBdr>
        </w:div>
        <w:div w:id="1908027794">
          <w:marLeft w:val="547"/>
          <w:marRight w:val="0"/>
          <w:marTop w:val="100"/>
          <w:marBottom w:val="0"/>
          <w:divBdr>
            <w:top w:val="none" w:sz="0" w:space="0" w:color="auto"/>
            <w:left w:val="none" w:sz="0" w:space="0" w:color="auto"/>
            <w:bottom w:val="none" w:sz="0" w:space="0" w:color="auto"/>
            <w:right w:val="none" w:sz="0" w:space="0" w:color="auto"/>
          </w:divBdr>
        </w:div>
      </w:divsChild>
    </w:div>
    <w:div w:id="1445878432">
      <w:bodyDiv w:val="1"/>
      <w:marLeft w:val="0"/>
      <w:marRight w:val="0"/>
      <w:marTop w:val="0"/>
      <w:marBottom w:val="0"/>
      <w:divBdr>
        <w:top w:val="none" w:sz="0" w:space="0" w:color="auto"/>
        <w:left w:val="none" w:sz="0" w:space="0" w:color="auto"/>
        <w:bottom w:val="none" w:sz="0" w:space="0" w:color="auto"/>
        <w:right w:val="none" w:sz="0" w:space="0" w:color="auto"/>
      </w:divBdr>
    </w:div>
    <w:div w:id="1451624488">
      <w:bodyDiv w:val="1"/>
      <w:marLeft w:val="0"/>
      <w:marRight w:val="0"/>
      <w:marTop w:val="0"/>
      <w:marBottom w:val="0"/>
      <w:divBdr>
        <w:top w:val="none" w:sz="0" w:space="0" w:color="auto"/>
        <w:left w:val="none" w:sz="0" w:space="0" w:color="auto"/>
        <w:bottom w:val="none" w:sz="0" w:space="0" w:color="auto"/>
        <w:right w:val="none" w:sz="0" w:space="0" w:color="auto"/>
      </w:divBdr>
      <w:divsChild>
        <w:div w:id="1317345254">
          <w:marLeft w:val="446"/>
          <w:marRight w:val="0"/>
          <w:marTop w:val="0"/>
          <w:marBottom w:val="0"/>
          <w:divBdr>
            <w:top w:val="none" w:sz="0" w:space="0" w:color="auto"/>
            <w:left w:val="none" w:sz="0" w:space="0" w:color="auto"/>
            <w:bottom w:val="none" w:sz="0" w:space="0" w:color="auto"/>
            <w:right w:val="none" w:sz="0" w:space="0" w:color="auto"/>
          </w:divBdr>
        </w:div>
        <w:div w:id="1171797360">
          <w:marLeft w:val="446"/>
          <w:marRight w:val="0"/>
          <w:marTop w:val="0"/>
          <w:marBottom w:val="0"/>
          <w:divBdr>
            <w:top w:val="none" w:sz="0" w:space="0" w:color="auto"/>
            <w:left w:val="none" w:sz="0" w:space="0" w:color="auto"/>
            <w:bottom w:val="none" w:sz="0" w:space="0" w:color="auto"/>
            <w:right w:val="none" w:sz="0" w:space="0" w:color="auto"/>
          </w:divBdr>
        </w:div>
        <w:div w:id="60178499">
          <w:marLeft w:val="446"/>
          <w:marRight w:val="0"/>
          <w:marTop w:val="0"/>
          <w:marBottom w:val="0"/>
          <w:divBdr>
            <w:top w:val="none" w:sz="0" w:space="0" w:color="auto"/>
            <w:left w:val="none" w:sz="0" w:space="0" w:color="auto"/>
            <w:bottom w:val="none" w:sz="0" w:space="0" w:color="auto"/>
            <w:right w:val="none" w:sz="0" w:space="0" w:color="auto"/>
          </w:divBdr>
        </w:div>
        <w:div w:id="1262445084">
          <w:marLeft w:val="446"/>
          <w:marRight w:val="0"/>
          <w:marTop w:val="0"/>
          <w:marBottom w:val="0"/>
          <w:divBdr>
            <w:top w:val="none" w:sz="0" w:space="0" w:color="auto"/>
            <w:left w:val="none" w:sz="0" w:space="0" w:color="auto"/>
            <w:bottom w:val="none" w:sz="0" w:space="0" w:color="auto"/>
            <w:right w:val="none" w:sz="0" w:space="0" w:color="auto"/>
          </w:divBdr>
        </w:div>
        <w:div w:id="1941790378">
          <w:marLeft w:val="446"/>
          <w:marRight w:val="0"/>
          <w:marTop w:val="0"/>
          <w:marBottom w:val="0"/>
          <w:divBdr>
            <w:top w:val="none" w:sz="0" w:space="0" w:color="auto"/>
            <w:left w:val="none" w:sz="0" w:space="0" w:color="auto"/>
            <w:bottom w:val="none" w:sz="0" w:space="0" w:color="auto"/>
            <w:right w:val="none" w:sz="0" w:space="0" w:color="auto"/>
          </w:divBdr>
        </w:div>
        <w:div w:id="120614634">
          <w:marLeft w:val="446"/>
          <w:marRight w:val="0"/>
          <w:marTop w:val="0"/>
          <w:marBottom w:val="0"/>
          <w:divBdr>
            <w:top w:val="none" w:sz="0" w:space="0" w:color="auto"/>
            <w:left w:val="none" w:sz="0" w:space="0" w:color="auto"/>
            <w:bottom w:val="none" w:sz="0" w:space="0" w:color="auto"/>
            <w:right w:val="none" w:sz="0" w:space="0" w:color="auto"/>
          </w:divBdr>
        </w:div>
        <w:div w:id="512959154">
          <w:marLeft w:val="446"/>
          <w:marRight w:val="0"/>
          <w:marTop w:val="0"/>
          <w:marBottom w:val="0"/>
          <w:divBdr>
            <w:top w:val="none" w:sz="0" w:space="0" w:color="auto"/>
            <w:left w:val="none" w:sz="0" w:space="0" w:color="auto"/>
            <w:bottom w:val="none" w:sz="0" w:space="0" w:color="auto"/>
            <w:right w:val="none" w:sz="0" w:space="0" w:color="auto"/>
          </w:divBdr>
        </w:div>
        <w:div w:id="1764254175">
          <w:marLeft w:val="446"/>
          <w:marRight w:val="0"/>
          <w:marTop w:val="0"/>
          <w:marBottom w:val="0"/>
          <w:divBdr>
            <w:top w:val="none" w:sz="0" w:space="0" w:color="auto"/>
            <w:left w:val="none" w:sz="0" w:space="0" w:color="auto"/>
            <w:bottom w:val="none" w:sz="0" w:space="0" w:color="auto"/>
            <w:right w:val="none" w:sz="0" w:space="0" w:color="auto"/>
          </w:divBdr>
        </w:div>
        <w:div w:id="339310150">
          <w:marLeft w:val="1166"/>
          <w:marRight w:val="0"/>
          <w:marTop w:val="0"/>
          <w:marBottom w:val="0"/>
          <w:divBdr>
            <w:top w:val="none" w:sz="0" w:space="0" w:color="auto"/>
            <w:left w:val="none" w:sz="0" w:space="0" w:color="auto"/>
            <w:bottom w:val="none" w:sz="0" w:space="0" w:color="auto"/>
            <w:right w:val="none" w:sz="0" w:space="0" w:color="auto"/>
          </w:divBdr>
        </w:div>
        <w:div w:id="1045326361">
          <w:marLeft w:val="446"/>
          <w:marRight w:val="0"/>
          <w:marTop w:val="0"/>
          <w:marBottom w:val="0"/>
          <w:divBdr>
            <w:top w:val="none" w:sz="0" w:space="0" w:color="auto"/>
            <w:left w:val="none" w:sz="0" w:space="0" w:color="auto"/>
            <w:bottom w:val="none" w:sz="0" w:space="0" w:color="auto"/>
            <w:right w:val="none" w:sz="0" w:space="0" w:color="auto"/>
          </w:divBdr>
        </w:div>
        <w:div w:id="345717586">
          <w:marLeft w:val="1166"/>
          <w:marRight w:val="0"/>
          <w:marTop w:val="0"/>
          <w:marBottom w:val="0"/>
          <w:divBdr>
            <w:top w:val="none" w:sz="0" w:space="0" w:color="auto"/>
            <w:left w:val="none" w:sz="0" w:space="0" w:color="auto"/>
            <w:bottom w:val="none" w:sz="0" w:space="0" w:color="auto"/>
            <w:right w:val="none" w:sz="0" w:space="0" w:color="auto"/>
          </w:divBdr>
        </w:div>
      </w:divsChild>
    </w:div>
    <w:div w:id="1453280218">
      <w:bodyDiv w:val="1"/>
      <w:marLeft w:val="0"/>
      <w:marRight w:val="0"/>
      <w:marTop w:val="0"/>
      <w:marBottom w:val="0"/>
      <w:divBdr>
        <w:top w:val="none" w:sz="0" w:space="0" w:color="auto"/>
        <w:left w:val="none" w:sz="0" w:space="0" w:color="auto"/>
        <w:bottom w:val="none" w:sz="0" w:space="0" w:color="auto"/>
        <w:right w:val="none" w:sz="0" w:space="0" w:color="auto"/>
      </w:divBdr>
      <w:divsChild>
        <w:div w:id="664824813">
          <w:marLeft w:val="331"/>
          <w:marRight w:val="0"/>
          <w:marTop w:val="0"/>
          <w:marBottom w:val="0"/>
          <w:divBdr>
            <w:top w:val="none" w:sz="0" w:space="0" w:color="auto"/>
            <w:left w:val="none" w:sz="0" w:space="0" w:color="auto"/>
            <w:bottom w:val="none" w:sz="0" w:space="0" w:color="auto"/>
            <w:right w:val="none" w:sz="0" w:space="0" w:color="auto"/>
          </w:divBdr>
        </w:div>
        <w:div w:id="430662043">
          <w:marLeft w:val="446"/>
          <w:marRight w:val="0"/>
          <w:marTop w:val="0"/>
          <w:marBottom w:val="0"/>
          <w:divBdr>
            <w:top w:val="none" w:sz="0" w:space="0" w:color="auto"/>
            <w:left w:val="none" w:sz="0" w:space="0" w:color="auto"/>
            <w:bottom w:val="none" w:sz="0" w:space="0" w:color="auto"/>
            <w:right w:val="none" w:sz="0" w:space="0" w:color="auto"/>
          </w:divBdr>
        </w:div>
        <w:div w:id="1834181734">
          <w:marLeft w:val="446"/>
          <w:marRight w:val="0"/>
          <w:marTop w:val="0"/>
          <w:marBottom w:val="0"/>
          <w:divBdr>
            <w:top w:val="none" w:sz="0" w:space="0" w:color="auto"/>
            <w:left w:val="none" w:sz="0" w:space="0" w:color="auto"/>
            <w:bottom w:val="none" w:sz="0" w:space="0" w:color="auto"/>
            <w:right w:val="none" w:sz="0" w:space="0" w:color="auto"/>
          </w:divBdr>
        </w:div>
        <w:div w:id="3362549">
          <w:marLeft w:val="331"/>
          <w:marRight w:val="0"/>
          <w:marTop w:val="0"/>
          <w:marBottom w:val="0"/>
          <w:divBdr>
            <w:top w:val="none" w:sz="0" w:space="0" w:color="auto"/>
            <w:left w:val="none" w:sz="0" w:space="0" w:color="auto"/>
            <w:bottom w:val="none" w:sz="0" w:space="0" w:color="auto"/>
            <w:right w:val="none" w:sz="0" w:space="0" w:color="auto"/>
          </w:divBdr>
        </w:div>
        <w:div w:id="964315097">
          <w:marLeft w:val="446"/>
          <w:marRight w:val="0"/>
          <w:marTop w:val="0"/>
          <w:marBottom w:val="0"/>
          <w:divBdr>
            <w:top w:val="none" w:sz="0" w:space="0" w:color="auto"/>
            <w:left w:val="none" w:sz="0" w:space="0" w:color="auto"/>
            <w:bottom w:val="none" w:sz="0" w:space="0" w:color="auto"/>
            <w:right w:val="none" w:sz="0" w:space="0" w:color="auto"/>
          </w:divBdr>
        </w:div>
        <w:div w:id="165480147">
          <w:marLeft w:val="331"/>
          <w:marRight w:val="0"/>
          <w:marTop w:val="0"/>
          <w:marBottom w:val="0"/>
          <w:divBdr>
            <w:top w:val="none" w:sz="0" w:space="0" w:color="auto"/>
            <w:left w:val="none" w:sz="0" w:space="0" w:color="auto"/>
            <w:bottom w:val="none" w:sz="0" w:space="0" w:color="auto"/>
            <w:right w:val="none" w:sz="0" w:space="0" w:color="auto"/>
          </w:divBdr>
        </w:div>
      </w:divsChild>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57528082">
      <w:bodyDiv w:val="1"/>
      <w:marLeft w:val="0"/>
      <w:marRight w:val="0"/>
      <w:marTop w:val="0"/>
      <w:marBottom w:val="0"/>
      <w:divBdr>
        <w:top w:val="none" w:sz="0" w:space="0" w:color="auto"/>
        <w:left w:val="none" w:sz="0" w:space="0" w:color="auto"/>
        <w:bottom w:val="none" w:sz="0" w:space="0" w:color="auto"/>
        <w:right w:val="none" w:sz="0" w:space="0" w:color="auto"/>
      </w:divBdr>
    </w:div>
    <w:div w:id="1460300286">
      <w:bodyDiv w:val="1"/>
      <w:marLeft w:val="0"/>
      <w:marRight w:val="0"/>
      <w:marTop w:val="0"/>
      <w:marBottom w:val="0"/>
      <w:divBdr>
        <w:top w:val="none" w:sz="0" w:space="0" w:color="auto"/>
        <w:left w:val="none" w:sz="0" w:space="0" w:color="auto"/>
        <w:bottom w:val="none" w:sz="0" w:space="0" w:color="auto"/>
        <w:right w:val="none" w:sz="0" w:space="0" w:color="auto"/>
      </w:divBdr>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1159351431">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233779414">
          <w:marLeft w:val="547"/>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66119449">
      <w:bodyDiv w:val="1"/>
      <w:marLeft w:val="0"/>
      <w:marRight w:val="0"/>
      <w:marTop w:val="0"/>
      <w:marBottom w:val="0"/>
      <w:divBdr>
        <w:top w:val="none" w:sz="0" w:space="0" w:color="auto"/>
        <w:left w:val="none" w:sz="0" w:space="0" w:color="auto"/>
        <w:bottom w:val="none" w:sz="0" w:space="0" w:color="auto"/>
        <w:right w:val="none" w:sz="0" w:space="0" w:color="auto"/>
      </w:divBdr>
      <w:divsChild>
        <w:div w:id="1460227985">
          <w:marLeft w:val="360"/>
          <w:marRight w:val="0"/>
          <w:marTop w:val="200"/>
          <w:marBottom w:val="0"/>
          <w:divBdr>
            <w:top w:val="none" w:sz="0" w:space="0" w:color="auto"/>
            <w:left w:val="none" w:sz="0" w:space="0" w:color="auto"/>
            <w:bottom w:val="none" w:sz="0" w:space="0" w:color="auto"/>
            <w:right w:val="none" w:sz="0" w:space="0" w:color="auto"/>
          </w:divBdr>
        </w:div>
        <w:div w:id="720179039">
          <w:marLeft w:val="1080"/>
          <w:marRight w:val="0"/>
          <w:marTop w:val="100"/>
          <w:marBottom w:val="0"/>
          <w:divBdr>
            <w:top w:val="none" w:sz="0" w:space="0" w:color="auto"/>
            <w:left w:val="none" w:sz="0" w:space="0" w:color="auto"/>
            <w:bottom w:val="none" w:sz="0" w:space="0" w:color="auto"/>
            <w:right w:val="none" w:sz="0" w:space="0" w:color="auto"/>
          </w:divBdr>
        </w:div>
        <w:div w:id="608705744">
          <w:marLeft w:val="360"/>
          <w:marRight w:val="0"/>
          <w:marTop w:val="200"/>
          <w:marBottom w:val="0"/>
          <w:divBdr>
            <w:top w:val="none" w:sz="0" w:space="0" w:color="auto"/>
            <w:left w:val="none" w:sz="0" w:space="0" w:color="auto"/>
            <w:bottom w:val="none" w:sz="0" w:space="0" w:color="auto"/>
            <w:right w:val="none" w:sz="0" w:space="0" w:color="auto"/>
          </w:divBdr>
        </w:div>
        <w:div w:id="1908757838">
          <w:marLeft w:val="1080"/>
          <w:marRight w:val="0"/>
          <w:marTop w:val="100"/>
          <w:marBottom w:val="0"/>
          <w:divBdr>
            <w:top w:val="none" w:sz="0" w:space="0" w:color="auto"/>
            <w:left w:val="none" w:sz="0" w:space="0" w:color="auto"/>
            <w:bottom w:val="none" w:sz="0" w:space="0" w:color="auto"/>
            <w:right w:val="none" w:sz="0" w:space="0" w:color="auto"/>
          </w:divBdr>
        </w:div>
        <w:div w:id="1602496601">
          <w:marLeft w:val="1080"/>
          <w:marRight w:val="0"/>
          <w:marTop w:val="100"/>
          <w:marBottom w:val="0"/>
          <w:divBdr>
            <w:top w:val="none" w:sz="0" w:space="0" w:color="auto"/>
            <w:left w:val="none" w:sz="0" w:space="0" w:color="auto"/>
            <w:bottom w:val="none" w:sz="0" w:space="0" w:color="auto"/>
            <w:right w:val="none" w:sz="0" w:space="0" w:color="auto"/>
          </w:divBdr>
        </w:div>
        <w:div w:id="1019281688">
          <w:marLeft w:val="1800"/>
          <w:marRight w:val="0"/>
          <w:marTop w:val="100"/>
          <w:marBottom w:val="0"/>
          <w:divBdr>
            <w:top w:val="none" w:sz="0" w:space="0" w:color="auto"/>
            <w:left w:val="none" w:sz="0" w:space="0" w:color="auto"/>
            <w:bottom w:val="none" w:sz="0" w:space="0" w:color="auto"/>
            <w:right w:val="none" w:sz="0" w:space="0" w:color="auto"/>
          </w:divBdr>
        </w:div>
        <w:div w:id="916015968">
          <w:marLeft w:val="2520"/>
          <w:marRight w:val="0"/>
          <w:marTop w:val="100"/>
          <w:marBottom w:val="0"/>
          <w:divBdr>
            <w:top w:val="none" w:sz="0" w:space="0" w:color="auto"/>
            <w:left w:val="none" w:sz="0" w:space="0" w:color="auto"/>
            <w:bottom w:val="none" w:sz="0" w:space="0" w:color="auto"/>
            <w:right w:val="none" w:sz="0" w:space="0" w:color="auto"/>
          </w:divBdr>
        </w:div>
        <w:div w:id="746071142">
          <w:marLeft w:val="2520"/>
          <w:marRight w:val="0"/>
          <w:marTop w:val="100"/>
          <w:marBottom w:val="0"/>
          <w:divBdr>
            <w:top w:val="none" w:sz="0" w:space="0" w:color="auto"/>
            <w:left w:val="none" w:sz="0" w:space="0" w:color="auto"/>
            <w:bottom w:val="none" w:sz="0" w:space="0" w:color="auto"/>
            <w:right w:val="none" w:sz="0" w:space="0" w:color="auto"/>
          </w:divBdr>
        </w:div>
        <w:div w:id="965623762">
          <w:marLeft w:val="1800"/>
          <w:marRight w:val="0"/>
          <w:marTop w:val="100"/>
          <w:marBottom w:val="0"/>
          <w:divBdr>
            <w:top w:val="none" w:sz="0" w:space="0" w:color="auto"/>
            <w:left w:val="none" w:sz="0" w:space="0" w:color="auto"/>
            <w:bottom w:val="none" w:sz="0" w:space="0" w:color="auto"/>
            <w:right w:val="none" w:sz="0" w:space="0" w:color="auto"/>
          </w:divBdr>
        </w:div>
        <w:div w:id="992491227">
          <w:marLeft w:val="2520"/>
          <w:marRight w:val="0"/>
          <w:marTop w:val="100"/>
          <w:marBottom w:val="0"/>
          <w:divBdr>
            <w:top w:val="none" w:sz="0" w:space="0" w:color="auto"/>
            <w:left w:val="none" w:sz="0" w:space="0" w:color="auto"/>
            <w:bottom w:val="none" w:sz="0" w:space="0" w:color="auto"/>
            <w:right w:val="none" w:sz="0" w:space="0" w:color="auto"/>
          </w:divBdr>
        </w:div>
        <w:div w:id="1482036928">
          <w:marLeft w:val="1800"/>
          <w:marRight w:val="0"/>
          <w:marTop w:val="100"/>
          <w:marBottom w:val="0"/>
          <w:divBdr>
            <w:top w:val="none" w:sz="0" w:space="0" w:color="auto"/>
            <w:left w:val="none" w:sz="0" w:space="0" w:color="auto"/>
            <w:bottom w:val="none" w:sz="0" w:space="0" w:color="auto"/>
            <w:right w:val="none" w:sz="0" w:space="0" w:color="auto"/>
          </w:divBdr>
        </w:div>
        <w:div w:id="167182845">
          <w:marLeft w:val="1080"/>
          <w:marRight w:val="0"/>
          <w:marTop w:val="100"/>
          <w:marBottom w:val="0"/>
          <w:divBdr>
            <w:top w:val="none" w:sz="0" w:space="0" w:color="auto"/>
            <w:left w:val="none" w:sz="0" w:space="0" w:color="auto"/>
            <w:bottom w:val="none" w:sz="0" w:space="0" w:color="auto"/>
            <w:right w:val="none" w:sz="0" w:space="0" w:color="auto"/>
          </w:divBdr>
        </w:div>
        <w:div w:id="1364282539">
          <w:marLeft w:val="1800"/>
          <w:marRight w:val="0"/>
          <w:marTop w:val="100"/>
          <w:marBottom w:val="0"/>
          <w:divBdr>
            <w:top w:val="none" w:sz="0" w:space="0" w:color="auto"/>
            <w:left w:val="none" w:sz="0" w:space="0" w:color="auto"/>
            <w:bottom w:val="none" w:sz="0" w:space="0" w:color="auto"/>
            <w:right w:val="none" w:sz="0" w:space="0" w:color="auto"/>
          </w:divBdr>
        </w:div>
      </w:divsChild>
    </w:div>
    <w:div w:id="1469668500">
      <w:bodyDiv w:val="1"/>
      <w:marLeft w:val="0"/>
      <w:marRight w:val="0"/>
      <w:marTop w:val="0"/>
      <w:marBottom w:val="0"/>
      <w:divBdr>
        <w:top w:val="none" w:sz="0" w:space="0" w:color="auto"/>
        <w:left w:val="none" w:sz="0" w:space="0" w:color="auto"/>
        <w:bottom w:val="none" w:sz="0" w:space="0" w:color="auto"/>
        <w:right w:val="none" w:sz="0" w:space="0" w:color="auto"/>
      </w:divBdr>
      <w:divsChild>
        <w:div w:id="1366977258">
          <w:marLeft w:val="720"/>
          <w:marRight w:val="0"/>
          <w:marTop w:val="200"/>
          <w:marBottom w:val="0"/>
          <w:divBdr>
            <w:top w:val="none" w:sz="0" w:space="0" w:color="auto"/>
            <w:left w:val="none" w:sz="0" w:space="0" w:color="auto"/>
            <w:bottom w:val="none" w:sz="0" w:space="0" w:color="auto"/>
            <w:right w:val="none" w:sz="0" w:space="0" w:color="auto"/>
          </w:divBdr>
        </w:div>
        <w:div w:id="1930650016">
          <w:marLeft w:val="720"/>
          <w:marRight w:val="0"/>
          <w:marTop w:val="200"/>
          <w:marBottom w:val="0"/>
          <w:divBdr>
            <w:top w:val="none" w:sz="0" w:space="0" w:color="auto"/>
            <w:left w:val="none" w:sz="0" w:space="0" w:color="auto"/>
            <w:bottom w:val="none" w:sz="0" w:space="0" w:color="auto"/>
            <w:right w:val="none" w:sz="0" w:space="0" w:color="auto"/>
          </w:divBdr>
        </w:div>
        <w:div w:id="1717505137">
          <w:marLeft w:val="720"/>
          <w:marRight w:val="0"/>
          <w:marTop w:val="200"/>
          <w:marBottom w:val="0"/>
          <w:divBdr>
            <w:top w:val="none" w:sz="0" w:space="0" w:color="auto"/>
            <w:left w:val="none" w:sz="0" w:space="0" w:color="auto"/>
            <w:bottom w:val="none" w:sz="0" w:space="0" w:color="auto"/>
            <w:right w:val="none" w:sz="0" w:space="0" w:color="auto"/>
          </w:divBdr>
        </w:div>
        <w:div w:id="15087345">
          <w:marLeft w:val="720"/>
          <w:marRight w:val="0"/>
          <w:marTop w:val="200"/>
          <w:marBottom w:val="0"/>
          <w:divBdr>
            <w:top w:val="none" w:sz="0" w:space="0" w:color="auto"/>
            <w:left w:val="none" w:sz="0" w:space="0" w:color="auto"/>
            <w:bottom w:val="none" w:sz="0" w:space="0" w:color="auto"/>
            <w:right w:val="none" w:sz="0" w:space="0" w:color="auto"/>
          </w:divBdr>
        </w:div>
      </w:divsChild>
    </w:div>
    <w:div w:id="1471022142">
      <w:bodyDiv w:val="1"/>
      <w:marLeft w:val="0"/>
      <w:marRight w:val="0"/>
      <w:marTop w:val="0"/>
      <w:marBottom w:val="0"/>
      <w:divBdr>
        <w:top w:val="none" w:sz="0" w:space="0" w:color="auto"/>
        <w:left w:val="none" w:sz="0" w:space="0" w:color="auto"/>
        <w:bottom w:val="none" w:sz="0" w:space="0" w:color="auto"/>
        <w:right w:val="none" w:sz="0" w:space="0" w:color="auto"/>
      </w:divBdr>
    </w:div>
    <w:div w:id="1472405965">
      <w:bodyDiv w:val="1"/>
      <w:marLeft w:val="0"/>
      <w:marRight w:val="0"/>
      <w:marTop w:val="0"/>
      <w:marBottom w:val="0"/>
      <w:divBdr>
        <w:top w:val="none" w:sz="0" w:space="0" w:color="auto"/>
        <w:left w:val="none" w:sz="0" w:space="0" w:color="auto"/>
        <w:bottom w:val="none" w:sz="0" w:space="0" w:color="auto"/>
        <w:right w:val="none" w:sz="0" w:space="0" w:color="auto"/>
      </w:divBdr>
      <w:divsChild>
        <w:div w:id="1558659627">
          <w:marLeft w:val="547"/>
          <w:marRight w:val="0"/>
          <w:marTop w:val="0"/>
          <w:marBottom w:val="0"/>
          <w:divBdr>
            <w:top w:val="none" w:sz="0" w:space="0" w:color="auto"/>
            <w:left w:val="none" w:sz="0" w:space="0" w:color="auto"/>
            <w:bottom w:val="none" w:sz="0" w:space="0" w:color="auto"/>
            <w:right w:val="none" w:sz="0" w:space="0" w:color="auto"/>
          </w:divBdr>
        </w:div>
        <w:div w:id="830101571">
          <w:marLeft w:val="547"/>
          <w:marRight w:val="0"/>
          <w:marTop w:val="0"/>
          <w:marBottom w:val="0"/>
          <w:divBdr>
            <w:top w:val="none" w:sz="0" w:space="0" w:color="auto"/>
            <w:left w:val="none" w:sz="0" w:space="0" w:color="auto"/>
            <w:bottom w:val="none" w:sz="0" w:space="0" w:color="auto"/>
            <w:right w:val="none" w:sz="0" w:space="0" w:color="auto"/>
          </w:divBdr>
        </w:div>
        <w:div w:id="1459252350">
          <w:marLeft w:val="547"/>
          <w:marRight w:val="0"/>
          <w:marTop w:val="0"/>
          <w:marBottom w:val="0"/>
          <w:divBdr>
            <w:top w:val="none" w:sz="0" w:space="0" w:color="auto"/>
            <w:left w:val="none" w:sz="0" w:space="0" w:color="auto"/>
            <w:bottom w:val="none" w:sz="0" w:space="0" w:color="auto"/>
            <w:right w:val="none" w:sz="0" w:space="0" w:color="auto"/>
          </w:divBdr>
        </w:div>
        <w:div w:id="1502811577">
          <w:marLeft w:val="547"/>
          <w:marRight w:val="0"/>
          <w:marTop w:val="0"/>
          <w:marBottom w:val="0"/>
          <w:divBdr>
            <w:top w:val="none" w:sz="0" w:space="0" w:color="auto"/>
            <w:left w:val="none" w:sz="0" w:space="0" w:color="auto"/>
            <w:bottom w:val="none" w:sz="0" w:space="0" w:color="auto"/>
            <w:right w:val="none" w:sz="0" w:space="0" w:color="auto"/>
          </w:divBdr>
        </w:div>
      </w:divsChild>
    </w:div>
    <w:div w:id="1472672924">
      <w:bodyDiv w:val="1"/>
      <w:marLeft w:val="0"/>
      <w:marRight w:val="0"/>
      <w:marTop w:val="0"/>
      <w:marBottom w:val="0"/>
      <w:divBdr>
        <w:top w:val="none" w:sz="0" w:space="0" w:color="auto"/>
        <w:left w:val="none" w:sz="0" w:space="0" w:color="auto"/>
        <w:bottom w:val="none" w:sz="0" w:space="0" w:color="auto"/>
        <w:right w:val="none" w:sz="0" w:space="0" w:color="auto"/>
      </w:divBdr>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330982">
      <w:bodyDiv w:val="1"/>
      <w:marLeft w:val="0"/>
      <w:marRight w:val="0"/>
      <w:marTop w:val="0"/>
      <w:marBottom w:val="0"/>
      <w:divBdr>
        <w:top w:val="none" w:sz="0" w:space="0" w:color="auto"/>
        <w:left w:val="none" w:sz="0" w:space="0" w:color="auto"/>
        <w:bottom w:val="none" w:sz="0" w:space="0" w:color="auto"/>
        <w:right w:val="none" w:sz="0" w:space="0" w:color="auto"/>
      </w:divBdr>
      <w:divsChild>
        <w:div w:id="1756583633">
          <w:marLeft w:val="965"/>
          <w:marRight w:val="0"/>
          <w:marTop w:val="0"/>
          <w:marBottom w:val="240"/>
          <w:divBdr>
            <w:top w:val="none" w:sz="0" w:space="0" w:color="auto"/>
            <w:left w:val="none" w:sz="0" w:space="0" w:color="auto"/>
            <w:bottom w:val="none" w:sz="0" w:space="0" w:color="auto"/>
            <w:right w:val="none" w:sz="0" w:space="0" w:color="auto"/>
          </w:divBdr>
        </w:div>
        <w:div w:id="2105374259">
          <w:marLeft w:val="965"/>
          <w:marRight w:val="0"/>
          <w:marTop w:val="0"/>
          <w:marBottom w:val="240"/>
          <w:divBdr>
            <w:top w:val="none" w:sz="0" w:space="0" w:color="auto"/>
            <w:left w:val="none" w:sz="0" w:space="0" w:color="auto"/>
            <w:bottom w:val="none" w:sz="0" w:space="0" w:color="auto"/>
            <w:right w:val="none" w:sz="0" w:space="0" w:color="auto"/>
          </w:divBdr>
        </w:div>
        <w:div w:id="163520321">
          <w:marLeft w:val="965"/>
          <w:marRight w:val="0"/>
          <w:marTop w:val="0"/>
          <w:marBottom w:val="240"/>
          <w:divBdr>
            <w:top w:val="none" w:sz="0" w:space="0" w:color="auto"/>
            <w:left w:val="none" w:sz="0" w:space="0" w:color="auto"/>
            <w:bottom w:val="none" w:sz="0" w:space="0" w:color="auto"/>
            <w:right w:val="none" w:sz="0" w:space="0" w:color="auto"/>
          </w:divBdr>
        </w:div>
        <w:div w:id="1784571063">
          <w:marLeft w:val="965"/>
          <w:marRight w:val="0"/>
          <w:marTop w:val="0"/>
          <w:marBottom w:val="24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3986006">
      <w:bodyDiv w:val="1"/>
      <w:marLeft w:val="0"/>
      <w:marRight w:val="0"/>
      <w:marTop w:val="0"/>
      <w:marBottom w:val="0"/>
      <w:divBdr>
        <w:top w:val="none" w:sz="0" w:space="0" w:color="auto"/>
        <w:left w:val="none" w:sz="0" w:space="0" w:color="auto"/>
        <w:bottom w:val="none" w:sz="0" w:space="0" w:color="auto"/>
        <w:right w:val="none" w:sz="0" w:space="0" w:color="auto"/>
      </w:divBdr>
    </w:div>
    <w:div w:id="1474255837">
      <w:bodyDiv w:val="1"/>
      <w:marLeft w:val="0"/>
      <w:marRight w:val="0"/>
      <w:marTop w:val="0"/>
      <w:marBottom w:val="0"/>
      <w:divBdr>
        <w:top w:val="none" w:sz="0" w:space="0" w:color="auto"/>
        <w:left w:val="none" w:sz="0" w:space="0" w:color="auto"/>
        <w:bottom w:val="none" w:sz="0" w:space="0" w:color="auto"/>
        <w:right w:val="none" w:sz="0" w:space="0" w:color="auto"/>
      </w:divBdr>
      <w:divsChild>
        <w:div w:id="688990621">
          <w:marLeft w:val="720"/>
          <w:marRight w:val="0"/>
          <w:marTop w:val="200"/>
          <w:marBottom w:val="0"/>
          <w:divBdr>
            <w:top w:val="none" w:sz="0" w:space="0" w:color="auto"/>
            <w:left w:val="none" w:sz="0" w:space="0" w:color="auto"/>
            <w:bottom w:val="none" w:sz="0" w:space="0" w:color="auto"/>
            <w:right w:val="none" w:sz="0" w:space="0" w:color="auto"/>
          </w:divBdr>
        </w:div>
        <w:div w:id="1757945027">
          <w:marLeft w:val="720"/>
          <w:marRight w:val="0"/>
          <w:marTop w:val="200"/>
          <w:marBottom w:val="0"/>
          <w:divBdr>
            <w:top w:val="none" w:sz="0" w:space="0" w:color="auto"/>
            <w:left w:val="none" w:sz="0" w:space="0" w:color="auto"/>
            <w:bottom w:val="none" w:sz="0" w:space="0" w:color="auto"/>
            <w:right w:val="none" w:sz="0" w:space="0" w:color="auto"/>
          </w:divBdr>
        </w:div>
        <w:div w:id="1197547367">
          <w:marLeft w:val="720"/>
          <w:marRight w:val="0"/>
          <w:marTop w:val="200"/>
          <w:marBottom w:val="0"/>
          <w:divBdr>
            <w:top w:val="none" w:sz="0" w:space="0" w:color="auto"/>
            <w:left w:val="none" w:sz="0" w:space="0" w:color="auto"/>
            <w:bottom w:val="none" w:sz="0" w:space="0" w:color="auto"/>
            <w:right w:val="none" w:sz="0" w:space="0" w:color="auto"/>
          </w:divBdr>
        </w:div>
        <w:div w:id="819544962">
          <w:marLeft w:val="720"/>
          <w:marRight w:val="0"/>
          <w:marTop w:val="200"/>
          <w:marBottom w:val="0"/>
          <w:divBdr>
            <w:top w:val="none" w:sz="0" w:space="0" w:color="auto"/>
            <w:left w:val="none" w:sz="0" w:space="0" w:color="auto"/>
            <w:bottom w:val="none" w:sz="0" w:space="0" w:color="auto"/>
            <w:right w:val="none" w:sz="0" w:space="0" w:color="auto"/>
          </w:divBdr>
        </w:div>
        <w:div w:id="678656736">
          <w:marLeft w:val="720"/>
          <w:marRight w:val="0"/>
          <w:marTop w:val="200"/>
          <w:marBottom w:val="0"/>
          <w:divBdr>
            <w:top w:val="none" w:sz="0" w:space="0" w:color="auto"/>
            <w:left w:val="none" w:sz="0" w:space="0" w:color="auto"/>
            <w:bottom w:val="none" w:sz="0" w:space="0" w:color="auto"/>
            <w:right w:val="none" w:sz="0" w:space="0" w:color="auto"/>
          </w:divBdr>
        </w:div>
        <w:div w:id="1051271806">
          <w:marLeft w:val="720"/>
          <w:marRight w:val="0"/>
          <w:marTop w:val="200"/>
          <w:marBottom w:val="0"/>
          <w:divBdr>
            <w:top w:val="none" w:sz="0" w:space="0" w:color="auto"/>
            <w:left w:val="none" w:sz="0" w:space="0" w:color="auto"/>
            <w:bottom w:val="none" w:sz="0" w:space="0" w:color="auto"/>
            <w:right w:val="none" w:sz="0" w:space="0" w:color="auto"/>
          </w:divBdr>
        </w:div>
      </w:divsChild>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5104302">
      <w:bodyDiv w:val="1"/>
      <w:marLeft w:val="0"/>
      <w:marRight w:val="0"/>
      <w:marTop w:val="0"/>
      <w:marBottom w:val="0"/>
      <w:divBdr>
        <w:top w:val="none" w:sz="0" w:space="0" w:color="auto"/>
        <w:left w:val="none" w:sz="0" w:space="0" w:color="auto"/>
        <w:bottom w:val="none" w:sz="0" w:space="0" w:color="auto"/>
        <w:right w:val="none" w:sz="0" w:space="0" w:color="auto"/>
      </w:divBdr>
      <w:divsChild>
        <w:div w:id="2019457626">
          <w:marLeft w:val="547"/>
          <w:marRight w:val="0"/>
          <w:marTop w:val="100"/>
          <w:marBottom w:val="0"/>
          <w:divBdr>
            <w:top w:val="none" w:sz="0" w:space="0" w:color="auto"/>
            <w:left w:val="none" w:sz="0" w:space="0" w:color="auto"/>
            <w:bottom w:val="none" w:sz="0" w:space="0" w:color="auto"/>
            <w:right w:val="none" w:sz="0" w:space="0" w:color="auto"/>
          </w:divBdr>
        </w:div>
        <w:div w:id="618611325">
          <w:marLeft w:val="547"/>
          <w:marRight w:val="0"/>
          <w:marTop w:val="100"/>
          <w:marBottom w:val="0"/>
          <w:divBdr>
            <w:top w:val="none" w:sz="0" w:space="0" w:color="auto"/>
            <w:left w:val="none" w:sz="0" w:space="0" w:color="auto"/>
            <w:bottom w:val="none" w:sz="0" w:space="0" w:color="auto"/>
            <w:right w:val="none" w:sz="0" w:space="0" w:color="auto"/>
          </w:divBdr>
        </w:div>
        <w:div w:id="1035036256">
          <w:marLeft w:val="547"/>
          <w:marRight w:val="0"/>
          <w:marTop w:val="100"/>
          <w:marBottom w:val="0"/>
          <w:divBdr>
            <w:top w:val="none" w:sz="0" w:space="0" w:color="auto"/>
            <w:left w:val="none" w:sz="0" w:space="0" w:color="auto"/>
            <w:bottom w:val="none" w:sz="0" w:space="0" w:color="auto"/>
            <w:right w:val="none" w:sz="0" w:space="0" w:color="auto"/>
          </w:divBdr>
        </w:div>
        <w:div w:id="1489175770">
          <w:marLeft w:val="1210"/>
          <w:marRight w:val="0"/>
          <w:marTop w:val="100"/>
          <w:marBottom w:val="0"/>
          <w:divBdr>
            <w:top w:val="none" w:sz="0" w:space="0" w:color="auto"/>
            <w:left w:val="none" w:sz="0" w:space="0" w:color="auto"/>
            <w:bottom w:val="none" w:sz="0" w:space="0" w:color="auto"/>
            <w:right w:val="none" w:sz="0" w:space="0" w:color="auto"/>
          </w:divBdr>
        </w:div>
        <w:div w:id="1801680006">
          <w:marLeft w:val="547"/>
          <w:marRight w:val="0"/>
          <w:marTop w:val="100"/>
          <w:marBottom w:val="0"/>
          <w:divBdr>
            <w:top w:val="none" w:sz="0" w:space="0" w:color="auto"/>
            <w:left w:val="none" w:sz="0" w:space="0" w:color="auto"/>
            <w:bottom w:val="none" w:sz="0" w:space="0" w:color="auto"/>
            <w:right w:val="none" w:sz="0" w:space="0" w:color="auto"/>
          </w:divBdr>
        </w:div>
      </w:divsChild>
    </w:div>
    <w:div w:id="1475173302">
      <w:bodyDiv w:val="1"/>
      <w:marLeft w:val="0"/>
      <w:marRight w:val="0"/>
      <w:marTop w:val="0"/>
      <w:marBottom w:val="0"/>
      <w:divBdr>
        <w:top w:val="none" w:sz="0" w:space="0" w:color="auto"/>
        <w:left w:val="none" w:sz="0" w:space="0" w:color="auto"/>
        <w:bottom w:val="none" w:sz="0" w:space="0" w:color="auto"/>
        <w:right w:val="none" w:sz="0" w:space="0" w:color="auto"/>
      </w:divBdr>
      <w:divsChild>
        <w:div w:id="2144419289">
          <w:marLeft w:val="547"/>
          <w:marRight w:val="0"/>
          <w:marTop w:val="96"/>
          <w:marBottom w:val="0"/>
          <w:divBdr>
            <w:top w:val="none" w:sz="0" w:space="0" w:color="auto"/>
            <w:left w:val="none" w:sz="0" w:space="0" w:color="auto"/>
            <w:bottom w:val="none" w:sz="0" w:space="0" w:color="auto"/>
            <w:right w:val="none" w:sz="0" w:space="0" w:color="auto"/>
          </w:divBdr>
        </w:div>
        <w:div w:id="71512406">
          <w:marLeft w:val="1166"/>
          <w:marRight w:val="0"/>
          <w:marTop w:val="86"/>
          <w:marBottom w:val="0"/>
          <w:divBdr>
            <w:top w:val="none" w:sz="0" w:space="0" w:color="auto"/>
            <w:left w:val="none" w:sz="0" w:space="0" w:color="auto"/>
            <w:bottom w:val="none" w:sz="0" w:space="0" w:color="auto"/>
            <w:right w:val="none" w:sz="0" w:space="0" w:color="auto"/>
          </w:divBdr>
        </w:div>
        <w:div w:id="1515610099">
          <w:marLeft w:val="1166"/>
          <w:marRight w:val="0"/>
          <w:marTop w:val="86"/>
          <w:marBottom w:val="0"/>
          <w:divBdr>
            <w:top w:val="none" w:sz="0" w:space="0" w:color="auto"/>
            <w:left w:val="none" w:sz="0" w:space="0" w:color="auto"/>
            <w:bottom w:val="none" w:sz="0" w:space="0" w:color="auto"/>
            <w:right w:val="none" w:sz="0" w:space="0" w:color="auto"/>
          </w:divBdr>
        </w:div>
        <w:div w:id="491683641">
          <w:marLeft w:val="1166"/>
          <w:marRight w:val="0"/>
          <w:marTop w:val="86"/>
          <w:marBottom w:val="0"/>
          <w:divBdr>
            <w:top w:val="none" w:sz="0" w:space="0" w:color="auto"/>
            <w:left w:val="none" w:sz="0" w:space="0" w:color="auto"/>
            <w:bottom w:val="none" w:sz="0" w:space="0" w:color="auto"/>
            <w:right w:val="none" w:sz="0" w:space="0" w:color="auto"/>
          </w:divBdr>
        </w:div>
        <w:div w:id="202251721">
          <w:marLeft w:val="1166"/>
          <w:marRight w:val="0"/>
          <w:marTop w:val="86"/>
          <w:marBottom w:val="0"/>
          <w:divBdr>
            <w:top w:val="none" w:sz="0" w:space="0" w:color="auto"/>
            <w:left w:val="none" w:sz="0" w:space="0" w:color="auto"/>
            <w:bottom w:val="none" w:sz="0" w:space="0" w:color="auto"/>
            <w:right w:val="none" w:sz="0" w:space="0" w:color="auto"/>
          </w:divBdr>
        </w:div>
        <w:div w:id="571623767">
          <w:marLeft w:val="1166"/>
          <w:marRight w:val="0"/>
          <w:marTop w:val="86"/>
          <w:marBottom w:val="0"/>
          <w:divBdr>
            <w:top w:val="none" w:sz="0" w:space="0" w:color="auto"/>
            <w:left w:val="none" w:sz="0" w:space="0" w:color="auto"/>
            <w:bottom w:val="none" w:sz="0" w:space="0" w:color="auto"/>
            <w:right w:val="none" w:sz="0" w:space="0" w:color="auto"/>
          </w:divBdr>
        </w:div>
        <w:div w:id="411047643">
          <w:marLeft w:val="547"/>
          <w:marRight w:val="0"/>
          <w:marTop w:val="96"/>
          <w:marBottom w:val="0"/>
          <w:divBdr>
            <w:top w:val="none" w:sz="0" w:space="0" w:color="auto"/>
            <w:left w:val="none" w:sz="0" w:space="0" w:color="auto"/>
            <w:bottom w:val="none" w:sz="0" w:space="0" w:color="auto"/>
            <w:right w:val="none" w:sz="0" w:space="0" w:color="auto"/>
          </w:divBdr>
        </w:div>
      </w:divsChild>
    </w:div>
    <w:div w:id="1475290192">
      <w:bodyDiv w:val="1"/>
      <w:marLeft w:val="0"/>
      <w:marRight w:val="0"/>
      <w:marTop w:val="0"/>
      <w:marBottom w:val="0"/>
      <w:divBdr>
        <w:top w:val="none" w:sz="0" w:space="0" w:color="auto"/>
        <w:left w:val="none" w:sz="0" w:space="0" w:color="auto"/>
        <w:bottom w:val="none" w:sz="0" w:space="0" w:color="auto"/>
        <w:right w:val="none" w:sz="0" w:space="0" w:color="auto"/>
      </w:divBdr>
      <w:divsChild>
        <w:div w:id="199636687">
          <w:marLeft w:val="720"/>
          <w:marRight w:val="0"/>
          <w:marTop w:val="0"/>
          <w:marBottom w:val="0"/>
          <w:divBdr>
            <w:top w:val="none" w:sz="0" w:space="0" w:color="auto"/>
            <w:left w:val="none" w:sz="0" w:space="0" w:color="auto"/>
            <w:bottom w:val="none" w:sz="0" w:space="0" w:color="auto"/>
            <w:right w:val="none" w:sz="0" w:space="0" w:color="auto"/>
          </w:divBdr>
        </w:div>
        <w:div w:id="2094010383">
          <w:marLeft w:val="720"/>
          <w:marRight w:val="0"/>
          <w:marTop w:val="0"/>
          <w:marBottom w:val="0"/>
          <w:divBdr>
            <w:top w:val="none" w:sz="0" w:space="0" w:color="auto"/>
            <w:left w:val="none" w:sz="0" w:space="0" w:color="auto"/>
            <w:bottom w:val="none" w:sz="0" w:space="0" w:color="auto"/>
            <w:right w:val="none" w:sz="0" w:space="0" w:color="auto"/>
          </w:divBdr>
        </w:div>
        <w:div w:id="79985140">
          <w:marLeft w:val="720"/>
          <w:marRight w:val="0"/>
          <w:marTop w:val="0"/>
          <w:marBottom w:val="0"/>
          <w:divBdr>
            <w:top w:val="none" w:sz="0" w:space="0" w:color="auto"/>
            <w:left w:val="none" w:sz="0" w:space="0" w:color="auto"/>
            <w:bottom w:val="none" w:sz="0" w:space="0" w:color="auto"/>
            <w:right w:val="none" w:sz="0" w:space="0" w:color="auto"/>
          </w:divBdr>
        </w:div>
        <w:div w:id="1877541258">
          <w:marLeft w:val="720"/>
          <w:marRight w:val="0"/>
          <w:marTop w:val="0"/>
          <w:marBottom w:val="0"/>
          <w:divBdr>
            <w:top w:val="none" w:sz="0" w:space="0" w:color="auto"/>
            <w:left w:val="none" w:sz="0" w:space="0" w:color="auto"/>
            <w:bottom w:val="none" w:sz="0" w:space="0" w:color="auto"/>
            <w:right w:val="none" w:sz="0" w:space="0" w:color="auto"/>
          </w:divBdr>
        </w:div>
        <w:div w:id="1467821922">
          <w:marLeft w:val="720"/>
          <w:marRight w:val="0"/>
          <w:marTop w:val="0"/>
          <w:marBottom w:val="0"/>
          <w:divBdr>
            <w:top w:val="none" w:sz="0" w:space="0" w:color="auto"/>
            <w:left w:val="none" w:sz="0" w:space="0" w:color="auto"/>
            <w:bottom w:val="none" w:sz="0" w:space="0" w:color="auto"/>
            <w:right w:val="none" w:sz="0" w:space="0" w:color="auto"/>
          </w:divBdr>
        </w:div>
      </w:divsChild>
    </w:div>
    <w:div w:id="1476870350">
      <w:bodyDiv w:val="1"/>
      <w:marLeft w:val="0"/>
      <w:marRight w:val="0"/>
      <w:marTop w:val="0"/>
      <w:marBottom w:val="0"/>
      <w:divBdr>
        <w:top w:val="none" w:sz="0" w:space="0" w:color="auto"/>
        <w:left w:val="none" w:sz="0" w:space="0" w:color="auto"/>
        <w:bottom w:val="none" w:sz="0" w:space="0" w:color="auto"/>
        <w:right w:val="none" w:sz="0" w:space="0" w:color="auto"/>
      </w:divBdr>
      <w:divsChild>
        <w:div w:id="1221600068">
          <w:marLeft w:val="547"/>
          <w:marRight w:val="0"/>
          <w:marTop w:val="0"/>
          <w:marBottom w:val="0"/>
          <w:divBdr>
            <w:top w:val="none" w:sz="0" w:space="0" w:color="auto"/>
            <w:left w:val="none" w:sz="0" w:space="0" w:color="auto"/>
            <w:bottom w:val="none" w:sz="0" w:space="0" w:color="auto"/>
            <w:right w:val="none" w:sz="0" w:space="0" w:color="auto"/>
          </w:divBdr>
        </w:div>
        <w:div w:id="1929774438">
          <w:marLeft w:val="547"/>
          <w:marRight w:val="0"/>
          <w:marTop w:val="0"/>
          <w:marBottom w:val="0"/>
          <w:divBdr>
            <w:top w:val="none" w:sz="0" w:space="0" w:color="auto"/>
            <w:left w:val="none" w:sz="0" w:space="0" w:color="auto"/>
            <w:bottom w:val="none" w:sz="0" w:space="0" w:color="auto"/>
            <w:right w:val="none" w:sz="0" w:space="0" w:color="auto"/>
          </w:divBdr>
        </w:div>
        <w:div w:id="591662727">
          <w:marLeft w:val="547"/>
          <w:marRight w:val="0"/>
          <w:marTop w:val="0"/>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97428918">
          <w:marLeft w:val="720"/>
          <w:marRight w:val="0"/>
          <w:marTop w:val="134"/>
          <w:marBottom w:val="0"/>
          <w:divBdr>
            <w:top w:val="none" w:sz="0" w:space="0" w:color="auto"/>
            <w:left w:val="none" w:sz="0" w:space="0" w:color="auto"/>
            <w:bottom w:val="none" w:sz="0" w:space="0" w:color="auto"/>
            <w:right w:val="none" w:sz="0" w:space="0" w:color="auto"/>
          </w:divBdr>
        </w:div>
        <w:div w:id="4215824">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sChild>
    </w:div>
    <w:div w:id="1483737258">
      <w:bodyDiv w:val="1"/>
      <w:marLeft w:val="0"/>
      <w:marRight w:val="0"/>
      <w:marTop w:val="0"/>
      <w:marBottom w:val="0"/>
      <w:divBdr>
        <w:top w:val="none" w:sz="0" w:space="0" w:color="auto"/>
        <w:left w:val="none" w:sz="0" w:space="0" w:color="auto"/>
        <w:bottom w:val="none" w:sz="0" w:space="0" w:color="auto"/>
        <w:right w:val="none" w:sz="0" w:space="0" w:color="auto"/>
      </w:divBdr>
    </w:div>
    <w:div w:id="1485582240">
      <w:bodyDiv w:val="1"/>
      <w:marLeft w:val="0"/>
      <w:marRight w:val="0"/>
      <w:marTop w:val="0"/>
      <w:marBottom w:val="0"/>
      <w:divBdr>
        <w:top w:val="none" w:sz="0" w:space="0" w:color="auto"/>
        <w:left w:val="none" w:sz="0" w:space="0" w:color="auto"/>
        <w:bottom w:val="none" w:sz="0" w:space="0" w:color="auto"/>
        <w:right w:val="none" w:sz="0" w:space="0" w:color="auto"/>
      </w:divBdr>
      <w:divsChild>
        <w:div w:id="24333800">
          <w:marLeft w:val="446"/>
          <w:marRight w:val="0"/>
          <w:marTop w:val="0"/>
          <w:marBottom w:val="0"/>
          <w:divBdr>
            <w:top w:val="none" w:sz="0" w:space="0" w:color="auto"/>
            <w:left w:val="none" w:sz="0" w:space="0" w:color="auto"/>
            <w:bottom w:val="none" w:sz="0" w:space="0" w:color="auto"/>
            <w:right w:val="none" w:sz="0" w:space="0" w:color="auto"/>
          </w:divBdr>
        </w:div>
        <w:div w:id="270670962">
          <w:marLeft w:val="446"/>
          <w:marRight w:val="0"/>
          <w:marTop w:val="0"/>
          <w:marBottom w:val="0"/>
          <w:divBdr>
            <w:top w:val="none" w:sz="0" w:space="0" w:color="auto"/>
            <w:left w:val="none" w:sz="0" w:space="0" w:color="auto"/>
            <w:bottom w:val="none" w:sz="0" w:space="0" w:color="auto"/>
            <w:right w:val="none" w:sz="0" w:space="0" w:color="auto"/>
          </w:divBdr>
        </w:div>
        <w:div w:id="1486774478">
          <w:marLeft w:val="446"/>
          <w:marRight w:val="0"/>
          <w:marTop w:val="0"/>
          <w:marBottom w:val="0"/>
          <w:divBdr>
            <w:top w:val="none" w:sz="0" w:space="0" w:color="auto"/>
            <w:left w:val="none" w:sz="0" w:space="0" w:color="auto"/>
            <w:bottom w:val="none" w:sz="0" w:space="0" w:color="auto"/>
            <w:right w:val="none" w:sz="0" w:space="0" w:color="auto"/>
          </w:divBdr>
        </w:div>
      </w:divsChild>
    </w:div>
    <w:div w:id="1486622805">
      <w:bodyDiv w:val="1"/>
      <w:marLeft w:val="0"/>
      <w:marRight w:val="0"/>
      <w:marTop w:val="0"/>
      <w:marBottom w:val="0"/>
      <w:divBdr>
        <w:top w:val="none" w:sz="0" w:space="0" w:color="auto"/>
        <w:left w:val="none" w:sz="0" w:space="0" w:color="auto"/>
        <w:bottom w:val="none" w:sz="0" w:space="0" w:color="auto"/>
        <w:right w:val="none" w:sz="0" w:space="0" w:color="auto"/>
      </w:divBdr>
      <w:divsChild>
        <w:div w:id="600528401">
          <w:marLeft w:val="720"/>
          <w:marRight w:val="0"/>
          <w:marTop w:val="200"/>
          <w:marBottom w:val="0"/>
          <w:divBdr>
            <w:top w:val="none" w:sz="0" w:space="0" w:color="auto"/>
            <w:left w:val="none" w:sz="0" w:space="0" w:color="auto"/>
            <w:bottom w:val="none" w:sz="0" w:space="0" w:color="auto"/>
            <w:right w:val="none" w:sz="0" w:space="0" w:color="auto"/>
          </w:divBdr>
        </w:div>
        <w:div w:id="1800221969">
          <w:marLeft w:val="1440"/>
          <w:marRight w:val="0"/>
          <w:marTop w:val="100"/>
          <w:marBottom w:val="0"/>
          <w:divBdr>
            <w:top w:val="none" w:sz="0" w:space="0" w:color="auto"/>
            <w:left w:val="none" w:sz="0" w:space="0" w:color="auto"/>
            <w:bottom w:val="none" w:sz="0" w:space="0" w:color="auto"/>
            <w:right w:val="none" w:sz="0" w:space="0" w:color="auto"/>
          </w:divBdr>
        </w:div>
        <w:div w:id="729957542">
          <w:marLeft w:val="1440"/>
          <w:marRight w:val="0"/>
          <w:marTop w:val="100"/>
          <w:marBottom w:val="0"/>
          <w:divBdr>
            <w:top w:val="none" w:sz="0" w:space="0" w:color="auto"/>
            <w:left w:val="none" w:sz="0" w:space="0" w:color="auto"/>
            <w:bottom w:val="none" w:sz="0" w:space="0" w:color="auto"/>
            <w:right w:val="none" w:sz="0" w:space="0" w:color="auto"/>
          </w:divBdr>
        </w:div>
        <w:div w:id="488449623">
          <w:marLeft w:val="1440"/>
          <w:marRight w:val="0"/>
          <w:marTop w:val="100"/>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210966997">
          <w:marLeft w:val="446"/>
          <w:marRight w:val="0"/>
          <w:marTop w:val="134"/>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161361045">
          <w:marLeft w:val="1440"/>
          <w:marRight w:val="0"/>
          <w:marTop w:val="115"/>
          <w:marBottom w:val="80"/>
          <w:divBdr>
            <w:top w:val="none" w:sz="0" w:space="0" w:color="auto"/>
            <w:left w:val="none" w:sz="0" w:space="0" w:color="auto"/>
            <w:bottom w:val="none" w:sz="0" w:space="0" w:color="auto"/>
            <w:right w:val="none" w:sz="0" w:space="0" w:color="auto"/>
          </w:divBdr>
        </w:div>
      </w:divsChild>
    </w:div>
    <w:div w:id="1488978116">
      <w:bodyDiv w:val="1"/>
      <w:marLeft w:val="0"/>
      <w:marRight w:val="0"/>
      <w:marTop w:val="0"/>
      <w:marBottom w:val="0"/>
      <w:divBdr>
        <w:top w:val="none" w:sz="0" w:space="0" w:color="auto"/>
        <w:left w:val="none" w:sz="0" w:space="0" w:color="auto"/>
        <w:bottom w:val="none" w:sz="0" w:space="0" w:color="auto"/>
        <w:right w:val="none" w:sz="0" w:space="0" w:color="auto"/>
      </w:divBdr>
      <w:divsChild>
        <w:div w:id="1399204018">
          <w:marLeft w:val="1440"/>
          <w:marRight w:val="0"/>
          <w:marTop w:val="120"/>
          <w:marBottom w:val="0"/>
          <w:divBdr>
            <w:top w:val="none" w:sz="0" w:space="0" w:color="auto"/>
            <w:left w:val="none" w:sz="0" w:space="0" w:color="auto"/>
            <w:bottom w:val="none" w:sz="0" w:space="0" w:color="auto"/>
            <w:right w:val="none" w:sz="0" w:space="0" w:color="auto"/>
          </w:divBdr>
        </w:div>
      </w:divsChild>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773551133">
          <w:marLeft w:val="446"/>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344402399">
          <w:marLeft w:val="1008"/>
          <w:marRight w:val="0"/>
          <w:marTop w:val="115"/>
          <w:marBottom w:val="0"/>
          <w:divBdr>
            <w:top w:val="none" w:sz="0" w:space="0" w:color="auto"/>
            <w:left w:val="none" w:sz="0" w:space="0" w:color="auto"/>
            <w:bottom w:val="none" w:sz="0" w:space="0" w:color="auto"/>
            <w:right w:val="none" w:sz="0" w:space="0" w:color="auto"/>
          </w:divBdr>
        </w:div>
      </w:divsChild>
    </w:div>
    <w:div w:id="1493328994">
      <w:bodyDiv w:val="1"/>
      <w:marLeft w:val="0"/>
      <w:marRight w:val="0"/>
      <w:marTop w:val="0"/>
      <w:marBottom w:val="0"/>
      <w:divBdr>
        <w:top w:val="none" w:sz="0" w:space="0" w:color="auto"/>
        <w:left w:val="none" w:sz="0" w:space="0" w:color="auto"/>
        <w:bottom w:val="none" w:sz="0" w:space="0" w:color="auto"/>
        <w:right w:val="none" w:sz="0" w:space="0" w:color="auto"/>
      </w:divBdr>
      <w:divsChild>
        <w:div w:id="223757368">
          <w:marLeft w:val="446"/>
          <w:marRight w:val="0"/>
          <w:marTop w:val="0"/>
          <w:marBottom w:val="0"/>
          <w:divBdr>
            <w:top w:val="none" w:sz="0" w:space="0" w:color="auto"/>
            <w:left w:val="none" w:sz="0" w:space="0" w:color="auto"/>
            <w:bottom w:val="none" w:sz="0" w:space="0" w:color="auto"/>
            <w:right w:val="none" w:sz="0" w:space="0" w:color="auto"/>
          </w:divBdr>
        </w:div>
        <w:div w:id="900214338">
          <w:marLeft w:val="446"/>
          <w:marRight w:val="0"/>
          <w:marTop w:val="0"/>
          <w:marBottom w:val="0"/>
          <w:divBdr>
            <w:top w:val="none" w:sz="0" w:space="0" w:color="auto"/>
            <w:left w:val="none" w:sz="0" w:space="0" w:color="auto"/>
            <w:bottom w:val="none" w:sz="0" w:space="0" w:color="auto"/>
            <w:right w:val="none" w:sz="0" w:space="0" w:color="auto"/>
          </w:divBdr>
        </w:div>
        <w:div w:id="468322520">
          <w:marLeft w:val="446"/>
          <w:marRight w:val="0"/>
          <w:marTop w:val="77"/>
          <w:marBottom w:val="0"/>
          <w:divBdr>
            <w:top w:val="none" w:sz="0" w:space="0" w:color="auto"/>
            <w:left w:val="none" w:sz="0" w:space="0" w:color="auto"/>
            <w:bottom w:val="none" w:sz="0" w:space="0" w:color="auto"/>
            <w:right w:val="none" w:sz="0" w:space="0" w:color="auto"/>
          </w:divBdr>
        </w:div>
        <w:div w:id="76169870">
          <w:marLeft w:val="446"/>
          <w:marRight w:val="0"/>
          <w:marTop w:val="77"/>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sChild>
    </w:div>
    <w:div w:id="1496609672">
      <w:bodyDiv w:val="1"/>
      <w:marLeft w:val="0"/>
      <w:marRight w:val="0"/>
      <w:marTop w:val="0"/>
      <w:marBottom w:val="0"/>
      <w:divBdr>
        <w:top w:val="none" w:sz="0" w:space="0" w:color="auto"/>
        <w:left w:val="none" w:sz="0" w:space="0" w:color="auto"/>
        <w:bottom w:val="none" w:sz="0" w:space="0" w:color="auto"/>
        <w:right w:val="none" w:sz="0" w:space="0" w:color="auto"/>
      </w:divBdr>
      <w:divsChild>
        <w:div w:id="1505778947">
          <w:marLeft w:val="1267"/>
          <w:marRight w:val="0"/>
          <w:marTop w:val="67"/>
          <w:marBottom w:val="0"/>
          <w:divBdr>
            <w:top w:val="none" w:sz="0" w:space="0" w:color="auto"/>
            <w:left w:val="none" w:sz="0" w:space="0" w:color="auto"/>
            <w:bottom w:val="none" w:sz="0" w:space="0" w:color="auto"/>
            <w:right w:val="none" w:sz="0" w:space="0" w:color="auto"/>
          </w:divBdr>
        </w:div>
        <w:div w:id="1705448887">
          <w:marLeft w:val="1267"/>
          <w:marRight w:val="0"/>
          <w:marTop w:val="67"/>
          <w:marBottom w:val="0"/>
          <w:divBdr>
            <w:top w:val="none" w:sz="0" w:space="0" w:color="auto"/>
            <w:left w:val="none" w:sz="0" w:space="0" w:color="auto"/>
            <w:bottom w:val="none" w:sz="0" w:space="0" w:color="auto"/>
            <w:right w:val="none" w:sz="0" w:space="0" w:color="auto"/>
          </w:divBdr>
        </w:div>
        <w:div w:id="229123783">
          <w:marLeft w:val="1267"/>
          <w:marRight w:val="0"/>
          <w:marTop w:val="67"/>
          <w:marBottom w:val="0"/>
          <w:divBdr>
            <w:top w:val="none" w:sz="0" w:space="0" w:color="auto"/>
            <w:left w:val="none" w:sz="0" w:space="0" w:color="auto"/>
            <w:bottom w:val="none" w:sz="0" w:space="0" w:color="auto"/>
            <w:right w:val="none" w:sz="0" w:space="0" w:color="auto"/>
          </w:divBdr>
        </w:div>
        <w:div w:id="1631403649">
          <w:marLeft w:val="1267"/>
          <w:marRight w:val="0"/>
          <w:marTop w:val="67"/>
          <w:marBottom w:val="0"/>
          <w:divBdr>
            <w:top w:val="none" w:sz="0" w:space="0" w:color="auto"/>
            <w:left w:val="none" w:sz="0" w:space="0" w:color="auto"/>
            <w:bottom w:val="none" w:sz="0" w:space="0" w:color="auto"/>
            <w:right w:val="none" w:sz="0" w:space="0" w:color="auto"/>
          </w:divBdr>
        </w:div>
        <w:div w:id="1107652694">
          <w:marLeft w:val="1267"/>
          <w:marRight w:val="0"/>
          <w:marTop w:val="67"/>
          <w:marBottom w:val="0"/>
          <w:divBdr>
            <w:top w:val="none" w:sz="0" w:space="0" w:color="auto"/>
            <w:left w:val="none" w:sz="0" w:space="0" w:color="auto"/>
            <w:bottom w:val="none" w:sz="0" w:space="0" w:color="auto"/>
            <w:right w:val="none" w:sz="0" w:space="0" w:color="auto"/>
          </w:divBdr>
        </w:div>
        <w:div w:id="1611889502">
          <w:marLeft w:val="1267"/>
          <w:marRight w:val="0"/>
          <w:marTop w:val="67"/>
          <w:marBottom w:val="0"/>
          <w:divBdr>
            <w:top w:val="none" w:sz="0" w:space="0" w:color="auto"/>
            <w:left w:val="none" w:sz="0" w:space="0" w:color="auto"/>
            <w:bottom w:val="none" w:sz="0" w:space="0" w:color="auto"/>
            <w:right w:val="none" w:sz="0" w:space="0" w:color="auto"/>
          </w:divBdr>
        </w:div>
        <w:div w:id="815949823">
          <w:marLeft w:val="1267"/>
          <w:marRight w:val="0"/>
          <w:marTop w:val="67"/>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498688163">
      <w:bodyDiv w:val="1"/>
      <w:marLeft w:val="0"/>
      <w:marRight w:val="0"/>
      <w:marTop w:val="0"/>
      <w:marBottom w:val="0"/>
      <w:divBdr>
        <w:top w:val="none" w:sz="0" w:space="0" w:color="auto"/>
        <w:left w:val="none" w:sz="0" w:space="0" w:color="auto"/>
        <w:bottom w:val="none" w:sz="0" w:space="0" w:color="auto"/>
        <w:right w:val="none" w:sz="0" w:space="0" w:color="auto"/>
      </w:divBdr>
      <w:divsChild>
        <w:div w:id="1006858424">
          <w:marLeft w:val="446"/>
          <w:marRight w:val="0"/>
          <w:marTop w:val="0"/>
          <w:marBottom w:val="100"/>
          <w:divBdr>
            <w:top w:val="none" w:sz="0" w:space="0" w:color="auto"/>
            <w:left w:val="none" w:sz="0" w:space="0" w:color="auto"/>
            <w:bottom w:val="none" w:sz="0" w:space="0" w:color="auto"/>
            <w:right w:val="none" w:sz="0" w:space="0" w:color="auto"/>
          </w:divBdr>
        </w:div>
      </w:divsChild>
    </w:div>
    <w:div w:id="1501038910">
      <w:bodyDiv w:val="1"/>
      <w:marLeft w:val="0"/>
      <w:marRight w:val="0"/>
      <w:marTop w:val="0"/>
      <w:marBottom w:val="0"/>
      <w:divBdr>
        <w:top w:val="none" w:sz="0" w:space="0" w:color="auto"/>
        <w:left w:val="none" w:sz="0" w:space="0" w:color="auto"/>
        <w:bottom w:val="none" w:sz="0" w:space="0" w:color="auto"/>
        <w:right w:val="none" w:sz="0" w:space="0" w:color="auto"/>
      </w:divBdr>
      <w:divsChild>
        <w:div w:id="1670448877">
          <w:marLeft w:val="720"/>
          <w:marRight w:val="0"/>
          <w:marTop w:val="200"/>
          <w:marBottom w:val="0"/>
          <w:divBdr>
            <w:top w:val="none" w:sz="0" w:space="0" w:color="auto"/>
            <w:left w:val="none" w:sz="0" w:space="0" w:color="auto"/>
            <w:bottom w:val="none" w:sz="0" w:space="0" w:color="auto"/>
            <w:right w:val="none" w:sz="0" w:space="0" w:color="auto"/>
          </w:divBdr>
        </w:div>
        <w:div w:id="872502379">
          <w:marLeft w:val="720"/>
          <w:marRight w:val="0"/>
          <w:marTop w:val="0"/>
          <w:marBottom w:val="0"/>
          <w:divBdr>
            <w:top w:val="none" w:sz="0" w:space="0" w:color="auto"/>
            <w:left w:val="none" w:sz="0" w:space="0" w:color="auto"/>
            <w:bottom w:val="none" w:sz="0" w:space="0" w:color="auto"/>
            <w:right w:val="none" w:sz="0" w:space="0" w:color="auto"/>
          </w:divBdr>
        </w:div>
        <w:div w:id="587151125">
          <w:marLeft w:val="720"/>
          <w:marRight w:val="0"/>
          <w:marTop w:val="0"/>
          <w:marBottom w:val="0"/>
          <w:divBdr>
            <w:top w:val="none" w:sz="0" w:space="0" w:color="auto"/>
            <w:left w:val="none" w:sz="0" w:space="0" w:color="auto"/>
            <w:bottom w:val="none" w:sz="0" w:space="0" w:color="auto"/>
            <w:right w:val="none" w:sz="0" w:space="0" w:color="auto"/>
          </w:divBdr>
        </w:div>
        <w:div w:id="1732145914">
          <w:marLeft w:val="720"/>
          <w:marRight w:val="0"/>
          <w:marTop w:val="0"/>
          <w:marBottom w:val="0"/>
          <w:divBdr>
            <w:top w:val="none" w:sz="0" w:space="0" w:color="auto"/>
            <w:left w:val="none" w:sz="0" w:space="0" w:color="auto"/>
            <w:bottom w:val="none" w:sz="0" w:space="0" w:color="auto"/>
            <w:right w:val="none" w:sz="0" w:space="0" w:color="auto"/>
          </w:divBdr>
        </w:div>
        <w:div w:id="1351029503">
          <w:marLeft w:val="720"/>
          <w:marRight w:val="0"/>
          <w:marTop w:val="0"/>
          <w:marBottom w:val="0"/>
          <w:divBdr>
            <w:top w:val="none" w:sz="0" w:space="0" w:color="auto"/>
            <w:left w:val="none" w:sz="0" w:space="0" w:color="auto"/>
            <w:bottom w:val="none" w:sz="0" w:space="0" w:color="auto"/>
            <w:right w:val="none" w:sz="0" w:space="0" w:color="auto"/>
          </w:divBdr>
        </w:div>
      </w:divsChild>
    </w:div>
    <w:div w:id="1501121417">
      <w:bodyDiv w:val="1"/>
      <w:marLeft w:val="0"/>
      <w:marRight w:val="0"/>
      <w:marTop w:val="0"/>
      <w:marBottom w:val="0"/>
      <w:divBdr>
        <w:top w:val="none" w:sz="0" w:space="0" w:color="auto"/>
        <w:left w:val="none" w:sz="0" w:space="0" w:color="auto"/>
        <w:bottom w:val="none" w:sz="0" w:space="0" w:color="auto"/>
        <w:right w:val="none" w:sz="0" w:space="0" w:color="auto"/>
      </w:divBdr>
      <w:divsChild>
        <w:div w:id="328867074">
          <w:marLeft w:val="446"/>
          <w:marRight w:val="0"/>
          <w:marTop w:val="0"/>
          <w:marBottom w:val="0"/>
          <w:divBdr>
            <w:top w:val="none" w:sz="0" w:space="0" w:color="auto"/>
            <w:left w:val="none" w:sz="0" w:space="0" w:color="auto"/>
            <w:bottom w:val="none" w:sz="0" w:space="0" w:color="auto"/>
            <w:right w:val="none" w:sz="0" w:space="0" w:color="auto"/>
          </w:divBdr>
        </w:div>
      </w:divsChild>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09908395">
      <w:bodyDiv w:val="1"/>
      <w:marLeft w:val="0"/>
      <w:marRight w:val="0"/>
      <w:marTop w:val="0"/>
      <w:marBottom w:val="0"/>
      <w:divBdr>
        <w:top w:val="none" w:sz="0" w:space="0" w:color="auto"/>
        <w:left w:val="none" w:sz="0" w:space="0" w:color="auto"/>
        <w:bottom w:val="none" w:sz="0" w:space="0" w:color="auto"/>
        <w:right w:val="none" w:sz="0" w:space="0" w:color="auto"/>
      </w:divBdr>
    </w:div>
    <w:div w:id="1513297565">
      <w:bodyDiv w:val="1"/>
      <w:marLeft w:val="0"/>
      <w:marRight w:val="0"/>
      <w:marTop w:val="0"/>
      <w:marBottom w:val="0"/>
      <w:divBdr>
        <w:top w:val="none" w:sz="0" w:space="0" w:color="auto"/>
        <w:left w:val="none" w:sz="0" w:space="0" w:color="auto"/>
        <w:bottom w:val="none" w:sz="0" w:space="0" w:color="auto"/>
        <w:right w:val="none" w:sz="0" w:space="0" w:color="auto"/>
      </w:divBdr>
      <w:divsChild>
        <w:div w:id="138036259">
          <w:marLeft w:val="979"/>
          <w:marRight w:val="0"/>
          <w:marTop w:val="0"/>
          <w:marBottom w:val="200"/>
          <w:divBdr>
            <w:top w:val="none" w:sz="0" w:space="0" w:color="auto"/>
            <w:left w:val="none" w:sz="0" w:space="0" w:color="auto"/>
            <w:bottom w:val="none" w:sz="0" w:space="0" w:color="auto"/>
            <w:right w:val="none" w:sz="0" w:space="0" w:color="auto"/>
          </w:divBdr>
        </w:div>
        <w:div w:id="599147928">
          <w:marLeft w:val="979"/>
          <w:marRight w:val="0"/>
          <w:marTop w:val="0"/>
          <w:marBottom w:val="200"/>
          <w:divBdr>
            <w:top w:val="none" w:sz="0" w:space="0" w:color="auto"/>
            <w:left w:val="none" w:sz="0" w:space="0" w:color="auto"/>
            <w:bottom w:val="none" w:sz="0" w:space="0" w:color="auto"/>
            <w:right w:val="none" w:sz="0" w:space="0" w:color="auto"/>
          </w:divBdr>
        </w:div>
        <w:div w:id="533882209">
          <w:marLeft w:val="979"/>
          <w:marRight w:val="0"/>
          <w:marTop w:val="0"/>
          <w:marBottom w:val="200"/>
          <w:divBdr>
            <w:top w:val="none" w:sz="0" w:space="0" w:color="auto"/>
            <w:left w:val="none" w:sz="0" w:space="0" w:color="auto"/>
            <w:bottom w:val="none" w:sz="0" w:space="0" w:color="auto"/>
            <w:right w:val="none" w:sz="0" w:space="0" w:color="auto"/>
          </w:divBdr>
        </w:div>
        <w:div w:id="1913928752">
          <w:marLeft w:val="979"/>
          <w:marRight w:val="0"/>
          <w:marTop w:val="0"/>
          <w:marBottom w:val="200"/>
          <w:divBdr>
            <w:top w:val="none" w:sz="0" w:space="0" w:color="auto"/>
            <w:left w:val="none" w:sz="0" w:space="0" w:color="auto"/>
            <w:bottom w:val="none" w:sz="0" w:space="0" w:color="auto"/>
            <w:right w:val="none" w:sz="0" w:space="0" w:color="auto"/>
          </w:divBdr>
        </w:div>
        <w:div w:id="1138689401">
          <w:marLeft w:val="979"/>
          <w:marRight w:val="0"/>
          <w:marTop w:val="0"/>
          <w:marBottom w:val="200"/>
          <w:divBdr>
            <w:top w:val="none" w:sz="0" w:space="0" w:color="auto"/>
            <w:left w:val="none" w:sz="0" w:space="0" w:color="auto"/>
            <w:bottom w:val="none" w:sz="0" w:space="0" w:color="auto"/>
            <w:right w:val="none" w:sz="0" w:space="0" w:color="auto"/>
          </w:divBdr>
        </w:div>
        <w:div w:id="119805739">
          <w:marLeft w:val="979"/>
          <w:marRight w:val="0"/>
          <w:marTop w:val="0"/>
          <w:marBottom w:val="200"/>
          <w:divBdr>
            <w:top w:val="none" w:sz="0" w:space="0" w:color="auto"/>
            <w:left w:val="none" w:sz="0" w:space="0" w:color="auto"/>
            <w:bottom w:val="none" w:sz="0" w:space="0" w:color="auto"/>
            <w:right w:val="none" w:sz="0" w:space="0" w:color="auto"/>
          </w:divBdr>
        </w:div>
        <w:div w:id="1051226024">
          <w:marLeft w:val="979"/>
          <w:marRight w:val="0"/>
          <w:marTop w:val="0"/>
          <w:marBottom w:val="200"/>
          <w:divBdr>
            <w:top w:val="none" w:sz="0" w:space="0" w:color="auto"/>
            <w:left w:val="none" w:sz="0" w:space="0" w:color="auto"/>
            <w:bottom w:val="none" w:sz="0" w:space="0" w:color="auto"/>
            <w:right w:val="none" w:sz="0" w:space="0" w:color="auto"/>
          </w:divBdr>
        </w:div>
        <w:div w:id="1559853272">
          <w:marLeft w:val="979"/>
          <w:marRight w:val="0"/>
          <w:marTop w:val="0"/>
          <w:marBottom w:val="200"/>
          <w:divBdr>
            <w:top w:val="none" w:sz="0" w:space="0" w:color="auto"/>
            <w:left w:val="none" w:sz="0" w:space="0" w:color="auto"/>
            <w:bottom w:val="none" w:sz="0" w:space="0" w:color="auto"/>
            <w:right w:val="none" w:sz="0" w:space="0" w:color="auto"/>
          </w:divBdr>
        </w:div>
        <w:div w:id="562378144">
          <w:marLeft w:val="979"/>
          <w:marRight w:val="0"/>
          <w:marTop w:val="0"/>
          <w:marBottom w:val="200"/>
          <w:divBdr>
            <w:top w:val="none" w:sz="0" w:space="0" w:color="auto"/>
            <w:left w:val="none" w:sz="0" w:space="0" w:color="auto"/>
            <w:bottom w:val="none" w:sz="0" w:space="0" w:color="auto"/>
            <w:right w:val="none" w:sz="0" w:space="0" w:color="auto"/>
          </w:divBdr>
        </w:div>
      </w:divsChild>
    </w:div>
    <w:div w:id="1514106595">
      <w:bodyDiv w:val="1"/>
      <w:marLeft w:val="0"/>
      <w:marRight w:val="0"/>
      <w:marTop w:val="0"/>
      <w:marBottom w:val="0"/>
      <w:divBdr>
        <w:top w:val="none" w:sz="0" w:space="0" w:color="auto"/>
        <w:left w:val="none" w:sz="0" w:space="0" w:color="auto"/>
        <w:bottom w:val="none" w:sz="0" w:space="0" w:color="auto"/>
        <w:right w:val="none" w:sz="0" w:space="0" w:color="auto"/>
      </w:divBdr>
      <w:divsChild>
        <w:div w:id="1958559274">
          <w:marLeft w:val="605"/>
          <w:marRight w:val="0"/>
          <w:marTop w:val="0"/>
          <w:marBottom w:val="0"/>
          <w:divBdr>
            <w:top w:val="none" w:sz="0" w:space="0" w:color="auto"/>
            <w:left w:val="none" w:sz="0" w:space="0" w:color="auto"/>
            <w:bottom w:val="none" w:sz="0" w:space="0" w:color="auto"/>
            <w:right w:val="none" w:sz="0" w:space="0" w:color="auto"/>
          </w:divBdr>
        </w:div>
        <w:div w:id="1811441973">
          <w:marLeft w:val="605"/>
          <w:marRight w:val="0"/>
          <w:marTop w:val="0"/>
          <w:marBottom w:val="0"/>
          <w:divBdr>
            <w:top w:val="none" w:sz="0" w:space="0" w:color="auto"/>
            <w:left w:val="none" w:sz="0" w:space="0" w:color="auto"/>
            <w:bottom w:val="none" w:sz="0" w:space="0" w:color="auto"/>
            <w:right w:val="none" w:sz="0" w:space="0" w:color="auto"/>
          </w:divBdr>
        </w:div>
        <w:div w:id="1769619776">
          <w:marLeft w:val="605"/>
          <w:marRight w:val="0"/>
          <w:marTop w:val="0"/>
          <w:marBottom w:val="0"/>
          <w:divBdr>
            <w:top w:val="none" w:sz="0" w:space="0" w:color="auto"/>
            <w:left w:val="none" w:sz="0" w:space="0" w:color="auto"/>
            <w:bottom w:val="none" w:sz="0" w:space="0" w:color="auto"/>
            <w:right w:val="none" w:sz="0" w:space="0" w:color="auto"/>
          </w:divBdr>
        </w:div>
        <w:div w:id="1486818974">
          <w:marLeft w:val="605"/>
          <w:marRight w:val="0"/>
          <w:marTop w:val="0"/>
          <w:marBottom w:val="0"/>
          <w:divBdr>
            <w:top w:val="none" w:sz="0" w:space="0" w:color="auto"/>
            <w:left w:val="none" w:sz="0" w:space="0" w:color="auto"/>
            <w:bottom w:val="none" w:sz="0" w:space="0" w:color="auto"/>
            <w:right w:val="none" w:sz="0" w:space="0" w:color="auto"/>
          </w:divBdr>
        </w:div>
        <w:div w:id="587926574">
          <w:marLeft w:val="605"/>
          <w:marRight w:val="0"/>
          <w:marTop w:val="0"/>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18036552">
      <w:bodyDiv w:val="1"/>
      <w:marLeft w:val="0"/>
      <w:marRight w:val="0"/>
      <w:marTop w:val="0"/>
      <w:marBottom w:val="0"/>
      <w:divBdr>
        <w:top w:val="none" w:sz="0" w:space="0" w:color="auto"/>
        <w:left w:val="none" w:sz="0" w:space="0" w:color="auto"/>
        <w:bottom w:val="none" w:sz="0" w:space="0" w:color="auto"/>
        <w:right w:val="none" w:sz="0" w:space="0" w:color="auto"/>
      </w:divBdr>
    </w:div>
    <w:div w:id="1519809578">
      <w:bodyDiv w:val="1"/>
      <w:marLeft w:val="0"/>
      <w:marRight w:val="0"/>
      <w:marTop w:val="0"/>
      <w:marBottom w:val="0"/>
      <w:divBdr>
        <w:top w:val="none" w:sz="0" w:space="0" w:color="auto"/>
        <w:left w:val="none" w:sz="0" w:space="0" w:color="auto"/>
        <w:bottom w:val="none" w:sz="0" w:space="0" w:color="auto"/>
        <w:right w:val="none" w:sz="0" w:space="0" w:color="auto"/>
      </w:divBdr>
      <w:divsChild>
        <w:div w:id="1674599870">
          <w:marLeft w:val="1440"/>
          <w:marRight w:val="0"/>
          <w:marTop w:val="120"/>
          <w:marBottom w:val="0"/>
          <w:divBdr>
            <w:top w:val="none" w:sz="0" w:space="0" w:color="auto"/>
            <w:left w:val="none" w:sz="0" w:space="0" w:color="auto"/>
            <w:bottom w:val="none" w:sz="0" w:space="0" w:color="auto"/>
            <w:right w:val="none" w:sz="0" w:space="0" w:color="auto"/>
          </w:divBdr>
        </w:div>
      </w:divsChild>
    </w:div>
    <w:div w:id="1519848189">
      <w:bodyDiv w:val="1"/>
      <w:marLeft w:val="0"/>
      <w:marRight w:val="0"/>
      <w:marTop w:val="0"/>
      <w:marBottom w:val="0"/>
      <w:divBdr>
        <w:top w:val="none" w:sz="0" w:space="0" w:color="auto"/>
        <w:left w:val="none" w:sz="0" w:space="0" w:color="auto"/>
        <w:bottom w:val="none" w:sz="0" w:space="0" w:color="auto"/>
        <w:right w:val="none" w:sz="0" w:space="0" w:color="auto"/>
      </w:divBdr>
      <w:divsChild>
        <w:div w:id="1280914772">
          <w:marLeft w:val="720"/>
          <w:marRight w:val="0"/>
          <w:marTop w:val="0"/>
          <w:marBottom w:val="120"/>
          <w:divBdr>
            <w:top w:val="none" w:sz="0" w:space="0" w:color="auto"/>
            <w:left w:val="none" w:sz="0" w:space="0" w:color="auto"/>
            <w:bottom w:val="none" w:sz="0" w:space="0" w:color="auto"/>
            <w:right w:val="none" w:sz="0" w:space="0" w:color="auto"/>
          </w:divBdr>
        </w:div>
        <w:div w:id="1023436833">
          <w:marLeft w:val="720"/>
          <w:marRight w:val="0"/>
          <w:marTop w:val="0"/>
          <w:marBottom w:val="120"/>
          <w:divBdr>
            <w:top w:val="none" w:sz="0" w:space="0" w:color="auto"/>
            <w:left w:val="none" w:sz="0" w:space="0" w:color="auto"/>
            <w:bottom w:val="none" w:sz="0" w:space="0" w:color="auto"/>
            <w:right w:val="none" w:sz="0" w:space="0" w:color="auto"/>
          </w:divBdr>
        </w:div>
        <w:div w:id="704018590">
          <w:marLeft w:val="1440"/>
          <w:marRight w:val="0"/>
          <w:marTop w:val="0"/>
          <w:marBottom w:val="120"/>
          <w:divBdr>
            <w:top w:val="none" w:sz="0" w:space="0" w:color="auto"/>
            <w:left w:val="none" w:sz="0" w:space="0" w:color="auto"/>
            <w:bottom w:val="none" w:sz="0" w:space="0" w:color="auto"/>
            <w:right w:val="none" w:sz="0" w:space="0" w:color="auto"/>
          </w:divBdr>
        </w:div>
        <w:div w:id="337849165">
          <w:marLeft w:val="1440"/>
          <w:marRight w:val="0"/>
          <w:marTop w:val="0"/>
          <w:marBottom w:val="120"/>
          <w:divBdr>
            <w:top w:val="none" w:sz="0" w:space="0" w:color="auto"/>
            <w:left w:val="none" w:sz="0" w:space="0" w:color="auto"/>
            <w:bottom w:val="none" w:sz="0" w:space="0" w:color="auto"/>
            <w:right w:val="none" w:sz="0" w:space="0" w:color="auto"/>
          </w:divBdr>
        </w:div>
        <w:div w:id="380835066">
          <w:marLeft w:val="1440"/>
          <w:marRight w:val="0"/>
          <w:marTop w:val="0"/>
          <w:marBottom w:val="120"/>
          <w:divBdr>
            <w:top w:val="none" w:sz="0" w:space="0" w:color="auto"/>
            <w:left w:val="none" w:sz="0" w:space="0" w:color="auto"/>
            <w:bottom w:val="none" w:sz="0" w:space="0" w:color="auto"/>
            <w:right w:val="none" w:sz="0" w:space="0" w:color="auto"/>
          </w:divBdr>
        </w:div>
        <w:div w:id="1959947163">
          <w:marLeft w:val="1440"/>
          <w:marRight w:val="0"/>
          <w:marTop w:val="0"/>
          <w:marBottom w:val="120"/>
          <w:divBdr>
            <w:top w:val="none" w:sz="0" w:space="0" w:color="auto"/>
            <w:left w:val="none" w:sz="0" w:space="0" w:color="auto"/>
            <w:bottom w:val="none" w:sz="0" w:space="0" w:color="auto"/>
            <w:right w:val="none" w:sz="0" w:space="0" w:color="auto"/>
          </w:divBdr>
        </w:div>
        <w:div w:id="1269579547">
          <w:marLeft w:val="1440"/>
          <w:marRight w:val="0"/>
          <w:marTop w:val="0"/>
          <w:marBottom w:val="120"/>
          <w:divBdr>
            <w:top w:val="none" w:sz="0" w:space="0" w:color="auto"/>
            <w:left w:val="none" w:sz="0" w:space="0" w:color="auto"/>
            <w:bottom w:val="none" w:sz="0" w:space="0" w:color="auto"/>
            <w:right w:val="none" w:sz="0" w:space="0" w:color="auto"/>
          </w:divBdr>
        </w:div>
        <w:div w:id="1455900349">
          <w:marLeft w:val="720"/>
          <w:marRight w:val="0"/>
          <w:marTop w:val="0"/>
          <w:marBottom w:val="120"/>
          <w:divBdr>
            <w:top w:val="none" w:sz="0" w:space="0" w:color="auto"/>
            <w:left w:val="none" w:sz="0" w:space="0" w:color="auto"/>
            <w:bottom w:val="none" w:sz="0" w:space="0" w:color="auto"/>
            <w:right w:val="none" w:sz="0" w:space="0" w:color="auto"/>
          </w:divBdr>
        </w:div>
      </w:divsChild>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2046710369">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398672130">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sChild>
    </w:div>
    <w:div w:id="1521119891">
      <w:bodyDiv w:val="1"/>
      <w:marLeft w:val="0"/>
      <w:marRight w:val="0"/>
      <w:marTop w:val="0"/>
      <w:marBottom w:val="0"/>
      <w:divBdr>
        <w:top w:val="none" w:sz="0" w:space="0" w:color="auto"/>
        <w:left w:val="none" w:sz="0" w:space="0" w:color="auto"/>
        <w:bottom w:val="none" w:sz="0" w:space="0" w:color="auto"/>
        <w:right w:val="none" w:sz="0" w:space="0" w:color="auto"/>
      </w:divBdr>
      <w:divsChild>
        <w:div w:id="1837762340">
          <w:marLeft w:val="1166"/>
          <w:marRight w:val="0"/>
          <w:marTop w:val="86"/>
          <w:marBottom w:val="0"/>
          <w:divBdr>
            <w:top w:val="none" w:sz="0" w:space="0" w:color="auto"/>
            <w:left w:val="none" w:sz="0" w:space="0" w:color="auto"/>
            <w:bottom w:val="none" w:sz="0" w:space="0" w:color="auto"/>
            <w:right w:val="none" w:sz="0" w:space="0" w:color="auto"/>
          </w:divBdr>
        </w:div>
        <w:div w:id="756561503">
          <w:marLeft w:val="1800"/>
          <w:marRight w:val="0"/>
          <w:marTop w:val="77"/>
          <w:marBottom w:val="0"/>
          <w:divBdr>
            <w:top w:val="none" w:sz="0" w:space="0" w:color="auto"/>
            <w:left w:val="none" w:sz="0" w:space="0" w:color="auto"/>
            <w:bottom w:val="none" w:sz="0" w:space="0" w:color="auto"/>
            <w:right w:val="none" w:sz="0" w:space="0" w:color="auto"/>
          </w:divBdr>
        </w:div>
        <w:div w:id="1416973596">
          <w:marLeft w:val="2520"/>
          <w:marRight w:val="0"/>
          <w:marTop w:val="67"/>
          <w:marBottom w:val="0"/>
          <w:divBdr>
            <w:top w:val="none" w:sz="0" w:space="0" w:color="auto"/>
            <w:left w:val="none" w:sz="0" w:space="0" w:color="auto"/>
            <w:bottom w:val="none" w:sz="0" w:space="0" w:color="auto"/>
            <w:right w:val="none" w:sz="0" w:space="0" w:color="auto"/>
          </w:divBdr>
        </w:div>
        <w:div w:id="2083023253">
          <w:marLeft w:val="2520"/>
          <w:marRight w:val="0"/>
          <w:marTop w:val="67"/>
          <w:marBottom w:val="0"/>
          <w:divBdr>
            <w:top w:val="none" w:sz="0" w:space="0" w:color="auto"/>
            <w:left w:val="none" w:sz="0" w:space="0" w:color="auto"/>
            <w:bottom w:val="none" w:sz="0" w:space="0" w:color="auto"/>
            <w:right w:val="none" w:sz="0" w:space="0" w:color="auto"/>
          </w:divBdr>
        </w:div>
        <w:div w:id="1246107334">
          <w:marLeft w:val="1800"/>
          <w:marRight w:val="0"/>
          <w:marTop w:val="77"/>
          <w:marBottom w:val="0"/>
          <w:divBdr>
            <w:top w:val="none" w:sz="0" w:space="0" w:color="auto"/>
            <w:left w:val="none" w:sz="0" w:space="0" w:color="auto"/>
            <w:bottom w:val="none" w:sz="0" w:space="0" w:color="auto"/>
            <w:right w:val="none" w:sz="0" w:space="0" w:color="auto"/>
          </w:divBdr>
        </w:div>
        <w:div w:id="1506171668">
          <w:marLeft w:val="2520"/>
          <w:marRight w:val="0"/>
          <w:marTop w:val="67"/>
          <w:marBottom w:val="0"/>
          <w:divBdr>
            <w:top w:val="none" w:sz="0" w:space="0" w:color="auto"/>
            <w:left w:val="none" w:sz="0" w:space="0" w:color="auto"/>
            <w:bottom w:val="none" w:sz="0" w:space="0" w:color="auto"/>
            <w:right w:val="none" w:sz="0" w:space="0" w:color="auto"/>
          </w:divBdr>
        </w:div>
        <w:div w:id="2071265379">
          <w:marLeft w:val="2520"/>
          <w:marRight w:val="0"/>
          <w:marTop w:val="67"/>
          <w:marBottom w:val="0"/>
          <w:divBdr>
            <w:top w:val="none" w:sz="0" w:space="0" w:color="auto"/>
            <w:left w:val="none" w:sz="0" w:space="0" w:color="auto"/>
            <w:bottom w:val="none" w:sz="0" w:space="0" w:color="auto"/>
            <w:right w:val="none" w:sz="0" w:space="0" w:color="auto"/>
          </w:divBdr>
        </w:div>
      </w:divsChild>
    </w:div>
    <w:div w:id="1527913739">
      <w:bodyDiv w:val="1"/>
      <w:marLeft w:val="0"/>
      <w:marRight w:val="0"/>
      <w:marTop w:val="0"/>
      <w:marBottom w:val="0"/>
      <w:divBdr>
        <w:top w:val="none" w:sz="0" w:space="0" w:color="auto"/>
        <w:left w:val="none" w:sz="0" w:space="0" w:color="auto"/>
        <w:bottom w:val="none" w:sz="0" w:space="0" w:color="auto"/>
        <w:right w:val="none" w:sz="0" w:space="0" w:color="auto"/>
      </w:divBdr>
      <w:divsChild>
        <w:div w:id="1954437664">
          <w:marLeft w:val="720"/>
          <w:marRight w:val="0"/>
          <w:marTop w:val="200"/>
          <w:marBottom w:val="0"/>
          <w:divBdr>
            <w:top w:val="none" w:sz="0" w:space="0" w:color="auto"/>
            <w:left w:val="none" w:sz="0" w:space="0" w:color="auto"/>
            <w:bottom w:val="none" w:sz="0" w:space="0" w:color="auto"/>
            <w:right w:val="none" w:sz="0" w:space="0" w:color="auto"/>
          </w:divBdr>
        </w:div>
        <w:div w:id="1191996138">
          <w:marLeft w:val="1440"/>
          <w:marRight w:val="0"/>
          <w:marTop w:val="200"/>
          <w:marBottom w:val="0"/>
          <w:divBdr>
            <w:top w:val="none" w:sz="0" w:space="0" w:color="auto"/>
            <w:left w:val="none" w:sz="0" w:space="0" w:color="auto"/>
            <w:bottom w:val="none" w:sz="0" w:space="0" w:color="auto"/>
            <w:right w:val="none" w:sz="0" w:space="0" w:color="auto"/>
          </w:divBdr>
        </w:div>
        <w:div w:id="447941720">
          <w:marLeft w:val="1440"/>
          <w:marRight w:val="0"/>
          <w:marTop w:val="200"/>
          <w:marBottom w:val="0"/>
          <w:divBdr>
            <w:top w:val="none" w:sz="0" w:space="0" w:color="auto"/>
            <w:left w:val="none" w:sz="0" w:space="0" w:color="auto"/>
            <w:bottom w:val="none" w:sz="0" w:space="0" w:color="auto"/>
            <w:right w:val="none" w:sz="0" w:space="0" w:color="auto"/>
          </w:divBdr>
        </w:div>
        <w:div w:id="1676764793">
          <w:marLeft w:val="1440"/>
          <w:marRight w:val="0"/>
          <w:marTop w:val="200"/>
          <w:marBottom w:val="0"/>
          <w:divBdr>
            <w:top w:val="none" w:sz="0" w:space="0" w:color="auto"/>
            <w:left w:val="none" w:sz="0" w:space="0" w:color="auto"/>
            <w:bottom w:val="none" w:sz="0" w:space="0" w:color="auto"/>
            <w:right w:val="none" w:sz="0" w:space="0" w:color="auto"/>
          </w:divBdr>
        </w:div>
        <w:div w:id="2059281256">
          <w:marLeft w:val="1440"/>
          <w:marRight w:val="0"/>
          <w:marTop w:val="200"/>
          <w:marBottom w:val="0"/>
          <w:divBdr>
            <w:top w:val="none" w:sz="0" w:space="0" w:color="auto"/>
            <w:left w:val="none" w:sz="0" w:space="0" w:color="auto"/>
            <w:bottom w:val="none" w:sz="0" w:space="0" w:color="auto"/>
            <w:right w:val="none" w:sz="0" w:space="0" w:color="auto"/>
          </w:divBdr>
        </w:div>
        <w:div w:id="1595241314">
          <w:marLeft w:val="720"/>
          <w:marRight w:val="0"/>
          <w:marTop w:val="200"/>
          <w:marBottom w:val="0"/>
          <w:divBdr>
            <w:top w:val="none" w:sz="0" w:space="0" w:color="auto"/>
            <w:left w:val="none" w:sz="0" w:space="0" w:color="auto"/>
            <w:bottom w:val="none" w:sz="0" w:space="0" w:color="auto"/>
            <w:right w:val="none" w:sz="0" w:space="0" w:color="auto"/>
          </w:divBdr>
        </w:div>
        <w:div w:id="75638679">
          <w:marLeft w:val="720"/>
          <w:marRight w:val="0"/>
          <w:marTop w:val="200"/>
          <w:marBottom w:val="0"/>
          <w:divBdr>
            <w:top w:val="none" w:sz="0" w:space="0" w:color="auto"/>
            <w:left w:val="none" w:sz="0" w:space="0" w:color="auto"/>
            <w:bottom w:val="none" w:sz="0" w:space="0" w:color="auto"/>
            <w:right w:val="none" w:sz="0" w:space="0" w:color="auto"/>
          </w:divBdr>
        </w:div>
        <w:div w:id="1130788237">
          <w:marLeft w:val="720"/>
          <w:marRight w:val="0"/>
          <w:marTop w:val="200"/>
          <w:marBottom w:val="0"/>
          <w:divBdr>
            <w:top w:val="none" w:sz="0" w:space="0" w:color="auto"/>
            <w:left w:val="none" w:sz="0" w:space="0" w:color="auto"/>
            <w:bottom w:val="none" w:sz="0" w:space="0" w:color="auto"/>
            <w:right w:val="none" w:sz="0" w:space="0" w:color="auto"/>
          </w:divBdr>
        </w:div>
      </w:divsChild>
    </w:div>
    <w:div w:id="1529752216">
      <w:bodyDiv w:val="1"/>
      <w:marLeft w:val="0"/>
      <w:marRight w:val="0"/>
      <w:marTop w:val="0"/>
      <w:marBottom w:val="0"/>
      <w:divBdr>
        <w:top w:val="none" w:sz="0" w:space="0" w:color="auto"/>
        <w:left w:val="none" w:sz="0" w:space="0" w:color="auto"/>
        <w:bottom w:val="none" w:sz="0" w:space="0" w:color="auto"/>
        <w:right w:val="none" w:sz="0" w:space="0" w:color="auto"/>
      </w:divBdr>
    </w:div>
    <w:div w:id="1529759231">
      <w:bodyDiv w:val="1"/>
      <w:marLeft w:val="0"/>
      <w:marRight w:val="0"/>
      <w:marTop w:val="0"/>
      <w:marBottom w:val="0"/>
      <w:divBdr>
        <w:top w:val="none" w:sz="0" w:space="0" w:color="auto"/>
        <w:left w:val="none" w:sz="0" w:space="0" w:color="auto"/>
        <w:bottom w:val="none" w:sz="0" w:space="0" w:color="auto"/>
        <w:right w:val="none" w:sz="0" w:space="0" w:color="auto"/>
      </w:divBdr>
      <w:divsChild>
        <w:div w:id="866605357">
          <w:marLeft w:val="778"/>
          <w:marRight w:val="0"/>
          <w:marTop w:val="144"/>
          <w:marBottom w:val="0"/>
          <w:divBdr>
            <w:top w:val="none" w:sz="0" w:space="0" w:color="auto"/>
            <w:left w:val="none" w:sz="0" w:space="0" w:color="auto"/>
            <w:bottom w:val="none" w:sz="0" w:space="0" w:color="auto"/>
            <w:right w:val="none" w:sz="0" w:space="0" w:color="auto"/>
          </w:divBdr>
        </w:div>
        <w:div w:id="989165465">
          <w:marLeft w:val="778"/>
          <w:marRight w:val="0"/>
          <w:marTop w:val="144"/>
          <w:marBottom w:val="0"/>
          <w:divBdr>
            <w:top w:val="none" w:sz="0" w:space="0" w:color="auto"/>
            <w:left w:val="none" w:sz="0" w:space="0" w:color="auto"/>
            <w:bottom w:val="none" w:sz="0" w:space="0" w:color="auto"/>
            <w:right w:val="none" w:sz="0" w:space="0" w:color="auto"/>
          </w:divBdr>
        </w:div>
        <w:div w:id="857233297">
          <w:marLeft w:val="778"/>
          <w:marRight w:val="0"/>
          <w:marTop w:val="144"/>
          <w:marBottom w:val="0"/>
          <w:divBdr>
            <w:top w:val="none" w:sz="0" w:space="0" w:color="auto"/>
            <w:left w:val="none" w:sz="0" w:space="0" w:color="auto"/>
            <w:bottom w:val="none" w:sz="0" w:space="0" w:color="auto"/>
            <w:right w:val="none" w:sz="0" w:space="0" w:color="auto"/>
          </w:divBdr>
        </w:div>
        <w:div w:id="731779386">
          <w:marLeft w:val="778"/>
          <w:marRight w:val="0"/>
          <w:marTop w:val="144"/>
          <w:marBottom w:val="0"/>
          <w:divBdr>
            <w:top w:val="none" w:sz="0" w:space="0" w:color="auto"/>
            <w:left w:val="none" w:sz="0" w:space="0" w:color="auto"/>
            <w:bottom w:val="none" w:sz="0" w:space="0" w:color="auto"/>
            <w:right w:val="none" w:sz="0" w:space="0" w:color="auto"/>
          </w:divBdr>
        </w:div>
      </w:divsChild>
    </w:div>
    <w:div w:id="1529760927">
      <w:bodyDiv w:val="1"/>
      <w:marLeft w:val="0"/>
      <w:marRight w:val="0"/>
      <w:marTop w:val="0"/>
      <w:marBottom w:val="0"/>
      <w:divBdr>
        <w:top w:val="none" w:sz="0" w:space="0" w:color="auto"/>
        <w:left w:val="none" w:sz="0" w:space="0" w:color="auto"/>
        <w:bottom w:val="none" w:sz="0" w:space="0" w:color="auto"/>
        <w:right w:val="none" w:sz="0" w:space="0" w:color="auto"/>
      </w:divBdr>
      <w:divsChild>
        <w:div w:id="959458549">
          <w:marLeft w:val="547"/>
          <w:marRight w:val="0"/>
          <w:marTop w:val="154"/>
          <w:marBottom w:val="0"/>
          <w:divBdr>
            <w:top w:val="none" w:sz="0" w:space="0" w:color="auto"/>
            <w:left w:val="none" w:sz="0" w:space="0" w:color="auto"/>
            <w:bottom w:val="none" w:sz="0" w:space="0" w:color="auto"/>
            <w:right w:val="none" w:sz="0" w:space="0" w:color="auto"/>
          </w:divBdr>
        </w:div>
        <w:div w:id="44375350">
          <w:marLeft w:val="547"/>
          <w:marRight w:val="0"/>
          <w:marTop w:val="154"/>
          <w:marBottom w:val="0"/>
          <w:divBdr>
            <w:top w:val="none" w:sz="0" w:space="0" w:color="auto"/>
            <w:left w:val="none" w:sz="0" w:space="0" w:color="auto"/>
            <w:bottom w:val="none" w:sz="0" w:space="0" w:color="auto"/>
            <w:right w:val="none" w:sz="0" w:space="0" w:color="auto"/>
          </w:divBdr>
        </w:div>
        <w:div w:id="1848516275">
          <w:marLeft w:val="547"/>
          <w:marRight w:val="0"/>
          <w:marTop w:val="154"/>
          <w:marBottom w:val="0"/>
          <w:divBdr>
            <w:top w:val="none" w:sz="0" w:space="0" w:color="auto"/>
            <w:left w:val="none" w:sz="0" w:space="0" w:color="auto"/>
            <w:bottom w:val="none" w:sz="0" w:space="0" w:color="auto"/>
            <w:right w:val="none" w:sz="0" w:space="0" w:color="auto"/>
          </w:divBdr>
        </w:div>
      </w:divsChild>
    </w:div>
    <w:div w:id="1531340648">
      <w:bodyDiv w:val="1"/>
      <w:marLeft w:val="0"/>
      <w:marRight w:val="0"/>
      <w:marTop w:val="0"/>
      <w:marBottom w:val="0"/>
      <w:divBdr>
        <w:top w:val="none" w:sz="0" w:space="0" w:color="auto"/>
        <w:left w:val="none" w:sz="0" w:space="0" w:color="auto"/>
        <w:bottom w:val="none" w:sz="0" w:space="0" w:color="auto"/>
        <w:right w:val="none" w:sz="0" w:space="0" w:color="auto"/>
      </w:divBdr>
      <w:divsChild>
        <w:div w:id="356202746">
          <w:marLeft w:val="605"/>
          <w:marRight w:val="0"/>
          <w:marTop w:val="86"/>
          <w:marBottom w:val="0"/>
          <w:divBdr>
            <w:top w:val="none" w:sz="0" w:space="0" w:color="auto"/>
            <w:left w:val="none" w:sz="0" w:space="0" w:color="auto"/>
            <w:bottom w:val="none" w:sz="0" w:space="0" w:color="auto"/>
            <w:right w:val="none" w:sz="0" w:space="0" w:color="auto"/>
          </w:divBdr>
        </w:div>
      </w:divsChild>
    </w:div>
    <w:div w:id="1534921742">
      <w:bodyDiv w:val="1"/>
      <w:marLeft w:val="0"/>
      <w:marRight w:val="0"/>
      <w:marTop w:val="0"/>
      <w:marBottom w:val="0"/>
      <w:divBdr>
        <w:top w:val="none" w:sz="0" w:space="0" w:color="auto"/>
        <w:left w:val="none" w:sz="0" w:space="0" w:color="auto"/>
        <w:bottom w:val="none" w:sz="0" w:space="0" w:color="auto"/>
        <w:right w:val="none" w:sz="0" w:space="0" w:color="auto"/>
      </w:divBdr>
      <w:divsChild>
        <w:div w:id="1881362374">
          <w:marLeft w:val="720"/>
          <w:marRight w:val="0"/>
          <w:marTop w:val="240"/>
          <w:marBottom w:val="0"/>
          <w:divBdr>
            <w:top w:val="none" w:sz="0" w:space="0" w:color="auto"/>
            <w:left w:val="none" w:sz="0" w:space="0" w:color="auto"/>
            <w:bottom w:val="none" w:sz="0" w:space="0" w:color="auto"/>
            <w:right w:val="none" w:sz="0" w:space="0" w:color="auto"/>
          </w:divBdr>
        </w:div>
        <w:div w:id="845443645">
          <w:marLeft w:val="720"/>
          <w:marRight w:val="0"/>
          <w:marTop w:val="240"/>
          <w:marBottom w:val="0"/>
          <w:divBdr>
            <w:top w:val="none" w:sz="0" w:space="0" w:color="auto"/>
            <w:left w:val="none" w:sz="0" w:space="0" w:color="auto"/>
            <w:bottom w:val="none" w:sz="0" w:space="0" w:color="auto"/>
            <w:right w:val="none" w:sz="0" w:space="0" w:color="auto"/>
          </w:divBdr>
        </w:div>
        <w:div w:id="1851749933">
          <w:marLeft w:val="720"/>
          <w:marRight w:val="0"/>
          <w:marTop w:val="240"/>
          <w:marBottom w:val="0"/>
          <w:divBdr>
            <w:top w:val="none" w:sz="0" w:space="0" w:color="auto"/>
            <w:left w:val="none" w:sz="0" w:space="0" w:color="auto"/>
            <w:bottom w:val="none" w:sz="0" w:space="0" w:color="auto"/>
            <w:right w:val="none" w:sz="0" w:space="0" w:color="auto"/>
          </w:divBdr>
        </w:div>
        <w:div w:id="1572814094">
          <w:marLeft w:val="720"/>
          <w:marRight w:val="0"/>
          <w:marTop w:val="240"/>
          <w:marBottom w:val="0"/>
          <w:divBdr>
            <w:top w:val="none" w:sz="0" w:space="0" w:color="auto"/>
            <w:left w:val="none" w:sz="0" w:space="0" w:color="auto"/>
            <w:bottom w:val="none" w:sz="0" w:space="0" w:color="auto"/>
            <w:right w:val="none" w:sz="0" w:space="0" w:color="auto"/>
          </w:divBdr>
        </w:div>
      </w:divsChild>
    </w:div>
    <w:div w:id="1535195993">
      <w:bodyDiv w:val="1"/>
      <w:marLeft w:val="0"/>
      <w:marRight w:val="0"/>
      <w:marTop w:val="0"/>
      <w:marBottom w:val="0"/>
      <w:divBdr>
        <w:top w:val="none" w:sz="0" w:space="0" w:color="auto"/>
        <w:left w:val="none" w:sz="0" w:space="0" w:color="auto"/>
        <w:bottom w:val="none" w:sz="0" w:space="0" w:color="auto"/>
        <w:right w:val="none" w:sz="0" w:space="0" w:color="auto"/>
      </w:divBdr>
    </w:div>
    <w:div w:id="1535925953">
      <w:bodyDiv w:val="1"/>
      <w:marLeft w:val="0"/>
      <w:marRight w:val="0"/>
      <w:marTop w:val="0"/>
      <w:marBottom w:val="0"/>
      <w:divBdr>
        <w:top w:val="none" w:sz="0" w:space="0" w:color="auto"/>
        <w:left w:val="none" w:sz="0" w:space="0" w:color="auto"/>
        <w:bottom w:val="none" w:sz="0" w:space="0" w:color="auto"/>
        <w:right w:val="none" w:sz="0" w:space="0" w:color="auto"/>
      </w:divBdr>
      <w:divsChild>
        <w:div w:id="377899794">
          <w:marLeft w:val="446"/>
          <w:marRight w:val="0"/>
          <w:marTop w:val="86"/>
          <w:marBottom w:val="0"/>
          <w:divBdr>
            <w:top w:val="none" w:sz="0" w:space="0" w:color="auto"/>
            <w:left w:val="none" w:sz="0" w:space="0" w:color="auto"/>
            <w:bottom w:val="none" w:sz="0" w:space="0" w:color="auto"/>
            <w:right w:val="none" w:sz="0" w:space="0" w:color="auto"/>
          </w:divBdr>
        </w:div>
        <w:div w:id="1316302908">
          <w:marLeft w:val="446"/>
          <w:marRight w:val="0"/>
          <w:marTop w:val="86"/>
          <w:marBottom w:val="0"/>
          <w:divBdr>
            <w:top w:val="none" w:sz="0" w:space="0" w:color="auto"/>
            <w:left w:val="none" w:sz="0" w:space="0" w:color="auto"/>
            <w:bottom w:val="none" w:sz="0" w:space="0" w:color="auto"/>
            <w:right w:val="none" w:sz="0" w:space="0" w:color="auto"/>
          </w:divBdr>
        </w:div>
        <w:div w:id="174156521">
          <w:marLeft w:val="1685"/>
          <w:marRight w:val="0"/>
          <w:marTop w:val="86"/>
          <w:marBottom w:val="0"/>
          <w:divBdr>
            <w:top w:val="none" w:sz="0" w:space="0" w:color="auto"/>
            <w:left w:val="none" w:sz="0" w:space="0" w:color="auto"/>
            <w:bottom w:val="none" w:sz="0" w:space="0" w:color="auto"/>
            <w:right w:val="none" w:sz="0" w:space="0" w:color="auto"/>
          </w:divBdr>
        </w:div>
        <w:div w:id="350960919">
          <w:marLeft w:val="446"/>
          <w:marRight w:val="0"/>
          <w:marTop w:val="86"/>
          <w:marBottom w:val="0"/>
          <w:divBdr>
            <w:top w:val="none" w:sz="0" w:space="0" w:color="auto"/>
            <w:left w:val="none" w:sz="0" w:space="0" w:color="auto"/>
            <w:bottom w:val="none" w:sz="0" w:space="0" w:color="auto"/>
            <w:right w:val="none" w:sz="0" w:space="0" w:color="auto"/>
          </w:divBdr>
        </w:div>
        <w:div w:id="1325544520">
          <w:marLeft w:val="446"/>
          <w:marRight w:val="0"/>
          <w:marTop w:val="86"/>
          <w:marBottom w:val="0"/>
          <w:divBdr>
            <w:top w:val="none" w:sz="0" w:space="0" w:color="auto"/>
            <w:left w:val="none" w:sz="0" w:space="0" w:color="auto"/>
            <w:bottom w:val="none" w:sz="0" w:space="0" w:color="auto"/>
            <w:right w:val="none" w:sz="0" w:space="0" w:color="auto"/>
          </w:divBdr>
        </w:div>
        <w:div w:id="217479161">
          <w:marLeft w:val="446"/>
          <w:marRight w:val="0"/>
          <w:marTop w:val="86"/>
          <w:marBottom w:val="0"/>
          <w:divBdr>
            <w:top w:val="none" w:sz="0" w:space="0" w:color="auto"/>
            <w:left w:val="none" w:sz="0" w:space="0" w:color="auto"/>
            <w:bottom w:val="none" w:sz="0" w:space="0" w:color="auto"/>
            <w:right w:val="none" w:sz="0" w:space="0" w:color="auto"/>
          </w:divBdr>
        </w:div>
        <w:div w:id="1835680642">
          <w:marLeft w:val="446"/>
          <w:marRight w:val="0"/>
          <w:marTop w:val="86"/>
          <w:marBottom w:val="0"/>
          <w:divBdr>
            <w:top w:val="none" w:sz="0" w:space="0" w:color="auto"/>
            <w:left w:val="none" w:sz="0" w:space="0" w:color="auto"/>
            <w:bottom w:val="none" w:sz="0" w:space="0" w:color="auto"/>
            <w:right w:val="none" w:sz="0" w:space="0" w:color="auto"/>
          </w:divBdr>
        </w:div>
      </w:divsChild>
    </w:div>
    <w:div w:id="1537304515">
      <w:bodyDiv w:val="1"/>
      <w:marLeft w:val="0"/>
      <w:marRight w:val="0"/>
      <w:marTop w:val="0"/>
      <w:marBottom w:val="0"/>
      <w:divBdr>
        <w:top w:val="none" w:sz="0" w:space="0" w:color="auto"/>
        <w:left w:val="none" w:sz="0" w:space="0" w:color="auto"/>
        <w:bottom w:val="none" w:sz="0" w:space="0" w:color="auto"/>
        <w:right w:val="none" w:sz="0" w:space="0" w:color="auto"/>
      </w:divBdr>
      <w:divsChild>
        <w:div w:id="387609953">
          <w:marLeft w:val="0"/>
          <w:marRight w:val="0"/>
          <w:marTop w:val="120"/>
          <w:marBottom w:val="0"/>
          <w:divBdr>
            <w:top w:val="none" w:sz="0" w:space="0" w:color="auto"/>
            <w:left w:val="none" w:sz="0" w:space="0" w:color="auto"/>
            <w:bottom w:val="none" w:sz="0" w:space="0" w:color="auto"/>
            <w:right w:val="none" w:sz="0" w:space="0" w:color="auto"/>
          </w:divBdr>
        </w:div>
        <w:div w:id="1901091477">
          <w:marLeft w:val="720"/>
          <w:marRight w:val="0"/>
          <w:marTop w:val="120"/>
          <w:marBottom w:val="0"/>
          <w:divBdr>
            <w:top w:val="none" w:sz="0" w:space="0" w:color="auto"/>
            <w:left w:val="none" w:sz="0" w:space="0" w:color="auto"/>
            <w:bottom w:val="none" w:sz="0" w:space="0" w:color="auto"/>
            <w:right w:val="none" w:sz="0" w:space="0" w:color="auto"/>
          </w:divBdr>
        </w:div>
        <w:div w:id="1624651745">
          <w:marLeft w:val="547"/>
          <w:marRight w:val="0"/>
          <w:marTop w:val="12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sChild>
    </w:div>
    <w:div w:id="1539930188">
      <w:bodyDiv w:val="1"/>
      <w:marLeft w:val="0"/>
      <w:marRight w:val="0"/>
      <w:marTop w:val="0"/>
      <w:marBottom w:val="0"/>
      <w:divBdr>
        <w:top w:val="none" w:sz="0" w:space="0" w:color="auto"/>
        <w:left w:val="none" w:sz="0" w:space="0" w:color="auto"/>
        <w:bottom w:val="none" w:sz="0" w:space="0" w:color="auto"/>
        <w:right w:val="none" w:sz="0" w:space="0" w:color="auto"/>
      </w:divBdr>
    </w:div>
    <w:div w:id="1543447151">
      <w:bodyDiv w:val="1"/>
      <w:marLeft w:val="0"/>
      <w:marRight w:val="0"/>
      <w:marTop w:val="0"/>
      <w:marBottom w:val="0"/>
      <w:divBdr>
        <w:top w:val="none" w:sz="0" w:space="0" w:color="auto"/>
        <w:left w:val="none" w:sz="0" w:space="0" w:color="auto"/>
        <w:bottom w:val="none" w:sz="0" w:space="0" w:color="auto"/>
        <w:right w:val="none" w:sz="0" w:space="0" w:color="auto"/>
      </w:divBdr>
      <w:divsChild>
        <w:div w:id="936861699">
          <w:marLeft w:val="720"/>
          <w:marRight w:val="0"/>
          <w:marTop w:val="200"/>
          <w:marBottom w:val="0"/>
          <w:divBdr>
            <w:top w:val="none" w:sz="0" w:space="0" w:color="auto"/>
            <w:left w:val="none" w:sz="0" w:space="0" w:color="auto"/>
            <w:bottom w:val="none" w:sz="0" w:space="0" w:color="auto"/>
            <w:right w:val="none" w:sz="0" w:space="0" w:color="auto"/>
          </w:divBdr>
        </w:div>
        <w:div w:id="762724306">
          <w:marLeft w:val="720"/>
          <w:marRight w:val="0"/>
          <w:marTop w:val="0"/>
          <w:marBottom w:val="0"/>
          <w:divBdr>
            <w:top w:val="none" w:sz="0" w:space="0" w:color="auto"/>
            <w:left w:val="none" w:sz="0" w:space="0" w:color="auto"/>
            <w:bottom w:val="none" w:sz="0" w:space="0" w:color="auto"/>
            <w:right w:val="none" w:sz="0" w:space="0" w:color="auto"/>
          </w:divBdr>
        </w:div>
        <w:div w:id="909576740">
          <w:marLeft w:val="720"/>
          <w:marRight w:val="0"/>
          <w:marTop w:val="0"/>
          <w:marBottom w:val="0"/>
          <w:divBdr>
            <w:top w:val="none" w:sz="0" w:space="0" w:color="auto"/>
            <w:left w:val="none" w:sz="0" w:space="0" w:color="auto"/>
            <w:bottom w:val="none" w:sz="0" w:space="0" w:color="auto"/>
            <w:right w:val="none" w:sz="0" w:space="0" w:color="auto"/>
          </w:divBdr>
        </w:div>
        <w:div w:id="340662332">
          <w:marLeft w:val="720"/>
          <w:marRight w:val="0"/>
          <w:marTop w:val="0"/>
          <w:marBottom w:val="0"/>
          <w:divBdr>
            <w:top w:val="none" w:sz="0" w:space="0" w:color="auto"/>
            <w:left w:val="none" w:sz="0" w:space="0" w:color="auto"/>
            <w:bottom w:val="none" w:sz="0" w:space="0" w:color="auto"/>
            <w:right w:val="none" w:sz="0" w:space="0" w:color="auto"/>
          </w:divBdr>
        </w:div>
        <w:div w:id="1673802428">
          <w:marLeft w:val="720"/>
          <w:marRight w:val="0"/>
          <w:marTop w:val="0"/>
          <w:marBottom w:val="0"/>
          <w:divBdr>
            <w:top w:val="none" w:sz="0" w:space="0" w:color="auto"/>
            <w:left w:val="none" w:sz="0" w:space="0" w:color="auto"/>
            <w:bottom w:val="none" w:sz="0" w:space="0" w:color="auto"/>
            <w:right w:val="none" w:sz="0" w:space="0" w:color="auto"/>
          </w:divBdr>
        </w:div>
      </w:divsChild>
    </w:div>
    <w:div w:id="1548368962">
      <w:bodyDiv w:val="1"/>
      <w:marLeft w:val="0"/>
      <w:marRight w:val="0"/>
      <w:marTop w:val="0"/>
      <w:marBottom w:val="0"/>
      <w:divBdr>
        <w:top w:val="none" w:sz="0" w:space="0" w:color="auto"/>
        <w:left w:val="none" w:sz="0" w:space="0" w:color="auto"/>
        <w:bottom w:val="none" w:sz="0" w:space="0" w:color="auto"/>
        <w:right w:val="none" w:sz="0" w:space="0" w:color="auto"/>
      </w:divBdr>
      <w:divsChild>
        <w:div w:id="1820076932">
          <w:marLeft w:val="547"/>
          <w:marRight w:val="0"/>
          <w:marTop w:val="100"/>
          <w:marBottom w:val="0"/>
          <w:divBdr>
            <w:top w:val="none" w:sz="0" w:space="0" w:color="auto"/>
            <w:left w:val="none" w:sz="0" w:space="0" w:color="auto"/>
            <w:bottom w:val="none" w:sz="0" w:space="0" w:color="auto"/>
            <w:right w:val="none" w:sz="0" w:space="0" w:color="auto"/>
          </w:divBdr>
        </w:div>
        <w:div w:id="1534345218">
          <w:marLeft w:val="547"/>
          <w:marRight w:val="0"/>
          <w:marTop w:val="100"/>
          <w:marBottom w:val="0"/>
          <w:divBdr>
            <w:top w:val="none" w:sz="0" w:space="0" w:color="auto"/>
            <w:left w:val="none" w:sz="0" w:space="0" w:color="auto"/>
            <w:bottom w:val="none" w:sz="0" w:space="0" w:color="auto"/>
            <w:right w:val="none" w:sz="0" w:space="0" w:color="auto"/>
          </w:divBdr>
        </w:div>
        <w:div w:id="601380872">
          <w:marLeft w:val="547"/>
          <w:marRight w:val="0"/>
          <w:marTop w:val="100"/>
          <w:marBottom w:val="0"/>
          <w:divBdr>
            <w:top w:val="none" w:sz="0" w:space="0" w:color="auto"/>
            <w:left w:val="none" w:sz="0" w:space="0" w:color="auto"/>
            <w:bottom w:val="none" w:sz="0" w:space="0" w:color="auto"/>
            <w:right w:val="none" w:sz="0" w:space="0" w:color="auto"/>
          </w:divBdr>
        </w:div>
      </w:divsChild>
    </w:div>
    <w:div w:id="1549225955">
      <w:bodyDiv w:val="1"/>
      <w:marLeft w:val="0"/>
      <w:marRight w:val="0"/>
      <w:marTop w:val="0"/>
      <w:marBottom w:val="0"/>
      <w:divBdr>
        <w:top w:val="none" w:sz="0" w:space="0" w:color="auto"/>
        <w:left w:val="none" w:sz="0" w:space="0" w:color="auto"/>
        <w:bottom w:val="none" w:sz="0" w:space="0" w:color="auto"/>
        <w:right w:val="none" w:sz="0" w:space="0" w:color="auto"/>
      </w:divBdr>
    </w:div>
    <w:div w:id="1549610175">
      <w:bodyDiv w:val="1"/>
      <w:marLeft w:val="0"/>
      <w:marRight w:val="0"/>
      <w:marTop w:val="0"/>
      <w:marBottom w:val="0"/>
      <w:divBdr>
        <w:top w:val="none" w:sz="0" w:space="0" w:color="auto"/>
        <w:left w:val="none" w:sz="0" w:space="0" w:color="auto"/>
        <w:bottom w:val="none" w:sz="0" w:space="0" w:color="auto"/>
        <w:right w:val="none" w:sz="0" w:space="0" w:color="auto"/>
      </w:divBdr>
      <w:divsChild>
        <w:div w:id="1951009091">
          <w:marLeft w:val="461"/>
          <w:marRight w:val="0"/>
          <w:marTop w:val="0"/>
          <w:marBottom w:val="0"/>
          <w:divBdr>
            <w:top w:val="none" w:sz="0" w:space="0" w:color="auto"/>
            <w:left w:val="none" w:sz="0" w:space="0" w:color="auto"/>
            <w:bottom w:val="none" w:sz="0" w:space="0" w:color="auto"/>
            <w:right w:val="none" w:sz="0" w:space="0" w:color="auto"/>
          </w:divBdr>
        </w:div>
        <w:div w:id="738673572">
          <w:marLeft w:val="1066"/>
          <w:marRight w:val="0"/>
          <w:marTop w:val="0"/>
          <w:marBottom w:val="0"/>
          <w:divBdr>
            <w:top w:val="none" w:sz="0" w:space="0" w:color="auto"/>
            <w:left w:val="none" w:sz="0" w:space="0" w:color="auto"/>
            <w:bottom w:val="none" w:sz="0" w:space="0" w:color="auto"/>
            <w:right w:val="none" w:sz="0" w:space="0" w:color="auto"/>
          </w:divBdr>
        </w:div>
        <w:div w:id="746263392">
          <w:marLeft w:val="2002"/>
          <w:marRight w:val="0"/>
          <w:marTop w:val="0"/>
          <w:marBottom w:val="0"/>
          <w:divBdr>
            <w:top w:val="none" w:sz="0" w:space="0" w:color="auto"/>
            <w:left w:val="none" w:sz="0" w:space="0" w:color="auto"/>
            <w:bottom w:val="none" w:sz="0" w:space="0" w:color="auto"/>
            <w:right w:val="none" w:sz="0" w:space="0" w:color="auto"/>
          </w:divBdr>
        </w:div>
        <w:div w:id="1460609889">
          <w:marLeft w:val="2002"/>
          <w:marRight w:val="0"/>
          <w:marTop w:val="0"/>
          <w:marBottom w:val="0"/>
          <w:divBdr>
            <w:top w:val="none" w:sz="0" w:space="0" w:color="auto"/>
            <w:left w:val="none" w:sz="0" w:space="0" w:color="auto"/>
            <w:bottom w:val="none" w:sz="0" w:space="0" w:color="auto"/>
            <w:right w:val="none" w:sz="0" w:space="0" w:color="auto"/>
          </w:divBdr>
        </w:div>
        <w:div w:id="311064498">
          <w:marLeft w:val="461"/>
          <w:marRight w:val="0"/>
          <w:marTop w:val="0"/>
          <w:marBottom w:val="0"/>
          <w:divBdr>
            <w:top w:val="none" w:sz="0" w:space="0" w:color="auto"/>
            <w:left w:val="none" w:sz="0" w:space="0" w:color="auto"/>
            <w:bottom w:val="none" w:sz="0" w:space="0" w:color="auto"/>
            <w:right w:val="none" w:sz="0" w:space="0" w:color="auto"/>
          </w:divBdr>
        </w:div>
        <w:div w:id="2098137383">
          <w:marLeft w:val="1066"/>
          <w:marRight w:val="0"/>
          <w:marTop w:val="0"/>
          <w:marBottom w:val="0"/>
          <w:divBdr>
            <w:top w:val="none" w:sz="0" w:space="0" w:color="auto"/>
            <w:left w:val="none" w:sz="0" w:space="0" w:color="auto"/>
            <w:bottom w:val="none" w:sz="0" w:space="0" w:color="auto"/>
            <w:right w:val="none" w:sz="0" w:space="0" w:color="auto"/>
          </w:divBdr>
        </w:div>
        <w:div w:id="1341739585">
          <w:marLeft w:val="461"/>
          <w:marRight w:val="0"/>
          <w:marTop w:val="0"/>
          <w:marBottom w:val="0"/>
          <w:divBdr>
            <w:top w:val="none" w:sz="0" w:space="0" w:color="auto"/>
            <w:left w:val="none" w:sz="0" w:space="0" w:color="auto"/>
            <w:bottom w:val="none" w:sz="0" w:space="0" w:color="auto"/>
            <w:right w:val="none" w:sz="0" w:space="0" w:color="auto"/>
          </w:divBdr>
        </w:div>
        <w:div w:id="792528278">
          <w:marLeft w:val="1066"/>
          <w:marRight w:val="0"/>
          <w:marTop w:val="0"/>
          <w:marBottom w:val="0"/>
          <w:divBdr>
            <w:top w:val="none" w:sz="0" w:space="0" w:color="auto"/>
            <w:left w:val="none" w:sz="0" w:space="0" w:color="auto"/>
            <w:bottom w:val="none" w:sz="0" w:space="0" w:color="auto"/>
            <w:right w:val="none" w:sz="0" w:space="0" w:color="auto"/>
          </w:divBdr>
        </w:div>
      </w:divsChild>
    </w:div>
    <w:div w:id="1549683081">
      <w:bodyDiv w:val="1"/>
      <w:marLeft w:val="0"/>
      <w:marRight w:val="0"/>
      <w:marTop w:val="0"/>
      <w:marBottom w:val="0"/>
      <w:divBdr>
        <w:top w:val="none" w:sz="0" w:space="0" w:color="auto"/>
        <w:left w:val="none" w:sz="0" w:space="0" w:color="auto"/>
        <w:bottom w:val="none" w:sz="0" w:space="0" w:color="auto"/>
        <w:right w:val="none" w:sz="0" w:space="0" w:color="auto"/>
      </w:divBdr>
      <w:divsChild>
        <w:div w:id="837500487">
          <w:marLeft w:val="763"/>
          <w:marRight w:val="0"/>
          <w:marTop w:val="120"/>
          <w:marBottom w:val="120"/>
          <w:divBdr>
            <w:top w:val="none" w:sz="0" w:space="0" w:color="auto"/>
            <w:left w:val="none" w:sz="0" w:space="0" w:color="auto"/>
            <w:bottom w:val="none" w:sz="0" w:space="0" w:color="auto"/>
            <w:right w:val="none" w:sz="0" w:space="0" w:color="auto"/>
          </w:divBdr>
        </w:div>
        <w:div w:id="222837277">
          <w:marLeft w:val="1469"/>
          <w:marRight w:val="0"/>
          <w:marTop w:val="0"/>
          <w:marBottom w:val="80"/>
          <w:divBdr>
            <w:top w:val="none" w:sz="0" w:space="0" w:color="auto"/>
            <w:left w:val="none" w:sz="0" w:space="0" w:color="auto"/>
            <w:bottom w:val="none" w:sz="0" w:space="0" w:color="auto"/>
            <w:right w:val="none" w:sz="0" w:space="0" w:color="auto"/>
          </w:divBdr>
        </w:div>
        <w:div w:id="1961767588">
          <w:marLeft w:val="2203"/>
          <w:marRight w:val="0"/>
          <w:marTop w:val="0"/>
          <w:marBottom w:val="120"/>
          <w:divBdr>
            <w:top w:val="none" w:sz="0" w:space="0" w:color="auto"/>
            <w:left w:val="none" w:sz="0" w:space="0" w:color="auto"/>
            <w:bottom w:val="none" w:sz="0" w:space="0" w:color="auto"/>
            <w:right w:val="none" w:sz="0" w:space="0" w:color="auto"/>
          </w:divBdr>
        </w:div>
        <w:div w:id="1721904552">
          <w:marLeft w:val="1469"/>
          <w:marRight w:val="0"/>
          <w:marTop w:val="0"/>
          <w:marBottom w:val="80"/>
          <w:divBdr>
            <w:top w:val="none" w:sz="0" w:space="0" w:color="auto"/>
            <w:left w:val="none" w:sz="0" w:space="0" w:color="auto"/>
            <w:bottom w:val="none" w:sz="0" w:space="0" w:color="auto"/>
            <w:right w:val="none" w:sz="0" w:space="0" w:color="auto"/>
          </w:divBdr>
        </w:div>
        <w:div w:id="470907808">
          <w:marLeft w:val="1469"/>
          <w:marRight w:val="0"/>
          <w:marTop w:val="0"/>
          <w:marBottom w:val="80"/>
          <w:divBdr>
            <w:top w:val="none" w:sz="0" w:space="0" w:color="auto"/>
            <w:left w:val="none" w:sz="0" w:space="0" w:color="auto"/>
            <w:bottom w:val="none" w:sz="0" w:space="0" w:color="auto"/>
            <w:right w:val="none" w:sz="0" w:space="0" w:color="auto"/>
          </w:divBdr>
        </w:div>
      </w:divsChild>
    </w:div>
    <w:div w:id="1549801694">
      <w:bodyDiv w:val="1"/>
      <w:marLeft w:val="0"/>
      <w:marRight w:val="0"/>
      <w:marTop w:val="0"/>
      <w:marBottom w:val="0"/>
      <w:divBdr>
        <w:top w:val="none" w:sz="0" w:space="0" w:color="auto"/>
        <w:left w:val="none" w:sz="0" w:space="0" w:color="auto"/>
        <w:bottom w:val="none" w:sz="0" w:space="0" w:color="auto"/>
        <w:right w:val="none" w:sz="0" w:space="0" w:color="auto"/>
      </w:divBdr>
      <w:divsChild>
        <w:div w:id="1354845619">
          <w:marLeft w:val="720"/>
          <w:marRight w:val="0"/>
          <w:marTop w:val="120"/>
          <w:marBottom w:val="0"/>
          <w:divBdr>
            <w:top w:val="none" w:sz="0" w:space="0" w:color="auto"/>
            <w:left w:val="none" w:sz="0" w:space="0" w:color="auto"/>
            <w:bottom w:val="none" w:sz="0" w:space="0" w:color="auto"/>
            <w:right w:val="none" w:sz="0" w:space="0" w:color="auto"/>
          </w:divBdr>
        </w:div>
      </w:divsChild>
    </w:div>
    <w:div w:id="1558466964">
      <w:bodyDiv w:val="1"/>
      <w:marLeft w:val="0"/>
      <w:marRight w:val="0"/>
      <w:marTop w:val="0"/>
      <w:marBottom w:val="0"/>
      <w:divBdr>
        <w:top w:val="none" w:sz="0" w:space="0" w:color="auto"/>
        <w:left w:val="none" w:sz="0" w:space="0" w:color="auto"/>
        <w:bottom w:val="none" w:sz="0" w:space="0" w:color="auto"/>
        <w:right w:val="none" w:sz="0" w:space="0" w:color="auto"/>
      </w:divBdr>
      <w:divsChild>
        <w:div w:id="75984940">
          <w:marLeft w:val="720"/>
          <w:marRight w:val="0"/>
          <w:marTop w:val="200"/>
          <w:marBottom w:val="0"/>
          <w:divBdr>
            <w:top w:val="none" w:sz="0" w:space="0" w:color="auto"/>
            <w:left w:val="none" w:sz="0" w:space="0" w:color="auto"/>
            <w:bottom w:val="none" w:sz="0" w:space="0" w:color="auto"/>
            <w:right w:val="none" w:sz="0" w:space="0" w:color="auto"/>
          </w:divBdr>
        </w:div>
        <w:div w:id="2144230523">
          <w:marLeft w:val="720"/>
          <w:marRight w:val="0"/>
          <w:marTop w:val="200"/>
          <w:marBottom w:val="0"/>
          <w:divBdr>
            <w:top w:val="none" w:sz="0" w:space="0" w:color="auto"/>
            <w:left w:val="none" w:sz="0" w:space="0" w:color="auto"/>
            <w:bottom w:val="none" w:sz="0" w:space="0" w:color="auto"/>
            <w:right w:val="none" w:sz="0" w:space="0" w:color="auto"/>
          </w:divBdr>
        </w:div>
        <w:div w:id="769200755">
          <w:marLeft w:val="720"/>
          <w:marRight w:val="0"/>
          <w:marTop w:val="200"/>
          <w:marBottom w:val="0"/>
          <w:divBdr>
            <w:top w:val="none" w:sz="0" w:space="0" w:color="auto"/>
            <w:left w:val="none" w:sz="0" w:space="0" w:color="auto"/>
            <w:bottom w:val="none" w:sz="0" w:space="0" w:color="auto"/>
            <w:right w:val="none" w:sz="0" w:space="0" w:color="auto"/>
          </w:divBdr>
        </w:div>
        <w:div w:id="1826511557">
          <w:marLeft w:val="720"/>
          <w:marRight w:val="0"/>
          <w:marTop w:val="200"/>
          <w:marBottom w:val="0"/>
          <w:divBdr>
            <w:top w:val="none" w:sz="0" w:space="0" w:color="auto"/>
            <w:left w:val="none" w:sz="0" w:space="0" w:color="auto"/>
            <w:bottom w:val="none" w:sz="0" w:space="0" w:color="auto"/>
            <w:right w:val="none" w:sz="0" w:space="0" w:color="auto"/>
          </w:divBdr>
        </w:div>
        <w:div w:id="252399701">
          <w:marLeft w:val="1440"/>
          <w:marRight w:val="0"/>
          <w:marTop w:val="100"/>
          <w:marBottom w:val="0"/>
          <w:divBdr>
            <w:top w:val="none" w:sz="0" w:space="0" w:color="auto"/>
            <w:left w:val="none" w:sz="0" w:space="0" w:color="auto"/>
            <w:bottom w:val="none" w:sz="0" w:space="0" w:color="auto"/>
            <w:right w:val="none" w:sz="0" w:space="0" w:color="auto"/>
          </w:divBdr>
        </w:div>
        <w:div w:id="2102602150">
          <w:marLeft w:val="1440"/>
          <w:marRight w:val="0"/>
          <w:marTop w:val="100"/>
          <w:marBottom w:val="0"/>
          <w:divBdr>
            <w:top w:val="none" w:sz="0" w:space="0" w:color="auto"/>
            <w:left w:val="none" w:sz="0" w:space="0" w:color="auto"/>
            <w:bottom w:val="none" w:sz="0" w:space="0" w:color="auto"/>
            <w:right w:val="none" w:sz="0" w:space="0" w:color="auto"/>
          </w:divBdr>
        </w:div>
      </w:divsChild>
    </w:div>
    <w:div w:id="1558975136">
      <w:bodyDiv w:val="1"/>
      <w:marLeft w:val="0"/>
      <w:marRight w:val="0"/>
      <w:marTop w:val="0"/>
      <w:marBottom w:val="0"/>
      <w:divBdr>
        <w:top w:val="none" w:sz="0" w:space="0" w:color="auto"/>
        <w:left w:val="none" w:sz="0" w:space="0" w:color="auto"/>
        <w:bottom w:val="none" w:sz="0" w:space="0" w:color="auto"/>
        <w:right w:val="none" w:sz="0" w:space="0" w:color="auto"/>
      </w:divBdr>
      <w:divsChild>
        <w:div w:id="492525521">
          <w:marLeft w:val="288"/>
          <w:marRight w:val="0"/>
          <w:marTop w:val="60"/>
          <w:marBottom w:val="0"/>
          <w:divBdr>
            <w:top w:val="none" w:sz="0" w:space="0" w:color="auto"/>
            <w:left w:val="none" w:sz="0" w:space="0" w:color="auto"/>
            <w:bottom w:val="none" w:sz="0" w:space="0" w:color="auto"/>
            <w:right w:val="none" w:sz="0" w:space="0" w:color="auto"/>
          </w:divBdr>
        </w:div>
        <w:div w:id="518349486">
          <w:marLeft w:val="288"/>
          <w:marRight w:val="0"/>
          <w:marTop w:val="60"/>
          <w:marBottom w:val="0"/>
          <w:divBdr>
            <w:top w:val="none" w:sz="0" w:space="0" w:color="auto"/>
            <w:left w:val="none" w:sz="0" w:space="0" w:color="auto"/>
            <w:bottom w:val="none" w:sz="0" w:space="0" w:color="auto"/>
            <w:right w:val="none" w:sz="0" w:space="0" w:color="auto"/>
          </w:divBdr>
        </w:div>
      </w:divsChild>
    </w:div>
    <w:div w:id="1562013786">
      <w:bodyDiv w:val="1"/>
      <w:marLeft w:val="0"/>
      <w:marRight w:val="0"/>
      <w:marTop w:val="0"/>
      <w:marBottom w:val="0"/>
      <w:divBdr>
        <w:top w:val="none" w:sz="0" w:space="0" w:color="auto"/>
        <w:left w:val="none" w:sz="0" w:space="0" w:color="auto"/>
        <w:bottom w:val="none" w:sz="0" w:space="0" w:color="auto"/>
        <w:right w:val="none" w:sz="0" w:space="0" w:color="auto"/>
      </w:divBdr>
      <w:divsChild>
        <w:div w:id="465785223">
          <w:marLeft w:val="446"/>
          <w:marRight w:val="0"/>
          <w:marTop w:val="86"/>
          <w:marBottom w:val="0"/>
          <w:divBdr>
            <w:top w:val="none" w:sz="0" w:space="0" w:color="auto"/>
            <w:left w:val="none" w:sz="0" w:space="0" w:color="auto"/>
            <w:bottom w:val="none" w:sz="0" w:space="0" w:color="auto"/>
            <w:right w:val="none" w:sz="0" w:space="0" w:color="auto"/>
          </w:divBdr>
        </w:div>
        <w:div w:id="760830491">
          <w:marLeft w:val="1685"/>
          <w:marRight w:val="0"/>
          <w:marTop w:val="86"/>
          <w:marBottom w:val="0"/>
          <w:divBdr>
            <w:top w:val="none" w:sz="0" w:space="0" w:color="auto"/>
            <w:left w:val="none" w:sz="0" w:space="0" w:color="auto"/>
            <w:bottom w:val="none" w:sz="0" w:space="0" w:color="auto"/>
            <w:right w:val="none" w:sz="0" w:space="0" w:color="auto"/>
          </w:divBdr>
        </w:div>
        <w:div w:id="1479302230">
          <w:marLeft w:val="1685"/>
          <w:marRight w:val="0"/>
          <w:marTop w:val="86"/>
          <w:marBottom w:val="0"/>
          <w:divBdr>
            <w:top w:val="none" w:sz="0" w:space="0" w:color="auto"/>
            <w:left w:val="none" w:sz="0" w:space="0" w:color="auto"/>
            <w:bottom w:val="none" w:sz="0" w:space="0" w:color="auto"/>
            <w:right w:val="none" w:sz="0" w:space="0" w:color="auto"/>
          </w:divBdr>
        </w:div>
        <w:div w:id="1485663564">
          <w:marLeft w:val="446"/>
          <w:marRight w:val="0"/>
          <w:marTop w:val="86"/>
          <w:marBottom w:val="0"/>
          <w:divBdr>
            <w:top w:val="none" w:sz="0" w:space="0" w:color="auto"/>
            <w:left w:val="none" w:sz="0" w:space="0" w:color="auto"/>
            <w:bottom w:val="none" w:sz="0" w:space="0" w:color="auto"/>
            <w:right w:val="none" w:sz="0" w:space="0" w:color="auto"/>
          </w:divBdr>
        </w:div>
        <w:div w:id="534926411">
          <w:marLeft w:val="1685"/>
          <w:marRight w:val="0"/>
          <w:marTop w:val="86"/>
          <w:marBottom w:val="0"/>
          <w:divBdr>
            <w:top w:val="none" w:sz="0" w:space="0" w:color="auto"/>
            <w:left w:val="none" w:sz="0" w:space="0" w:color="auto"/>
            <w:bottom w:val="none" w:sz="0" w:space="0" w:color="auto"/>
            <w:right w:val="none" w:sz="0" w:space="0" w:color="auto"/>
          </w:divBdr>
        </w:div>
        <w:div w:id="1289162869">
          <w:marLeft w:val="1685"/>
          <w:marRight w:val="0"/>
          <w:marTop w:val="86"/>
          <w:marBottom w:val="0"/>
          <w:divBdr>
            <w:top w:val="none" w:sz="0" w:space="0" w:color="auto"/>
            <w:left w:val="none" w:sz="0" w:space="0" w:color="auto"/>
            <w:bottom w:val="none" w:sz="0" w:space="0" w:color="auto"/>
            <w:right w:val="none" w:sz="0" w:space="0" w:color="auto"/>
          </w:divBdr>
        </w:div>
      </w:divsChild>
    </w:div>
    <w:div w:id="1566065721">
      <w:bodyDiv w:val="1"/>
      <w:marLeft w:val="0"/>
      <w:marRight w:val="0"/>
      <w:marTop w:val="0"/>
      <w:marBottom w:val="0"/>
      <w:divBdr>
        <w:top w:val="none" w:sz="0" w:space="0" w:color="auto"/>
        <w:left w:val="none" w:sz="0" w:space="0" w:color="auto"/>
        <w:bottom w:val="none" w:sz="0" w:space="0" w:color="auto"/>
        <w:right w:val="none" w:sz="0" w:space="0" w:color="auto"/>
      </w:divBdr>
      <w:divsChild>
        <w:div w:id="1939367794">
          <w:marLeft w:val="720"/>
          <w:marRight w:val="0"/>
          <w:marTop w:val="200"/>
          <w:marBottom w:val="0"/>
          <w:divBdr>
            <w:top w:val="none" w:sz="0" w:space="0" w:color="auto"/>
            <w:left w:val="none" w:sz="0" w:space="0" w:color="auto"/>
            <w:bottom w:val="none" w:sz="0" w:space="0" w:color="auto"/>
            <w:right w:val="none" w:sz="0" w:space="0" w:color="auto"/>
          </w:divBdr>
        </w:div>
        <w:div w:id="57870534">
          <w:marLeft w:val="720"/>
          <w:marRight w:val="0"/>
          <w:marTop w:val="200"/>
          <w:marBottom w:val="0"/>
          <w:divBdr>
            <w:top w:val="none" w:sz="0" w:space="0" w:color="auto"/>
            <w:left w:val="none" w:sz="0" w:space="0" w:color="auto"/>
            <w:bottom w:val="none" w:sz="0" w:space="0" w:color="auto"/>
            <w:right w:val="none" w:sz="0" w:space="0" w:color="auto"/>
          </w:divBdr>
        </w:div>
        <w:div w:id="2077194138">
          <w:marLeft w:val="720"/>
          <w:marRight w:val="0"/>
          <w:marTop w:val="200"/>
          <w:marBottom w:val="0"/>
          <w:divBdr>
            <w:top w:val="none" w:sz="0" w:space="0" w:color="auto"/>
            <w:left w:val="none" w:sz="0" w:space="0" w:color="auto"/>
            <w:bottom w:val="none" w:sz="0" w:space="0" w:color="auto"/>
            <w:right w:val="none" w:sz="0" w:space="0" w:color="auto"/>
          </w:divBdr>
        </w:div>
        <w:div w:id="1669601862">
          <w:marLeft w:val="720"/>
          <w:marRight w:val="0"/>
          <w:marTop w:val="200"/>
          <w:marBottom w:val="0"/>
          <w:divBdr>
            <w:top w:val="none" w:sz="0" w:space="0" w:color="auto"/>
            <w:left w:val="none" w:sz="0" w:space="0" w:color="auto"/>
            <w:bottom w:val="none" w:sz="0" w:space="0" w:color="auto"/>
            <w:right w:val="none" w:sz="0" w:space="0" w:color="auto"/>
          </w:divBdr>
        </w:div>
        <w:div w:id="1596551982">
          <w:marLeft w:val="720"/>
          <w:marRight w:val="0"/>
          <w:marTop w:val="200"/>
          <w:marBottom w:val="0"/>
          <w:divBdr>
            <w:top w:val="none" w:sz="0" w:space="0" w:color="auto"/>
            <w:left w:val="none" w:sz="0" w:space="0" w:color="auto"/>
            <w:bottom w:val="none" w:sz="0" w:space="0" w:color="auto"/>
            <w:right w:val="none" w:sz="0" w:space="0" w:color="auto"/>
          </w:divBdr>
        </w:div>
      </w:divsChild>
    </w:div>
    <w:div w:id="1569993628">
      <w:bodyDiv w:val="1"/>
      <w:marLeft w:val="0"/>
      <w:marRight w:val="0"/>
      <w:marTop w:val="0"/>
      <w:marBottom w:val="0"/>
      <w:divBdr>
        <w:top w:val="none" w:sz="0" w:space="0" w:color="auto"/>
        <w:left w:val="none" w:sz="0" w:space="0" w:color="auto"/>
        <w:bottom w:val="none" w:sz="0" w:space="0" w:color="auto"/>
        <w:right w:val="none" w:sz="0" w:space="0" w:color="auto"/>
      </w:divBdr>
      <w:divsChild>
        <w:div w:id="1393653747">
          <w:marLeft w:val="547"/>
          <w:marRight w:val="0"/>
          <w:marTop w:val="100"/>
          <w:marBottom w:val="0"/>
          <w:divBdr>
            <w:top w:val="none" w:sz="0" w:space="0" w:color="auto"/>
            <w:left w:val="none" w:sz="0" w:space="0" w:color="auto"/>
            <w:bottom w:val="none" w:sz="0" w:space="0" w:color="auto"/>
            <w:right w:val="none" w:sz="0" w:space="0" w:color="auto"/>
          </w:divBdr>
        </w:div>
        <w:div w:id="1406343148">
          <w:marLeft w:val="1210"/>
          <w:marRight w:val="0"/>
          <w:marTop w:val="100"/>
          <w:marBottom w:val="0"/>
          <w:divBdr>
            <w:top w:val="none" w:sz="0" w:space="0" w:color="auto"/>
            <w:left w:val="none" w:sz="0" w:space="0" w:color="auto"/>
            <w:bottom w:val="none" w:sz="0" w:space="0" w:color="auto"/>
            <w:right w:val="none" w:sz="0" w:space="0" w:color="auto"/>
          </w:divBdr>
        </w:div>
        <w:div w:id="941718752">
          <w:marLeft w:val="1210"/>
          <w:marRight w:val="0"/>
          <w:marTop w:val="100"/>
          <w:marBottom w:val="0"/>
          <w:divBdr>
            <w:top w:val="none" w:sz="0" w:space="0" w:color="auto"/>
            <w:left w:val="none" w:sz="0" w:space="0" w:color="auto"/>
            <w:bottom w:val="none" w:sz="0" w:space="0" w:color="auto"/>
            <w:right w:val="none" w:sz="0" w:space="0" w:color="auto"/>
          </w:divBdr>
        </w:div>
        <w:div w:id="2090345915">
          <w:marLeft w:val="547"/>
          <w:marRight w:val="0"/>
          <w:marTop w:val="100"/>
          <w:marBottom w:val="0"/>
          <w:divBdr>
            <w:top w:val="none" w:sz="0" w:space="0" w:color="auto"/>
            <w:left w:val="none" w:sz="0" w:space="0" w:color="auto"/>
            <w:bottom w:val="none" w:sz="0" w:space="0" w:color="auto"/>
            <w:right w:val="none" w:sz="0" w:space="0" w:color="auto"/>
          </w:divBdr>
        </w:div>
        <w:div w:id="1470512124">
          <w:marLeft w:val="547"/>
          <w:marRight w:val="0"/>
          <w:marTop w:val="100"/>
          <w:marBottom w:val="0"/>
          <w:divBdr>
            <w:top w:val="none" w:sz="0" w:space="0" w:color="auto"/>
            <w:left w:val="none" w:sz="0" w:space="0" w:color="auto"/>
            <w:bottom w:val="none" w:sz="0" w:space="0" w:color="auto"/>
            <w:right w:val="none" w:sz="0" w:space="0" w:color="auto"/>
          </w:divBdr>
        </w:div>
      </w:divsChild>
    </w:div>
    <w:div w:id="1572348009">
      <w:bodyDiv w:val="1"/>
      <w:marLeft w:val="0"/>
      <w:marRight w:val="0"/>
      <w:marTop w:val="0"/>
      <w:marBottom w:val="0"/>
      <w:divBdr>
        <w:top w:val="none" w:sz="0" w:space="0" w:color="auto"/>
        <w:left w:val="none" w:sz="0" w:space="0" w:color="auto"/>
        <w:bottom w:val="none" w:sz="0" w:space="0" w:color="auto"/>
        <w:right w:val="none" w:sz="0" w:space="0" w:color="auto"/>
      </w:divBdr>
    </w:div>
    <w:div w:id="1574587228">
      <w:bodyDiv w:val="1"/>
      <w:marLeft w:val="0"/>
      <w:marRight w:val="0"/>
      <w:marTop w:val="0"/>
      <w:marBottom w:val="0"/>
      <w:divBdr>
        <w:top w:val="none" w:sz="0" w:space="0" w:color="auto"/>
        <w:left w:val="none" w:sz="0" w:space="0" w:color="auto"/>
        <w:bottom w:val="none" w:sz="0" w:space="0" w:color="auto"/>
        <w:right w:val="none" w:sz="0" w:space="0" w:color="auto"/>
      </w:divBdr>
    </w:div>
    <w:div w:id="1575092623">
      <w:bodyDiv w:val="1"/>
      <w:marLeft w:val="0"/>
      <w:marRight w:val="0"/>
      <w:marTop w:val="0"/>
      <w:marBottom w:val="0"/>
      <w:divBdr>
        <w:top w:val="none" w:sz="0" w:space="0" w:color="auto"/>
        <w:left w:val="none" w:sz="0" w:space="0" w:color="auto"/>
        <w:bottom w:val="none" w:sz="0" w:space="0" w:color="auto"/>
        <w:right w:val="none" w:sz="0" w:space="0" w:color="auto"/>
      </w:divBdr>
      <w:divsChild>
        <w:div w:id="1548300141">
          <w:marLeft w:val="389"/>
          <w:marRight w:val="0"/>
          <w:marTop w:val="100"/>
          <w:marBottom w:val="0"/>
          <w:divBdr>
            <w:top w:val="none" w:sz="0" w:space="0" w:color="auto"/>
            <w:left w:val="none" w:sz="0" w:space="0" w:color="auto"/>
            <w:bottom w:val="none" w:sz="0" w:space="0" w:color="auto"/>
            <w:right w:val="none" w:sz="0" w:space="0" w:color="auto"/>
          </w:divBdr>
        </w:div>
        <w:div w:id="1234393663">
          <w:marLeft w:val="389"/>
          <w:marRight w:val="0"/>
          <w:marTop w:val="100"/>
          <w:marBottom w:val="0"/>
          <w:divBdr>
            <w:top w:val="none" w:sz="0" w:space="0" w:color="auto"/>
            <w:left w:val="none" w:sz="0" w:space="0" w:color="auto"/>
            <w:bottom w:val="none" w:sz="0" w:space="0" w:color="auto"/>
            <w:right w:val="none" w:sz="0" w:space="0" w:color="auto"/>
          </w:divBdr>
        </w:div>
        <w:div w:id="1645157422">
          <w:marLeft w:val="389"/>
          <w:marRight w:val="0"/>
          <w:marTop w:val="100"/>
          <w:marBottom w:val="0"/>
          <w:divBdr>
            <w:top w:val="none" w:sz="0" w:space="0" w:color="auto"/>
            <w:left w:val="none" w:sz="0" w:space="0" w:color="auto"/>
            <w:bottom w:val="none" w:sz="0" w:space="0" w:color="auto"/>
            <w:right w:val="none" w:sz="0" w:space="0" w:color="auto"/>
          </w:divBdr>
        </w:div>
        <w:div w:id="1694110383">
          <w:marLeft w:val="389"/>
          <w:marRight w:val="0"/>
          <w:marTop w:val="10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sChild>
    </w:div>
    <w:div w:id="157963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7172">
          <w:marLeft w:val="288"/>
          <w:marRight w:val="0"/>
          <w:marTop w:val="60"/>
          <w:marBottom w:val="0"/>
          <w:divBdr>
            <w:top w:val="none" w:sz="0" w:space="0" w:color="auto"/>
            <w:left w:val="none" w:sz="0" w:space="0" w:color="auto"/>
            <w:bottom w:val="none" w:sz="0" w:space="0" w:color="auto"/>
            <w:right w:val="none" w:sz="0" w:space="0" w:color="auto"/>
          </w:divBdr>
        </w:div>
        <w:div w:id="649408257">
          <w:marLeft w:val="994"/>
          <w:marRight w:val="0"/>
          <w:marTop w:val="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1669089585">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413935092">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86375681">
      <w:bodyDiv w:val="1"/>
      <w:marLeft w:val="0"/>
      <w:marRight w:val="0"/>
      <w:marTop w:val="0"/>
      <w:marBottom w:val="0"/>
      <w:divBdr>
        <w:top w:val="none" w:sz="0" w:space="0" w:color="auto"/>
        <w:left w:val="none" w:sz="0" w:space="0" w:color="auto"/>
        <w:bottom w:val="none" w:sz="0" w:space="0" w:color="auto"/>
        <w:right w:val="none" w:sz="0" w:space="0" w:color="auto"/>
      </w:divBdr>
      <w:divsChild>
        <w:div w:id="1646009458">
          <w:marLeft w:val="274"/>
          <w:marRight w:val="0"/>
          <w:marTop w:val="120"/>
          <w:marBottom w:val="0"/>
          <w:divBdr>
            <w:top w:val="none" w:sz="0" w:space="0" w:color="auto"/>
            <w:left w:val="none" w:sz="0" w:space="0" w:color="auto"/>
            <w:bottom w:val="none" w:sz="0" w:space="0" w:color="auto"/>
            <w:right w:val="none" w:sz="0" w:space="0" w:color="auto"/>
          </w:divBdr>
        </w:div>
        <w:div w:id="926963744">
          <w:marLeft w:val="274"/>
          <w:marRight w:val="0"/>
          <w:marTop w:val="120"/>
          <w:marBottom w:val="0"/>
          <w:divBdr>
            <w:top w:val="none" w:sz="0" w:space="0" w:color="auto"/>
            <w:left w:val="none" w:sz="0" w:space="0" w:color="auto"/>
            <w:bottom w:val="none" w:sz="0" w:space="0" w:color="auto"/>
            <w:right w:val="none" w:sz="0" w:space="0" w:color="auto"/>
          </w:divBdr>
        </w:div>
        <w:div w:id="661274751">
          <w:marLeft w:val="274"/>
          <w:marRight w:val="0"/>
          <w:marTop w:val="120"/>
          <w:marBottom w:val="0"/>
          <w:divBdr>
            <w:top w:val="none" w:sz="0" w:space="0" w:color="auto"/>
            <w:left w:val="none" w:sz="0" w:space="0" w:color="auto"/>
            <w:bottom w:val="none" w:sz="0" w:space="0" w:color="auto"/>
            <w:right w:val="none" w:sz="0" w:space="0" w:color="auto"/>
          </w:divBdr>
        </w:div>
      </w:divsChild>
    </w:div>
    <w:div w:id="1590045133">
      <w:bodyDiv w:val="1"/>
      <w:marLeft w:val="0"/>
      <w:marRight w:val="0"/>
      <w:marTop w:val="0"/>
      <w:marBottom w:val="0"/>
      <w:divBdr>
        <w:top w:val="none" w:sz="0" w:space="0" w:color="auto"/>
        <w:left w:val="none" w:sz="0" w:space="0" w:color="auto"/>
        <w:bottom w:val="none" w:sz="0" w:space="0" w:color="auto"/>
        <w:right w:val="none" w:sz="0" w:space="0" w:color="auto"/>
      </w:divBdr>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1650359143">
          <w:marLeft w:val="547"/>
          <w:marRight w:val="0"/>
          <w:marTop w:val="115"/>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302931100">
          <w:marLeft w:val="1166"/>
          <w:marRight w:val="0"/>
          <w:marTop w:val="96"/>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sChild>
    </w:div>
    <w:div w:id="1597472140">
      <w:bodyDiv w:val="1"/>
      <w:marLeft w:val="0"/>
      <w:marRight w:val="0"/>
      <w:marTop w:val="0"/>
      <w:marBottom w:val="0"/>
      <w:divBdr>
        <w:top w:val="none" w:sz="0" w:space="0" w:color="auto"/>
        <w:left w:val="none" w:sz="0" w:space="0" w:color="auto"/>
        <w:bottom w:val="none" w:sz="0" w:space="0" w:color="auto"/>
        <w:right w:val="none" w:sz="0" w:space="0" w:color="auto"/>
      </w:divBdr>
    </w:div>
    <w:div w:id="1598127566">
      <w:bodyDiv w:val="1"/>
      <w:marLeft w:val="0"/>
      <w:marRight w:val="0"/>
      <w:marTop w:val="0"/>
      <w:marBottom w:val="0"/>
      <w:divBdr>
        <w:top w:val="none" w:sz="0" w:space="0" w:color="auto"/>
        <w:left w:val="none" w:sz="0" w:space="0" w:color="auto"/>
        <w:bottom w:val="none" w:sz="0" w:space="0" w:color="auto"/>
        <w:right w:val="none" w:sz="0" w:space="0" w:color="auto"/>
      </w:divBdr>
      <w:divsChild>
        <w:div w:id="1874416897">
          <w:marLeft w:val="446"/>
          <w:marRight w:val="0"/>
          <w:marTop w:val="86"/>
          <w:marBottom w:val="0"/>
          <w:divBdr>
            <w:top w:val="none" w:sz="0" w:space="0" w:color="auto"/>
            <w:left w:val="none" w:sz="0" w:space="0" w:color="auto"/>
            <w:bottom w:val="none" w:sz="0" w:space="0" w:color="auto"/>
            <w:right w:val="none" w:sz="0" w:space="0" w:color="auto"/>
          </w:divBdr>
        </w:div>
        <w:div w:id="1470853613">
          <w:marLeft w:val="446"/>
          <w:marRight w:val="0"/>
          <w:marTop w:val="86"/>
          <w:marBottom w:val="0"/>
          <w:divBdr>
            <w:top w:val="none" w:sz="0" w:space="0" w:color="auto"/>
            <w:left w:val="none" w:sz="0" w:space="0" w:color="auto"/>
            <w:bottom w:val="none" w:sz="0" w:space="0" w:color="auto"/>
            <w:right w:val="none" w:sz="0" w:space="0" w:color="auto"/>
          </w:divBdr>
        </w:div>
        <w:div w:id="1057507776">
          <w:marLeft w:val="446"/>
          <w:marRight w:val="0"/>
          <w:marTop w:val="86"/>
          <w:marBottom w:val="0"/>
          <w:divBdr>
            <w:top w:val="none" w:sz="0" w:space="0" w:color="auto"/>
            <w:left w:val="none" w:sz="0" w:space="0" w:color="auto"/>
            <w:bottom w:val="none" w:sz="0" w:space="0" w:color="auto"/>
            <w:right w:val="none" w:sz="0" w:space="0" w:color="auto"/>
          </w:divBdr>
        </w:div>
      </w:divsChild>
    </w:div>
    <w:div w:id="1602643451">
      <w:bodyDiv w:val="1"/>
      <w:marLeft w:val="0"/>
      <w:marRight w:val="0"/>
      <w:marTop w:val="0"/>
      <w:marBottom w:val="0"/>
      <w:divBdr>
        <w:top w:val="none" w:sz="0" w:space="0" w:color="auto"/>
        <w:left w:val="none" w:sz="0" w:space="0" w:color="auto"/>
        <w:bottom w:val="none" w:sz="0" w:space="0" w:color="auto"/>
        <w:right w:val="none" w:sz="0" w:space="0" w:color="auto"/>
      </w:divBdr>
      <w:divsChild>
        <w:div w:id="435442966">
          <w:marLeft w:val="1166"/>
          <w:marRight w:val="0"/>
          <w:marTop w:val="106"/>
          <w:marBottom w:val="0"/>
          <w:divBdr>
            <w:top w:val="none" w:sz="0" w:space="0" w:color="auto"/>
            <w:left w:val="none" w:sz="0" w:space="0" w:color="auto"/>
            <w:bottom w:val="none" w:sz="0" w:space="0" w:color="auto"/>
            <w:right w:val="none" w:sz="0" w:space="0" w:color="auto"/>
          </w:divBdr>
        </w:div>
        <w:div w:id="1354843979">
          <w:marLeft w:val="1166"/>
          <w:marRight w:val="0"/>
          <w:marTop w:val="106"/>
          <w:marBottom w:val="0"/>
          <w:divBdr>
            <w:top w:val="none" w:sz="0" w:space="0" w:color="auto"/>
            <w:left w:val="none" w:sz="0" w:space="0" w:color="auto"/>
            <w:bottom w:val="none" w:sz="0" w:space="0" w:color="auto"/>
            <w:right w:val="none" w:sz="0" w:space="0" w:color="auto"/>
          </w:divBdr>
        </w:div>
        <w:div w:id="1049915030">
          <w:marLeft w:val="1166"/>
          <w:marRight w:val="0"/>
          <w:marTop w:val="106"/>
          <w:marBottom w:val="0"/>
          <w:divBdr>
            <w:top w:val="none" w:sz="0" w:space="0" w:color="auto"/>
            <w:left w:val="none" w:sz="0" w:space="0" w:color="auto"/>
            <w:bottom w:val="none" w:sz="0" w:space="0" w:color="auto"/>
            <w:right w:val="none" w:sz="0" w:space="0" w:color="auto"/>
          </w:divBdr>
        </w:div>
        <w:div w:id="2139109291">
          <w:marLeft w:val="1800"/>
          <w:marRight w:val="0"/>
          <w:marTop w:val="96"/>
          <w:marBottom w:val="0"/>
          <w:divBdr>
            <w:top w:val="none" w:sz="0" w:space="0" w:color="auto"/>
            <w:left w:val="none" w:sz="0" w:space="0" w:color="auto"/>
            <w:bottom w:val="none" w:sz="0" w:space="0" w:color="auto"/>
            <w:right w:val="none" w:sz="0" w:space="0" w:color="auto"/>
          </w:divBdr>
        </w:div>
        <w:div w:id="1611006108">
          <w:marLeft w:val="1800"/>
          <w:marRight w:val="0"/>
          <w:marTop w:val="96"/>
          <w:marBottom w:val="0"/>
          <w:divBdr>
            <w:top w:val="none" w:sz="0" w:space="0" w:color="auto"/>
            <w:left w:val="none" w:sz="0" w:space="0" w:color="auto"/>
            <w:bottom w:val="none" w:sz="0" w:space="0" w:color="auto"/>
            <w:right w:val="none" w:sz="0" w:space="0" w:color="auto"/>
          </w:divBdr>
        </w:div>
      </w:divsChild>
    </w:div>
    <w:div w:id="1605914531">
      <w:bodyDiv w:val="1"/>
      <w:marLeft w:val="0"/>
      <w:marRight w:val="0"/>
      <w:marTop w:val="0"/>
      <w:marBottom w:val="0"/>
      <w:divBdr>
        <w:top w:val="none" w:sz="0" w:space="0" w:color="auto"/>
        <w:left w:val="none" w:sz="0" w:space="0" w:color="auto"/>
        <w:bottom w:val="none" w:sz="0" w:space="0" w:color="auto"/>
        <w:right w:val="none" w:sz="0" w:space="0" w:color="auto"/>
      </w:divBdr>
    </w:div>
    <w:div w:id="1607155699">
      <w:bodyDiv w:val="1"/>
      <w:marLeft w:val="0"/>
      <w:marRight w:val="0"/>
      <w:marTop w:val="0"/>
      <w:marBottom w:val="0"/>
      <w:divBdr>
        <w:top w:val="none" w:sz="0" w:space="0" w:color="auto"/>
        <w:left w:val="none" w:sz="0" w:space="0" w:color="auto"/>
        <w:bottom w:val="none" w:sz="0" w:space="0" w:color="auto"/>
        <w:right w:val="none" w:sz="0" w:space="0" w:color="auto"/>
      </w:divBdr>
      <w:divsChild>
        <w:div w:id="974795711">
          <w:marLeft w:val="1440"/>
          <w:marRight w:val="0"/>
          <w:marTop w:val="0"/>
          <w:marBottom w:val="0"/>
          <w:divBdr>
            <w:top w:val="none" w:sz="0" w:space="0" w:color="auto"/>
            <w:left w:val="none" w:sz="0" w:space="0" w:color="auto"/>
            <w:bottom w:val="none" w:sz="0" w:space="0" w:color="auto"/>
            <w:right w:val="none" w:sz="0" w:space="0" w:color="auto"/>
          </w:divBdr>
        </w:div>
        <w:div w:id="2144732783">
          <w:marLeft w:val="1440"/>
          <w:marRight w:val="0"/>
          <w:marTop w:val="0"/>
          <w:marBottom w:val="0"/>
          <w:divBdr>
            <w:top w:val="none" w:sz="0" w:space="0" w:color="auto"/>
            <w:left w:val="none" w:sz="0" w:space="0" w:color="auto"/>
            <w:bottom w:val="none" w:sz="0" w:space="0" w:color="auto"/>
            <w:right w:val="none" w:sz="0" w:space="0" w:color="auto"/>
          </w:divBdr>
        </w:div>
      </w:divsChild>
    </w:div>
    <w:div w:id="1608269958">
      <w:bodyDiv w:val="1"/>
      <w:marLeft w:val="0"/>
      <w:marRight w:val="0"/>
      <w:marTop w:val="0"/>
      <w:marBottom w:val="0"/>
      <w:divBdr>
        <w:top w:val="none" w:sz="0" w:space="0" w:color="auto"/>
        <w:left w:val="none" w:sz="0" w:space="0" w:color="auto"/>
        <w:bottom w:val="none" w:sz="0" w:space="0" w:color="auto"/>
        <w:right w:val="none" w:sz="0" w:space="0" w:color="auto"/>
      </w:divBdr>
    </w:div>
    <w:div w:id="1609585855">
      <w:bodyDiv w:val="1"/>
      <w:marLeft w:val="0"/>
      <w:marRight w:val="0"/>
      <w:marTop w:val="0"/>
      <w:marBottom w:val="0"/>
      <w:divBdr>
        <w:top w:val="none" w:sz="0" w:space="0" w:color="auto"/>
        <w:left w:val="none" w:sz="0" w:space="0" w:color="auto"/>
        <w:bottom w:val="none" w:sz="0" w:space="0" w:color="auto"/>
        <w:right w:val="none" w:sz="0" w:space="0" w:color="auto"/>
      </w:divBdr>
    </w:div>
    <w:div w:id="1610313129">
      <w:bodyDiv w:val="1"/>
      <w:marLeft w:val="0"/>
      <w:marRight w:val="0"/>
      <w:marTop w:val="0"/>
      <w:marBottom w:val="0"/>
      <w:divBdr>
        <w:top w:val="none" w:sz="0" w:space="0" w:color="auto"/>
        <w:left w:val="none" w:sz="0" w:space="0" w:color="auto"/>
        <w:bottom w:val="none" w:sz="0" w:space="0" w:color="auto"/>
        <w:right w:val="none" w:sz="0" w:space="0" w:color="auto"/>
      </w:divBdr>
      <w:divsChild>
        <w:div w:id="1214075521">
          <w:marLeft w:val="547"/>
          <w:marRight w:val="0"/>
          <w:marTop w:val="100"/>
          <w:marBottom w:val="0"/>
          <w:divBdr>
            <w:top w:val="none" w:sz="0" w:space="0" w:color="auto"/>
            <w:left w:val="none" w:sz="0" w:space="0" w:color="auto"/>
            <w:bottom w:val="none" w:sz="0" w:space="0" w:color="auto"/>
            <w:right w:val="none" w:sz="0" w:space="0" w:color="auto"/>
          </w:divBdr>
        </w:div>
        <w:div w:id="2085561963">
          <w:marLeft w:val="547"/>
          <w:marRight w:val="0"/>
          <w:marTop w:val="100"/>
          <w:marBottom w:val="0"/>
          <w:divBdr>
            <w:top w:val="none" w:sz="0" w:space="0" w:color="auto"/>
            <w:left w:val="none" w:sz="0" w:space="0" w:color="auto"/>
            <w:bottom w:val="none" w:sz="0" w:space="0" w:color="auto"/>
            <w:right w:val="none" w:sz="0" w:space="0" w:color="auto"/>
          </w:divBdr>
        </w:div>
        <w:div w:id="1558660743">
          <w:marLeft w:val="547"/>
          <w:marRight w:val="0"/>
          <w:marTop w:val="100"/>
          <w:marBottom w:val="0"/>
          <w:divBdr>
            <w:top w:val="none" w:sz="0" w:space="0" w:color="auto"/>
            <w:left w:val="none" w:sz="0" w:space="0" w:color="auto"/>
            <w:bottom w:val="none" w:sz="0" w:space="0" w:color="auto"/>
            <w:right w:val="none" w:sz="0" w:space="0" w:color="auto"/>
          </w:divBdr>
        </w:div>
        <w:div w:id="1551500838">
          <w:marLeft w:val="547"/>
          <w:marRight w:val="0"/>
          <w:marTop w:val="100"/>
          <w:marBottom w:val="0"/>
          <w:divBdr>
            <w:top w:val="none" w:sz="0" w:space="0" w:color="auto"/>
            <w:left w:val="none" w:sz="0" w:space="0" w:color="auto"/>
            <w:bottom w:val="none" w:sz="0" w:space="0" w:color="auto"/>
            <w:right w:val="none" w:sz="0" w:space="0" w:color="auto"/>
          </w:divBdr>
        </w:div>
      </w:divsChild>
    </w:div>
    <w:div w:id="1618291787">
      <w:bodyDiv w:val="1"/>
      <w:marLeft w:val="0"/>
      <w:marRight w:val="0"/>
      <w:marTop w:val="0"/>
      <w:marBottom w:val="0"/>
      <w:divBdr>
        <w:top w:val="none" w:sz="0" w:space="0" w:color="auto"/>
        <w:left w:val="none" w:sz="0" w:space="0" w:color="auto"/>
        <w:bottom w:val="none" w:sz="0" w:space="0" w:color="auto"/>
        <w:right w:val="none" w:sz="0" w:space="0" w:color="auto"/>
      </w:divBdr>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22374676">
      <w:bodyDiv w:val="1"/>
      <w:marLeft w:val="0"/>
      <w:marRight w:val="0"/>
      <w:marTop w:val="0"/>
      <w:marBottom w:val="0"/>
      <w:divBdr>
        <w:top w:val="none" w:sz="0" w:space="0" w:color="auto"/>
        <w:left w:val="none" w:sz="0" w:space="0" w:color="auto"/>
        <w:bottom w:val="none" w:sz="0" w:space="0" w:color="auto"/>
        <w:right w:val="none" w:sz="0" w:space="0" w:color="auto"/>
      </w:divBdr>
      <w:divsChild>
        <w:div w:id="1957175298">
          <w:marLeft w:val="547"/>
          <w:marRight w:val="0"/>
          <w:marTop w:val="96"/>
          <w:marBottom w:val="0"/>
          <w:divBdr>
            <w:top w:val="none" w:sz="0" w:space="0" w:color="auto"/>
            <w:left w:val="none" w:sz="0" w:space="0" w:color="auto"/>
            <w:bottom w:val="none" w:sz="0" w:space="0" w:color="auto"/>
            <w:right w:val="none" w:sz="0" w:space="0" w:color="auto"/>
          </w:divBdr>
        </w:div>
        <w:div w:id="1759711571">
          <w:marLeft w:val="1166"/>
          <w:marRight w:val="0"/>
          <w:marTop w:val="86"/>
          <w:marBottom w:val="0"/>
          <w:divBdr>
            <w:top w:val="none" w:sz="0" w:space="0" w:color="auto"/>
            <w:left w:val="none" w:sz="0" w:space="0" w:color="auto"/>
            <w:bottom w:val="none" w:sz="0" w:space="0" w:color="auto"/>
            <w:right w:val="none" w:sz="0" w:space="0" w:color="auto"/>
          </w:divBdr>
        </w:div>
        <w:div w:id="789739707">
          <w:marLeft w:val="547"/>
          <w:marRight w:val="0"/>
          <w:marTop w:val="96"/>
          <w:marBottom w:val="0"/>
          <w:divBdr>
            <w:top w:val="none" w:sz="0" w:space="0" w:color="auto"/>
            <w:left w:val="none" w:sz="0" w:space="0" w:color="auto"/>
            <w:bottom w:val="none" w:sz="0" w:space="0" w:color="auto"/>
            <w:right w:val="none" w:sz="0" w:space="0" w:color="auto"/>
          </w:divBdr>
        </w:div>
        <w:div w:id="405960973">
          <w:marLeft w:val="1166"/>
          <w:marRight w:val="0"/>
          <w:marTop w:val="86"/>
          <w:marBottom w:val="0"/>
          <w:divBdr>
            <w:top w:val="none" w:sz="0" w:space="0" w:color="auto"/>
            <w:left w:val="none" w:sz="0" w:space="0" w:color="auto"/>
            <w:bottom w:val="none" w:sz="0" w:space="0" w:color="auto"/>
            <w:right w:val="none" w:sz="0" w:space="0" w:color="auto"/>
          </w:divBdr>
        </w:div>
        <w:div w:id="185759091">
          <w:marLeft w:val="1166"/>
          <w:marRight w:val="0"/>
          <w:marTop w:val="86"/>
          <w:marBottom w:val="0"/>
          <w:divBdr>
            <w:top w:val="none" w:sz="0" w:space="0" w:color="auto"/>
            <w:left w:val="none" w:sz="0" w:space="0" w:color="auto"/>
            <w:bottom w:val="none" w:sz="0" w:space="0" w:color="auto"/>
            <w:right w:val="none" w:sz="0" w:space="0" w:color="auto"/>
          </w:divBdr>
        </w:div>
        <w:div w:id="833687506">
          <w:marLeft w:val="547"/>
          <w:marRight w:val="0"/>
          <w:marTop w:val="96"/>
          <w:marBottom w:val="0"/>
          <w:divBdr>
            <w:top w:val="none" w:sz="0" w:space="0" w:color="auto"/>
            <w:left w:val="none" w:sz="0" w:space="0" w:color="auto"/>
            <w:bottom w:val="none" w:sz="0" w:space="0" w:color="auto"/>
            <w:right w:val="none" w:sz="0" w:space="0" w:color="auto"/>
          </w:divBdr>
        </w:div>
        <w:div w:id="1407655594">
          <w:marLeft w:val="1166"/>
          <w:marRight w:val="0"/>
          <w:marTop w:val="86"/>
          <w:marBottom w:val="0"/>
          <w:divBdr>
            <w:top w:val="none" w:sz="0" w:space="0" w:color="auto"/>
            <w:left w:val="none" w:sz="0" w:space="0" w:color="auto"/>
            <w:bottom w:val="none" w:sz="0" w:space="0" w:color="auto"/>
            <w:right w:val="none" w:sz="0" w:space="0" w:color="auto"/>
          </w:divBdr>
        </w:div>
        <w:div w:id="1286765794">
          <w:marLeft w:val="547"/>
          <w:marRight w:val="0"/>
          <w:marTop w:val="96"/>
          <w:marBottom w:val="0"/>
          <w:divBdr>
            <w:top w:val="none" w:sz="0" w:space="0" w:color="auto"/>
            <w:left w:val="none" w:sz="0" w:space="0" w:color="auto"/>
            <w:bottom w:val="none" w:sz="0" w:space="0" w:color="auto"/>
            <w:right w:val="none" w:sz="0" w:space="0" w:color="auto"/>
          </w:divBdr>
        </w:div>
        <w:div w:id="1407999066">
          <w:marLeft w:val="1166"/>
          <w:marRight w:val="0"/>
          <w:marTop w:val="86"/>
          <w:marBottom w:val="0"/>
          <w:divBdr>
            <w:top w:val="none" w:sz="0" w:space="0" w:color="auto"/>
            <w:left w:val="none" w:sz="0" w:space="0" w:color="auto"/>
            <w:bottom w:val="none" w:sz="0" w:space="0" w:color="auto"/>
            <w:right w:val="none" w:sz="0" w:space="0" w:color="auto"/>
          </w:divBdr>
        </w:div>
        <w:div w:id="491683698">
          <w:marLeft w:val="1166"/>
          <w:marRight w:val="0"/>
          <w:marTop w:val="86"/>
          <w:marBottom w:val="0"/>
          <w:divBdr>
            <w:top w:val="none" w:sz="0" w:space="0" w:color="auto"/>
            <w:left w:val="none" w:sz="0" w:space="0" w:color="auto"/>
            <w:bottom w:val="none" w:sz="0" w:space="0" w:color="auto"/>
            <w:right w:val="none" w:sz="0" w:space="0" w:color="auto"/>
          </w:divBdr>
        </w:div>
      </w:divsChild>
    </w:div>
    <w:div w:id="1625841144">
      <w:bodyDiv w:val="1"/>
      <w:marLeft w:val="0"/>
      <w:marRight w:val="0"/>
      <w:marTop w:val="0"/>
      <w:marBottom w:val="0"/>
      <w:divBdr>
        <w:top w:val="none" w:sz="0" w:space="0" w:color="auto"/>
        <w:left w:val="none" w:sz="0" w:space="0" w:color="auto"/>
        <w:bottom w:val="none" w:sz="0" w:space="0" w:color="auto"/>
        <w:right w:val="none" w:sz="0" w:space="0" w:color="auto"/>
      </w:divBdr>
      <w:divsChild>
        <w:div w:id="1212960375">
          <w:marLeft w:val="547"/>
          <w:marRight w:val="0"/>
          <w:marTop w:val="240"/>
          <w:marBottom w:val="0"/>
          <w:divBdr>
            <w:top w:val="none" w:sz="0" w:space="0" w:color="auto"/>
            <w:left w:val="none" w:sz="0" w:space="0" w:color="auto"/>
            <w:bottom w:val="none" w:sz="0" w:space="0" w:color="auto"/>
            <w:right w:val="none" w:sz="0" w:space="0" w:color="auto"/>
          </w:divBdr>
        </w:div>
        <w:div w:id="205680631">
          <w:marLeft w:val="1210"/>
          <w:marRight w:val="0"/>
          <w:marTop w:val="100"/>
          <w:marBottom w:val="0"/>
          <w:divBdr>
            <w:top w:val="none" w:sz="0" w:space="0" w:color="auto"/>
            <w:left w:val="none" w:sz="0" w:space="0" w:color="auto"/>
            <w:bottom w:val="none" w:sz="0" w:space="0" w:color="auto"/>
            <w:right w:val="none" w:sz="0" w:space="0" w:color="auto"/>
          </w:divBdr>
        </w:div>
        <w:div w:id="982471043">
          <w:marLeft w:val="1210"/>
          <w:marRight w:val="0"/>
          <w:marTop w:val="100"/>
          <w:marBottom w:val="0"/>
          <w:divBdr>
            <w:top w:val="none" w:sz="0" w:space="0" w:color="auto"/>
            <w:left w:val="none" w:sz="0" w:space="0" w:color="auto"/>
            <w:bottom w:val="none" w:sz="0" w:space="0" w:color="auto"/>
            <w:right w:val="none" w:sz="0" w:space="0" w:color="auto"/>
          </w:divBdr>
        </w:div>
        <w:div w:id="1563710281">
          <w:marLeft w:val="1210"/>
          <w:marRight w:val="0"/>
          <w:marTop w:val="100"/>
          <w:marBottom w:val="0"/>
          <w:divBdr>
            <w:top w:val="none" w:sz="0" w:space="0" w:color="auto"/>
            <w:left w:val="none" w:sz="0" w:space="0" w:color="auto"/>
            <w:bottom w:val="none" w:sz="0" w:space="0" w:color="auto"/>
            <w:right w:val="none" w:sz="0" w:space="0" w:color="auto"/>
          </w:divBdr>
        </w:div>
        <w:div w:id="1838499965">
          <w:marLeft w:val="1872"/>
          <w:marRight w:val="0"/>
          <w:marTop w:val="100"/>
          <w:marBottom w:val="0"/>
          <w:divBdr>
            <w:top w:val="none" w:sz="0" w:space="0" w:color="auto"/>
            <w:left w:val="none" w:sz="0" w:space="0" w:color="auto"/>
            <w:bottom w:val="none" w:sz="0" w:space="0" w:color="auto"/>
            <w:right w:val="none" w:sz="0" w:space="0" w:color="auto"/>
          </w:divBdr>
        </w:div>
        <w:div w:id="1603949783">
          <w:marLeft w:val="1210"/>
          <w:marRight w:val="0"/>
          <w:marTop w:val="100"/>
          <w:marBottom w:val="0"/>
          <w:divBdr>
            <w:top w:val="none" w:sz="0" w:space="0" w:color="auto"/>
            <w:left w:val="none" w:sz="0" w:space="0" w:color="auto"/>
            <w:bottom w:val="none" w:sz="0" w:space="0" w:color="auto"/>
            <w:right w:val="none" w:sz="0" w:space="0" w:color="auto"/>
          </w:divBdr>
        </w:div>
        <w:div w:id="1748307301">
          <w:marLeft w:val="1210"/>
          <w:marRight w:val="0"/>
          <w:marTop w:val="100"/>
          <w:marBottom w:val="0"/>
          <w:divBdr>
            <w:top w:val="none" w:sz="0" w:space="0" w:color="auto"/>
            <w:left w:val="none" w:sz="0" w:space="0" w:color="auto"/>
            <w:bottom w:val="none" w:sz="0" w:space="0" w:color="auto"/>
            <w:right w:val="none" w:sz="0" w:space="0" w:color="auto"/>
          </w:divBdr>
        </w:div>
      </w:divsChild>
    </w:div>
    <w:div w:id="1625884964">
      <w:bodyDiv w:val="1"/>
      <w:marLeft w:val="0"/>
      <w:marRight w:val="0"/>
      <w:marTop w:val="0"/>
      <w:marBottom w:val="0"/>
      <w:divBdr>
        <w:top w:val="none" w:sz="0" w:space="0" w:color="auto"/>
        <w:left w:val="none" w:sz="0" w:space="0" w:color="auto"/>
        <w:bottom w:val="none" w:sz="0" w:space="0" w:color="auto"/>
        <w:right w:val="none" w:sz="0" w:space="0" w:color="auto"/>
      </w:divBdr>
      <w:divsChild>
        <w:div w:id="2125268457">
          <w:marLeft w:val="1166"/>
          <w:marRight w:val="0"/>
          <w:marTop w:val="0"/>
          <w:marBottom w:val="0"/>
          <w:divBdr>
            <w:top w:val="none" w:sz="0" w:space="0" w:color="auto"/>
            <w:left w:val="none" w:sz="0" w:space="0" w:color="auto"/>
            <w:bottom w:val="none" w:sz="0" w:space="0" w:color="auto"/>
            <w:right w:val="none" w:sz="0" w:space="0" w:color="auto"/>
          </w:divBdr>
        </w:div>
        <w:div w:id="1443499534">
          <w:marLeft w:val="1166"/>
          <w:marRight w:val="0"/>
          <w:marTop w:val="0"/>
          <w:marBottom w:val="0"/>
          <w:divBdr>
            <w:top w:val="none" w:sz="0" w:space="0" w:color="auto"/>
            <w:left w:val="none" w:sz="0" w:space="0" w:color="auto"/>
            <w:bottom w:val="none" w:sz="0" w:space="0" w:color="auto"/>
            <w:right w:val="none" w:sz="0" w:space="0" w:color="auto"/>
          </w:divBdr>
        </w:div>
        <w:div w:id="1427188040">
          <w:marLeft w:val="1886"/>
          <w:marRight w:val="0"/>
          <w:marTop w:val="0"/>
          <w:marBottom w:val="0"/>
          <w:divBdr>
            <w:top w:val="none" w:sz="0" w:space="0" w:color="auto"/>
            <w:left w:val="none" w:sz="0" w:space="0" w:color="auto"/>
            <w:bottom w:val="none" w:sz="0" w:space="0" w:color="auto"/>
            <w:right w:val="none" w:sz="0" w:space="0" w:color="auto"/>
          </w:divBdr>
        </w:div>
        <w:div w:id="552615530">
          <w:marLeft w:val="1886"/>
          <w:marRight w:val="0"/>
          <w:marTop w:val="0"/>
          <w:marBottom w:val="0"/>
          <w:divBdr>
            <w:top w:val="none" w:sz="0" w:space="0" w:color="auto"/>
            <w:left w:val="none" w:sz="0" w:space="0" w:color="auto"/>
            <w:bottom w:val="none" w:sz="0" w:space="0" w:color="auto"/>
            <w:right w:val="none" w:sz="0" w:space="0" w:color="auto"/>
          </w:divBdr>
        </w:div>
        <w:div w:id="551354614">
          <w:marLeft w:val="1886"/>
          <w:marRight w:val="0"/>
          <w:marTop w:val="0"/>
          <w:marBottom w:val="0"/>
          <w:divBdr>
            <w:top w:val="none" w:sz="0" w:space="0" w:color="auto"/>
            <w:left w:val="none" w:sz="0" w:space="0" w:color="auto"/>
            <w:bottom w:val="none" w:sz="0" w:space="0" w:color="auto"/>
            <w:right w:val="none" w:sz="0" w:space="0" w:color="auto"/>
          </w:divBdr>
        </w:div>
      </w:divsChild>
    </w:div>
    <w:div w:id="1626307010">
      <w:bodyDiv w:val="1"/>
      <w:marLeft w:val="0"/>
      <w:marRight w:val="0"/>
      <w:marTop w:val="0"/>
      <w:marBottom w:val="0"/>
      <w:divBdr>
        <w:top w:val="none" w:sz="0" w:space="0" w:color="auto"/>
        <w:left w:val="none" w:sz="0" w:space="0" w:color="auto"/>
        <w:bottom w:val="none" w:sz="0" w:space="0" w:color="auto"/>
        <w:right w:val="none" w:sz="0" w:space="0" w:color="auto"/>
      </w:divBdr>
    </w:div>
    <w:div w:id="1633244409">
      <w:bodyDiv w:val="1"/>
      <w:marLeft w:val="0"/>
      <w:marRight w:val="0"/>
      <w:marTop w:val="0"/>
      <w:marBottom w:val="0"/>
      <w:divBdr>
        <w:top w:val="none" w:sz="0" w:space="0" w:color="auto"/>
        <w:left w:val="none" w:sz="0" w:space="0" w:color="auto"/>
        <w:bottom w:val="none" w:sz="0" w:space="0" w:color="auto"/>
        <w:right w:val="none" w:sz="0" w:space="0" w:color="auto"/>
      </w:divBdr>
      <w:divsChild>
        <w:div w:id="1050374979">
          <w:marLeft w:val="547"/>
          <w:marRight w:val="0"/>
          <w:marTop w:val="120"/>
          <w:marBottom w:val="0"/>
          <w:divBdr>
            <w:top w:val="none" w:sz="0" w:space="0" w:color="auto"/>
            <w:left w:val="none" w:sz="0" w:space="0" w:color="auto"/>
            <w:bottom w:val="none" w:sz="0" w:space="0" w:color="auto"/>
            <w:right w:val="none" w:sz="0" w:space="0" w:color="auto"/>
          </w:divBdr>
        </w:div>
        <w:div w:id="117846286">
          <w:marLeft w:val="547"/>
          <w:marRight w:val="0"/>
          <w:marTop w:val="120"/>
          <w:marBottom w:val="0"/>
          <w:divBdr>
            <w:top w:val="none" w:sz="0" w:space="0" w:color="auto"/>
            <w:left w:val="none" w:sz="0" w:space="0" w:color="auto"/>
            <w:bottom w:val="none" w:sz="0" w:space="0" w:color="auto"/>
            <w:right w:val="none" w:sz="0" w:space="0" w:color="auto"/>
          </w:divBdr>
        </w:div>
        <w:div w:id="513153093">
          <w:marLeft w:val="547"/>
          <w:marRight w:val="0"/>
          <w:marTop w:val="120"/>
          <w:marBottom w:val="0"/>
          <w:divBdr>
            <w:top w:val="none" w:sz="0" w:space="0" w:color="auto"/>
            <w:left w:val="none" w:sz="0" w:space="0" w:color="auto"/>
            <w:bottom w:val="none" w:sz="0" w:space="0" w:color="auto"/>
            <w:right w:val="none" w:sz="0" w:space="0" w:color="auto"/>
          </w:divBdr>
        </w:div>
        <w:div w:id="1844078516">
          <w:marLeft w:val="547"/>
          <w:marRight w:val="0"/>
          <w:marTop w:val="120"/>
          <w:marBottom w:val="0"/>
          <w:divBdr>
            <w:top w:val="none" w:sz="0" w:space="0" w:color="auto"/>
            <w:left w:val="none" w:sz="0" w:space="0" w:color="auto"/>
            <w:bottom w:val="none" w:sz="0" w:space="0" w:color="auto"/>
            <w:right w:val="none" w:sz="0" w:space="0" w:color="auto"/>
          </w:divBdr>
        </w:div>
        <w:div w:id="450827790">
          <w:marLeft w:val="547"/>
          <w:marRight w:val="0"/>
          <w:marTop w:val="120"/>
          <w:marBottom w:val="0"/>
          <w:divBdr>
            <w:top w:val="none" w:sz="0" w:space="0" w:color="auto"/>
            <w:left w:val="none" w:sz="0" w:space="0" w:color="auto"/>
            <w:bottom w:val="none" w:sz="0" w:space="0" w:color="auto"/>
            <w:right w:val="none" w:sz="0" w:space="0" w:color="auto"/>
          </w:divBdr>
        </w:div>
        <w:div w:id="1665553228">
          <w:marLeft w:val="547"/>
          <w:marRight w:val="0"/>
          <w:marTop w:val="120"/>
          <w:marBottom w:val="0"/>
          <w:divBdr>
            <w:top w:val="none" w:sz="0" w:space="0" w:color="auto"/>
            <w:left w:val="none" w:sz="0" w:space="0" w:color="auto"/>
            <w:bottom w:val="none" w:sz="0" w:space="0" w:color="auto"/>
            <w:right w:val="none" w:sz="0" w:space="0" w:color="auto"/>
          </w:divBdr>
        </w:div>
        <w:div w:id="557909474">
          <w:marLeft w:val="1210"/>
          <w:marRight w:val="0"/>
          <w:marTop w:val="100"/>
          <w:marBottom w:val="0"/>
          <w:divBdr>
            <w:top w:val="none" w:sz="0" w:space="0" w:color="auto"/>
            <w:left w:val="none" w:sz="0" w:space="0" w:color="auto"/>
            <w:bottom w:val="none" w:sz="0" w:space="0" w:color="auto"/>
            <w:right w:val="none" w:sz="0" w:space="0" w:color="auto"/>
          </w:divBdr>
        </w:div>
        <w:div w:id="1492019879">
          <w:marLeft w:val="1210"/>
          <w:marRight w:val="0"/>
          <w:marTop w:val="100"/>
          <w:marBottom w:val="0"/>
          <w:divBdr>
            <w:top w:val="none" w:sz="0" w:space="0" w:color="auto"/>
            <w:left w:val="none" w:sz="0" w:space="0" w:color="auto"/>
            <w:bottom w:val="none" w:sz="0" w:space="0" w:color="auto"/>
            <w:right w:val="none" w:sz="0" w:space="0" w:color="auto"/>
          </w:divBdr>
        </w:div>
        <w:div w:id="1744327152">
          <w:marLeft w:val="1210"/>
          <w:marRight w:val="0"/>
          <w:marTop w:val="100"/>
          <w:marBottom w:val="0"/>
          <w:divBdr>
            <w:top w:val="none" w:sz="0" w:space="0" w:color="auto"/>
            <w:left w:val="none" w:sz="0" w:space="0" w:color="auto"/>
            <w:bottom w:val="none" w:sz="0" w:space="0" w:color="auto"/>
            <w:right w:val="none" w:sz="0" w:space="0" w:color="auto"/>
          </w:divBdr>
        </w:div>
        <w:div w:id="576859930">
          <w:marLeft w:val="1210"/>
          <w:marRight w:val="0"/>
          <w:marTop w:val="100"/>
          <w:marBottom w:val="0"/>
          <w:divBdr>
            <w:top w:val="none" w:sz="0" w:space="0" w:color="auto"/>
            <w:left w:val="none" w:sz="0" w:space="0" w:color="auto"/>
            <w:bottom w:val="none" w:sz="0" w:space="0" w:color="auto"/>
            <w:right w:val="none" w:sz="0" w:space="0" w:color="auto"/>
          </w:divBdr>
        </w:div>
        <w:div w:id="1405106212">
          <w:marLeft w:val="1210"/>
          <w:marRight w:val="0"/>
          <w:marTop w:val="100"/>
          <w:marBottom w:val="0"/>
          <w:divBdr>
            <w:top w:val="none" w:sz="0" w:space="0" w:color="auto"/>
            <w:left w:val="none" w:sz="0" w:space="0" w:color="auto"/>
            <w:bottom w:val="none" w:sz="0" w:space="0" w:color="auto"/>
            <w:right w:val="none" w:sz="0" w:space="0" w:color="auto"/>
          </w:divBdr>
        </w:div>
      </w:divsChild>
    </w:div>
    <w:div w:id="1634024893">
      <w:bodyDiv w:val="1"/>
      <w:marLeft w:val="0"/>
      <w:marRight w:val="0"/>
      <w:marTop w:val="0"/>
      <w:marBottom w:val="0"/>
      <w:divBdr>
        <w:top w:val="none" w:sz="0" w:space="0" w:color="auto"/>
        <w:left w:val="none" w:sz="0" w:space="0" w:color="auto"/>
        <w:bottom w:val="none" w:sz="0" w:space="0" w:color="auto"/>
        <w:right w:val="none" w:sz="0" w:space="0" w:color="auto"/>
      </w:divBdr>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5983095">
      <w:bodyDiv w:val="1"/>
      <w:marLeft w:val="0"/>
      <w:marRight w:val="0"/>
      <w:marTop w:val="0"/>
      <w:marBottom w:val="0"/>
      <w:divBdr>
        <w:top w:val="none" w:sz="0" w:space="0" w:color="auto"/>
        <w:left w:val="none" w:sz="0" w:space="0" w:color="auto"/>
        <w:bottom w:val="none" w:sz="0" w:space="0" w:color="auto"/>
        <w:right w:val="none" w:sz="0" w:space="0" w:color="auto"/>
      </w:divBdr>
      <w:divsChild>
        <w:div w:id="253058350">
          <w:marLeft w:val="720"/>
          <w:marRight w:val="0"/>
          <w:marTop w:val="200"/>
          <w:marBottom w:val="0"/>
          <w:divBdr>
            <w:top w:val="none" w:sz="0" w:space="0" w:color="auto"/>
            <w:left w:val="none" w:sz="0" w:space="0" w:color="auto"/>
            <w:bottom w:val="none" w:sz="0" w:space="0" w:color="auto"/>
            <w:right w:val="none" w:sz="0" w:space="0" w:color="auto"/>
          </w:divBdr>
        </w:div>
        <w:div w:id="91974714">
          <w:marLeft w:val="1440"/>
          <w:marRight w:val="0"/>
          <w:marTop w:val="100"/>
          <w:marBottom w:val="0"/>
          <w:divBdr>
            <w:top w:val="none" w:sz="0" w:space="0" w:color="auto"/>
            <w:left w:val="none" w:sz="0" w:space="0" w:color="auto"/>
            <w:bottom w:val="none" w:sz="0" w:space="0" w:color="auto"/>
            <w:right w:val="none" w:sz="0" w:space="0" w:color="auto"/>
          </w:divBdr>
        </w:div>
        <w:div w:id="1110668012">
          <w:marLeft w:val="1440"/>
          <w:marRight w:val="0"/>
          <w:marTop w:val="100"/>
          <w:marBottom w:val="0"/>
          <w:divBdr>
            <w:top w:val="none" w:sz="0" w:space="0" w:color="auto"/>
            <w:left w:val="none" w:sz="0" w:space="0" w:color="auto"/>
            <w:bottom w:val="none" w:sz="0" w:space="0" w:color="auto"/>
            <w:right w:val="none" w:sz="0" w:space="0" w:color="auto"/>
          </w:divBdr>
        </w:div>
        <w:div w:id="2039311468">
          <w:marLeft w:val="720"/>
          <w:marRight w:val="0"/>
          <w:marTop w:val="200"/>
          <w:marBottom w:val="0"/>
          <w:divBdr>
            <w:top w:val="none" w:sz="0" w:space="0" w:color="auto"/>
            <w:left w:val="none" w:sz="0" w:space="0" w:color="auto"/>
            <w:bottom w:val="none" w:sz="0" w:space="0" w:color="auto"/>
            <w:right w:val="none" w:sz="0" w:space="0" w:color="auto"/>
          </w:divBdr>
        </w:div>
        <w:div w:id="794178636">
          <w:marLeft w:val="720"/>
          <w:marRight w:val="0"/>
          <w:marTop w:val="200"/>
          <w:marBottom w:val="0"/>
          <w:divBdr>
            <w:top w:val="none" w:sz="0" w:space="0" w:color="auto"/>
            <w:left w:val="none" w:sz="0" w:space="0" w:color="auto"/>
            <w:bottom w:val="none" w:sz="0" w:space="0" w:color="auto"/>
            <w:right w:val="none" w:sz="0" w:space="0" w:color="auto"/>
          </w:divBdr>
        </w:div>
        <w:div w:id="766578822">
          <w:marLeft w:val="1440"/>
          <w:marRight w:val="0"/>
          <w:marTop w:val="100"/>
          <w:marBottom w:val="0"/>
          <w:divBdr>
            <w:top w:val="none" w:sz="0" w:space="0" w:color="auto"/>
            <w:left w:val="none" w:sz="0" w:space="0" w:color="auto"/>
            <w:bottom w:val="none" w:sz="0" w:space="0" w:color="auto"/>
            <w:right w:val="none" w:sz="0" w:space="0" w:color="auto"/>
          </w:divBdr>
        </w:div>
      </w:divsChild>
    </w:div>
    <w:div w:id="1637563355">
      <w:bodyDiv w:val="1"/>
      <w:marLeft w:val="0"/>
      <w:marRight w:val="0"/>
      <w:marTop w:val="0"/>
      <w:marBottom w:val="0"/>
      <w:divBdr>
        <w:top w:val="none" w:sz="0" w:space="0" w:color="auto"/>
        <w:left w:val="none" w:sz="0" w:space="0" w:color="auto"/>
        <w:bottom w:val="none" w:sz="0" w:space="0" w:color="auto"/>
        <w:right w:val="none" w:sz="0" w:space="0" w:color="auto"/>
      </w:divBdr>
    </w:div>
    <w:div w:id="1637643959">
      <w:bodyDiv w:val="1"/>
      <w:marLeft w:val="0"/>
      <w:marRight w:val="0"/>
      <w:marTop w:val="0"/>
      <w:marBottom w:val="0"/>
      <w:divBdr>
        <w:top w:val="none" w:sz="0" w:space="0" w:color="auto"/>
        <w:left w:val="none" w:sz="0" w:space="0" w:color="auto"/>
        <w:bottom w:val="none" w:sz="0" w:space="0" w:color="auto"/>
        <w:right w:val="none" w:sz="0" w:space="0" w:color="auto"/>
      </w:divBdr>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099348">
      <w:bodyDiv w:val="1"/>
      <w:marLeft w:val="0"/>
      <w:marRight w:val="0"/>
      <w:marTop w:val="0"/>
      <w:marBottom w:val="0"/>
      <w:divBdr>
        <w:top w:val="none" w:sz="0" w:space="0" w:color="auto"/>
        <w:left w:val="none" w:sz="0" w:space="0" w:color="auto"/>
        <w:bottom w:val="none" w:sz="0" w:space="0" w:color="auto"/>
        <w:right w:val="none" w:sz="0" w:space="0" w:color="auto"/>
      </w:divBdr>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898252788">
          <w:marLeft w:val="547"/>
          <w:marRight w:val="0"/>
          <w:marTop w:val="115"/>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sChild>
    </w:div>
    <w:div w:id="1645356983">
      <w:bodyDiv w:val="1"/>
      <w:marLeft w:val="0"/>
      <w:marRight w:val="0"/>
      <w:marTop w:val="0"/>
      <w:marBottom w:val="0"/>
      <w:divBdr>
        <w:top w:val="none" w:sz="0" w:space="0" w:color="auto"/>
        <w:left w:val="none" w:sz="0" w:space="0" w:color="auto"/>
        <w:bottom w:val="none" w:sz="0" w:space="0" w:color="auto"/>
        <w:right w:val="none" w:sz="0" w:space="0" w:color="auto"/>
      </w:divBdr>
      <w:divsChild>
        <w:div w:id="1080979557">
          <w:marLeft w:val="547"/>
          <w:marRight w:val="0"/>
          <w:marTop w:val="100"/>
          <w:marBottom w:val="0"/>
          <w:divBdr>
            <w:top w:val="none" w:sz="0" w:space="0" w:color="auto"/>
            <w:left w:val="none" w:sz="0" w:space="0" w:color="auto"/>
            <w:bottom w:val="none" w:sz="0" w:space="0" w:color="auto"/>
            <w:right w:val="none" w:sz="0" w:space="0" w:color="auto"/>
          </w:divBdr>
        </w:div>
        <w:div w:id="1786346145">
          <w:marLeft w:val="547"/>
          <w:marRight w:val="0"/>
          <w:marTop w:val="100"/>
          <w:marBottom w:val="0"/>
          <w:divBdr>
            <w:top w:val="none" w:sz="0" w:space="0" w:color="auto"/>
            <w:left w:val="none" w:sz="0" w:space="0" w:color="auto"/>
            <w:bottom w:val="none" w:sz="0" w:space="0" w:color="auto"/>
            <w:right w:val="none" w:sz="0" w:space="0" w:color="auto"/>
          </w:divBdr>
        </w:div>
        <w:div w:id="610820952">
          <w:marLeft w:val="547"/>
          <w:marRight w:val="0"/>
          <w:marTop w:val="100"/>
          <w:marBottom w:val="0"/>
          <w:divBdr>
            <w:top w:val="none" w:sz="0" w:space="0" w:color="auto"/>
            <w:left w:val="none" w:sz="0" w:space="0" w:color="auto"/>
            <w:bottom w:val="none" w:sz="0" w:space="0" w:color="auto"/>
            <w:right w:val="none" w:sz="0" w:space="0" w:color="auto"/>
          </w:divBdr>
        </w:div>
        <w:div w:id="740521691">
          <w:marLeft w:val="1210"/>
          <w:marRight w:val="0"/>
          <w:marTop w:val="100"/>
          <w:marBottom w:val="0"/>
          <w:divBdr>
            <w:top w:val="none" w:sz="0" w:space="0" w:color="auto"/>
            <w:left w:val="none" w:sz="0" w:space="0" w:color="auto"/>
            <w:bottom w:val="none" w:sz="0" w:space="0" w:color="auto"/>
            <w:right w:val="none" w:sz="0" w:space="0" w:color="auto"/>
          </w:divBdr>
        </w:div>
        <w:div w:id="791557785">
          <w:marLeft w:val="1210"/>
          <w:marRight w:val="0"/>
          <w:marTop w:val="100"/>
          <w:marBottom w:val="0"/>
          <w:divBdr>
            <w:top w:val="none" w:sz="0" w:space="0" w:color="auto"/>
            <w:left w:val="none" w:sz="0" w:space="0" w:color="auto"/>
            <w:bottom w:val="none" w:sz="0" w:space="0" w:color="auto"/>
            <w:right w:val="none" w:sz="0" w:space="0" w:color="auto"/>
          </w:divBdr>
        </w:div>
        <w:div w:id="1785877493">
          <w:marLeft w:val="1210"/>
          <w:marRight w:val="0"/>
          <w:marTop w:val="100"/>
          <w:marBottom w:val="0"/>
          <w:divBdr>
            <w:top w:val="none" w:sz="0" w:space="0" w:color="auto"/>
            <w:left w:val="none" w:sz="0" w:space="0" w:color="auto"/>
            <w:bottom w:val="none" w:sz="0" w:space="0" w:color="auto"/>
            <w:right w:val="none" w:sz="0" w:space="0" w:color="auto"/>
          </w:divBdr>
        </w:div>
        <w:div w:id="667370203">
          <w:marLeft w:val="547"/>
          <w:marRight w:val="0"/>
          <w:marTop w:val="100"/>
          <w:marBottom w:val="0"/>
          <w:divBdr>
            <w:top w:val="none" w:sz="0" w:space="0" w:color="auto"/>
            <w:left w:val="none" w:sz="0" w:space="0" w:color="auto"/>
            <w:bottom w:val="none" w:sz="0" w:space="0" w:color="auto"/>
            <w:right w:val="none" w:sz="0" w:space="0" w:color="auto"/>
          </w:divBdr>
        </w:div>
        <w:div w:id="1136221954">
          <w:marLeft w:val="2635"/>
          <w:marRight w:val="0"/>
          <w:marTop w:val="100"/>
          <w:marBottom w:val="0"/>
          <w:divBdr>
            <w:top w:val="none" w:sz="0" w:space="0" w:color="auto"/>
            <w:left w:val="none" w:sz="0" w:space="0" w:color="auto"/>
            <w:bottom w:val="none" w:sz="0" w:space="0" w:color="auto"/>
            <w:right w:val="none" w:sz="0" w:space="0" w:color="auto"/>
          </w:divBdr>
        </w:div>
        <w:div w:id="1840654191">
          <w:marLeft w:val="2635"/>
          <w:marRight w:val="0"/>
          <w:marTop w:val="100"/>
          <w:marBottom w:val="0"/>
          <w:divBdr>
            <w:top w:val="none" w:sz="0" w:space="0" w:color="auto"/>
            <w:left w:val="none" w:sz="0" w:space="0" w:color="auto"/>
            <w:bottom w:val="none" w:sz="0" w:space="0" w:color="auto"/>
            <w:right w:val="none" w:sz="0" w:space="0" w:color="auto"/>
          </w:divBdr>
        </w:div>
        <w:div w:id="193009495">
          <w:marLeft w:val="547"/>
          <w:marRight w:val="0"/>
          <w:marTop w:val="100"/>
          <w:marBottom w:val="0"/>
          <w:divBdr>
            <w:top w:val="none" w:sz="0" w:space="0" w:color="auto"/>
            <w:left w:val="none" w:sz="0" w:space="0" w:color="auto"/>
            <w:bottom w:val="none" w:sz="0" w:space="0" w:color="auto"/>
            <w:right w:val="none" w:sz="0" w:space="0" w:color="auto"/>
          </w:divBdr>
        </w:div>
      </w:divsChild>
    </w:div>
    <w:div w:id="1646004448">
      <w:bodyDiv w:val="1"/>
      <w:marLeft w:val="0"/>
      <w:marRight w:val="0"/>
      <w:marTop w:val="0"/>
      <w:marBottom w:val="0"/>
      <w:divBdr>
        <w:top w:val="none" w:sz="0" w:space="0" w:color="auto"/>
        <w:left w:val="none" w:sz="0" w:space="0" w:color="auto"/>
        <w:bottom w:val="none" w:sz="0" w:space="0" w:color="auto"/>
        <w:right w:val="none" w:sz="0" w:space="0" w:color="auto"/>
      </w:divBdr>
      <w:divsChild>
        <w:div w:id="1566330231">
          <w:marLeft w:val="547"/>
          <w:marRight w:val="0"/>
          <w:marTop w:val="0"/>
          <w:marBottom w:val="0"/>
          <w:divBdr>
            <w:top w:val="none" w:sz="0" w:space="0" w:color="auto"/>
            <w:left w:val="none" w:sz="0" w:space="0" w:color="auto"/>
            <w:bottom w:val="none" w:sz="0" w:space="0" w:color="auto"/>
            <w:right w:val="none" w:sz="0" w:space="0" w:color="auto"/>
          </w:divBdr>
        </w:div>
        <w:div w:id="1572275070">
          <w:marLeft w:val="547"/>
          <w:marRight w:val="0"/>
          <w:marTop w:val="0"/>
          <w:marBottom w:val="0"/>
          <w:divBdr>
            <w:top w:val="none" w:sz="0" w:space="0" w:color="auto"/>
            <w:left w:val="none" w:sz="0" w:space="0" w:color="auto"/>
            <w:bottom w:val="none" w:sz="0" w:space="0" w:color="auto"/>
            <w:right w:val="none" w:sz="0" w:space="0" w:color="auto"/>
          </w:divBdr>
        </w:div>
        <w:div w:id="1127697319">
          <w:marLeft w:val="547"/>
          <w:marRight w:val="0"/>
          <w:marTop w:val="0"/>
          <w:marBottom w:val="0"/>
          <w:divBdr>
            <w:top w:val="none" w:sz="0" w:space="0" w:color="auto"/>
            <w:left w:val="none" w:sz="0" w:space="0" w:color="auto"/>
            <w:bottom w:val="none" w:sz="0" w:space="0" w:color="auto"/>
            <w:right w:val="none" w:sz="0" w:space="0" w:color="auto"/>
          </w:divBdr>
        </w:div>
        <w:div w:id="650065717">
          <w:marLeft w:val="547"/>
          <w:marRight w:val="0"/>
          <w:marTop w:val="0"/>
          <w:marBottom w:val="0"/>
          <w:divBdr>
            <w:top w:val="none" w:sz="0" w:space="0" w:color="auto"/>
            <w:left w:val="none" w:sz="0" w:space="0" w:color="auto"/>
            <w:bottom w:val="none" w:sz="0" w:space="0" w:color="auto"/>
            <w:right w:val="none" w:sz="0" w:space="0" w:color="auto"/>
          </w:divBdr>
        </w:div>
        <w:div w:id="1670710616">
          <w:marLeft w:val="547"/>
          <w:marRight w:val="0"/>
          <w:marTop w:val="0"/>
          <w:marBottom w:val="0"/>
          <w:divBdr>
            <w:top w:val="none" w:sz="0" w:space="0" w:color="auto"/>
            <w:left w:val="none" w:sz="0" w:space="0" w:color="auto"/>
            <w:bottom w:val="none" w:sz="0" w:space="0" w:color="auto"/>
            <w:right w:val="none" w:sz="0" w:space="0" w:color="auto"/>
          </w:divBdr>
        </w:div>
        <w:div w:id="1126661308">
          <w:marLeft w:val="547"/>
          <w:marRight w:val="0"/>
          <w:marTop w:val="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46815497">
      <w:bodyDiv w:val="1"/>
      <w:marLeft w:val="0"/>
      <w:marRight w:val="0"/>
      <w:marTop w:val="0"/>
      <w:marBottom w:val="0"/>
      <w:divBdr>
        <w:top w:val="none" w:sz="0" w:space="0" w:color="auto"/>
        <w:left w:val="none" w:sz="0" w:space="0" w:color="auto"/>
        <w:bottom w:val="none" w:sz="0" w:space="0" w:color="auto"/>
        <w:right w:val="none" w:sz="0" w:space="0" w:color="auto"/>
      </w:divBdr>
    </w:div>
    <w:div w:id="1647002657">
      <w:bodyDiv w:val="1"/>
      <w:marLeft w:val="0"/>
      <w:marRight w:val="0"/>
      <w:marTop w:val="0"/>
      <w:marBottom w:val="0"/>
      <w:divBdr>
        <w:top w:val="none" w:sz="0" w:space="0" w:color="auto"/>
        <w:left w:val="none" w:sz="0" w:space="0" w:color="auto"/>
        <w:bottom w:val="none" w:sz="0" w:space="0" w:color="auto"/>
        <w:right w:val="none" w:sz="0" w:space="0" w:color="auto"/>
      </w:divBdr>
      <w:divsChild>
        <w:div w:id="798496554">
          <w:marLeft w:val="720"/>
          <w:marRight w:val="0"/>
          <w:marTop w:val="200"/>
          <w:marBottom w:val="0"/>
          <w:divBdr>
            <w:top w:val="none" w:sz="0" w:space="0" w:color="auto"/>
            <w:left w:val="none" w:sz="0" w:space="0" w:color="auto"/>
            <w:bottom w:val="none" w:sz="0" w:space="0" w:color="auto"/>
            <w:right w:val="none" w:sz="0" w:space="0" w:color="auto"/>
          </w:divBdr>
        </w:div>
        <w:div w:id="2057135">
          <w:marLeft w:val="720"/>
          <w:marRight w:val="0"/>
          <w:marTop w:val="200"/>
          <w:marBottom w:val="0"/>
          <w:divBdr>
            <w:top w:val="none" w:sz="0" w:space="0" w:color="auto"/>
            <w:left w:val="none" w:sz="0" w:space="0" w:color="auto"/>
            <w:bottom w:val="none" w:sz="0" w:space="0" w:color="auto"/>
            <w:right w:val="none" w:sz="0" w:space="0" w:color="auto"/>
          </w:divBdr>
        </w:div>
        <w:div w:id="1651641591">
          <w:marLeft w:val="720"/>
          <w:marRight w:val="0"/>
          <w:marTop w:val="200"/>
          <w:marBottom w:val="0"/>
          <w:divBdr>
            <w:top w:val="none" w:sz="0" w:space="0" w:color="auto"/>
            <w:left w:val="none" w:sz="0" w:space="0" w:color="auto"/>
            <w:bottom w:val="none" w:sz="0" w:space="0" w:color="auto"/>
            <w:right w:val="none" w:sz="0" w:space="0" w:color="auto"/>
          </w:divBdr>
        </w:div>
        <w:div w:id="1263954560">
          <w:marLeft w:val="720"/>
          <w:marRight w:val="0"/>
          <w:marTop w:val="200"/>
          <w:marBottom w:val="0"/>
          <w:divBdr>
            <w:top w:val="none" w:sz="0" w:space="0" w:color="auto"/>
            <w:left w:val="none" w:sz="0" w:space="0" w:color="auto"/>
            <w:bottom w:val="none" w:sz="0" w:space="0" w:color="auto"/>
            <w:right w:val="none" w:sz="0" w:space="0" w:color="auto"/>
          </w:divBdr>
        </w:div>
        <w:div w:id="1326015603">
          <w:marLeft w:val="720"/>
          <w:marRight w:val="0"/>
          <w:marTop w:val="200"/>
          <w:marBottom w:val="0"/>
          <w:divBdr>
            <w:top w:val="none" w:sz="0" w:space="0" w:color="auto"/>
            <w:left w:val="none" w:sz="0" w:space="0" w:color="auto"/>
            <w:bottom w:val="none" w:sz="0" w:space="0" w:color="auto"/>
            <w:right w:val="none" w:sz="0" w:space="0" w:color="auto"/>
          </w:divBdr>
        </w:div>
        <w:div w:id="1430158998">
          <w:marLeft w:val="720"/>
          <w:marRight w:val="0"/>
          <w:marTop w:val="200"/>
          <w:marBottom w:val="0"/>
          <w:divBdr>
            <w:top w:val="none" w:sz="0" w:space="0" w:color="auto"/>
            <w:left w:val="none" w:sz="0" w:space="0" w:color="auto"/>
            <w:bottom w:val="none" w:sz="0" w:space="0" w:color="auto"/>
            <w:right w:val="none" w:sz="0" w:space="0" w:color="auto"/>
          </w:divBdr>
        </w:div>
      </w:divsChild>
    </w:div>
    <w:div w:id="1647512410">
      <w:bodyDiv w:val="1"/>
      <w:marLeft w:val="0"/>
      <w:marRight w:val="0"/>
      <w:marTop w:val="0"/>
      <w:marBottom w:val="0"/>
      <w:divBdr>
        <w:top w:val="none" w:sz="0" w:space="0" w:color="auto"/>
        <w:left w:val="none" w:sz="0" w:space="0" w:color="auto"/>
        <w:bottom w:val="none" w:sz="0" w:space="0" w:color="auto"/>
        <w:right w:val="none" w:sz="0" w:space="0" w:color="auto"/>
      </w:divBdr>
      <w:divsChild>
        <w:div w:id="121315067">
          <w:marLeft w:val="331"/>
          <w:marRight w:val="0"/>
          <w:marTop w:val="0"/>
          <w:marBottom w:val="0"/>
          <w:divBdr>
            <w:top w:val="none" w:sz="0" w:space="0" w:color="auto"/>
            <w:left w:val="none" w:sz="0" w:space="0" w:color="auto"/>
            <w:bottom w:val="none" w:sz="0" w:space="0" w:color="auto"/>
            <w:right w:val="none" w:sz="0" w:space="0" w:color="auto"/>
          </w:divBdr>
        </w:div>
        <w:div w:id="1698239900">
          <w:marLeft w:val="331"/>
          <w:marRight w:val="0"/>
          <w:marTop w:val="0"/>
          <w:marBottom w:val="0"/>
          <w:divBdr>
            <w:top w:val="none" w:sz="0" w:space="0" w:color="auto"/>
            <w:left w:val="none" w:sz="0" w:space="0" w:color="auto"/>
            <w:bottom w:val="none" w:sz="0" w:space="0" w:color="auto"/>
            <w:right w:val="none" w:sz="0" w:space="0" w:color="auto"/>
          </w:divBdr>
        </w:div>
        <w:div w:id="1078016999">
          <w:marLeft w:val="331"/>
          <w:marRight w:val="0"/>
          <w:marTop w:val="0"/>
          <w:marBottom w:val="0"/>
          <w:divBdr>
            <w:top w:val="none" w:sz="0" w:space="0" w:color="auto"/>
            <w:left w:val="none" w:sz="0" w:space="0" w:color="auto"/>
            <w:bottom w:val="none" w:sz="0" w:space="0" w:color="auto"/>
            <w:right w:val="none" w:sz="0" w:space="0" w:color="auto"/>
          </w:divBdr>
        </w:div>
        <w:div w:id="709956480">
          <w:marLeft w:val="331"/>
          <w:marRight w:val="0"/>
          <w:marTop w:val="0"/>
          <w:marBottom w:val="0"/>
          <w:divBdr>
            <w:top w:val="none" w:sz="0" w:space="0" w:color="auto"/>
            <w:left w:val="none" w:sz="0" w:space="0" w:color="auto"/>
            <w:bottom w:val="none" w:sz="0" w:space="0" w:color="auto"/>
            <w:right w:val="none" w:sz="0" w:space="0" w:color="auto"/>
          </w:divBdr>
        </w:div>
        <w:div w:id="1063220168">
          <w:marLeft w:val="331"/>
          <w:marRight w:val="0"/>
          <w:marTop w:val="0"/>
          <w:marBottom w:val="0"/>
          <w:divBdr>
            <w:top w:val="none" w:sz="0" w:space="0" w:color="auto"/>
            <w:left w:val="none" w:sz="0" w:space="0" w:color="auto"/>
            <w:bottom w:val="none" w:sz="0" w:space="0" w:color="auto"/>
            <w:right w:val="none" w:sz="0" w:space="0" w:color="auto"/>
          </w:divBdr>
        </w:div>
        <w:div w:id="37246370">
          <w:marLeft w:val="331"/>
          <w:marRight w:val="0"/>
          <w:marTop w:val="0"/>
          <w:marBottom w:val="0"/>
          <w:divBdr>
            <w:top w:val="none" w:sz="0" w:space="0" w:color="auto"/>
            <w:left w:val="none" w:sz="0" w:space="0" w:color="auto"/>
            <w:bottom w:val="none" w:sz="0" w:space="0" w:color="auto"/>
            <w:right w:val="none" w:sz="0" w:space="0" w:color="auto"/>
          </w:divBdr>
        </w:div>
        <w:div w:id="32586741">
          <w:marLeft w:val="331"/>
          <w:marRight w:val="0"/>
          <w:marTop w:val="0"/>
          <w:marBottom w:val="0"/>
          <w:divBdr>
            <w:top w:val="none" w:sz="0" w:space="0" w:color="auto"/>
            <w:left w:val="none" w:sz="0" w:space="0" w:color="auto"/>
            <w:bottom w:val="none" w:sz="0" w:space="0" w:color="auto"/>
            <w:right w:val="none" w:sz="0" w:space="0" w:color="auto"/>
          </w:divBdr>
        </w:div>
        <w:div w:id="458770321">
          <w:marLeft w:val="331"/>
          <w:marRight w:val="0"/>
          <w:marTop w:val="0"/>
          <w:marBottom w:val="0"/>
          <w:divBdr>
            <w:top w:val="none" w:sz="0" w:space="0" w:color="auto"/>
            <w:left w:val="none" w:sz="0" w:space="0" w:color="auto"/>
            <w:bottom w:val="none" w:sz="0" w:space="0" w:color="auto"/>
            <w:right w:val="none" w:sz="0" w:space="0" w:color="auto"/>
          </w:divBdr>
        </w:div>
        <w:div w:id="1879857689">
          <w:marLeft w:val="331"/>
          <w:marRight w:val="0"/>
          <w:marTop w:val="0"/>
          <w:marBottom w:val="0"/>
          <w:divBdr>
            <w:top w:val="none" w:sz="0" w:space="0" w:color="auto"/>
            <w:left w:val="none" w:sz="0" w:space="0" w:color="auto"/>
            <w:bottom w:val="none" w:sz="0" w:space="0" w:color="auto"/>
            <w:right w:val="none" w:sz="0" w:space="0" w:color="auto"/>
          </w:divBdr>
        </w:div>
        <w:div w:id="311448004">
          <w:marLeft w:val="331"/>
          <w:marRight w:val="0"/>
          <w:marTop w:val="0"/>
          <w:marBottom w:val="0"/>
          <w:divBdr>
            <w:top w:val="none" w:sz="0" w:space="0" w:color="auto"/>
            <w:left w:val="none" w:sz="0" w:space="0" w:color="auto"/>
            <w:bottom w:val="none" w:sz="0" w:space="0" w:color="auto"/>
            <w:right w:val="none" w:sz="0" w:space="0" w:color="auto"/>
          </w:divBdr>
        </w:div>
      </w:divsChild>
    </w:div>
    <w:div w:id="1647929227">
      <w:bodyDiv w:val="1"/>
      <w:marLeft w:val="0"/>
      <w:marRight w:val="0"/>
      <w:marTop w:val="0"/>
      <w:marBottom w:val="0"/>
      <w:divBdr>
        <w:top w:val="none" w:sz="0" w:space="0" w:color="auto"/>
        <w:left w:val="none" w:sz="0" w:space="0" w:color="auto"/>
        <w:bottom w:val="none" w:sz="0" w:space="0" w:color="auto"/>
        <w:right w:val="none" w:sz="0" w:space="0" w:color="auto"/>
      </w:divBdr>
      <w:divsChild>
        <w:div w:id="1624922631">
          <w:marLeft w:val="331"/>
          <w:marRight w:val="0"/>
          <w:marTop w:val="0"/>
          <w:marBottom w:val="0"/>
          <w:divBdr>
            <w:top w:val="none" w:sz="0" w:space="0" w:color="auto"/>
            <w:left w:val="none" w:sz="0" w:space="0" w:color="auto"/>
            <w:bottom w:val="none" w:sz="0" w:space="0" w:color="auto"/>
            <w:right w:val="none" w:sz="0" w:space="0" w:color="auto"/>
          </w:divBdr>
        </w:div>
        <w:div w:id="654067470">
          <w:marLeft w:val="331"/>
          <w:marRight w:val="0"/>
          <w:marTop w:val="0"/>
          <w:marBottom w:val="0"/>
          <w:divBdr>
            <w:top w:val="none" w:sz="0" w:space="0" w:color="auto"/>
            <w:left w:val="none" w:sz="0" w:space="0" w:color="auto"/>
            <w:bottom w:val="none" w:sz="0" w:space="0" w:color="auto"/>
            <w:right w:val="none" w:sz="0" w:space="0" w:color="auto"/>
          </w:divBdr>
        </w:div>
        <w:div w:id="160463766">
          <w:marLeft w:val="331"/>
          <w:marRight w:val="0"/>
          <w:marTop w:val="0"/>
          <w:marBottom w:val="0"/>
          <w:divBdr>
            <w:top w:val="none" w:sz="0" w:space="0" w:color="auto"/>
            <w:left w:val="none" w:sz="0" w:space="0" w:color="auto"/>
            <w:bottom w:val="none" w:sz="0" w:space="0" w:color="auto"/>
            <w:right w:val="none" w:sz="0" w:space="0" w:color="auto"/>
          </w:divBdr>
        </w:div>
      </w:divsChild>
    </w:div>
    <w:div w:id="1648195948">
      <w:bodyDiv w:val="1"/>
      <w:marLeft w:val="0"/>
      <w:marRight w:val="0"/>
      <w:marTop w:val="0"/>
      <w:marBottom w:val="0"/>
      <w:divBdr>
        <w:top w:val="none" w:sz="0" w:space="0" w:color="auto"/>
        <w:left w:val="none" w:sz="0" w:space="0" w:color="auto"/>
        <w:bottom w:val="none" w:sz="0" w:space="0" w:color="auto"/>
        <w:right w:val="none" w:sz="0" w:space="0" w:color="auto"/>
      </w:divBdr>
      <w:divsChild>
        <w:div w:id="931351907">
          <w:marLeft w:val="720"/>
          <w:marRight w:val="0"/>
          <w:marTop w:val="200"/>
          <w:marBottom w:val="0"/>
          <w:divBdr>
            <w:top w:val="none" w:sz="0" w:space="0" w:color="auto"/>
            <w:left w:val="none" w:sz="0" w:space="0" w:color="auto"/>
            <w:bottom w:val="none" w:sz="0" w:space="0" w:color="auto"/>
            <w:right w:val="none" w:sz="0" w:space="0" w:color="auto"/>
          </w:divBdr>
        </w:div>
        <w:div w:id="955986472">
          <w:marLeft w:val="1440"/>
          <w:marRight w:val="0"/>
          <w:marTop w:val="200"/>
          <w:marBottom w:val="0"/>
          <w:divBdr>
            <w:top w:val="none" w:sz="0" w:space="0" w:color="auto"/>
            <w:left w:val="none" w:sz="0" w:space="0" w:color="auto"/>
            <w:bottom w:val="none" w:sz="0" w:space="0" w:color="auto"/>
            <w:right w:val="none" w:sz="0" w:space="0" w:color="auto"/>
          </w:divBdr>
        </w:div>
        <w:div w:id="620763756">
          <w:marLeft w:val="2160"/>
          <w:marRight w:val="0"/>
          <w:marTop w:val="200"/>
          <w:marBottom w:val="0"/>
          <w:divBdr>
            <w:top w:val="none" w:sz="0" w:space="0" w:color="auto"/>
            <w:left w:val="none" w:sz="0" w:space="0" w:color="auto"/>
            <w:bottom w:val="none" w:sz="0" w:space="0" w:color="auto"/>
            <w:right w:val="none" w:sz="0" w:space="0" w:color="auto"/>
          </w:divBdr>
        </w:div>
        <w:div w:id="587692565">
          <w:marLeft w:val="2160"/>
          <w:marRight w:val="0"/>
          <w:marTop w:val="200"/>
          <w:marBottom w:val="0"/>
          <w:divBdr>
            <w:top w:val="none" w:sz="0" w:space="0" w:color="auto"/>
            <w:left w:val="none" w:sz="0" w:space="0" w:color="auto"/>
            <w:bottom w:val="none" w:sz="0" w:space="0" w:color="auto"/>
            <w:right w:val="none" w:sz="0" w:space="0" w:color="auto"/>
          </w:divBdr>
        </w:div>
        <w:div w:id="595557046">
          <w:marLeft w:val="1440"/>
          <w:marRight w:val="0"/>
          <w:marTop w:val="200"/>
          <w:marBottom w:val="0"/>
          <w:divBdr>
            <w:top w:val="none" w:sz="0" w:space="0" w:color="auto"/>
            <w:left w:val="none" w:sz="0" w:space="0" w:color="auto"/>
            <w:bottom w:val="none" w:sz="0" w:space="0" w:color="auto"/>
            <w:right w:val="none" w:sz="0" w:space="0" w:color="auto"/>
          </w:divBdr>
        </w:div>
        <w:div w:id="507789556">
          <w:marLeft w:val="720"/>
          <w:marRight w:val="0"/>
          <w:marTop w:val="100"/>
          <w:marBottom w:val="0"/>
          <w:divBdr>
            <w:top w:val="none" w:sz="0" w:space="0" w:color="auto"/>
            <w:left w:val="none" w:sz="0" w:space="0" w:color="auto"/>
            <w:bottom w:val="none" w:sz="0" w:space="0" w:color="auto"/>
            <w:right w:val="none" w:sz="0" w:space="0" w:color="auto"/>
          </w:divBdr>
        </w:div>
        <w:div w:id="1722905316">
          <w:marLeft w:val="1440"/>
          <w:marRight w:val="0"/>
          <w:marTop w:val="100"/>
          <w:marBottom w:val="0"/>
          <w:divBdr>
            <w:top w:val="none" w:sz="0" w:space="0" w:color="auto"/>
            <w:left w:val="none" w:sz="0" w:space="0" w:color="auto"/>
            <w:bottom w:val="none" w:sz="0" w:space="0" w:color="auto"/>
            <w:right w:val="none" w:sz="0" w:space="0" w:color="auto"/>
          </w:divBdr>
        </w:div>
        <w:div w:id="220946641">
          <w:marLeft w:val="1440"/>
          <w:marRight w:val="0"/>
          <w:marTop w:val="100"/>
          <w:marBottom w:val="0"/>
          <w:divBdr>
            <w:top w:val="none" w:sz="0" w:space="0" w:color="auto"/>
            <w:left w:val="none" w:sz="0" w:space="0" w:color="auto"/>
            <w:bottom w:val="none" w:sz="0" w:space="0" w:color="auto"/>
            <w:right w:val="none" w:sz="0" w:space="0" w:color="auto"/>
          </w:divBdr>
        </w:div>
      </w:divsChild>
    </w:div>
    <w:div w:id="1649283409">
      <w:bodyDiv w:val="1"/>
      <w:marLeft w:val="0"/>
      <w:marRight w:val="0"/>
      <w:marTop w:val="0"/>
      <w:marBottom w:val="0"/>
      <w:divBdr>
        <w:top w:val="none" w:sz="0" w:space="0" w:color="auto"/>
        <w:left w:val="none" w:sz="0" w:space="0" w:color="auto"/>
        <w:bottom w:val="none" w:sz="0" w:space="0" w:color="auto"/>
        <w:right w:val="none" w:sz="0" w:space="0" w:color="auto"/>
      </w:divBdr>
    </w:div>
    <w:div w:id="1650086789">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458">
          <w:marLeft w:val="360"/>
          <w:marRight w:val="0"/>
          <w:marTop w:val="200"/>
          <w:marBottom w:val="0"/>
          <w:divBdr>
            <w:top w:val="none" w:sz="0" w:space="0" w:color="auto"/>
            <w:left w:val="none" w:sz="0" w:space="0" w:color="auto"/>
            <w:bottom w:val="none" w:sz="0" w:space="0" w:color="auto"/>
            <w:right w:val="none" w:sz="0" w:space="0" w:color="auto"/>
          </w:divBdr>
        </w:div>
        <w:div w:id="1713772658">
          <w:marLeft w:val="360"/>
          <w:marRight w:val="0"/>
          <w:marTop w:val="200"/>
          <w:marBottom w:val="0"/>
          <w:divBdr>
            <w:top w:val="none" w:sz="0" w:space="0" w:color="auto"/>
            <w:left w:val="none" w:sz="0" w:space="0" w:color="auto"/>
            <w:bottom w:val="none" w:sz="0" w:space="0" w:color="auto"/>
            <w:right w:val="none" w:sz="0" w:space="0" w:color="auto"/>
          </w:divBdr>
        </w:div>
      </w:divsChild>
    </w:div>
    <w:div w:id="1650939555">
      <w:bodyDiv w:val="1"/>
      <w:marLeft w:val="0"/>
      <w:marRight w:val="0"/>
      <w:marTop w:val="0"/>
      <w:marBottom w:val="0"/>
      <w:divBdr>
        <w:top w:val="none" w:sz="0" w:space="0" w:color="auto"/>
        <w:left w:val="none" w:sz="0" w:space="0" w:color="auto"/>
        <w:bottom w:val="none" w:sz="0" w:space="0" w:color="auto"/>
        <w:right w:val="none" w:sz="0" w:space="0" w:color="auto"/>
      </w:divBdr>
    </w:div>
    <w:div w:id="1652714301">
      <w:bodyDiv w:val="1"/>
      <w:marLeft w:val="0"/>
      <w:marRight w:val="0"/>
      <w:marTop w:val="0"/>
      <w:marBottom w:val="0"/>
      <w:divBdr>
        <w:top w:val="none" w:sz="0" w:space="0" w:color="auto"/>
        <w:left w:val="none" w:sz="0" w:space="0" w:color="auto"/>
        <w:bottom w:val="none" w:sz="0" w:space="0" w:color="auto"/>
        <w:right w:val="none" w:sz="0" w:space="0" w:color="auto"/>
      </w:divBdr>
      <w:divsChild>
        <w:div w:id="1520318944">
          <w:marLeft w:val="360"/>
          <w:marRight w:val="0"/>
          <w:marTop w:val="200"/>
          <w:marBottom w:val="0"/>
          <w:divBdr>
            <w:top w:val="none" w:sz="0" w:space="0" w:color="auto"/>
            <w:left w:val="none" w:sz="0" w:space="0" w:color="auto"/>
            <w:bottom w:val="none" w:sz="0" w:space="0" w:color="auto"/>
            <w:right w:val="none" w:sz="0" w:space="0" w:color="auto"/>
          </w:divBdr>
        </w:div>
        <w:div w:id="871770828">
          <w:marLeft w:val="1080"/>
          <w:marRight w:val="0"/>
          <w:marTop w:val="100"/>
          <w:marBottom w:val="0"/>
          <w:divBdr>
            <w:top w:val="none" w:sz="0" w:space="0" w:color="auto"/>
            <w:left w:val="none" w:sz="0" w:space="0" w:color="auto"/>
            <w:bottom w:val="none" w:sz="0" w:space="0" w:color="auto"/>
            <w:right w:val="none" w:sz="0" w:space="0" w:color="auto"/>
          </w:divBdr>
        </w:div>
        <w:div w:id="1537768659">
          <w:marLeft w:val="1800"/>
          <w:marRight w:val="0"/>
          <w:marTop w:val="100"/>
          <w:marBottom w:val="0"/>
          <w:divBdr>
            <w:top w:val="none" w:sz="0" w:space="0" w:color="auto"/>
            <w:left w:val="none" w:sz="0" w:space="0" w:color="auto"/>
            <w:bottom w:val="none" w:sz="0" w:space="0" w:color="auto"/>
            <w:right w:val="none" w:sz="0" w:space="0" w:color="auto"/>
          </w:divBdr>
        </w:div>
        <w:div w:id="769786807">
          <w:marLeft w:val="360"/>
          <w:marRight w:val="0"/>
          <w:marTop w:val="200"/>
          <w:marBottom w:val="0"/>
          <w:divBdr>
            <w:top w:val="none" w:sz="0" w:space="0" w:color="auto"/>
            <w:left w:val="none" w:sz="0" w:space="0" w:color="auto"/>
            <w:bottom w:val="none" w:sz="0" w:space="0" w:color="auto"/>
            <w:right w:val="none" w:sz="0" w:space="0" w:color="auto"/>
          </w:divBdr>
        </w:div>
        <w:div w:id="576327555">
          <w:marLeft w:val="1080"/>
          <w:marRight w:val="0"/>
          <w:marTop w:val="100"/>
          <w:marBottom w:val="0"/>
          <w:divBdr>
            <w:top w:val="none" w:sz="0" w:space="0" w:color="auto"/>
            <w:left w:val="none" w:sz="0" w:space="0" w:color="auto"/>
            <w:bottom w:val="none" w:sz="0" w:space="0" w:color="auto"/>
            <w:right w:val="none" w:sz="0" w:space="0" w:color="auto"/>
          </w:divBdr>
        </w:div>
        <w:div w:id="2078284243">
          <w:marLeft w:val="1800"/>
          <w:marRight w:val="0"/>
          <w:marTop w:val="100"/>
          <w:marBottom w:val="0"/>
          <w:divBdr>
            <w:top w:val="none" w:sz="0" w:space="0" w:color="auto"/>
            <w:left w:val="none" w:sz="0" w:space="0" w:color="auto"/>
            <w:bottom w:val="none" w:sz="0" w:space="0" w:color="auto"/>
            <w:right w:val="none" w:sz="0" w:space="0" w:color="auto"/>
          </w:divBdr>
        </w:div>
        <w:div w:id="1393961060">
          <w:marLeft w:val="1080"/>
          <w:marRight w:val="0"/>
          <w:marTop w:val="100"/>
          <w:marBottom w:val="0"/>
          <w:divBdr>
            <w:top w:val="none" w:sz="0" w:space="0" w:color="auto"/>
            <w:left w:val="none" w:sz="0" w:space="0" w:color="auto"/>
            <w:bottom w:val="none" w:sz="0" w:space="0" w:color="auto"/>
            <w:right w:val="none" w:sz="0" w:space="0" w:color="auto"/>
          </w:divBdr>
        </w:div>
        <w:div w:id="810098728">
          <w:marLeft w:val="360"/>
          <w:marRight w:val="0"/>
          <w:marTop w:val="200"/>
          <w:marBottom w:val="0"/>
          <w:divBdr>
            <w:top w:val="none" w:sz="0" w:space="0" w:color="auto"/>
            <w:left w:val="none" w:sz="0" w:space="0" w:color="auto"/>
            <w:bottom w:val="none" w:sz="0" w:space="0" w:color="auto"/>
            <w:right w:val="none" w:sz="0" w:space="0" w:color="auto"/>
          </w:divBdr>
        </w:div>
        <w:div w:id="1109932362">
          <w:marLeft w:val="1080"/>
          <w:marRight w:val="0"/>
          <w:marTop w:val="100"/>
          <w:marBottom w:val="0"/>
          <w:divBdr>
            <w:top w:val="none" w:sz="0" w:space="0" w:color="auto"/>
            <w:left w:val="none" w:sz="0" w:space="0" w:color="auto"/>
            <w:bottom w:val="none" w:sz="0" w:space="0" w:color="auto"/>
            <w:right w:val="none" w:sz="0" w:space="0" w:color="auto"/>
          </w:divBdr>
        </w:div>
        <w:div w:id="1614315088">
          <w:marLeft w:val="1080"/>
          <w:marRight w:val="0"/>
          <w:marTop w:val="100"/>
          <w:marBottom w:val="0"/>
          <w:divBdr>
            <w:top w:val="none" w:sz="0" w:space="0" w:color="auto"/>
            <w:left w:val="none" w:sz="0" w:space="0" w:color="auto"/>
            <w:bottom w:val="none" w:sz="0" w:space="0" w:color="auto"/>
            <w:right w:val="none" w:sz="0" w:space="0" w:color="auto"/>
          </w:divBdr>
        </w:div>
      </w:divsChild>
    </w:div>
    <w:div w:id="1652827779">
      <w:bodyDiv w:val="1"/>
      <w:marLeft w:val="0"/>
      <w:marRight w:val="0"/>
      <w:marTop w:val="0"/>
      <w:marBottom w:val="0"/>
      <w:divBdr>
        <w:top w:val="none" w:sz="0" w:space="0" w:color="auto"/>
        <w:left w:val="none" w:sz="0" w:space="0" w:color="auto"/>
        <w:bottom w:val="none" w:sz="0" w:space="0" w:color="auto"/>
        <w:right w:val="none" w:sz="0" w:space="0" w:color="auto"/>
      </w:divBdr>
      <w:divsChild>
        <w:div w:id="301813476">
          <w:marLeft w:val="547"/>
          <w:marRight w:val="0"/>
          <w:marTop w:val="130"/>
          <w:marBottom w:val="0"/>
          <w:divBdr>
            <w:top w:val="none" w:sz="0" w:space="0" w:color="auto"/>
            <w:left w:val="none" w:sz="0" w:space="0" w:color="auto"/>
            <w:bottom w:val="none" w:sz="0" w:space="0" w:color="auto"/>
            <w:right w:val="none" w:sz="0" w:space="0" w:color="auto"/>
          </w:divBdr>
        </w:div>
        <w:div w:id="1992253066">
          <w:marLeft w:val="547"/>
          <w:marRight w:val="0"/>
          <w:marTop w:val="130"/>
          <w:marBottom w:val="0"/>
          <w:divBdr>
            <w:top w:val="none" w:sz="0" w:space="0" w:color="auto"/>
            <w:left w:val="none" w:sz="0" w:space="0" w:color="auto"/>
            <w:bottom w:val="none" w:sz="0" w:space="0" w:color="auto"/>
            <w:right w:val="none" w:sz="0" w:space="0" w:color="auto"/>
          </w:divBdr>
        </w:div>
        <w:div w:id="782960893">
          <w:marLeft w:val="547"/>
          <w:marRight w:val="0"/>
          <w:marTop w:val="130"/>
          <w:marBottom w:val="0"/>
          <w:divBdr>
            <w:top w:val="none" w:sz="0" w:space="0" w:color="auto"/>
            <w:left w:val="none" w:sz="0" w:space="0" w:color="auto"/>
            <w:bottom w:val="none" w:sz="0" w:space="0" w:color="auto"/>
            <w:right w:val="none" w:sz="0" w:space="0" w:color="auto"/>
          </w:divBdr>
        </w:div>
        <w:div w:id="1623413186">
          <w:marLeft w:val="547"/>
          <w:marRight w:val="0"/>
          <w:marTop w:val="130"/>
          <w:marBottom w:val="0"/>
          <w:divBdr>
            <w:top w:val="none" w:sz="0" w:space="0" w:color="auto"/>
            <w:left w:val="none" w:sz="0" w:space="0" w:color="auto"/>
            <w:bottom w:val="none" w:sz="0" w:space="0" w:color="auto"/>
            <w:right w:val="none" w:sz="0" w:space="0" w:color="auto"/>
          </w:divBdr>
        </w:div>
        <w:div w:id="499735558">
          <w:marLeft w:val="547"/>
          <w:marRight w:val="0"/>
          <w:marTop w:val="130"/>
          <w:marBottom w:val="0"/>
          <w:divBdr>
            <w:top w:val="none" w:sz="0" w:space="0" w:color="auto"/>
            <w:left w:val="none" w:sz="0" w:space="0" w:color="auto"/>
            <w:bottom w:val="none" w:sz="0" w:space="0" w:color="auto"/>
            <w:right w:val="none" w:sz="0" w:space="0" w:color="auto"/>
          </w:divBdr>
        </w:div>
        <w:div w:id="141696966">
          <w:marLeft w:val="547"/>
          <w:marRight w:val="0"/>
          <w:marTop w:val="130"/>
          <w:marBottom w:val="0"/>
          <w:divBdr>
            <w:top w:val="none" w:sz="0" w:space="0" w:color="auto"/>
            <w:left w:val="none" w:sz="0" w:space="0" w:color="auto"/>
            <w:bottom w:val="none" w:sz="0" w:space="0" w:color="auto"/>
            <w:right w:val="none" w:sz="0" w:space="0" w:color="auto"/>
          </w:divBdr>
        </w:div>
        <w:div w:id="781387251">
          <w:marLeft w:val="547"/>
          <w:marRight w:val="0"/>
          <w:marTop w:val="130"/>
          <w:marBottom w:val="0"/>
          <w:divBdr>
            <w:top w:val="none" w:sz="0" w:space="0" w:color="auto"/>
            <w:left w:val="none" w:sz="0" w:space="0" w:color="auto"/>
            <w:bottom w:val="none" w:sz="0" w:space="0" w:color="auto"/>
            <w:right w:val="none" w:sz="0" w:space="0" w:color="auto"/>
          </w:divBdr>
        </w:div>
        <w:div w:id="1942297534">
          <w:marLeft w:val="547"/>
          <w:marRight w:val="0"/>
          <w:marTop w:val="130"/>
          <w:marBottom w:val="0"/>
          <w:divBdr>
            <w:top w:val="none" w:sz="0" w:space="0" w:color="auto"/>
            <w:left w:val="none" w:sz="0" w:space="0" w:color="auto"/>
            <w:bottom w:val="none" w:sz="0" w:space="0" w:color="auto"/>
            <w:right w:val="none" w:sz="0" w:space="0" w:color="auto"/>
          </w:divBdr>
        </w:div>
      </w:divsChild>
    </w:div>
    <w:div w:id="1653560644">
      <w:bodyDiv w:val="1"/>
      <w:marLeft w:val="0"/>
      <w:marRight w:val="0"/>
      <w:marTop w:val="0"/>
      <w:marBottom w:val="0"/>
      <w:divBdr>
        <w:top w:val="none" w:sz="0" w:space="0" w:color="auto"/>
        <w:left w:val="none" w:sz="0" w:space="0" w:color="auto"/>
        <w:bottom w:val="none" w:sz="0" w:space="0" w:color="auto"/>
        <w:right w:val="none" w:sz="0" w:space="0" w:color="auto"/>
      </w:divBdr>
      <w:divsChild>
        <w:div w:id="219367146">
          <w:marLeft w:val="446"/>
          <w:marRight w:val="0"/>
          <w:marTop w:val="0"/>
          <w:marBottom w:val="0"/>
          <w:divBdr>
            <w:top w:val="none" w:sz="0" w:space="0" w:color="auto"/>
            <w:left w:val="none" w:sz="0" w:space="0" w:color="auto"/>
            <w:bottom w:val="none" w:sz="0" w:space="0" w:color="auto"/>
            <w:right w:val="none" w:sz="0" w:space="0" w:color="auto"/>
          </w:divBdr>
        </w:div>
        <w:div w:id="1964461917">
          <w:marLeft w:val="1166"/>
          <w:marRight w:val="0"/>
          <w:marTop w:val="0"/>
          <w:marBottom w:val="0"/>
          <w:divBdr>
            <w:top w:val="none" w:sz="0" w:space="0" w:color="auto"/>
            <w:left w:val="none" w:sz="0" w:space="0" w:color="auto"/>
            <w:bottom w:val="none" w:sz="0" w:space="0" w:color="auto"/>
            <w:right w:val="none" w:sz="0" w:space="0" w:color="auto"/>
          </w:divBdr>
        </w:div>
        <w:div w:id="52850766">
          <w:marLeft w:val="1166"/>
          <w:marRight w:val="0"/>
          <w:marTop w:val="0"/>
          <w:marBottom w:val="0"/>
          <w:divBdr>
            <w:top w:val="none" w:sz="0" w:space="0" w:color="auto"/>
            <w:left w:val="none" w:sz="0" w:space="0" w:color="auto"/>
            <w:bottom w:val="none" w:sz="0" w:space="0" w:color="auto"/>
            <w:right w:val="none" w:sz="0" w:space="0" w:color="auto"/>
          </w:divBdr>
        </w:div>
        <w:div w:id="936868231">
          <w:marLeft w:val="446"/>
          <w:marRight w:val="0"/>
          <w:marTop w:val="0"/>
          <w:marBottom w:val="0"/>
          <w:divBdr>
            <w:top w:val="none" w:sz="0" w:space="0" w:color="auto"/>
            <w:left w:val="none" w:sz="0" w:space="0" w:color="auto"/>
            <w:bottom w:val="none" w:sz="0" w:space="0" w:color="auto"/>
            <w:right w:val="none" w:sz="0" w:space="0" w:color="auto"/>
          </w:divBdr>
        </w:div>
        <w:div w:id="1926375672">
          <w:marLeft w:val="1166"/>
          <w:marRight w:val="0"/>
          <w:marTop w:val="0"/>
          <w:marBottom w:val="0"/>
          <w:divBdr>
            <w:top w:val="none" w:sz="0" w:space="0" w:color="auto"/>
            <w:left w:val="none" w:sz="0" w:space="0" w:color="auto"/>
            <w:bottom w:val="none" w:sz="0" w:space="0" w:color="auto"/>
            <w:right w:val="none" w:sz="0" w:space="0" w:color="auto"/>
          </w:divBdr>
        </w:div>
        <w:div w:id="1003974641">
          <w:marLeft w:val="446"/>
          <w:marRight w:val="0"/>
          <w:marTop w:val="0"/>
          <w:marBottom w:val="0"/>
          <w:divBdr>
            <w:top w:val="none" w:sz="0" w:space="0" w:color="auto"/>
            <w:left w:val="none" w:sz="0" w:space="0" w:color="auto"/>
            <w:bottom w:val="none" w:sz="0" w:space="0" w:color="auto"/>
            <w:right w:val="none" w:sz="0" w:space="0" w:color="auto"/>
          </w:divBdr>
        </w:div>
        <w:div w:id="1563983147">
          <w:marLeft w:val="446"/>
          <w:marRight w:val="0"/>
          <w:marTop w:val="0"/>
          <w:marBottom w:val="0"/>
          <w:divBdr>
            <w:top w:val="none" w:sz="0" w:space="0" w:color="auto"/>
            <w:left w:val="none" w:sz="0" w:space="0" w:color="auto"/>
            <w:bottom w:val="none" w:sz="0" w:space="0" w:color="auto"/>
            <w:right w:val="none" w:sz="0" w:space="0" w:color="auto"/>
          </w:divBdr>
        </w:div>
        <w:div w:id="2098286232">
          <w:marLeft w:val="1166"/>
          <w:marRight w:val="0"/>
          <w:marTop w:val="0"/>
          <w:marBottom w:val="0"/>
          <w:divBdr>
            <w:top w:val="none" w:sz="0" w:space="0" w:color="auto"/>
            <w:left w:val="none" w:sz="0" w:space="0" w:color="auto"/>
            <w:bottom w:val="none" w:sz="0" w:space="0" w:color="auto"/>
            <w:right w:val="none" w:sz="0" w:space="0" w:color="auto"/>
          </w:divBdr>
        </w:div>
        <w:div w:id="223179072">
          <w:marLeft w:val="446"/>
          <w:marRight w:val="0"/>
          <w:marTop w:val="0"/>
          <w:marBottom w:val="0"/>
          <w:divBdr>
            <w:top w:val="none" w:sz="0" w:space="0" w:color="auto"/>
            <w:left w:val="none" w:sz="0" w:space="0" w:color="auto"/>
            <w:bottom w:val="none" w:sz="0" w:space="0" w:color="auto"/>
            <w:right w:val="none" w:sz="0" w:space="0" w:color="auto"/>
          </w:divBdr>
        </w:div>
        <w:div w:id="962685851">
          <w:marLeft w:val="1166"/>
          <w:marRight w:val="0"/>
          <w:marTop w:val="0"/>
          <w:marBottom w:val="0"/>
          <w:divBdr>
            <w:top w:val="none" w:sz="0" w:space="0" w:color="auto"/>
            <w:left w:val="none" w:sz="0" w:space="0" w:color="auto"/>
            <w:bottom w:val="none" w:sz="0" w:space="0" w:color="auto"/>
            <w:right w:val="none" w:sz="0" w:space="0" w:color="auto"/>
          </w:divBdr>
        </w:div>
        <w:div w:id="202254324">
          <w:marLeft w:val="1166"/>
          <w:marRight w:val="0"/>
          <w:marTop w:val="0"/>
          <w:marBottom w:val="0"/>
          <w:divBdr>
            <w:top w:val="none" w:sz="0" w:space="0" w:color="auto"/>
            <w:left w:val="none" w:sz="0" w:space="0" w:color="auto"/>
            <w:bottom w:val="none" w:sz="0" w:space="0" w:color="auto"/>
            <w:right w:val="none" w:sz="0" w:space="0" w:color="auto"/>
          </w:divBdr>
        </w:div>
      </w:divsChild>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1737434684">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210464211">
          <w:marLeft w:val="547"/>
          <w:marRight w:val="0"/>
          <w:marTop w:val="60"/>
          <w:marBottom w:val="60"/>
          <w:divBdr>
            <w:top w:val="none" w:sz="0" w:space="0" w:color="auto"/>
            <w:left w:val="none" w:sz="0" w:space="0" w:color="auto"/>
            <w:bottom w:val="none" w:sz="0" w:space="0" w:color="auto"/>
            <w:right w:val="none" w:sz="0" w:space="0" w:color="auto"/>
          </w:divBdr>
        </w:div>
      </w:divsChild>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61080413">
      <w:bodyDiv w:val="1"/>
      <w:marLeft w:val="0"/>
      <w:marRight w:val="0"/>
      <w:marTop w:val="0"/>
      <w:marBottom w:val="0"/>
      <w:divBdr>
        <w:top w:val="none" w:sz="0" w:space="0" w:color="auto"/>
        <w:left w:val="none" w:sz="0" w:space="0" w:color="auto"/>
        <w:bottom w:val="none" w:sz="0" w:space="0" w:color="auto"/>
        <w:right w:val="none" w:sz="0" w:space="0" w:color="auto"/>
      </w:divBdr>
      <w:divsChild>
        <w:div w:id="1435134336">
          <w:marLeft w:val="1080"/>
          <w:marRight w:val="0"/>
          <w:marTop w:val="100"/>
          <w:marBottom w:val="0"/>
          <w:divBdr>
            <w:top w:val="none" w:sz="0" w:space="0" w:color="auto"/>
            <w:left w:val="none" w:sz="0" w:space="0" w:color="auto"/>
            <w:bottom w:val="none" w:sz="0" w:space="0" w:color="auto"/>
            <w:right w:val="none" w:sz="0" w:space="0" w:color="auto"/>
          </w:divBdr>
        </w:div>
        <w:div w:id="1383165197">
          <w:marLeft w:val="1080"/>
          <w:marRight w:val="0"/>
          <w:marTop w:val="100"/>
          <w:marBottom w:val="0"/>
          <w:divBdr>
            <w:top w:val="none" w:sz="0" w:space="0" w:color="auto"/>
            <w:left w:val="none" w:sz="0" w:space="0" w:color="auto"/>
            <w:bottom w:val="none" w:sz="0" w:space="0" w:color="auto"/>
            <w:right w:val="none" w:sz="0" w:space="0" w:color="auto"/>
          </w:divBdr>
        </w:div>
        <w:div w:id="454249429">
          <w:marLeft w:val="1080"/>
          <w:marRight w:val="0"/>
          <w:marTop w:val="100"/>
          <w:marBottom w:val="0"/>
          <w:divBdr>
            <w:top w:val="none" w:sz="0" w:space="0" w:color="auto"/>
            <w:left w:val="none" w:sz="0" w:space="0" w:color="auto"/>
            <w:bottom w:val="none" w:sz="0" w:space="0" w:color="auto"/>
            <w:right w:val="none" w:sz="0" w:space="0" w:color="auto"/>
          </w:divBdr>
        </w:div>
        <w:div w:id="906887909">
          <w:marLeft w:val="1080"/>
          <w:marRight w:val="0"/>
          <w:marTop w:val="100"/>
          <w:marBottom w:val="0"/>
          <w:divBdr>
            <w:top w:val="none" w:sz="0" w:space="0" w:color="auto"/>
            <w:left w:val="none" w:sz="0" w:space="0" w:color="auto"/>
            <w:bottom w:val="none" w:sz="0" w:space="0" w:color="auto"/>
            <w:right w:val="none" w:sz="0" w:space="0" w:color="auto"/>
          </w:divBdr>
        </w:div>
        <w:div w:id="365981627">
          <w:marLeft w:val="1800"/>
          <w:marRight w:val="0"/>
          <w:marTop w:val="100"/>
          <w:marBottom w:val="0"/>
          <w:divBdr>
            <w:top w:val="none" w:sz="0" w:space="0" w:color="auto"/>
            <w:left w:val="none" w:sz="0" w:space="0" w:color="auto"/>
            <w:bottom w:val="none" w:sz="0" w:space="0" w:color="auto"/>
            <w:right w:val="none" w:sz="0" w:space="0" w:color="auto"/>
          </w:divBdr>
        </w:div>
        <w:div w:id="641663301">
          <w:marLeft w:val="1800"/>
          <w:marRight w:val="0"/>
          <w:marTop w:val="100"/>
          <w:marBottom w:val="0"/>
          <w:divBdr>
            <w:top w:val="none" w:sz="0" w:space="0" w:color="auto"/>
            <w:left w:val="none" w:sz="0" w:space="0" w:color="auto"/>
            <w:bottom w:val="none" w:sz="0" w:space="0" w:color="auto"/>
            <w:right w:val="none" w:sz="0" w:space="0" w:color="auto"/>
          </w:divBdr>
        </w:div>
        <w:div w:id="1579174262">
          <w:marLeft w:val="1800"/>
          <w:marRight w:val="0"/>
          <w:marTop w:val="100"/>
          <w:marBottom w:val="0"/>
          <w:divBdr>
            <w:top w:val="none" w:sz="0" w:space="0" w:color="auto"/>
            <w:left w:val="none" w:sz="0" w:space="0" w:color="auto"/>
            <w:bottom w:val="none" w:sz="0" w:space="0" w:color="auto"/>
            <w:right w:val="none" w:sz="0" w:space="0" w:color="auto"/>
          </w:divBdr>
        </w:div>
      </w:divsChild>
    </w:div>
    <w:div w:id="1661301766">
      <w:bodyDiv w:val="1"/>
      <w:marLeft w:val="0"/>
      <w:marRight w:val="0"/>
      <w:marTop w:val="0"/>
      <w:marBottom w:val="0"/>
      <w:divBdr>
        <w:top w:val="none" w:sz="0" w:space="0" w:color="auto"/>
        <w:left w:val="none" w:sz="0" w:space="0" w:color="auto"/>
        <w:bottom w:val="none" w:sz="0" w:space="0" w:color="auto"/>
        <w:right w:val="none" w:sz="0" w:space="0" w:color="auto"/>
      </w:divBdr>
    </w:div>
    <w:div w:id="1661345801">
      <w:bodyDiv w:val="1"/>
      <w:marLeft w:val="0"/>
      <w:marRight w:val="0"/>
      <w:marTop w:val="0"/>
      <w:marBottom w:val="0"/>
      <w:divBdr>
        <w:top w:val="none" w:sz="0" w:space="0" w:color="auto"/>
        <w:left w:val="none" w:sz="0" w:space="0" w:color="auto"/>
        <w:bottom w:val="none" w:sz="0" w:space="0" w:color="auto"/>
        <w:right w:val="none" w:sz="0" w:space="0" w:color="auto"/>
      </w:divBdr>
      <w:divsChild>
        <w:div w:id="600456161">
          <w:marLeft w:val="547"/>
          <w:marRight w:val="0"/>
          <w:marTop w:val="0"/>
          <w:marBottom w:val="0"/>
          <w:divBdr>
            <w:top w:val="none" w:sz="0" w:space="0" w:color="auto"/>
            <w:left w:val="none" w:sz="0" w:space="0" w:color="auto"/>
            <w:bottom w:val="none" w:sz="0" w:space="0" w:color="auto"/>
            <w:right w:val="none" w:sz="0" w:space="0" w:color="auto"/>
          </w:divBdr>
        </w:div>
        <w:div w:id="537475512">
          <w:marLeft w:val="547"/>
          <w:marRight w:val="0"/>
          <w:marTop w:val="0"/>
          <w:marBottom w:val="0"/>
          <w:divBdr>
            <w:top w:val="none" w:sz="0" w:space="0" w:color="auto"/>
            <w:left w:val="none" w:sz="0" w:space="0" w:color="auto"/>
            <w:bottom w:val="none" w:sz="0" w:space="0" w:color="auto"/>
            <w:right w:val="none" w:sz="0" w:space="0" w:color="auto"/>
          </w:divBdr>
        </w:div>
        <w:div w:id="543717126">
          <w:marLeft w:val="547"/>
          <w:marRight w:val="0"/>
          <w:marTop w:val="0"/>
          <w:marBottom w:val="0"/>
          <w:divBdr>
            <w:top w:val="none" w:sz="0" w:space="0" w:color="auto"/>
            <w:left w:val="none" w:sz="0" w:space="0" w:color="auto"/>
            <w:bottom w:val="none" w:sz="0" w:space="0" w:color="auto"/>
            <w:right w:val="none" w:sz="0" w:space="0" w:color="auto"/>
          </w:divBdr>
        </w:div>
        <w:div w:id="1831828932">
          <w:marLeft w:val="547"/>
          <w:marRight w:val="0"/>
          <w:marTop w:val="0"/>
          <w:marBottom w:val="0"/>
          <w:divBdr>
            <w:top w:val="none" w:sz="0" w:space="0" w:color="auto"/>
            <w:left w:val="none" w:sz="0" w:space="0" w:color="auto"/>
            <w:bottom w:val="none" w:sz="0" w:space="0" w:color="auto"/>
            <w:right w:val="none" w:sz="0" w:space="0" w:color="auto"/>
          </w:divBdr>
        </w:div>
        <w:div w:id="87434685">
          <w:marLeft w:val="547"/>
          <w:marRight w:val="0"/>
          <w:marTop w:val="0"/>
          <w:marBottom w:val="0"/>
          <w:divBdr>
            <w:top w:val="none" w:sz="0" w:space="0" w:color="auto"/>
            <w:left w:val="none" w:sz="0" w:space="0" w:color="auto"/>
            <w:bottom w:val="none" w:sz="0" w:space="0" w:color="auto"/>
            <w:right w:val="none" w:sz="0" w:space="0" w:color="auto"/>
          </w:divBdr>
        </w:div>
      </w:divsChild>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2468437">
      <w:bodyDiv w:val="1"/>
      <w:marLeft w:val="0"/>
      <w:marRight w:val="0"/>
      <w:marTop w:val="0"/>
      <w:marBottom w:val="0"/>
      <w:divBdr>
        <w:top w:val="none" w:sz="0" w:space="0" w:color="auto"/>
        <w:left w:val="none" w:sz="0" w:space="0" w:color="auto"/>
        <w:bottom w:val="none" w:sz="0" w:space="0" w:color="auto"/>
        <w:right w:val="none" w:sz="0" w:space="0" w:color="auto"/>
      </w:divBdr>
    </w:div>
    <w:div w:id="1663241359">
      <w:bodyDiv w:val="1"/>
      <w:marLeft w:val="0"/>
      <w:marRight w:val="0"/>
      <w:marTop w:val="0"/>
      <w:marBottom w:val="0"/>
      <w:divBdr>
        <w:top w:val="none" w:sz="0" w:space="0" w:color="auto"/>
        <w:left w:val="none" w:sz="0" w:space="0" w:color="auto"/>
        <w:bottom w:val="none" w:sz="0" w:space="0" w:color="auto"/>
        <w:right w:val="none" w:sz="0" w:space="0" w:color="auto"/>
      </w:divBdr>
      <w:divsChild>
        <w:div w:id="1326012432">
          <w:marLeft w:val="720"/>
          <w:marRight w:val="0"/>
          <w:marTop w:val="200"/>
          <w:marBottom w:val="0"/>
          <w:divBdr>
            <w:top w:val="none" w:sz="0" w:space="0" w:color="auto"/>
            <w:left w:val="none" w:sz="0" w:space="0" w:color="auto"/>
            <w:bottom w:val="none" w:sz="0" w:space="0" w:color="auto"/>
            <w:right w:val="none" w:sz="0" w:space="0" w:color="auto"/>
          </w:divBdr>
        </w:div>
        <w:div w:id="1860117866">
          <w:marLeft w:val="720"/>
          <w:marRight w:val="0"/>
          <w:marTop w:val="200"/>
          <w:marBottom w:val="0"/>
          <w:divBdr>
            <w:top w:val="none" w:sz="0" w:space="0" w:color="auto"/>
            <w:left w:val="none" w:sz="0" w:space="0" w:color="auto"/>
            <w:bottom w:val="none" w:sz="0" w:space="0" w:color="auto"/>
            <w:right w:val="none" w:sz="0" w:space="0" w:color="auto"/>
          </w:divBdr>
        </w:div>
        <w:div w:id="1436948713">
          <w:marLeft w:val="720"/>
          <w:marRight w:val="0"/>
          <w:marTop w:val="200"/>
          <w:marBottom w:val="0"/>
          <w:divBdr>
            <w:top w:val="none" w:sz="0" w:space="0" w:color="auto"/>
            <w:left w:val="none" w:sz="0" w:space="0" w:color="auto"/>
            <w:bottom w:val="none" w:sz="0" w:space="0" w:color="auto"/>
            <w:right w:val="none" w:sz="0" w:space="0" w:color="auto"/>
          </w:divBdr>
        </w:div>
        <w:div w:id="1825119538">
          <w:marLeft w:val="720"/>
          <w:marRight w:val="0"/>
          <w:marTop w:val="200"/>
          <w:marBottom w:val="0"/>
          <w:divBdr>
            <w:top w:val="none" w:sz="0" w:space="0" w:color="auto"/>
            <w:left w:val="none" w:sz="0" w:space="0" w:color="auto"/>
            <w:bottom w:val="none" w:sz="0" w:space="0" w:color="auto"/>
            <w:right w:val="none" w:sz="0" w:space="0" w:color="auto"/>
          </w:divBdr>
        </w:div>
        <w:div w:id="1536574114">
          <w:marLeft w:val="720"/>
          <w:marRight w:val="0"/>
          <w:marTop w:val="200"/>
          <w:marBottom w:val="0"/>
          <w:divBdr>
            <w:top w:val="none" w:sz="0" w:space="0" w:color="auto"/>
            <w:left w:val="none" w:sz="0" w:space="0" w:color="auto"/>
            <w:bottom w:val="none" w:sz="0" w:space="0" w:color="auto"/>
            <w:right w:val="none" w:sz="0" w:space="0" w:color="auto"/>
          </w:divBdr>
        </w:div>
        <w:div w:id="1689067427">
          <w:marLeft w:val="720"/>
          <w:marRight w:val="0"/>
          <w:marTop w:val="200"/>
          <w:marBottom w:val="0"/>
          <w:divBdr>
            <w:top w:val="none" w:sz="0" w:space="0" w:color="auto"/>
            <w:left w:val="none" w:sz="0" w:space="0" w:color="auto"/>
            <w:bottom w:val="none" w:sz="0" w:space="0" w:color="auto"/>
            <w:right w:val="none" w:sz="0" w:space="0" w:color="auto"/>
          </w:divBdr>
        </w:div>
        <w:div w:id="254100565">
          <w:marLeft w:val="720"/>
          <w:marRight w:val="0"/>
          <w:marTop w:val="200"/>
          <w:marBottom w:val="0"/>
          <w:divBdr>
            <w:top w:val="none" w:sz="0" w:space="0" w:color="auto"/>
            <w:left w:val="none" w:sz="0" w:space="0" w:color="auto"/>
            <w:bottom w:val="none" w:sz="0" w:space="0" w:color="auto"/>
            <w:right w:val="none" w:sz="0" w:space="0" w:color="auto"/>
          </w:divBdr>
        </w:div>
        <w:div w:id="740369097">
          <w:marLeft w:val="720"/>
          <w:marRight w:val="0"/>
          <w:marTop w:val="200"/>
          <w:marBottom w:val="0"/>
          <w:divBdr>
            <w:top w:val="none" w:sz="0" w:space="0" w:color="auto"/>
            <w:left w:val="none" w:sz="0" w:space="0" w:color="auto"/>
            <w:bottom w:val="none" w:sz="0" w:space="0" w:color="auto"/>
            <w:right w:val="none" w:sz="0" w:space="0" w:color="auto"/>
          </w:divBdr>
        </w:div>
        <w:div w:id="1187402754">
          <w:marLeft w:val="720"/>
          <w:marRight w:val="0"/>
          <w:marTop w:val="200"/>
          <w:marBottom w:val="0"/>
          <w:divBdr>
            <w:top w:val="none" w:sz="0" w:space="0" w:color="auto"/>
            <w:left w:val="none" w:sz="0" w:space="0" w:color="auto"/>
            <w:bottom w:val="none" w:sz="0" w:space="0" w:color="auto"/>
            <w:right w:val="none" w:sz="0" w:space="0" w:color="auto"/>
          </w:divBdr>
        </w:div>
        <w:div w:id="942683753">
          <w:marLeft w:val="720"/>
          <w:marRight w:val="0"/>
          <w:marTop w:val="200"/>
          <w:marBottom w:val="0"/>
          <w:divBdr>
            <w:top w:val="none" w:sz="0" w:space="0" w:color="auto"/>
            <w:left w:val="none" w:sz="0" w:space="0" w:color="auto"/>
            <w:bottom w:val="none" w:sz="0" w:space="0" w:color="auto"/>
            <w:right w:val="none" w:sz="0" w:space="0" w:color="auto"/>
          </w:divBdr>
        </w:div>
      </w:divsChild>
    </w:div>
    <w:div w:id="1664039817">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64891049">
      <w:bodyDiv w:val="1"/>
      <w:marLeft w:val="0"/>
      <w:marRight w:val="0"/>
      <w:marTop w:val="0"/>
      <w:marBottom w:val="0"/>
      <w:divBdr>
        <w:top w:val="none" w:sz="0" w:space="0" w:color="auto"/>
        <w:left w:val="none" w:sz="0" w:space="0" w:color="auto"/>
        <w:bottom w:val="none" w:sz="0" w:space="0" w:color="auto"/>
        <w:right w:val="none" w:sz="0" w:space="0" w:color="auto"/>
      </w:divBdr>
    </w:div>
    <w:div w:id="1666325531">
      <w:bodyDiv w:val="1"/>
      <w:marLeft w:val="0"/>
      <w:marRight w:val="0"/>
      <w:marTop w:val="0"/>
      <w:marBottom w:val="0"/>
      <w:divBdr>
        <w:top w:val="none" w:sz="0" w:space="0" w:color="auto"/>
        <w:left w:val="none" w:sz="0" w:space="0" w:color="auto"/>
        <w:bottom w:val="none" w:sz="0" w:space="0" w:color="auto"/>
        <w:right w:val="none" w:sz="0" w:space="0" w:color="auto"/>
      </w:divBdr>
      <w:divsChild>
        <w:div w:id="143860577">
          <w:marLeft w:val="547"/>
          <w:marRight w:val="0"/>
          <w:marTop w:val="100"/>
          <w:marBottom w:val="0"/>
          <w:divBdr>
            <w:top w:val="none" w:sz="0" w:space="0" w:color="auto"/>
            <w:left w:val="none" w:sz="0" w:space="0" w:color="auto"/>
            <w:bottom w:val="none" w:sz="0" w:space="0" w:color="auto"/>
            <w:right w:val="none" w:sz="0" w:space="0" w:color="auto"/>
          </w:divBdr>
        </w:div>
      </w:divsChild>
    </w:div>
    <w:div w:id="1670214897">
      <w:bodyDiv w:val="1"/>
      <w:marLeft w:val="0"/>
      <w:marRight w:val="0"/>
      <w:marTop w:val="0"/>
      <w:marBottom w:val="0"/>
      <w:divBdr>
        <w:top w:val="none" w:sz="0" w:space="0" w:color="auto"/>
        <w:left w:val="none" w:sz="0" w:space="0" w:color="auto"/>
        <w:bottom w:val="none" w:sz="0" w:space="0" w:color="auto"/>
        <w:right w:val="none" w:sz="0" w:space="0" w:color="auto"/>
      </w:divBdr>
      <w:divsChild>
        <w:div w:id="726879701">
          <w:marLeft w:val="547"/>
          <w:marRight w:val="0"/>
          <w:marTop w:val="0"/>
          <w:marBottom w:val="0"/>
          <w:divBdr>
            <w:top w:val="none" w:sz="0" w:space="0" w:color="auto"/>
            <w:left w:val="none" w:sz="0" w:space="0" w:color="auto"/>
            <w:bottom w:val="none" w:sz="0" w:space="0" w:color="auto"/>
            <w:right w:val="none" w:sz="0" w:space="0" w:color="auto"/>
          </w:divBdr>
        </w:div>
        <w:div w:id="282007269">
          <w:marLeft w:val="547"/>
          <w:marRight w:val="0"/>
          <w:marTop w:val="0"/>
          <w:marBottom w:val="0"/>
          <w:divBdr>
            <w:top w:val="none" w:sz="0" w:space="0" w:color="auto"/>
            <w:left w:val="none" w:sz="0" w:space="0" w:color="auto"/>
            <w:bottom w:val="none" w:sz="0" w:space="0" w:color="auto"/>
            <w:right w:val="none" w:sz="0" w:space="0" w:color="auto"/>
          </w:divBdr>
        </w:div>
        <w:div w:id="1615402851">
          <w:marLeft w:val="547"/>
          <w:marRight w:val="0"/>
          <w:marTop w:val="0"/>
          <w:marBottom w:val="0"/>
          <w:divBdr>
            <w:top w:val="none" w:sz="0" w:space="0" w:color="auto"/>
            <w:left w:val="none" w:sz="0" w:space="0" w:color="auto"/>
            <w:bottom w:val="none" w:sz="0" w:space="0" w:color="auto"/>
            <w:right w:val="none" w:sz="0" w:space="0" w:color="auto"/>
          </w:divBdr>
        </w:div>
        <w:div w:id="139813630">
          <w:marLeft w:val="1210"/>
          <w:marRight w:val="0"/>
          <w:marTop w:val="0"/>
          <w:marBottom w:val="0"/>
          <w:divBdr>
            <w:top w:val="none" w:sz="0" w:space="0" w:color="auto"/>
            <w:left w:val="none" w:sz="0" w:space="0" w:color="auto"/>
            <w:bottom w:val="none" w:sz="0" w:space="0" w:color="auto"/>
            <w:right w:val="none" w:sz="0" w:space="0" w:color="auto"/>
          </w:divBdr>
        </w:div>
        <w:div w:id="408623646">
          <w:marLeft w:val="1210"/>
          <w:marRight w:val="0"/>
          <w:marTop w:val="0"/>
          <w:marBottom w:val="0"/>
          <w:divBdr>
            <w:top w:val="none" w:sz="0" w:space="0" w:color="auto"/>
            <w:left w:val="none" w:sz="0" w:space="0" w:color="auto"/>
            <w:bottom w:val="none" w:sz="0" w:space="0" w:color="auto"/>
            <w:right w:val="none" w:sz="0" w:space="0" w:color="auto"/>
          </w:divBdr>
        </w:div>
        <w:div w:id="170065937">
          <w:marLeft w:val="1210"/>
          <w:marRight w:val="0"/>
          <w:marTop w:val="0"/>
          <w:marBottom w:val="0"/>
          <w:divBdr>
            <w:top w:val="none" w:sz="0" w:space="0" w:color="auto"/>
            <w:left w:val="none" w:sz="0" w:space="0" w:color="auto"/>
            <w:bottom w:val="none" w:sz="0" w:space="0" w:color="auto"/>
            <w:right w:val="none" w:sz="0" w:space="0" w:color="auto"/>
          </w:divBdr>
        </w:div>
        <w:div w:id="1620138506">
          <w:marLeft w:val="547"/>
          <w:marRight w:val="0"/>
          <w:marTop w:val="0"/>
          <w:marBottom w:val="0"/>
          <w:divBdr>
            <w:top w:val="none" w:sz="0" w:space="0" w:color="auto"/>
            <w:left w:val="none" w:sz="0" w:space="0" w:color="auto"/>
            <w:bottom w:val="none" w:sz="0" w:space="0" w:color="auto"/>
            <w:right w:val="none" w:sz="0" w:space="0" w:color="auto"/>
          </w:divBdr>
        </w:div>
        <w:div w:id="2092193454">
          <w:marLeft w:val="1210"/>
          <w:marRight w:val="0"/>
          <w:marTop w:val="0"/>
          <w:marBottom w:val="0"/>
          <w:divBdr>
            <w:top w:val="none" w:sz="0" w:space="0" w:color="auto"/>
            <w:left w:val="none" w:sz="0" w:space="0" w:color="auto"/>
            <w:bottom w:val="none" w:sz="0" w:space="0" w:color="auto"/>
            <w:right w:val="none" w:sz="0" w:space="0" w:color="auto"/>
          </w:divBdr>
        </w:div>
        <w:div w:id="219480576">
          <w:marLeft w:val="1210"/>
          <w:marRight w:val="0"/>
          <w:marTop w:val="0"/>
          <w:marBottom w:val="0"/>
          <w:divBdr>
            <w:top w:val="none" w:sz="0" w:space="0" w:color="auto"/>
            <w:left w:val="none" w:sz="0" w:space="0" w:color="auto"/>
            <w:bottom w:val="none" w:sz="0" w:space="0" w:color="auto"/>
            <w:right w:val="none" w:sz="0" w:space="0" w:color="auto"/>
          </w:divBdr>
        </w:div>
        <w:div w:id="1040981203">
          <w:marLeft w:val="547"/>
          <w:marRight w:val="0"/>
          <w:marTop w:val="0"/>
          <w:marBottom w:val="0"/>
          <w:divBdr>
            <w:top w:val="none" w:sz="0" w:space="0" w:color="auto"/>
            <w:left w:val="none" w:sz="0" w:space="0" w:color="auto"/>
            <w:bottom w:val="none" w:sz="0" w:space="0" w:color="auto"/>
            <w:right w:val="none" w:sz="0" w:space="0" w:color="auto"/>
          </w:divBdr>
        </w:div>
        <w:div w:id="1589076780">
          <w:marLeft w:val="1210"/>
          <w:marRight w:val="0"/>
          <w:marTop w:val="0"/>
          <w:marBottom w:val="0"/>
          <w:divBdr>
            <w:top w:val="none" w:sz="0" w:space="0" w:color="auto"/>
            <w:left w:val="none" w:sz="0" w:space="0" w:color="auto"/>
            <w:bottom w:val="none" w:sz="0" w:space="0" w:color="auto"/>
            <w:right w:val="none" w:sz="0" w:space="0" w:color="auto"/>
          </w:divBdr>
        </w:div>
        <w:div w:id="1087770120">
          <w:marLeft w:val="1210"/>
          <w:marRight w:val="0"/>
          <w:marTop w:val="0"/>
          <w:marBottom w:val="0"/>
          <w:divBdr>
            <w:top w:val="none" w:sz="0" w:space="0" w:color="auto"/>
            <w:left w:val="none" w:sz="0" w:space="0" w:color="auto"/>
            <w:bottom w:val="none" w:sz="0" w:space="0" w:color="auto"/>
            <w:right w:val="none" w:sz="0" w:space="0" w:color="auto"/>
          </w:divBdr>
        </w:div>
        <w:div w:id="1907569834">
          <w:marLeft w:val="547"/>
          <w:marRight w:val="0"/>
          <w:marTop w:val="0"/>
          <w:marBottom w:val="0"/>
          <w:divBdr>
            <w:top w:val="none" w:sz="0" w:space="0" w:color="auto"/>
            <w:left w:val="none" w:sz="0" w:space="0" w:color="auto"/>
            <w:bottom w:val="none" w:sz="0" w:space="0" w:color="auto"/>
            <w:right w:val="none" w:sz="0" w:space="0" w:color="auto"/>
          </w:divBdr>
        </w:div>
        <w:div w:id="211770104">
          <w:marLeft w:val="1210"/>
          <w:marRight w:val="0"/>
          <w:marTop w:val="0"/>
          <w:marBottom w:val="0"/>
          <w:divBdr>
            <w:top w:val="none" w:sz="0" w:space="0" w:color="auto"/>
            <w:left w:val="none" w:sz="0" w:space="0" w:color="auto"/>
            <w:bottom w:val="none" w:sz="0" w:space="0" w:color="auto"/>
            <w:right w:val="none" w:sz="0" w:space="0" w:color="auto"/>
          </w:divBdr>
        </w:div>
        <w:div w:id="209390896">
          <w:marLeft w:val="1210"/>
          <w:marRight w:val="0"/>
          <w:marTop w:val="0"/>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1433164821">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307175268">
          <w:marLeft w:val="720"/>
          <w:marRight w:val="0"/>
          <w:marTop w:val="0"/>
          <w:marBottom w:val="0"/>
          <w:divBdr>
            <w:top w:val="none" w:sz="0" w:space="0" w:color="auto"/>
            <w:left w:val="none" w:sz="0" w:space="0" w:color="auto"/>
            <w:bottom w:val="none" w:sz="0" w:space="0" w:color="auto"/>
            <w:right w:val="none" w:sz="0" w:space="0" w:color="auto"/>
          </w:divBdr>
        </w:div>
      </w:divsChild>
    </w:div>
    <w:div w:id="1675916445">
      <w:bodyDiv w:val="1"/>
      <w:marLeft w:val="0"/>
      <w:marRight w:val="0"/>
      <w:marTop w:val="0"/>
      <w:marBottom w:val="0"/>
      <w:divBdr>
        <w:top w:val="none" w:sz="0" w:space="0" w:color="auto"/>
        <w:left w:val="none" w:sz="0" w:space="0" w:color="auto"/>
        <w:bottom w:val="none" w:sz="0" w:space="0" w:color="auto"/>
        <w:right w:val="none" w:sz="0" w:space="0" w:color="auto"/>
      </w:divBdr>
      <w:divsChild>
        <w:div w:id="233398397">
          <w:marLeft w:val="547"/>
          <w:marRight w:val="0"/>
          <w:marTop w:val="240"/>
          <w:marBottom w:val="0"/>
          <w:divBdr>
            <w:top w:val="none" w:sz="0" w:space="0" w:color="auto"/>
            <w:left w:val="none" w:sz="0" w:space="0" w:color="auto"/>
            <w:bottom w:val="none" w:sz="0" w:space="0" w:color="auto"/>
            <w:right w:val="none" w:sz="0" w:space="0" w:color="auto"/>
          </w:divBdr>
        </w:div>
        <w:div w:id="695665179">
          <w:marLeft w:val="1210"/>
          <w:marRight w:val="0"/>
          <w:marTop w:val="100"/>
          <w:marBottom w:val="0"/>
          <w:divBdr>
            <w:top w:val="none" w:sz="0" w:space="0" w:color="auto"/>
            <w:left w:val="none" w:sz="0" w:space="0" w:color="auto"/>
            <w:bottom w:val="none" w:sz="0" w:space="0" w:color="auto"/>
            <w:right w:val="none" w:sz="0" w:space="0" w:color="auto"/>
          </w:divBdr>
        </w:div>
        <w:div w:id="891771210">
          <w:marLeft w:val="1872"/>
          <w:marRight w:val="0"/>
          <w:marTop w:val="100"/>
          <w:marBottom w:val="0"/>
          <w:divBdr>
            <w:top w:val="none" w:sz="0" w:space="0" w:color="auto"/>
            <w:left w:val="none" w:sz="0" w:space="0" w:color="auto"/>
            <w:bottom w:val="none" w:sz="0" w:space="0" w:color="auto"/>
            <w:right w:val="none" w:sz="0" w:space="0" w:color="auto"/>
          </w:divBdr>
        </w:div>
        <w:div w:id="2069064010">
          <w:marLeft w:val="1872"/>
          <w:marRight w:val="0"/>
          <w:marTop w:val="100"/>
          <w:marBottom w:val="0"/>
          <w:divBdr>
            <w:top w:val="none" w:sz="0" w:space="0" w:color="auto"/>
            <w:left w:val="none" w:sz="0" w:space="0" w:color="auto"/>
            <w:bottom w:val="none" w:sz="0" w:space="0" w:color="auto"/>
            <w:right w:val="none" w:sz="0" w:space="0" w:color="auto"/>
          </w:divBdr>
        </w:div>
        <w:div w:id="358895477">
          <w:marLeft w:val="1210"/>
          <w:marRight w:val="0"/>
          <w:marTop w:val="100"/>
          <w:marBottom w:val="0"/>
          <w:divBdr>
            <w:top w:val="none" w:sz="0" w:space="0" w:color="auto"/>
            <w:left w:val="none" w:sz="0" w:space="0" w:color="auto"/>
            <w:bottom w:val="none" w:sz="0" w:space="0" w:color="auto"/>
            <w:right w:val="none" w:sz="0" w:space="0" w:color="auto"/>
          </w:divBdr>
        </w:div>
        <w:div w:id="1961640361">
          <w:marLeft w:val="1872"/>
          <w:marRight w:val="0"/>
          <w:marTop w:val="100"/>
          <w:marBottom w:val="0"/>
          <w:divBdr>
            <w:top w:val="none" w:sz="0" w:space="0" w:color="auto"/>
            <w:left w:val="none" w:sz="0" w:space="0" w:color="auto"/>
            <w:bottom w:val="none" w:sz="0" w:space="0" w:color="auto"/>
            <w:right w:val="none" w:sz="0" w:space="0" w:color="auto"/>
          </w:divBdr>
        </w:div>
        <w:div w:id="1987010514">
          <w:marLeft w:val="1210"/>
          <w:marRight w:val="0"/>
          <w:marTop w:val="100"/>
          <w:marBottom w:val="0"/>
          <w:divBdr>
            <w:top w:val="none" w:sz="0" w:space="0" w:color="auto"/>
            <w:left w:val="none" w:sz="0" w:space="0" w:color="auto"/>
            <w:bottom w:val="none" w:sz="0" w:space="0" w:color="auto"/>
            <w:right w:val="none" w:sz="0" w:space="0" w:color="auto"/>
          </w:divBdr>
        </w:div>
        <w:div w:id="2073502678">
          <w:marLeft w:val="1210"/>
          <w:marRight w:val="0"/>
          <w:marTop w:val="100"/>
          <w:marBottom w:val="0"/>
          <w:divBdr>
            <w:top w:val="none" w:sz="0" w:space="0" w:color="auto"/>
            <w:left w:val="none" w:sz="0" w:space="0" w:color="auto"/>
            <w:bottom w:val="none" w:sz="0" w:space="0" w:color="auto"/>
            <w:right w:val="none" w:sz="0" w:space="0" w:color="auto"/>
          </w:divBdr>
        </w:div>
      </w:divsChild>
    </w:div>
    <w:div w:id="1677003618">
      <w:bodyDiv w:val="1"/>
      <w:marLeft w:val="0"/>
      <w:marRight w:val="0"/>
      <w:marTop w:val="0"/>
      <w:marBottom w:val="0"/>
      <w:divBdr>
        <w:top w:val="none" w:sz="0" w:space="0" w:color="auto"/>
        <w:left w:val="none" w:sz="0" w:space="0" w:color="auto"/>
        <w:bottom w:val="none" w:sz="0" w:space="0" w:color="auto"/>
        <w:right w:val="none" w:sz="0" w:space="0" w:color="auto"/>
      </w:divBdr>
      <w:divsChild>
        <w:div w:id="1232809601">
          <w:marLeft w:val="504"/>
          <w:marRight w:val="0"/>
          <w:marTop w:val="90"/>
          <w:marBottom w:val="0"/>
          <w:divBdr>
            <w:top w:val="none" w:sz="0" w:space="0" w:color="auto"/>
            <w:left w:val="none" w:sz="0" w:space="0" w:color="auto"/>
            <w:bottom w:val="none" w:sz="0" w:space="0" w:color="auto"/>
            <w:right w:val="none" w:sz="0" w:space="0" w:color="auto"/>
          </w:divBdr>
        </w:div>
        <w:div w:id="1603610796">
          <w:marLeft w:val="504"/>
          <w:marRight w:val="0"/>
          <w:marTop w:val="90"/>
          <w:marBottom w:val="0"/>
          <w:divBdr>
            <w:top w:val="none" w:sz="0" w:space="0" w:color="auto"/>
            <w:left w:val="none" w:sz="0" w:space="0" w:color="auto"/>
            <w:bottom w:val="none" w:sz="0" w:space="0" w:color="auto"/>
            <w:right w:val="none" w:sz="0" w:space="0" w:color="auto"/>
          </w:divBdr>
        </w:div>
      </w:divsChild>
    </w:div>
    <w:div w:id="1682202744">
      <w:bodyDiv w:val="1"/>
      <w:marLeft w:val="0"/>
      <w:marRight w:val="0"/>
      <w:marTop w:val="0"/>
      <w:marBottom w:val="0"/>
      <w:divBdr>
        <w:top w:val="none" w:sz="0" w:space="0" w:color="auto"/>
        <w:left w:val="none" w:sz="0" w:space="0" w:color="auto"/>
        <w:bottom w:val="none" w:sz="0" w:space="0" w:color="auto"/>
        <w:right w:val="none" w:sz="0" w:space="0" w:color="auto"/>
      </w:divBdr>
      <w:divsChild>
        <w:div w:id="1029376454">
          <w:marLeft w:val="389"/>
          <w:marRight w:val="0"/>
          <w:marTop w:val="100"/>
          <w:marBottom w:val="0"/>
          <w:divBdr>
            <w:top w:val="none" w:sz="0" w:space="0" w:color="auto"/>
            <w:left w:val="none" w:sz="0" w:space="0" w:color="auto"/>
            <w:bottom w:val="none" w:sz="0" w:space="0" w:color="auto"/>
            <w:right w:val="none" w:sz="0" w:space="0" w:color="auto"/>
          </w:divBdr>
        </w:div>
        <w:div w:id="1637485735">
          <w:marLeft w:val="389"/>
          <w:marRight w:val="0"/>
          <w:marTop w:val="10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585796993">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81014289">
          <w:marLeft w:val="1166"/>
          <w:marRight w:val="0"/>
          <w:marTop w:val="77"/>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sChild>
    </w:div>
    <w:div w:id="1686319897">
      <w:bodyDiv w:val="1"/>
      <w:marLeft w:val="0"/>
      <w:marRight w:val="0"/>
      <w:marTop w:val="0"/>
      <w:marBottom w:val="0"/>
      <w:divBdr>
        <w:top w:val="none" w:sz="0" w:space="0" w:color="auto"/>
        <w:left w:val="none" w:sz="0" w:space="0" w:color="auto"/>
        <w:bottom w:val="none" w:sz="0" w:space="0" w:color="auto"/>
        <w:right w:val="none" w:sz="0" w:space="0" w:color="auto"/>
      </w:divBdr>
      <w:divsChild>
        <w:div w:id="522134717">
          <w:marLeft w:val="1166"/>
          <w:marRight w:val="0"/>
          <w:marTop w:val="86"/>
          <w:marBottom w:val="0"/>
          <w:divBdr>
            <w:top w:val="none" w:sz="0" w:space="0" w:color="auto"/>
            <w:left w:val="none" w:sz="0" w:space="0" w:color="auto"/>
            <w:bottom w:val="none" w:sz="0" w:space="0" w:color="auto"/>
            <w:right w:val="none" w:sz="0" w:space="0" w:color="auto"/>
          </w:divBdr>
        </w:div>
        <w:div w:id="390810748">
          <w:marLeft w:val="1166"/>
          <w:marRight w:val="0"/>
          <w:marTop w:val="86"/>
          <w:marBottom w:val="0"/>
          <w:divBdr>
            <w:top w:val="none" w:sz="0" w:space="0" w:color="auto"/>
            <w:left w:val="none" w:sz="0" w:space="0" w:color="auto"/>
            <w:bottom w:val="none" w:sz="0" w:space="0" w:color="auto"/>
            <w:right w:val="none" w:sz="0" w:space="0" w:color="auto"/>
          </w:divBdr>
        </w:div>
        <w:div w:id="2066562297">
          <w:marLeft w:val="1800"/>
          <w:marRight w:val="0"/>
          <w:marTop w:val="67"/>
          <w:marBottom w:val="0"/>
          <w:divBdr>
            <w:top w:val="none" w:sz="0" w:space="0" w:color="auto"/>
            <w:left w:val="none" w:sz="0" w:space="0" w:color="auto"/>
            <w:bottom w:val="none" w:sz="0" w:space="0" w:color="auto"/>
            <w:right w:val="none" w:sz="0" w:space="0" w:color="auto"/>
          </w:divBdr>
        </w:div>
        <w:div w:id="649290320">
          <w:marLeft w:val="1800"/>
          <w:marRight w:val="0"/>
          <w:marTop w:val="67"/>
          <w:marBottom w:val="0"/>
          <w:divBdr>
            <w:top w:val="none" w:sz="0" w:space="0" w:color="auto"/>
            <w:left w:val="none" w:sz="0" w:space="0" w:color="auto"/>
            <w:bottom w:val="none" w:sz="0" w:space="0" w:color="auto"/>
            <w:right w:val="none" w:sz="0" w:space="0" w:color="auto"/>
          </w:divBdr>
        </w:div>
        <w:div w:id="635528543">
          <w:marLeft w:val="1800"/>
          <w:marRight w:val="0"/>
          <w:marTop w:val="67"/>
          <w:marBottom w:val="0"/>
          <w:divBdr>
            <w:top w:val="none" w:sz="0" w:space="0" w:color="auto"/>
            <w:left w:val="none" w:sz="0" w:space="0" w:color="auto"/>
            <w:bottom w:val="none" w:sz="0" w:space="0" w:color="auto"/>
            <w:right w:val="none" w:sz="0" w:space="0" w:color="auto"/>
          </w:divBdr>
        </w:div>
        <w:div w:id="2009743454">
          <w:marLeft w:val="1800"/>
          <w:marRight w:val="0"/>
          <w:marTop w:val="67"/>
          <w:marBottom w:val="0"/>
          <w:divBdr>
            <w:top w:val="none" w:sz="0" w:space="0" w:color="auto"/>
            <w:left w:val="none" w:sz="0" w:space="0" w:color="auto"/>
            <w:bottom w:val="none" w:sz="0" w:space="0" w:color="auto"/>
            <w:right w:val="none" w:sz="0" w:space="0" w:color="auto"/>
          </w:divBdr>
        </w:div>
      </w:divsChild>
    </w:div>
    <w:div w:id="1689020558">
      <w:bodyDiv w:val="1"/>
      <w:marLeft w:val="0"/>
      <w:marRight w:val="0"/>
      <w:marTop w:val="0"/>
      <w:marBottom w:val="0"/>
      <w:divBdr>
        <w:top w:val="none" w:sz="0" w:space="0" w:color="auto"/>
        <w:left w:val="none" w:sz="0" w:space="0" w:color="auto"/>
        <w:bottom w:val="none" w:sz="0" w:space="0" w:color="auto"/>
        <w:right w:val="none" w:sz="0" w:space="0" w:color="auto"/>
      </w:divBdr>
      <w:divsChild>
        <w:div w:id="1546257427">
          <w:marLeft w:val="0"/>
          <w:marRight w:val="0"/>
          <w:marTop w:val="86"/>
          <w:marBottom w:val="0"/>
          <w:divBdr>
            <w:top w:val="none" w:sz="0" w:space="0" w:color="auto"/>
            <w:left w:val="none" w:sz="0" w:space="0" w:color="auto"/>
            <w:bottom w:val="none" w:sz="0" w:space="0" w:color="auto"/>
            <w:right w:val="none" w:sz="0" w:space="0" w:color="auto"/>
          </w:divBdr>
        </w:div>
      </w:divsChild>
    </w:div>
    <w:div w:id="1689137374">
      <w:bodyDiv w:val="1"/>
      <w:marLeft w:val="0"/>
      <w:marRight w:val="0"/>
      <w:marTop w:val="0"/>
      <w:marBottom w:val="0"/>
      <w:divBdr>
        <w:top w:val="none" w:sz="0" w:space="0" w:color="auto"/>
        <w:left w:val="none" w:sz="0" w:space="0" w:color="auto"/>
        <w:bottom w:val="none" w:sz="0" w:space="0" w:color="auto"/>
        <w:right w:val="none" w:sz="0" w:space="0" w:color="auto"/>
      </w:divBdr>
      <w:divsChild>
        <w:div w:id="1525248280">
          <w:marLeft w:val="1440"/>
          <w:marRight w:val="0"/>
          <w:marTop w:val="100"/>
          <w:marBottom w:val="0"/>
          <w:divBdr>
            <w:top w:val="none" w:sz="0" w:space="0" w:color="auto"/>
            <w:left w:val="none" w:sz="0" w:space="0" w:color="auto"/>
            <w:bottom w:val="none" w:sz="0" w:space="0" w:color="auto"/>
            <w:right w:val="none" w:sz="0" w:space="0" w:color="auto"/>
          </w:divBdr>
        </w:div>
        <w:div w:id="628897556">
          <w:marLeft w:val="2160"/>
          <w:marRight w:val="0"/>
          <w:marTop w:val="100"/>
          <w:marBottom w:val="0"/>
          <w:divBdr>
            <w:top w:val="none" w:sz="0" w:space="0" w:color="auto"/>
            <w:left w:val="none" w:sz="0" w:space="0" w:color="auto"/>
            <w:bottom w:val="none" w:sz="0" w:space="0" w:color="auto"/>
            <w:right w:val="none" w:sz="0" w:space="0" w:color="auto"/>
          </w:divBdr>
        </w:div>
        <w:div w:id="252861582">
          <w:marLeft w:val="2160"/>
          <w:marRight w:val="0"/>
          <w:marTop w:val="100"/>
          <w:marBottom w:val="0"/>
          <w:divBdr>
            <w:top w:val="none" w:sz="0" w:space="0" w:color="auto"/>
            <w:left w:val="none" w:sz="0" w:space="0" w:color="auto"/>
            <w:bottom w:val="none" w:sz="0" w:space="0" w:color="auto"/>
            <w:right w:val="none" w:sz="0" w:space="0" w:color="auto"/>
          </w:divBdr>
        </w:div>
        <w:div w:id="1917397107">
          <w:marLeft w:val="2160"/>
          <w:marRight w:val="0"/>
          <w:marTop w:val="100"/>
          <w:marBottom w:val="0"/>
          <w:divBdr>
            <w:top w:val="none" w:sz="0" w:space="0" w:color="auto"/>
            <w:left w:val="none" w:sz="0" w:space="0" w:color="auto"/>
            <w:bottom w:val="none" w:sz="0" w:space="0" w:color="auto"/>
            <w:right w:val="none" w:sz="0" w:space="0" w:color="auto"/>
          </w:divBdr>
        </w:div>
        <w:div w:id="343363853">
          <w:marLeft w:val="1440"/>
          <w:marRight w:val="0"/>
          <w:marTop w:val="100"/>
          <w:marBottom w:val="0"/>
          <w:divBdr>
            <w:top w:val="none" w:sz="0" w:space="0" w:color="auto"/>
            <w:left w:val="none" w:sz="0" w:space="0" w:color="auto"/>
            <w:bottom w:val="none" w:sz="0" w:space="0" w:color="auto"/>
            <w:right w:val="none" w:sz="0" w:space="0" w:color="auto"/>
          </w:divBdr>
        </w:div>
        <w:div w:id="1483041591">
          <w:marLeft w:val="2160"/>
          <w:marRight w:val="0"/>
          <w:marTop w:val="100"/>
          <w:marBottom w:val="0"/>
          <w:divBdr>
            <w:top w:val="none" w:sz="0" w:space="0" w:color="auto"/>
            <w:left w:val="none" w:sz="0" w:space="0" w:color="auto"/>
            <w:bottom w:val="none" w:sz="0" w:space="0" w:color="auto"/>
            <w:right w:val="none" w:sz="0" w:space="0" w:color="auto"/>
          </w:divBdr>
        </w:div>
        <w:div w:id="1328899381">
          <w:marLeft w:val="2160"/>
          <w:marRight w:val="0"/>
          <w:marTop w:val="100"/>
          <w:marBottom w:val="0"/>
          <w:divBdr>
            <w:top w:val="none" w:sz="0" w:space="0" w:color="auto"/>
            <w:left w:val="none" w:sz="0" w:space="0" w:color="auto"/>
            <w:bottom w:val="none" w:sz="0" w:space="0" w:color="auto"/>
            <w:right w:val="none" w:sz="0" w:space="0" w:color="auto"/>
          </w:divBdr>
        </w:div>
        <w:div w:id="480931130">
          <w:marLeft w:val="1440"/>
          <w:marRight w:val="0"/>
          <w:marTop w:val="100"/>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sChild>
    </w:div>
    <w:div w:id="1690250981">
      <w:bodyDiv w:val="1"/>
      <w:marLeft w:val="0"/>
      <w:marRight w:val="0"/>
      <w:marTop w:val="0"/>
      <w:marBottom w:val="0"/>
      <w:divBdr>
        <w:top w:val="none" w:sz="0" w:space="0" w:color="auto"/>
        <w:left w:val="none" w:sz="0" w:space="0" w:color="auto"/>
        <w:bottom w:val="none" w:sz="0" w:space="0" w:color="auto"/>
        <w:right w:val="none" w:sz="0" w:space="0" w:color="auto"/>
      </w:divBdr>
      <w:divsChild>
        <w:div w:id="773136798">
          <w:marLeft w:val="965"/>
          <w:marRight w:val="0"/>
          <w:marTop w:val="85"/>
          <w:marBottom w:val="0"/>
          <w:divBdr>
            <w:top w:val="none" w:sz="0" w:space="0" w:color="auto"/>
            <w:left w:val="none" w:sz="0" w:space="0" w:color="auto"/>
            <w:bottom w:val="none" w:sz="0" w:space="0" w:color="auto"/>
            <w:right w:val="none" w:sz="0" w:space="0" w:color="auto"/>
          </w:divBdr>
        </w:div>
        <w:div w:id="84230300">
          <w:marLeft w:val="2189"/>
          <w:marRight w:val="0"/>
          <w:marTop w:val="0"/>
          <w:marBottom w:val="0"/>
          <w:divBdr>
            <w:top w:val="none" w:sz="0" w:space="0" w:color="auto"/>
            <w:left w:val="none" w:sz="0" w:space="0" w:color="auto"/>
            <w:bottom w:val="none" w:sz="0" w:space="0" w:color="auto"/>
            <w:right w:val="none" w:sz="0" w:space="0" w:color="auto"/>
          </w:divBdr>
        </w:div>
        <w:div w:id="650403932">
          <w:marLeft w:val="2189"/>
          <w:marRight w:val="0"/>
          <w:marTop w:val="0"/>
          <w:marBottom w:val="0"/>
          <w:divBdr>
            <w:top w:val="none" w:sz="0" w:space="0" w:color="auto"/>
            <w:left w:val="none" w:sz="0" w:space="0" w:color="auto"/>
            <w:bottom w:val="none" w:sz="0" w:space="0" w:color="auto"/>
            <w:right w:val="none" w:sz="0" w:space="0" w:color="auto"/>
          </w:divBdr>
        </w:div>
        <w:div w:id="928000142">
          <w:marLeft w:val="3096"/>
          <w:marRight w:val="0"/>
          <w:marTop w:val="0"/>
          <w:marBottom w:val="0"/>
          <w:divBdr>
            <w:top w:val="none" w:sz="0" w:space="0" w:color="auto"/>
            <w:left w:val="none" w:sz="0" w:space="0" w:color="auto"/>
            <w:bottom w:val="none" w:sz="0" w:space="0" w:color="auto"/>
            <w:right w:val="none" w:sz="0" w:space="0" w:color="auto"/>
          </w:divBdr>
        </w:div>
        <w:div w:id="1391610839">
          <w:marLeft w:val="3096"/>
          <w:marRight w:val="0"/>
          <w:marTop w:val="0"/>
          <w:marBottom w:val="0"/>
          <w:divBdr>
            <w:top w:val="none" w:sz="0" w:space="0" w:color="auto"/>
            <w:left w:val="none" w:sz="0" w:space="0" w:color="auto"/>
            <w:bottom w:val="none" w:sz="0" w:space="0" w:color="auto"/>
            <w:right w:val="none" w:sz="0" w:space="0" w:color="auto"/>
          </w:divBdr>
        </w:div>
        <w:div w:id="1084185946">
          <w:marLeft w:val="3096"/>
          <w:marRight w:val="0"/>
          <w:marTop w:val="0"/>
          <w:marBottom w:val="0"/>
          <w:divBdr>
            <w:top w:val="none" w:sz="0" w:space="0" w:color="auto"/>
            <w:left w:val="none" w:sz="0" w:space="0" w:color="auto"/>
            <w:bottom w:val="none" w:sz="0" w:space="0" w:color="auto"/>
            <w:right w:val="none" w:sz="0" w:space="0" w:color="auto"/>
          </w:divBdr>
        </w:div>
        <w:div w:id="630525440">
          <w:marLeft w:val="3096"/>
          <w:marRight w:val="0"/>
          <w:marTop w:val="0"/>
          <w:marBottom w:val="0"/>
          <w:divBdr>
            <w:top w:val="none" w:sz="0" w:space="0" w:color="auto"/>
            <w:left w:val="none" w:sz="0" w:space="0" w:color="auto"/>
            <w:bottom w:val="none" w:sz="0" w:space="0" w:color="auto"/>
            <w:right w:val="none" w:sz="0" w:space="0" w:color="auto"/>
          </w:divBdr>
        </w:div>
        <w:div w:id="1174760201">
          <w:marLeft w:val="3096"/>
          <w:marRight w:val="0"/>
          <w:marTop w:val="0"/>
          <w:marBottom w:val="0"/>
          <w:divBdr>
            <w:top w:val="none" w:sz="0" w:space="0" w:color="auto"/>
            <w:left w:val="none" w:sz="0" w:space="0" w:color="auto"/>
            <w:bottom w:val="none" w:sz="0" w:space="0" w:color="auto"/>
            <w:right w:val="none" w:sz="0" w:space="0" w:color="auto"/>
          </w:divBdr>
        </w:div>
        <w:div w:id="1675574701">
          <w:marLeft w:val="2189"/>
          <w:marRight w:val="0"/>
          <w:marTop w:val="0"/>
          <w:marBottom w:val="0"/>
          <w:divBdr>
            <w:top w:val="none" w:sz="0" w:space="0" w:color="auto"/>
            <w:left w:val="none" w:sz="0" w:space="0" w:color="auto"/>
            <w:bottom w:val="none" w:sz="0" w:space="0" w:color="auto"/>
            <w:right w:val="none" w:sz="0" w:space="0" w:color="auto"/>
          </w:divBdr>
        </w:div>
        <w:div w:id="1825127034">
          <w:marLeft w:val="2189"/>
          <w:marRight w:val="0"/>
          <w:marTop w:val="0"/>
          <w:marBottom w:val="0"/>
          <w:divBdr>
            <w:top w:val="none" w:sz="0" w:space="0" w:color="auto"/>
            <w:left w:val="none" w:sz="0" w:space="0" w:color="auto"/>
            <w:bottom w:val="none" w:sz="0" w:space="0" w:color="auto"/>
            <w:right w:val="none" w:sz="0" w:space="0" w:color="auto"/>
          </w:divBdr>
        </w:div>
        <w:div w:id="131560839">
          <w:marLeft w:val="2189"/>
          <w:marRight w:val="0"/>
          <w:marTop w:val="0"/>
          <w:marBottom w:val="0"/>
          <w:divBdr>
            <w:top w:val="none" w:sz="0" w:space="0" w:color="auto"/>
            <w:left w:val="none" w:sz="0" w:space="0" w:color="auto"/>
            <w:bottom w:val="none" w:sz="0" w:space="0" w:color="auto"/>
            <w:right w:val="none" w:sz="0" w:space="0" w:color="auto"/>
          </w:divBdr>
        </w:div>
        <w:div w:id="3092482">
          <w:marLeft w:val="965"/>
          <w:marRight w:val="0"/>
          <w:marTop w:val="0"/>
          <w:marBottom w:val="0"/>
          <w:divBdr>
            <w:top w:val="none" w:sz="0" w:space="0" w:color="auto"/>
            <w:left w:val="none" w:sz="0" w:space="0" w:color="auto"/>
            <w:bottom w:val="none" w:sz="0" w:space="0" w:color="auto"/>
            <w:right w:val="none" w:sz="0" w:space="0" w:color="auto"/>
          </w:divBdr>
        </w:div>
        <w:div w:id="2080976858">
          <w:marLeft w:val="2189"/>
          <w:marRight w:val="0"/>
          <w:marTop w:val="0"/>
          <w:marBottom w:val="0"/>
          <w:divBdr>
            <w:top w:val="none" w:sz="0" w:space="0" w:color="auto"/>
            <w:left w:val="none" w:sz="0" w:space="0" w:color="auto"/>
            <w:bottom w:val="none" w:sz="0" w:space="0" w:color="auto"/>
            <w:right w:val="none" w:sz="0" w:space="0" w:color="auto"/>
          </w:divBdr>
        </w:div>
        <w:div w:id="1985354346">
          <w:marLeft w:val="2189"/>
          <w:marRight w:val="0"/>
          <w:marTop w:val="0"/>
          <w:marBottom w:val="0"/>
          <w:divBdr>
            <w:top w:val="none" w:sz="0" w:space="0" w:color="auto"/>
            <w:left w:val="none" w:sz="0" w:space="0" w:color="auto"/>
            <w:bottom w:val="none" w:sz="0" w:space="0" w:color="auto"/>
            <w:right w:val="none" w:sz="0" w:space="0" w:color="auto"/>
          </w:divBdr>
        </w:div>
      </w:divsChild>
    </w:div>
    <w:div w:id="1692604337">
      <w:bodyDiv w:val="1"/>
      <w:marLeft w:val="0"/>
      <w:marRight w:val="0"/>
      <w:marTop w:val="0"/>
      <w:marBottom w:val="0"/>
      <w:divBdr>
        <w:top w:val="none" w:sz="0" w:space="0" w:color="auto"/>
        <w:left w:val="none" w:sz="0" w:space="0" w:color="auto"/>
        <w:bottom w:val="none" w:sz="0" w:space="0" w:color="auto"/>
        <w:right w:val="none" w:sz="0" w:space="0" w:color="auto"/>
      </w:divBdr>
      <w:divsChild>
        <w:div w:id="1357657728">
          <w:marLeft w:val="547"/>
          <w:marRight w:val="0"/>
          <w:marTop w:val="0"/>
          <w:marBottom w:val="120"/>
          <w:divBdr>
            <w:top w:val="none" w:sz="0" w:space="0" w:color="auto"/>
            <w:left w:val="none" w:sz="0" w:space="0" w:color="auto"/>
            <w:bottom w:val="none" w:sz="0" w:space="0" w:color="auto"/>
            <w:right w:val="none" w:sz="0" w:space="0" w:color="auto"/>
          </w:divBdr>
        </w:div>
        <w:div w:id="793988236">
          <w:marLeft w:val="547"/>
          <w:marRight w:val="0"/>
          <w:marTop w:val="0"/>
          <w:marBottom w:val="120"/>
          <w:divBdr>
            <w:top w:val="none" w:sz="0" w:space="0" w:color="auto"/>
            <w:left w:val="none" w:sz="0" w:space="0" w:color="auto"/>
            <w:bottom w:val="none" w:sz="0" w:space="0" w:color="auto"/>
            <w:right w:val="none" w:sz="0" w:space="0" w:color="auto"/>
          </w:divBdr>
        </w:div>
        <w:div w:id="479999406">
          <w:marLeft w:val="547"/>
          <w:marRight w:val="0"/>
          <w:marTop w:val="0"/>
          <w:marBottom w:val="120"/>
          <w:divBdr>
            <w:top w:val="none" w:sz="0" w:space="0" w:color="auto"/>
            <w:left w:val="none" w:sz="0" w:space="0" w:color="auto"/>
            <w:bottom w:val="none" w:sz="0" w:space="0" w:color="auto"/>
            <w:right w:val="none" w:sz="0" w:space="0" w:color="auto"/>
          </w:divBdr>
        </w:div>
        <w:div w:id="1280065303">
          <w:marLeft w:val="547"/>
          <w:marRight w:val="0"/>
          <w:marTop w:val="0"/>
          <w:marBottom w:val="120"/>
          <w:divBdr>
            <w:top w:val="none" w:sz="0" w:space="0" w:color="auto"/>
            <w:left w:val="none" w:sz="0" w:space="0" w:color="auto"/>
            <w:bottom w:val="none" w:sz="0" w:space="0" w:color="auto"/>
            <w:right w:val="none" w:sz="0" w:space="0" w:color="auto"/>
          </w:divBdr>
        </w:div>
        <w:div w:id="721058092">
          <w:marLeft w:val="547"/>
          <w:marRight w:val="0"/>
          <w:marTop w:val="0"/>
          <w:marBottom w:val="120"/>
          <w:divBdr>
            <w:top w:val="none" w:sz="0" w:space="0" w:color="auto"/>
            <w:left w:val="none" w:sz="0" w:space="0" w:color="auto"/>
            <w:bottom w:val="none" w:sz="0" w:space="0" w:color="auto"/>
            <w:right w:val="none" w:sz="0" w:space="0" w:color="auto"/>
          </w:divBdr>
        </w:div>
        <w:div w:id="226259388">
          <w:marLeft w:val="547"/>
          <w:marRight w:val="0"/>
          <w:marTop w:val="0"/>
          <w:marBottom w:val="120"/>
          <w:divBdr>
            <w:top w:val="none" w:sz="0" w:space="0" w:color="auto"/>
            <w:left w:val="none" w:sz="0" w:space="0" w:color="auto"/>
            <w:bottom w:val="none" w:sz="0" w:space="0" w:color="auto"/>
            <w:right w:val="none" w:sz="0" w:space="0" w:color="auto"/>
          </w:divBdr>
        </w:div>
      </w:divsChild>
    </w:div>
    <w:div w:id="1697925113">
      <w:bodyDiv w:val="1"/>
      <w:marLeft w:val="0"/>
      <w:marRight w:val="0"/>
      <w:marTop w:val="0"/>
      <w:marBottom w:val="0"/>
      <w:divBdr>
        <w:top w:val="none" w:sz="0" w:space="0" w:color="auto"/>
        <w:left w:val="none" w:sz="0" w:space="0" w:color="auto"/>
        <w:bottom w:val="none" w:sz="0" w:space="0" w:color="auto"/>
        <w:right w:val="none" w:sz="0" w:space="0" w:color="auto"/>
      </w:divBdr>
    </w:div>
    <w:div w:id="1699156973">
      <w:bodyDiv w:val="1"/>
      <w:marLeft w:val="0"/>
      <w:marRight w:val="0"/>
      <w:marTop w:val="0"/>
      <w:marBottom w:val="0"/>
      <w:divBdr>
        <w:top w:val="none" w:sz="0" w:space="0" w:color="auto"/>
        <w:left w:val="none" w:sz="0" w:space="0" w:color="auto"/>
        <w:bottom w:val="none" w:sz="0" w:space="0" w:color="auto"/>
        <w:right w:val="none" w:sz="0" w:space="0" w:color="auto"/>
      </w:divBdr>
      <w:divsChild>
        <w:div w:id="791823157">
          <w:marLeft w:val="360"/>
          <w:marRight w:val="0"/>
          <w:marTop w:val="200"/>
          <w:marBottom w:val="0"/>
          <w:divBdr>
            <w:top w:val="none" w:sz="0" w:space="0" w:color="auto"/>
            <w:left w:val="none" w:sz="0" w:space="0" w:color="auto"/>
            <w:bottom w:val="none" w:sz="0" w:space="0" w:color="auto"/>
            <w:right w:val="none" w:sz="0" w:space="0" w:color="auto"/>
          </w:divBdr>
        </w:div>
      </w:divsChild>
    </w:div>
    <w:div w:id="1701971827">
      <w:bodyDiv w:val="1"/>
      <w:marLeft w:val="0"/>
      <w:marRight w:val="0"/>
      <w:marTop w:val="0"/>
      <w:marBottom w:val="0"/>
      <w:divBdr>
        <w:top w:val="none" w:sz="0" w:space="0" w:color="auto"/>
        <w:left w:val="none" w:sz="0" w:space="0" w:color="auto"/>
        <w:bottom w:val="none" w:sz="0" w:space="0" w:color="auto"/>
        <w:right w:val="none" w:sz="0" w:space="0" w:color="auto"/>
      </w:divBdr>
    </w:div>
    <w:div w:id="1702510291">
      <w:bodyDiv w:val="1"/>
      <w:marLeft w:val="0"/>
      <w:marRight w:val="0"/>
      <w:marTop w:val="0"/>
      <w:marBottom w:val="0"/>
      <w:divBdr>
        <w:top w:val="none" w:sz="0" w:space="0" w:color="auto"/>
        <w:left w:val="none" w:sz="0" w:space="0" w:color="auto"/>
        <w:bottom w:val="none" w:sz="0" w:space="0" w:color="auto"/>
        <w:right w:val="none" w:sz="0" w:space="0" w:color="auto"/>
      </w:divBdr>
      <w:divsChild>
        <w:div w:id="327249260">
          <w:marLeft w:val="360"/>
          <w:marRight w:val="0"/>
          <w:marTop w:val="200"/>
          <w:marBottom w:val="0"/>
          <w:divBdr>
            <w:top w:val="none" w:sz="0" w:space="0" w:color="auto"/>
            <w:left w:val="none" w:sz="0" w:space="0" w:color="auto"/>
            <w:bottom w:val="none" w:sz="0" w:space="0" w:color="auto"/>
            <w:right w:val="none" w:sz="0" w:space="0" w:color="auto"/>
          </w:divBdr>
        </w:div>
        <w:div w:id="2019190967">
          <w:marLeft w:val="1080"/>
          <w:marRight w:val="0"/>
          <w:marTop w:val="100"/>
          <w:marBottom w:val="0"/>
          <w:divBdr>
            <w:top w:val="none" w:sz="0" w:space="0" w:color="auto"/>
            <w:left w:val="none" w:sz="0" w:space="0" w:color="auto"/>
            <w:bottom w:val="none" w:sz="0" w:space="0" w:color="auto"/>
            <w:right w:val="none" w:sz="0" w:space="0" w:color="auto"/>
          </w:divBdr>
        </w:div>
        <w:div w:id="1388990346">
          <w:marLeft w:val="360"/>
          <w:marRight w:val="0"/>
          <w:marTop w:val="200"/>
          <w:marBottom w:val="0"/>
          <w:divBdr>
            <w:top w:val="none" w:sz="0" w:space="0" w:color="auto"/>
            <w:left w:val="none" w:sz="0" w:space="0" w:color="auto"/>
            <w:bottom w:val="none" w:sz="0" w:space="0" w:color="auto"/>
            <w:right w:val="none" w:sz="0" w:space="0" w:color="auto"/>
          </w:divBdr>
        </w:div>
        <w:div w:id="348723406">
          <w:marLeft w:val="1080"/>
          <w:marRight w:val="0"/>
          <w:marTop w:val="100"/>
          <w:marBottom w:val="0"/>
          <w:divBdr>
            <w:top w:val="none" w:sz="0" w:space="0" w:color="auto"/>
            <w:left w:val="none" w:sz="0" w:space="0" w:color="auto"/>
            <w:bottom w:val="none" w:sz="0" w:space="0" w:color="auto"/>
            <w:right w:val="none" w:sz="0" w:space="0" w:color="auto"/>
          </w:divBdr>
        </w:div>
        <w:div w:id="585958890">
          <w:marLeft w:val="360"/>
          <w:marRight w:val="0"/>
          <w:marTop w:val="200"/>
          <w:marBottom w:val="0"/>
          <w:divBdr>
            <w:top w:val="none" w:sz="0" w:space="0" w:color="auto"/>
            <w:left w:val="none" w:sz="0" w:space="0" w:color="auto"/>
            <w:bottom w:val="none" w:sz="0" w:space="0" w:color="auto"/>
            <w:right w:val="none" w:sz="0" w:space="0" w:color="auto"/>
          </w:divBdr>
        </w:div>
        <w:div w:id="1321541483">
          <w:marLeft w:val="1080"/>
          <w:marRight w:val="0"/>
          <w:marTop w:val="100"/>
          <w:marBottom w:val="0"/>
          <w:divBdr>
            <w:top w:val="none" w:sz="0" w:space="0" w:color="auto"/>
            <w:left w:val="none" w:sz="0" w:space="0" w:color="auto"/>
            <w:bottom w:val="none" w:sz="0" w:space="0" w:color="auto"/>
            <w:right w:val="none" w:sz="0" w:space="0" w:color="auto"/>
          </w:divBdr>
        </w:div>
        <w:div w:id="364910960">
          <w:marLeft w:val="360"/>
          <w:marRight w:val="0"/>
          <w:marTop w:val="200"/>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13652002">
      <w:bodyDiv w:val="1"/>
      <w:marLeft w:val="0"/>
      <w:marRight w:val="0"/>
      <w:marTop w:val="0"/>
      <w:marBottom w:val="0"/>
      <w:divBdr>
        <w:top w:val="none" w:sz="0" w:space="0" w:color="auto"/>
        <w:left w:val="none" w:sz="0" w:space="0" w:color="auto"/>
        <w:bottom w:val="none" w:sz="0" w:space="0" w:color="auto"/>
        <w:right w:val="none" w:sz="0" w:space="0" w:color="auto"/>
      </w:divBdr>
      <w:divsChild>
        <w:div w:id="402602555">
          <w:marLeft w:val="547"/>
          <w:marRight w:val="0"/>
          <w:marTop w:val="120"/>
          <w:marBottom w:val="360"/>
          <w:divBdr>
            <w:top w:val="none" w:sz="0" w:space="0" w:color="auto"/>
            <w:left w:val="none" w:sz="0" w:space="0" w:color="auto"/>
            <w:bottom w:val="none" w:sz="0" w:space="0" w:color="auto"/>
            <w:right w:val="none" w:sz="0" w:space="0" w:color="auto"/>
          </w:divBdr>
        </w:div>
        <w:div w:id="1373728874">
          <w:marLeft w:val="547"/>
          <w:marRight w:val="0"/>
          <w:marTop w:val="120"/>
          <w:marBottom w:val="360"/>
          <w:divBdr>
            <w:top w:val="none" w:sz="0" w:space="0" w:color="auto"/>
            <w:left w:val="none" w:sz="0" w:space="0" w:color="auto"/>
            <w:bottom w:val="none" w:sz="0" w:space="0" w:color="auto"/>
            <w:right w:val="none" w:sz="0" w:space="0" w:color="auto"/>
          </w:divBdr>
        </w:div>
        <w:div w:id="736242527">
          <w:marLeft w:val="547"/>
          <w:marRight w:val="0"/>
          <w:marTop w:val="120"/>
          <w:marBottom w:val="360"/>
          <w:divBdr>
            <w:top w:val="none" w:sz="0" w:space="0" w:color="auto"/>
            <w:left w:val="none" w:sz="0" w:space="0" w:color="auto"/>
            <w:bottom w:val="none" w:sz="0" w:space="0" w:color="auto"/>
            <w:right w:val="none" w:sz="0" w:space="0" w:color="auto"/>
          </w:divBdr>
        </w:div>
      </w:divsChild>
    </w:div>
    <w:div w:id="1714308654">
      <w:bodyDiv w:val="1"/>
      <w:marLeft w:val="0"/>
      <w:marRight w:val="0"/>
      <w:marTop w:val="0"/>
      <w:marBottom w:val="0"/>
      <w:divBdr>
        <w:top w:val="none" w:sz="0" w:space="0" w:color="auto"/>
        <w:left w:val="none" w:sz="0" w:space="0" w:color="auto"/>
        <w:bottom w:val="none" w:sz="0" w:space="0" w:color="auto"/>
        <w:right w:val="none" w:sz="0" w:space="0" w:color="auto"/>
      </w:divBdr>
      <w:divsChild>
        <w:div w:id="1947152188">
          <w:marLeft w:val="864"/>
          <w:marRight w:val="0"/>
          <w:marTop w:val="134"/>
          <w:marBottom w:val="0"/>
          <w:divBdr>
            <w:top w:val="none" w:sz="0" w:space="0" w:color="auto"/>
            <w:left w:val="none" w:sz="0" w:space="0" w:color="auto"/>
            <w:bottom w:val="none" w:sz="0" w:space="0" w:color="auto"/>
            <w:right w:val="none" w:sz="0" w:space="0" w:color="auto"/>
          </w:divBdr>
        </w:div>
        <w:div w:id="977875234">
          <w:marLeft w:val="864"/>
          <w:marRight w:val="0"/>
          <w:marTop w:val="134"/>
          <w:marBottom w:val="0"/>
          <w:divBdr>
            <w:top w:val="none" w:sz="0" w:space="0" w:color="auto"/>
            <w:left w:val="none" w:sz="0" w:space="0" w:color="auto"/>
            <w:bottom w:val="none" w:sz="0" w:space="0" w:color="auto"/>
            <w:right w:val="none" w:sz="0" w:space="0" w:color="auto"/>
          </w:divBdr>
        </w:div>
        <w:div w:id="1830319666">
          <w:marLeft w:val="864"/>
          <w:marRight w:val="0"/>
          <w:marTop w:val="134"/>
          <w:marBottom w:val="0"/>
          <w:divBdr>
            <w:top w:val="none" w:sz="0" w:space="0" w:color="auto"/>
            <w:left w:val="none" w:sz="0" w:space="0" w:color="auto"/>
            <w:bottom w:val="none" w:sz="0" w:space="0" w:color="auto"/>
            <w:right w:val="none" w:sz="0" w:space="0" w:color="auto"/>
          </w:divBdr>
        </w:div>
        <w:div w:id="1414744661">
          <w:marLeft w:val="864"/>
          <w:marRight w:val="0"/>
          <w:marTop w:val="134"/>
          <w:marBottom w:val="0"/>
          <w:divBdr>
            <w:top w:val="none" w:sz="0" w:space="0" w:color="auto"/>
            <w:left w:val="none" w:sz="0" w:space="0" w:color="auto"/>
            <w:bottom w:val="none" w:sz="0" w:space="0" w:color="auto"/>
            <w:right w:val="none" w:sz="0" w:space="0" w:color="auto"/>
          </w:divBdr>
        </w:div>
        <w:div w:id="1179806408">
          <w:marLeft w:val="864"/>
          <w:marRight w:val="0"/>
          <w:marTop w:val="134"/>
          <w:marBottom w:val="0"/>
          <w:divBdr>
            <w:top w:val="none" w:sz="0" w:space="0" w:color="auto"/>
            <w:left w:val="none" w:sz="0" w:space="0" w:color="auto"/>
            <w:bottom w:val="none" w:sz="0" w:space="0" w:color="auto"/>
            <w:right w:val="none" w:sz="0" w:space="0" w:color="auto"/>
          </w:divBdr>
        </w:div>
        <w:div w:id="1850680699">
          <w:marLeft w:val="864"/>
          <w:marRight w:val="0"/>
          <w:marTop w:val="134"/>
          <w:marBottom w:val="0"/>
          <w:divBdr>
            <w:top w:val="none" w:sz="0" w:space="0" w:color="auto"/>
            <w:left w:val="none" w:sz="0" w:space="0" w:color="auto"/>
            <w:bottom w:val="none" w:sz="0" w:space="0" w:color="auto"/>
            <w:right w:val="none" w:sz="0" w:space="0" w:color="auto"/>
          </w:divBdr>
        </w:div>
        <w:div w:id="963972443">
          <w:marLeft w:val="864"/>
          <w:marRight w:val="0"/>
          <w:marTop w:val="134"/>
          <w:marBottom w:val="0"/>
          <w:divBdr>
            <w:top w:val="none" w:sz="0" w:space="0" w:color="auto"/>
            <w:left w:val="none" w:sz="0" w:space="0" w:color="auto"/>
            <w:bottom w:val="none" w:sz="0" w:space="0" w:color="auto"/>
            <w:right w:val="none" w:sz="0" w:space="0" w:color="auto"/>
          </w:divBdr>
        </w:div>
      </w:divsChild>
    </w:div>
    <w:div w:id="1717000737">
      <w:bodyDiv w:val="1"/>
      <w:marLeft w:val="0"/>
      <w:marRight w:val="0"/>
      <w:marTop w:val="0"/>
      <w:marBottom w:val="0"/>
      <w:divBdr>
        <w:top w:val="none" w:sz="0" w:space="0" w:color="auto"/>
        <w:left w:val="none" w:sz="0" w:space="0" w:color="auto"/>
        <w:bottom w:val="none" w:sz="0" w:space="0" w:color="auto"/>
        <w:right w:val="none" w:sz="0" w:space="0" w:color="auto"/>
      </w:divBdr>
    </w:div>
    <w:div w:id="1717116610">
      <w:bodyDiv w:val="1"/>
      <w:marLeft w:val="0"/>
      <w:marRight w:val="0"/>
      <w:marTop w:val="0"/>
      <w:marBottom w:val="0"/>
      <w:divBdr>
        <w:top w:val="none" w:sz="0" w:space="0" w:color="auto"/>
        <w:left w:val="none" w:sz="0" w:space="0" w:color="auto"/>
        <w:bottom w:val="none" w:sz="0" w:space="0" w:color="auto"/>
        <w:right w:val="none" w:sz="0" w:space="0" w:color="auto"/>
      </w:divBdr>
      <w:divsChild>
        <w:div w:id="1272397966">
          <w:marLeft w:val="720"/>
          <w:marRight w:val="0"/>
          <w:marTop w:val="200"/>
          <w:marBottom w:val="0"/>
          <w:divBdr>
            <w:top w:val="none" w:sz="0" w:space="0" w:color="auto"/>
            <w:left w:val="none" w:sz="0" w:space="0" w:color="auto"/>
            <w:bottom w:val="none" w:sz="0" w:space="0" w:color="auto"/>
            <w:right w:val="none" w:sz="0" w:space="0" w:color="auto"/>
          </w:divBdr>
        </w:div>
        <w:div w:id="158810360">
          <w:marLeft w:val="720"/>
          <w:marRight w:val="0"/>
          <w:marTop w:val="200"/>
          <w:marBottom w:val="0"/>
          <w:divBdr>
            <w:top w:val="none" w:sz="0" w:space="0" w:color="auto"/>
            <w:left w:val="none" w:sz="0" w:space="0" w:color="auto"/>
            <w:bottom w:val="none" w:sz="0" w:space="0" w:color="auto"/>
            <w:right w:val="none" w:sz="0" w:space="0" w:color="auto"/>
          </w:divBdr>
        </w:div>
        <w:div w:id="1361392913">
          <w:marLeft w:val="720"/>
          <w:marRight w:val="0"/>
          <w:marTop w:val="200"/>
          <w:marBottom w:val="0"/>
          <w:divBdr>
            <w:top w:val="none" w:sz="0" w:space="0" w:color="auto"/>
            <w:left w:val="none" w:sz="0" w:space="0" w:color="auto"/>
            <w:bottom w:val="none" w:sz="0" w:space="0" w:color="auto"/>
            <w:right w:val="none" w:sz="0" w:space="0" w:color="auto"/>
          </w:divBdr>
        </w:div>
        <w:div w:id="575287800">
          <w:marLeft w:val="720"/>
          <w:marRight w:val="0"/>
          <w:marTop w:val="200"/>
          <w:marBottom w:val="0"/>
          <w:divBdr>
            <w:top w:val="none" w:sz="0" w:space="0" w:color="auto"/>
            <w:left w:val="none" w:sz="0" w:space="0" w:color="auto"/>
            <w:bottom w:val="none" w:sz="0" w:space="0" w:color="auto"/>
            <w:right w:val="none" w:sz="0" w:space="0" w:color="auto"/>
          </w:divBdr>
        </w:div>
        <w:div w:id="168520268">
          <w:marLeft w:val="720"/>
          <w:marRight w:val="0"/>
          <w:marTop w:val="200"/>
          <w:marBottom w:val="0"/>
          <w:divBdr>
            <w:top w:val="none" w:sz="0" w:space="0" w:color="auto"/>
            <w:left w:val="none" w:sz="0" w:space="0" w:color="auto"/>
            <w:bottom w:val="none" w:sz="0" w:space="0" w:color="auto"/>
            <w:right w:val="none" w:sz="0" w:space="0" w:color="auto"/>
          </w:divBdr>
        </w:div>
        <w:div w:id="476261296">
          <w:marLeft w:val="720"/>
          <w:marRight w:val="0"/>
          <w:marTop w:val="200"/>
          <w:marBottom w:val="0"/>
          <w:divBdr>
            <w:top w:val="none" w:sz="0" w:space="0" w:color="auto"/>
            <w:left w:val="none" w:sz="0" w:space="0" w:color="auto"/>
            <w:bottom w:val="none" w:sz="0" w:space="0" w:color="auto"/>
            <w:right w:val="none" w:sz="0" w:space="0" w:color="auto"/>
          </w:divBdr>
        </w:div>
        <w:div w:id="1656370875">
          <w:marLeft w:val="720"/>
          <w:marRight w:val="0"/>
          <w:marTop w:val="200"/>
          <w:marBottom w:val="0"/>
          <w:divBdr>
            <w:top w:val="none" w:sz="0" w:space="0" w:color="auto"/>
            <w:left w:val="none" w:sz="0" w:space="0" w:color="auto"/>
            <w:bottom w:val="none" w:sz="0" w:space="0" w:color="auto"/>
            <w:right w:val="none" w:sz="0" w:space="0" w:color="auto"/>
          </w:divBdr>
        </w:div>
        <w:div w:id="3217198">
          <w:marLeft w:val="720"/>
          <w:marRight w:val="0"/>
          <w:marTop w:val="200"/>
          <w:marBottom w:val="0"/>
          <w:divBdr>
            <w:top w:val="none" w:sz="0" w:space="0" w:color="auto"/>
            <w:left w:val="none" w:sz="0" w:space="0" w:color="auto"/>
            <w:bottom w:val="none" w:sz="0" w:space="0" w:color="auto"/>
            <w:right w:val="none" w:sz="0" w:space="0" w:color="auto"/>
          </w:divBdr>
        </w:div>
        <w:div w:id="2131124090">
          <w:marLeft w:val="720"/>
          <w:marRight w:val="0"/>
          <w:marTop w:val="200"/>
          <w:marBottom w:val="0"/>
          <w:divBdr>
            <w:top w:val="none" w:sz="0" w:space="0" w:color="auto"/>
            <w:left w:val="none" w:sz="0" w:space="0" w:color="auto"/>
            <w:bottom w:val="none" w:sz="0" w:space="0" w:color="auto"/>
            <w:right w:val="none" w:sz="0" w:space="0" w:color="auto"/>
          </w:divBdr>
        </w:div>
      </w:divsChild>
    </w:div>
    <w:div w:id="1717393517">
      <w:bodyDiv w:val="1"/>
      <w:marLeft w:val="0"/>
      <w:marRight w:val="0"/>
      <w:marTop w:val="0"/>
      <w:marBottom w:val="0"/>
      <w:divBdr>
        <w:top w:val="none" w:sz="0" w:space="0" w:color="auto"/>
        <w:left w:val="none" w:sz="0" w:space="0" w:color="auto"/>
        <w:bottom w:val="none" w:sz="0" w:space="0" w:color="auto"/>
        <w:right w:val="none" w:sz="0" w:space="0" w:color="auto"/>
      </w:divBdr>
      <w:divsChild>
        <w:div w:id="1947929646">
          <w:marLeft w:val="547"/>
          <w:marRight w:val="0"/>
          <w:marTop w:val="115"/>
          <w:marBottom w:val="0"/>
          <w:divBdr>
            <w:top w:val="none" w:sz="0" w:space="0" w:color="auto"/>
            <w:left w:val="none" w:sz="0" w:space="0" w:color="auto"/>
            <w:bottom w:val="none" w:sz="0" w:space="0" w:color="auto"/>
            <w:right w:val="none" w:sz="0" w:space="0" w:color="auto"/>
          </w:divBdr>
        </w:div>
        <w:div w:id="1660033085">
          <w:marLeft w:val="1166"/>
          <w:marRight w:val="0"/>
          <w:marTop w:val="106"/>
          <w:marBottom w:val="0"/>
          <w:divBdr>
            <w:top w:val="none" w:sz="0" w:space="0" w:color="auto"/>
            <w:left w:val="none" w:sz="0" w:space="0" w:color="auto"/>
            <w:bottom w:val="none" w:sz="0" w:space="0" w:color="auto"/>
            <w:right w:val="none" w:sz="0" w:space="0" w:color="auto"/>
          </w:divBdr>
        </w:div>
        <w:div w:id="143786904">
          <w:marLeft w:val="1166"/>
          <w:marRight w:val="0"/>
          <w:marTop w:val="106"/>
          <w:marBottom w:val="0"/>
          <w:divBdr>
            <w:top w:val="none" w:sz="0" w:space="0" w:color="auto"/>
            <w:left w:val="none" w:sz="0" w:space="0" w:color="auto"/>
            <w:bottom w:val="none" w:sz="0" w:space="0" w:color="auto"/>
            <w:right w:val="none" w:sz="0" w:space="0" w:color="auto"/>
          </w:divBdr>
        </w:div>
        <w:div w:id="2141607927">
          <w:marLeft w:val="1166"/>
          <w:marRight w:val="0"/>
          <w:marTop w:val="106"/>
          <w:marBottom w:val="0"/>
          <w:divBdr>
            <w:top w:val="none" w:sz="0" w:space="0" w:color="auto"/>
            <w:left w:val="none" w:sz="0" w:space="0" w:color="auto"/>
            <w:bottom w:val="none" w:sz="0" w:space="0" w:color="auto"/>
            <w:right w:val="none" w:sz="0" w:space="0" w:color="auto"/>
          </w:divBdr>
        </w:div>
        <w:div w:id="22441496">
          <w:marLeft w:val="547"/>
          <w:marRight w:val="0"/>
          <w:marTop w:val="115"/>
          <w:marBottom w:val="0"/>
          <w:divBdr>
            <w:top w:val="none" w:sz="0" w:space="0" w:color="auto"/>
            <w:left w:val="none" w:sz="0" w:space="0" w:color="auto"/>
            <w:bottom w:val="none" w:sz="0" w:space="0" w:color="auto"/>
            <w:right w:val="none" w:sz="0" w:space="0" w:color="auto"/>
          </w:divBdr>
        </w:div>
        <w:div w:id="1431198272">
          <w:marLeft w:val="1166"/>
          <w:marRight w:val="0"/>
          <w:marTop w:val="106"/>
          <w:marBottom w:val="0"/>
          <w:divBdr>
            <w:top w:val="none" w:sz="0" w:space="0" w:color="auto"/>
            <w:left w:val="none" w:sz="0" w:space="0" w:color="auto"/>
            <w:bottom w:val="none" w:sz="0" w:space="0" w:color="auto"/>
            <w:right w:val="none" w:sz="0" w:space="0" w:color="auto"/>
          </w:divBdr>
        </w:div>
        <w:div w:id="725103006">
          <w:marLeft w:val="1166"/>
          <w:marRight w:val="0"/>
          <w:marTop w:val="106"/>
          <w:marBottom w:val="0"/>
          <w:divBdr>
            <w:top w:val="none" w:sz="0" w:space="0" w:color="auto"/>
            <w:left w:val="none" w:sz="0" w:space="0" w:color="auto"/>
            <w:bottom w:val="none" w:sz="0" w:space="0" w:color="auto"/>
            <w:right w:val="none" w:sz="0" w:space="0" w:color="auto"/>
          </w:divBdr>
        </w:div>
        <w:div w:id="1654215920">
          <w:marLeft w:val="1166"/>
          <w:marRight w:val="0"/>
          <w:marTop w:val="106"/>
          <w:marBottom w:val="0"/>
          <w:divBdr>
            <w:top w:val="none" w:sz="0" w:space="0" w:color="auto"/>
            <w:left w:val="none" w:sz="0" w:space="0" w:color="auto"/>
            <w:bottom w:val="none" w:sz="0" w:space="0" w:color="auto"/>
            <w:right w:val="none" w:sz="0" w:space="0" w:color="auto"/>
          </w:divBdr>
        </w:div>
        <w:div w:id="978681136">
          <w:marLeft w:val="547"/>
          <w:marRight w:val="0"/>
          <w:marTop w:val="115"/>
          <w:marBottom w:val="0"/>
          <w:divBdr>
            <w:top w:val="none" w:sz="0" w:space="0" w:color="auto"/>
            <w:left w:val="none" w:sz="0" w:space="0" w:color="auto"/>
            <w:bottom w:val="none" w:sz="0" w:space="0" w:color="auto"/>
            <w:right w:val="none" w:sz="0" w:space="0" w:color="auto"/>
          </w:divBdr>
        </w:div>
        <w:div w:id="138151018">
          <w:marLeft w:val="1166"/>
          <w:marRight w:val="0"/>
          <w:marTop w:val="106"/>
          <w:marBottom w:val="0"/>
          <w:divBdr>
            <w:top w:val="none" w:sz="0" w:space="0" w:color="auto"/>
            <w:left w:val="none" w:sz="0" w:space="0" w:color="auto"/>
            <w:bottom w:val="none" w:sz="0" w:space="0" w:color="auto"/>
            <w:right w:val="none" w:sz="0" w:space="0" w:color="auto"/>
          </w:divBdr>
        </w:div>
      </w:divsChild>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sChild>
        <w:div w:id="569779483">
          <w:marLeft w:val="0"/>
          <w:marRight w:val="0"/>
          <w:marTop w:val="120"/>
          <w:marBottom w:val="0"/>
          <w:divBdr>
            <w:top w:val="none" w:sz="0" w:space="0" w:color="auto"/>
            <w:left w:val="none" w:sz="0" w:space="0" w:color="auto"/>
            <w:bottom w:val="none" w:sz="0" w:space="0" w:color="auto"/>
            <w:right w:val="none" w:sz="0" w:space="0" w:color="auto"/>
          </w:divBdr>
        </w:div>
        <w:div w:id="632296458">
          <w:marLeft w:val="1440"/>
          <w:marRight w:val="0"/>
          <w:marTop w:val="120"/>
          <w:marBottom w:val="0"/>
          <w:divBdr>
            <w:top w:val="none" w:sz="0" w:space="0" w:color="auto"/>
            <w:left w:val="none" w:sz="0" w:space="0" w:color="auto"/>
            <w:bottom w:val="none" w:sz="0" w:space="0" w:color="auto"/>
            <w:right w:val="none" w:sz="0" w:space="0" w:color="auto"/>
          </w:divBdr>
        </w:div>
        <w:div w:id="1828089119">
          <w:marLeft w:val="1440"/>
          <w:marRight w:val="0"/>
          <w:marTop w:val="120"/>
          <w:marBottom w:val="0"/>
          <w:divBdr>
            <w:top w:val="none" w:sz="0" w:space="0" w:color="auto"/>
            <w:left w:val="none" w:sz="0" w:space="0" w:color="auto"/>
            <w:bottom w:val="none" w:sz="0" w:space="0" w:color="auto"/>
            <w:right w:val="none" w:sz="0" w:space="0" w:color="auto"/>
          </w:divBdr>
        </w:div>
        <w:div w:id="52124841">
          <w:marLeft w:val="1440"/>
          <w:marRight w:val="0"/>
          <w:marTop w:val="120"/>
          <w:marBottom w:val="0"/>
          <w:divBdr>
            <w:top w:val="none" w:sz="0" w:space="0" w:color="auto"/>
            <w:left w:val="none" w:sz="0" w:space="0" w:color="auto"/>
            <w:bottom w:val="none" w:sz="0" w:space="0" w:color="auto"/>
            <w:right w:val="none" w:sz="0" w:space="0" w:color="auto"/>
          </w:divBdr>
        </w:div>
      </w:divsChild>
    </w:div>
    <w:div w:id="1719352868">
      <w:bodyDiv w:val="1"/>
      <w:marLeft w:val="0"/>
      <w:marRight w:val="0"/>
      <w:marTop w:val="0"/>
      <w:marBottom w:val="0"/>
      <w:divBdr>
        <w:top w:val="none" w:sz="0" w:space="0" w:color="auto"/>
        <w:left w:val="none" w:sz="0" w:space="0" w:color="auto"/>
        <w:bottom w:val="none" w:sz="0" w:space="0" w:color="auto"/>
        <w:right w:val="none" w:sz="0" w:space="0" w:color="auto"/>
      </w:divBdr>
    </w:div>
    <w:div w:id="1721636705">
      <w:bodyDiv w:val="1"/>
      <w:marLeft w:val="0"/>
      <w:marRight w:val="0"/>
      <w:marTop w:val="0"/>
      <w:marBottom w:val="0"/>
      <w:divBdr>
        <w:top w:val="none" w:sz="0" w:space="0" w:color="auto"/>
        <w:left w:val="none" w:sz="0" w:space="0" w:color="auto"/>
        <w:bottom w:val="none" w:sz="0" w:space="0" w:color="auto"/>
        <w:right w:val="none" w:sz="0" w:space="0" w:color="auto"/>
      </w:divBdr>
      <w:divsChild>
        <w:div w:id="106969391">
          <w:marLeft w:val="720"/>
          <w:marRight w:val="0"/>
          <w:marTop w:val="200"/>
          <w:marBottom w:val="0"/>
          <w:divBdr>
            <w:top w:val="none" w:sz="0" w:space="0" w:color="auto"/>
            <w:left w:val="none" w:sz="0" w:space="0" w:color="auto"/>
            <w:bottom w:val="none" w:sz="0" w:space="0" w:color="auto"/>
            <w:right w:val="none" w:sz="0" w:space="0" w:color="auto"/>
          </w:divBdr>
        </w:div>
      </w:divsChild>
    </w:div>
    <w:div w:id="1721854738">
      <w:bodyDiv w:val="1"/>
      <w:marLeft w:val="0"/>
      <w:marRight w:val="0"/>
      <w:marTop w:val="0"/>
      <w:marBottom w:val="0"/>
      <w:divBdr>
        <w:top w:val="none" w:sz="0" w:space="0" w:color="auto"/>
        <w:left w:val="none" w:sz="0" w:space="0" w:color="auto"/>
        <w:bottom w:val="none" w:sz="0" w:space="0" w:color="auto"/>
        <w:right w:val="none" w:sz="0" w:space="0" w:color="auto"/>
      </w:divBdr>
      <w:divsChild>
        <w:div w:id="1700164392">
          <w:marLeft w:val="446"/>
          <w:marRight w:val="0"/>
          <w:marTop w:val="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551500976">
          <w:marLeft w:val="360"/>
          <w:marRight w:val="0"/>
          <w:marTop w:val="200"/>
          <w:marBottom w:val="0"/>
          <w:divBdr>
            <w:top w:val="none" w:sz="0" w:space="0" w:color="auto"/>
            <w:left w:val="none" w:sz="0" w:space="0" w:color="auto"/>
            <w:bottom w:val="none" w:sz="0" w:space="0" w:color="auto"/>
            <w:right w:val="none" w:sz="0" w:space="0" w:color="auto"/>
          </w:divBdr>
        </w:div>
        <w:div w:id="1127360443">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858281474">
          <w:marLeft w:val="547"/>
          <w:marRight w:val="0"/>
          <w:marTop w:val="96"/>
          <w:marBottom w:val="0"/>
          <w:divBdr>
            <w:top w:val="none" w:sz="0" w:space="0" w:color="auto"/>
            <w:left w:val="none" w:sz="0" w:space="0" w:color="auto"/>
            <w:bottom w:val="none" w:sz="0" w:space="0" w:color="auto"/>
            <w:right w:val="none" w:sz="0" w:space="0" w:color="auto"/>
          </w:divBdr>
        </w:div>
        <w:div w:id="732504737">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sChild>
    </w:div>
    <w:div w:id="1725835345">
      <w:bodyDiv w:val="1"/>
      <w:marLeft w:val="0"/>
      <w:marRight w:val="0"/>
      <w:marTop w:val="0"/>
      <w:marBottom w:val="0"/>
      <w:divBdr>
        <w:top w:val="none" w:sz="0" w:space="0" w:color="auto"/>
        <w:left w:val="none" w:sz="0" w:space="0" w:color="auto"/>
        <w:bottom w:val="none" w:sz="0" w:space="0" w:color="auto"/>
        <w:right w:val="none" w:sz="0" w:space="0" w:color="auto"/>
      </w:divBdr>
      <w:divsChild>
        <w:div w:id="1540582317">
          <w:marLeft w:val="446"/>
          <w:marRight w:val="0"/>
          <w:marTop w:val="67"/>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1918048235">
          <w:marLeft w:val="360"/>
          <w:marRight w:val="0"/>
          <w:marTop w:val="200"/>
          <w:marBottom w:val="0"/>
          <w:divBdr>
            <w:top w:val="none" w:sz="0" w:space="0" w:color="auto"/>
            <w:left w:val="none" w:sz="0" w:space="0" w:color="auto"/>
            <w:bottom w:val="none" w:sz="0" w:space="0" w:color="auto"/>
            <w:right w:val="none" w:sz="0" w:space="0" w:color="auto"/>
          </w:divBdr>
        </w:div>
        <w:div w:id="634869568">
          <w:marLeft w:val="360"/>
          <w:marRight w:val="0"/>
          <w:marTop w:val="200"/>
          <w:marBottom w:val="0"/>
          <w:divBdr>
            <w:top w:val="none" w:sz="0" w:space="0" w:color="auto"/>
            <w:left w:val="none" w:sz="0" w:space="0" w:color="auto"/>
            <w:bottom w:val="none" w:sz="0" w:space="0" w:color="auto"/>
            <w:right w:val="none" w:sz="0" w:space="0" w:color="auto"/>
          </w:divBdr>
        </w:div>
      </w:divsChild>
    </w:div>
    <w:div w:id="1729184677">
      <w:bodyDiv w:val="1"/>
      <w:marLeft w:val="0"/>
      <w:marRight w:val="0"/>
      <w:marTop w:val="0"/>
      <w:marBottom w:val="0"/>
      <w:divBdr>
        <w:top w:val="none" w:sz="0" w:space="0" w:color="auto"/>
        <w:left w:val="none" w:sz="0" w:space="0" w:color="auto"/>
        <w:bottom w:val="none" w:sz="0" w:space="0" w:color="auto"/>
        <w:right w:val="none" w:sz="0" w:space="0" w:color="auto"/>
      </w:divBdr>
      <w:divsChild>
        <w:div w:id="249582941">
          <w:marLeft w:val="288"/>
          <w:marRight w:val="0"/>
          <w:marTop w:val="0"/>
          <w:marBottom w:val="0"/>
          <w:divBdr>
            <w:top w:val="none" w:sz="0" w:space="0" w:color="auto"/>
            <w:left w:val="none" w:sz="0" w:space="0" w:color="auto"/>
            <w:bottom w:val="none" w:sz="0" w:space="0" w:color="auto"/>
            <w:right w:val="none" w:sz="0" w:space="0" w:color="auto"/>
          </w:divBdr>
        </w:div>
        <w:div w:id="139078163">
          <w:marLeft w:val="576"/>
          <w:marRight w:val="0"/>
          <w:marTop w:val="0"/>
          <w:marBottom w:val="0"/>
          <w:divBdr>
            <w:top w:val="none" w:sz="0" w:space="0" w:color="auto"/>
            <w:left w:val="none" w:sz="0" w:space="0" w:color="auto"/>
            <w:bottom w:val="none" w:sz="0" w:space="0" w:color="auto"/>
            <w:right w:val="none" w:sz="0" w:space="0" w:color="auto"/>
          </w:divBdr>
        </w:div>
        <w:div w:id="2084915493">
          <w:marLeft w:val="288"/>
          <w:marRight w:val="0"/>
          <w:marTop w:val="0"/>
          <w:marBottom w:val="0"/>
          <w:divBdr>
            <w:top w:val="none" w:sz="0" w:space="0" w:color="auto"/>
            <w:left w:val="none" w:sz="0" w:space="0" w:color="auto"/>
            <w:bottom w:val="none" w:sz="0" w:space="0" w:color="auto"/>
            <w:right w:val="none" w:sz="0" w:space="0" w:color="auto"/>
          </w:divBdr>
        </w:div>
        <w:div w:id="1604260601">
          <w:marLeft w:val="288"/>
          <w:marRight w:val="0"/>
          <w:marTop w:val="0"/>
          <w:marBottom w:val="0"/>
          <w:divBdr>
            <w:top w:val="none" w:sz="0" w:space="0" w:color="auto"/>
            <w:left w:val="none" w:sz="0" w:space="0" w:color="auto"/>
            <w:bottom w:val="none" w:sz="0" w:space="0" w:color="auto"/>
            <w:right w:val="none" w:sz="0" w:space="0" w:color="auto"/>
          </w:divBdr>
        </w:div>
      </w:divsChild>
    </w:div>
    <w:div w:id="1729186472">
      <w:bodyDiv w:val="1"/>
      <w:marLeft w:val="0"/>
      <w:marRight w:val="0"/>
      <w:marTop w:val="0"/>
      <w:marBottom w:val="0"/>
      <w:divBdr>
        <w:top w:val="none" w:sz="0" w:space="0" w:color="auto"/>
        <w:left w:val="none" w:sz="0" w:space="0" w:color="auto"/>
        <w:bottom w:val="none" w:sz="0" w:space="0" w:color="auto"/>
        <w:right w:val="none" w:sz="0" w:space="0" w:color="auto"/>
      </w:divBdr>
      <w:divsChild>
        <w:div w:id="304941186">
          <w:marLeft w:val="547"/>
          <w:marRight w:val="0"/>
          <w:marTop w:val="106"/>
          <w:marBottom w:val="0"/>
          <w:divBdr>
            <w:top w:val="none" w:sz="0" w:space="0" w:color="auto"/>
            <w:left w:val="none" w:sz="0" w:space="0" w:color="auto"/>
            <w:bottom w:val="none" w:sz="0" w:space="0" w:color="auto"/>
            <w:right w:val="none" w:sz="0" w:space="0" w:color="auto"/>
          </w:divBdr>
        </w:div>
        <w:div w:id="683828773">
          <w:marLeft w:val="1166"/>
          <w:marRight w:val="0"/>
          <w:marTop w:val="96"/>
          <w:marBottom w:val="0"/>
          <w:divBdr>
            <w:top w:val="none" w:sz="0" w:space="0" w:color="auto"/>
            <w:left w:val="none" w:sz="0" w:space="0" w:color="auto"/>
            <w:bottom w:val="none" w:sz="0" w:space="0" w:color="auto"/>
            <w:right w:val="none" w:sz="0" w:space="0" w:color="auto"/>
          </w:divBdr>
        </w:div>
        <w:div w:id="1598950908">
          <w:marLeft w:val="547"/>
          <w:marRight w:val="0"/>
          <w:marTop w:val="106"/>
          <w:marBottom w:val="0"/>
          <w:divBdr>
            <w:top w:val="none" w:sz="0" w:space="0" w:color="auto"/>
            <w:left w:val="none" w:sz="0" w:space="0" w:color="auto"/>
            <w:bottom w:val="none" w:sz="0" w:space="0" w:color="auto"/>
            <w:right w:val="none" w:sz="0" w:space="0" w:color="auto"/>
          </w:divBdr>
        </w:div>
        <w:div w:id="1557664954">
          <w:marLeft w:val="1166"/>
          <w:marRight w:val="0"/>
          <w:marTop w:val="96"/>
          <w:marBottom w:val="0"/>
          <w:divBdr>
            <w:top w:val="none" w:sz="0" w:space="0" w:color="auto"/>
            <w:left w:val="none" w:sz="0" w:space="0" w:color="auto"/>
            <w:bottom w:val="none" w:sz="0" w:space="0" w:color="auto"/>
            <w:right w:val="none" w:sz="0" w:space="0" w:color="auto"/>
          </w:divBdr>
        </w:div>
        <w:div w:id="781263164">
          <w:marLeft w:val="1166"/>
          <w:marRight w:val="0"/>
          <w:marTop w:val="96"/>
          <w:marBottom w:val="0"/>
          <w:divBdr>
            <w:top w:val="none" w:sz="0" w:space="0" w:color="auto"/>
            <w:left w:val="none" w:sz="0" w:space="0" w:color="auto"/>
            <w:bottom w:val="none" w:sz="0" w:space="0" w:color="auto"/>
            <w:right w:val="none" w:sz="0" w:space="0" w:color="auto"/>
          </w:divBdr>
        </w:div>
        <w:div w:id="803084827">
          <w:marLeft w:val="1166"/>
          <w:marRight w:val="0"/>
          <w:marTop w:val="96"/>
          <w:marBottom w:val="0"/>
          <w:divBdr>
            <w:top w:val="none" w:sz="0" w:space="0" w:color="auto"/>
            <w:left w:val="none" w:sz="0" w:space="0" w:color="auto"/>
            <w:bottom w:val="none" w:sz="0" w:space="0" w:color="auto"/>
            <w:right w:val="none" w:sz="0" w:space="0" w:color="auto"/>
          </w:divBdr>
        </w:div>
        <w:div w:id="482358460">
          <w:marLeft w:val="1166"/>
          <w:marRight w:val="0"/>
          <w:marTop w:val="96"/>
          <w:marBottom w:val="0"/>
          <w:divBdr>
            <w:top w:val="none" w:sz="0" w:space="0" w:color="auto"/>
            <w:left w:val="none" w:sz="0" w:space="0" w:color="auto"/>
            <w:bottom w:val="none" w:sz="0" w:space="0" w:color="auto"/>
            <w:right w:val="none" w:sz="0" w:space="0" w:color="auto"/>
          </w:divBdr>
        </w:div>
        <w:div w:id="1606838530">
          <w:marLeft w:val="1166"/>
          <w:marRight w:val="0"/>
          <w:marTop w:val="96"/>
          <w:marBottom w:val="0"/>
          <w:divBdr>
            <w:top w:val="none" w:sz="0" w:space="0" w:color="auto"/>
            <w:left w:val="none" w:sz="0" w:space="0" w:color="auto"/>
            <w:bottom w:val="none" w:sz="0" w:space="0" w:color="auto"/>
            <w:right w:val="none" w:sz="0" w:space="0" w:color="auto"/>
          </w:divBdr>
        </w:div>
        <w:div w:id="1572619997">
          <w:marLeft w:val="1166"/>
          <w:marRight w:val="0"/>
          <w:marTop w:val="96"/>
          <w:marBottom w:val="0"/>
          <w:divBdr>
            <w:top w:val="none" w:sz="0" w:space="0" w:color="auto"/>
            <w:left w:val="none" w:sz="0" w:space="0" w:color="auto"/>
            <w:bottom w:val="none" w:sz="0" w:space="0" w:color="auto"/>
            <w:right w:val="none" w:sz="0" w:space="0" w:color="auto"/>
          </w:divBdr>
        </w:div>
        <w:div w:id="1615213184">
          <w:marLeft w:val="1166"/>
          <w:marRight w:val="0"/>
          <w:marTop w:val="96"/>
          <w:marBottom w:val="0"/>
          <w:divBdr>
            <w:top w:val="none" w:sz="0" w:space="0" w:color="auto"/>
            <w:left w:val="none" w:sz="0" w:space="0" w:color="auto"/>
            <w:bottom w:val="none" w:sz="0" w:space="0" w:color="auto"/>
            <w:right w:val="none" w:sz="0" w:space="0" w:color="auto"/>
          </w:divBdr>
        </w:div>
        <w:div w:id="894972420">
          <w:marLeft w:val="1166"/>
          <w:marRight w:val="0"/>
          <w:marTop w:val="96"/>
          <w:marBottom w:val="0"/>
          <w:divBdr>
            <w:top w:val="none" w:sz="0" w:space="0" w:color="auto"/>
            <w:left w:val="none" w:sz="0" w:space="0" w:color="auto"/>
            <w:bottom w:val="none" w:sz="0" w:space="0" w:color="auto"/>
            <w:right w:val="none" w:sz="0" w:space="0" w:color="auto"/>
          </w:divBdr>
        </w:div>
      </w:divsChild>
    </w:div>
    <w:div w:id="1729454065">
      <w:bodyDiv w:val="1"/>
      <w:marLeft w:val="0"/>
      <w:marRight w:val="0"/>
      <w:marTop w:val="0"/>
      <w:marBottom w:val="0"/>
      <w:divBdr>
        <w:top w:val="none" w:sz="0" w:space="0" w:color="auto"/>
        <w:left w:val="none" w:sz="0" w:space="0" w:color="auto"/>
        <w:bottom w:val="none" w:sz="0" w:space="0" w:color="auto"/>
        <w:right w:val="none" w:sz="0" w:space="0" w:color="auto"/>
      </w:divBdr>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4890512">
      <w:bodyDiv w:val="1"/>
      <w:marLeft w:val="0"/>
      <w:marRight w:val="0"/>
      <w:marTop w:val="0"/>
      <w:marBottom w:val="0"/>
      <w:divBdr>
        <w:top w:val="none" w:sz="0" w:space="0" w:color="auto"/>
        <w:left w:val="none" w:sz="0" w:space="0" w:color="auto"/>
        <w:bottom w:val="none" w:sz="0" w:space="0" w:color="auto"/>
        <w:right w:val="none" w:sz="0" w:space="0" w:color="auto"/>
      </w:divBdr>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1066688940">
          <w:marLeft w:val="418"/>
          <w:marRight w:val="0"/>
          <w:marTop w:val="58"/>
          <w:marBottom w:val="0"/>
          <w:divBdr>
            <w:top w:val="none" w:sz="0" w:space="0" w:color="auto"/>
            <w:left w:val="none" w:sz="0" w:space="0" w:color="auto"/>
            <w:bottom w:val="none" w:sz="0" w:space="0" w:color="auto"/>
            <w:right w:val="none" w:sz="0" w:space="0" w:color="auto"/>
          </w:divBdr>
        </w:div>
        <w:div w:id="96020367">
          <w:marLeft w:val="418"/>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39937866">
      <w:bodyDiv w:val="1"/>
      <w:marLeft w:val="0"/>
      <w:marRight w:val="0"/>
      <w:marTop w:val="0"/>
      <w:marBottom w:val="0"/>
      <w:divBdr>
        <w:top w:val="none" w:sz="0" w:space="0" w:color="auto"/>
        <w:left w:val="none" w:sz="0" w:space="0" w:color="auto"/>
        <w:bottom w:val="none" w:sz="0" w:space="0" w:color="auto"/>
        <w:right w:val="none" w:sz="0" w:space="0" w:color="auto"/>
      </w:divBdr>
      <w:divsChild>
        <w:div w:id="831993410">
          <w:marLeft w:val="389"/>
          <w:marRight w:val="0"/>
          <w:marTop w:val="72"/>
          <w:marBottom w:val="0"/>
          <w:divBdr>
            <w:top w:val="none" w:sz="0" w:space="0" w:color="auto"/>
            <w:left w:val="none" w:sz="0" w:space="0" w:color="auto"/>
            <w:bottom w:val="none" w:sz="0" w:space="0" w:color="auto"/>
            <w:right w:val="none" w:sz="0" w:space="0" w:color="auto"/>
          </w:divBdr>
        </w:div>
        <w:div w:id="1322735682">
          <w:marLeft w:val="389"/>
          <w:marRight w:val="0"/>
          <w:marTop w:val="72"/>
          <w:marBottom w:val="0"/>
          <w:divBdr>
            <w:top w:val="none" w:sz="0" w:space="0" w:color="auto"/>
            <w:left w:val="none" w:sz="0" w:space="0" w:color="auto"/>
            <w:bottom w:val="none" w:sz="0" w:space="0" w:color="auto"/>
            <w:right w:val="none" w:sz="0" w:space="0" w:color="auto"/>
          </w:divBdr>
        </w:div>
        <w:div w:id="693193212">
          <w:marLeft w:val="389"/>
          <w:marRight w:val="0"/>
          <w:marTop w:val="72"/>
          <w:marBottom w:val="0"/>
          <w:divBdr>
            <w:top w:val="none" w:sz="0" w:space="0" w:color="auto"/>
            <w:left w:val="none" w:sz="0" w:space="0" w:color="auto"/>
            <w:bottom w:val="none" w:sz="0" w:space="0" w:color="auto"/>
            <w:right w:val="none" w:sz="0" w:space="0" w:color="auto"/>
          </w:divBdr>
        </w:div>
      </w:divsChild>
    </w:div>
    <w:div w:id="1741517982">
      <w:bodyDiv w:val="1"/>
      <w:marLeft w:val="0"/>
      <w:marRight w:val="0"/>
      <w:marTop w:val="0"/>
      <w:marBottom w:val="0"/>
      <w:divBdr>
        <w:top w:val="none" w:sz="0" w:space="0" w:color="auto"/>
        <w:left w:val="none" w:sz="0" w:space="0" w:color="auto"/>
        <w:bottom w:val="none" w:sz="0" w:space="0" w:color="auto"/>
        <w:right w:val="none" w:sz="0" w:space="0" w:color="auto"/>
      </w:divBdr>
      <w:divsChild>
        <w:div w:id="818961906">
          <w:marLeft w:val="778"/>
          <w:marRight w:val="0"/>
          <w:marTop w:val="144"/>
          <w:marBottom w:val="0"/>
          <w:divBdr>
            <w:top w:val="none" w:sz="0" w:space="0" w:color="auto"/>
            <w:left w:val="none" w:sz="0" w:space="0" w:color="auto"/>
            <w:bottom w:val="none" w:sz="0" w:space="0" w:color="auto"/>
            <w:right w:val="none" w:sz="0" w:space="0" w:color="auto"/>
          </w:divBdr>
        </w:div>
        <w:div w:id="1742026036">
          <w:marLeft w:val="778"/>
          <w:marRight w:val="0"/>
          <w:marTop w:val="144"/>
          <w:marBottom w:val="0"/>
          <w:divBdr>
            <w:top w:val="none" w:sz="0" w:space="0" w:color="auto"/>
            <w:left w:val="none" w:sz="0" w:space="0" w:color="auto"/>
            <w:bottom w:val="none" w:sz="0" w:space="0" w:color="auto"/>
            <w:right w:val="none" w:sz="0" w:space="0" w:color="auto"/>
          </w:divBdr>
        </w:div>
        <w:div w:id="522598632">
          <w:marLeft w:val="778"/>
          <w:marRight w:val="0"/>
          <w:marTop w:val="144"/>
          <w:marBottom w:val="0"/>
          <w:divBdr>
            <w:top w:val="none" w:sz="0" w:space="0" w:color="auto"/>
            <w:left w:val="none" w:sz="0" w:space="0" w:color="auto"/>
            <w:bottom w:val="none" w:sz="0" w:space="0" w:color="auto"/>
            <w:right w:val="none" w:sz="0" w:space="0" w:color="auto"/>
          </w:divBdr>
        </w:div>
        <w:div w:id="1397168516">
          <w:marLeft w:val="1426"/>
          <w:marRight w:val="0"/>
          <w:marTop w:val="125"/>
          <w:marBottom w:val="0"/>
          <w:divBdr>
            <w:top w:val="none" w:sz="0" w:space="0" w:color="auto"/>
            <w:left w:val="none" w:sz="0" w:space="0" w:color="auto"/>
            <w:bottom w:val="none" w:sz="0" w:space="0" w:color="auto"/>
            <w:right w:val="none" w:sz="0" w:space="0" w:color="auto"/>
          </w:divBdr>
        </w:div>
        <w:div w:id="1072310134">
          <w:marLeft w:val="1426"/>
          <w:marRight w:val="0"/>
          <w:marTop w:val="125"/>
          <w:marBottom w:val="0"/>
          <w:divBdr>
            <w:top w:val="none" w:sz="0" w:space="0" w:color="auto"/>
            <w:left w:val="none" w:sz="0" w:space="0" w:color="auto"/>
            <w:bottom w:val="none" w:sz="0" w:space="0" w:color="auto"/>
            <w:right w:val="none" w:sz="0" w:space="0" w:color="auto"/>
          </w:divBdr>
        </w:div>
      </w:divsChild>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80007261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103429543">
          <w:marLeft w:val="706"/>
          <w:marRight w:val="0"/>
          <w:marTop w:val="43"/>
          <w:marBottom w:val="0"/>
          <w:divBdr>
            <w:top w:val="none" w:sz="0" w:space="0" w:color="auto"/>
            <w:left w:val="none" w:sz="0" w:space="0" w:color="auto"/>
            <w:bottom w:val="none" w:sz="0" w:space="0" w:color="auto"/>
            <w:right w:val="none" w:sz="0" w:space="0" w:color="auto"/>
          </w:divBdr>
        </w:div>
      </w:divsChild>
    </w:div>
    <w:div w:id="1747529852">
      <w:bodyDiv w:val="1"/>
      <w:marLeft w:val="0"/>
      <w:marRight w:val="0"/>
      <w:marTop w:val="0"/>
      <w:marBottom w:val="0"/>
      <w:divBdr>
        <w:top w:val="none" w:sz="0" w:space="0" w:color="auto"/>
        <w:left w:val="none" w:sz="0" w:space="0" w:color="auto"/>
        <w:bottom w:val="none" w:sz="0" w:space="0" w:color="auto"/>
        <w:right w:val="none" w:sz="0" w:space="0" w:color="auto"/>
      </w:divBdr>
      <w:divsChild>
        <w:div w:id="229773262">
          <w:marLeft w:val="605"/>
          <w:marRight w:val="0"/>
          <w:marTop w:val="90"/>
          <w:marBottom w:val="0"/>
          <w:divBdr>
            <w:top w:val="none" w:sz="0" w:space="0" w:color="auto"/>
            <w:left w:val="none" w:sz="0" w:space="0" w:color="auto"/>
            <w:bottom w:val="none" w:sz="0" w:space="0" w:color="auto"/>
            <w:right w:val="none" w:sz="0" w:space="0" w:color="auto"/>
          </w:divBdr>
        </w:div>
        <w:div w:id="973950317">
          <w:marLeft w:val="1829"/>
          <w:marRight w:val="0"/>
          <w:marTop w:val="77"/>
          <w:marBottom w:val="0"/>
          <w:divBdr>
            <w:top w:val="none" w:sz="0" w:space="0" w:color="auto"/>
            <w:left w:val="none" w:sz="0" w:space="0" w:color="auto"/>
            <w:bottom w:val="none" w:sz="0" w:space="0" w:color="auto"/>
            <w:right w:val="none" w:sz="0" w:space="0" w:color="auto"/>
          </w:divBdr>
        </w:div>
        <w:div w:id="536698947">
          <w:marLeft w:val="1829"/>
          <w:marRight w:val="0"/>
          <w:marTop w:val="77"/>
          <w:marBottom w:val="0"/>
          <w:divBdr>
            <w:top w:val="none" w:sz="0" w:space="0" w:color="auto"/>
            <w:left w:val="none" w:sz="0" w:space="0" w:color="auto"/>
            <w:bottom w:val="none" w:sz="0" w:space="0" w:color="auto"/>
            <w:right w:val="none" w:sz="0" w:space="0" w:color="auto"/>
          </w:divBdr>
        </w:div>
        <w:div w:id="460998504">
          <w:marLeft w:val="605"/>
          <w:marRight w:val="0"/>
          <w:marTop w:val="90"/>
          <w:marBottom w:val="0"/>
          <w:divBdr>
            <w:top w:val="none" w:sz="0" w:space="0" w:color="auto"/>
            <w:left w:val="none" w:sz="0" w:space="0" w:color="auto"/>
            <w:bottom w:val="none" w:sz="0" w:space="0" w:color="auto"/>
            <w:right w:val="none" w:sz="0" w:space="0" w:color="auto"/>
          </w:divBdr>
        </w:div>
        <w:div w:id="55401481">
          <w:marLeft w:val="1829"/>
          <w:marRight w:val="0"/>
          <w:marTop w:val="77"/>
          <w:marBottom w:val="0"/>
          <w:divBdr>
            <w:top w:val="none" w:sz="0" w:space="0" w:color="auto"/>
            <w:left w:val="none" w:sz="0" w:space="0" w:color="auto"/>
            <w:bottom w:val="none" w:sz="0" w:space="0" w:color="auto"/>
            <w:right w:val="none" w:sz="0" w:space="0" w:color="auto"/>
          </w:divBdr>
        </w:div>
        <w:div w:id="1503424441">
          <w:marLeft w:val="605"/>
          <w:marRight w:val="0"/>
          <w:marTop w:val="86"/>
          <w:marBottom w:val="0"/>
          <w:divBdr>
            <w:top w:val="none" w:sz="0" w:space="0" w:color="auto"/>
            <w:left w:val="none" w:sz="0" w:space="0" w:color="auto"/>
            <w:bottom w:val="none" w:sz="0" w:space="0" w:color="auto"/>
            <w:right w:val="none" w:sz="0" w:space="0" w:color="auto"/>
          </w:divBdr>
        </w:div>
        <w:div w:id="135220371">
          <w:marLeft w:val="1829"/>
          <w:marRight w:val="0"/>
          <w:marTop w:val="86"/>
          <w:marBottom w:val="0"/>
          <w:divBdr>
            <w:top w:val="none" w:sz="0" w:space="0" w:color="auto"/>
            <w:left w:val="none" w:sz="0" w:space="0" w:color="auto"/>
            <w:bottom w:val="none" w:sz="0" w:space="0" w:color="auto"/>
            <w:right w:val="none" w:sz="0" w:space="0" w:color="auto"/>
          </w:divBdr>
        </w:div>
        <w:div w:id="2071075412">
          <w:marLeft w:val="605"/>
          <w:marRight w:val="0"/>
          <w:marTop w:val="86"/>
          <w:marBottom w:val="0"/>
          <w:divBdr>
            <w:top w:val="none" w:sz="0" w:space="0" w:color="auto"/>
            <w:left w:val="none" w:sz="0" w:space="0" w:color="auto"/>
            <w:bottom w:val="none" w:sz="0" w:space="0" w:color="auto"/>
            <w:right w:val="none" w:sz="0" w:space="0" w:color="auto"/>
          </w:divBdr>
        </w:div>
        <w:div w:id="161625304">
          <w:marLeft w:val="1829"/>
          <w:marRight w:val="0"/>
          <w:marTop w:val="77"/>
          <w:marBottom w:val="0"/>
          <w:divBdr>
            <w:top w:val="none" w:sz="0" w:space="0" w:color="auto"/>
            <w:left w:val="none" w:sz="0" w:space="0" w:color="auto"/>
            <w:bottom w:val="none" w:sz="0" w:space="0" w:color="auto"/>
            <w:right w:val="none" w:sz="0" w:space="0" w:color="auto"/>
          </w:divBdr>
        </w:div>
      </w:divsChild>
    </w:div>
    <w:div w:id="1751151151">
      <w:bodyDiv w:val="1"/>
      <w:marLeft w:val="0"/>
      <w:marRight w:val="0"/>
      <w:marTop w:val="0"/>
      <w:marBottom w:val="0"/>
      <w:divBdr>
        <w:top w:val="none" w:sz="0" w:space="0" w:color="auto"/>
        <w:left w:val="none" w:sz="0" w:space="0" w:color="auto"/>
        <w:bottom w:val="none" w:sz="0" w:space="0" w:color="auto"/>
        <w:right w:val="none" w:sz="0" w:space="0" w:color="auto"/>
      </w:divBdr>
    </w:div>
    <w:div w:id="1753769365">
      <w:bodyDiv w:val="1"/>
      <w:marLeft w:val="0"/>
      <w:marRight w:val="0"/>
      <w:marTop w:val="0"/>
      <w:marBottom w:val="0"/>
      <w:divBdr>
        <w:top w:val="none" w:sz="0" w:space="0" w:color="auto"/>
        <w:left w:val="none" w:sz="0" w:space="0" w:color="auto"/>
        <w:bottom w:val="none" w:sz="0" w:space="0" w:color="auto"/>
        <w:right w:val="none" w:sz="0" w:space="0" w:color="auto"/>
      </w:divBdr>
      <w:divsChild>
        <w:div w:id="810289017">
          <w:marLeft w:val="0"/>
          <w:marRight w:val="0"/>
          <w:marTop w:val="100"/>
          <w:marBottom w:val="0"/>
          <w:divBdr>
            <w:top w:val="none" w:sz="0" w:space="0" w:color="auto"/>
            <w:left w:val="none" w:sz="0" w:space="0" w:color="auto"/>
            <w:bottom w:val="none" w:sz="0" w:space="0" w:color="auto"/>
            <w:right w:val="none" w:sz="0" w:space="0" w:color="auto"/>
          </w:divBdr>
        </w:div>
        <w:div w:id="1187065476">
          <w:marLeft w:val="0"/>
          <w:marRight w:val="0"/>
          <w:marTop w:val="100"/>
          <w:marBottom w:val="0"/>
          <w:divBdr>
            <w:top w:val="none" w:sz="0" w:space="0" w:color="auto"/>
            <w:left w:val="none" w:sz="0" w:space="0" w:color="auto"/>
            <w:bottom w:val="none" w:sz="0" w:space="0" w:color="auto"/>
            <w:right w:val="none" w:sz="0" w:space="0" w:color="auto"/>
          </w:divBdr>
        </w:div>
        <w:div w:id="148864944">
          <w:marLeft w:val="1166"/>
          <w:marRight w:val="0"/>
          <w:marTop w:val="100"/>
          <w:marBottom w:val="0"/>
          <w:divBdr>
            <w:top w:val="none" w:sz="0" w:space="0" w:color="auto"/>
            <w:left w:val="none" w:sz="0" w:space="0" w:color="auto"/>
            <w:bottom w:val="none" w:sz="0" w:space="0" w:color="auto"/>
            <w:right w:val="none" w:sz="0" w:space="0" w:color="auto"/>
          </w:divBdr>
        </w:div>
        <w:div w:id="560674923">
          <w:marLeft w:val="1166"/>
          <w:marRight w:val="0"/>
          <w:marTop w:val="100"/>
          <w:marBottom w:val="0"/>
          <w:divBdr>
            <w:top w:val="none" w:sz="0" w:space="0" w:color="auto"/>
            <w:left w:val="none" w:sz="0" w:space="0" w:color="auto"/>
            <w:bottom w:val="none" w:sz="0" w:space="0" w:color="auto"/>
            <w:right w:val="none" w:sz="0" w:space="0" w:color="auto"/>
          </w:divBdr>
        </w:div>
        <w:div w:id="674301671">
          <w:marLeft w:val="1166"/>
          <w:marRight w:val="0"/>
          <w:marTop w:val="100"/>
          <w:marBottom w:val="0"/>
          <w:divBdr>
            <w:top w:val="none" w:sz="0" w:space="0" w:color="auto"/>
            <w:left w:val="none" w:sz="0" w:space="0" w:color="auto"/>
            <w:bottom w:val="none" w:sz="0" w:space="0" w:color="auto"/>
            <w:right w:val="none" w:sz="0" w:space="0" w:color="auto"/>
          </w:divBdr>
        </w:div>
        <w:div w:id="676229546">
          <w:marLeft w:val="1166"/>
          <w:marRight w:val="0"/>
          <w:marTop w:val="100"/>
          <w:marBottom w:val="0"/>
          <w:divBdr>
            <w:top w:val="none" w:sz="0" w:space="0" w:color="auto"/>
            <w:left w:val="none" w:sz="0" w:space="0" w:color="auto"/>
            <w:bottom w:val="none" w:sz="0" w:space="0" w:color="auto"/>
            <w:right w:val="none" w:sz="0" w:space="0" w:color="auto"/>
          </w:divBdr>
        </w:div>
        <w:div w:id="560333636">
          <w:marLeft w:val="1166"/>
          <w:marRight w:val="0"/>
          <w:marTop w:val="100"/>
          <w:marBottom w:val="0"/>
          <w:divBdr>
            <w:top w:val="none" w:sz="0" w:space="0" w:color="auto"/>
            <w:left w:val="none" w:sz="0" w:space="0" w:color="auto"/>
            <w:bottom w:val="none" w:sz="0" w:space="0" w:color="auto"/>
            <w:right w:val="none" w:sz="0" w:space="0" w:color="auto"/>
          </w:divBdr>
        </w:div>
        <w:div w:id="596787707">
          <w:marLeft w:val="1166"/>
          <w:marRight w:val="0"/>
          <w:marTop w:val="100"/>
          <w:marBottom w:val="0"/>
          <w:divBdr>
            <w:top w:val="none" w:sz="0" w:space="0" w:color="auto"/>
            <w:left w:val="none" w:sz="0" w:space="0" w:color="auto"/>
            <w:bottom w:val="none" w:sz="0" w:space="0" w:color="auto"/>
            <w:right w:val="none" w:sz="0" w:space="0" w:color="auto"/>
          </w:divBdr>
        </w:div>
        <w:div w:id="598298575">
          <w:marLeft w:val="1166"/>
          <w:marRight w:val="0"/>
          <w:marTop w:val="100"/>
          <w:marBottom w:val="0"/>
          <w:divBdr>
            <w:top w:val="none" w:sz="0" w:space="0" w:color="auto"/>
            <w:left w:val="none" w:sz="0" w:space="0" w:color="auto"/>
            <w:bottom w:val="none" w:sz="0" w:space="0" w:color="auto"/>
            <w:right w:val="none" w:sz="0" w:space="0" w:color="auto"/>
          </w:divBdr>
        </w:div>
        <w:div w:id="2083944969">
          <w:marLeft w:val="0"/>
          <w:marRight w:val="0"/>
          <w:marTop w:val="100"/>
          <w:marBottom w:val="0"/>
          <w:divBdr>
            <w:top w:val="none" w:sz="0" w:space="0" w:color="auto"/>
            <w:left w:val="none" w:sz="0" w:space="0" w:color="auto"/>
            <w:bottom w:val="none" w:sz="0" w:space="0" w:color="auto"/>
            <w:right w:val="none" w:sz="0" w:space="0" w:color="auto"/>
          </w:divBdr>
        </w:div>
        <w:div w:id="118382139">
          <w:marLeft w:val="1166"/>
          <w:marRight w:val="0"/>
          <w:marTop w:val="100"/>
          <w:marBottom w:val="0"/>
          <w:divBdr>
            <w:top w:val="none" w:sz="0" w:space="0" w:color="auto"/>
            <w:left w:val="none" w:sz="0" w:space="0" w:color="auto"/>
            <w:bottom w:val="none" w:sz="0" w:space="0" w:color="auto"/>
            <w:right w:val="none" w:sz="0" w:space="0" w:color="auto"/>
          </w:divBdr>
        </w:div>
        <w:div w:id="650328036">
          <w:marLeft w:val="1166"/>
          <w:marRight w:val="0"/>
          <w:marTop w:val="100"/>
          <w:marBottom w:val="0"/>
          <w:divBdr>
            <w:top w:val="none" w:sz="0" w:space="0" w:color="auto"/>
            <w:left w:val="none" w:sz="0" w:space="0" w:color="auto"/>
            <w:bottom w:val="none" w:sz="0" w:space="0" w:color="auto"/>
            <w:right w:val="none" w:sz="0" w:space="0" w:color="auto"/>
          </w:divBdr>
        </w:div>
        <w:div w:id="1613130799">
          <w:marLeft w:val="1166"/>
          <w:marRight w:val="0"/>
          <w:marTop w:val="100"/>
          <w:marBottom w:val="0"/>
          <w:divBdr>
            <w:top w:val="none" w:sz="0" w:space="0" w:color="auto"/>
            <w:left w:val="none" w:sz="0" w:space="0" w:color="auto"/>
            <w:bottom w:val="none" w:sz="0" w:space="0" w:color="auto"/>
            <w:right w:val="none" w:sz="0" w:space="0" w:color="auto"/>
          </w:divBdr>
        </w:div>
      </w:divsChild>
    </w:div>
    <w:div w:id="1758019832">
      <w:bodyDiv w:val="1"/>
      <w:marLeft w:val="0"/>
      <w:marRight w:val="0"/>
      <w:marTop w:val="0"/>
      <w:marBottom w:val="0"/>
      <w:divBdr>
        <w:top w:val="none" w:sz="0" w:space="0" w:color="auto"/>
        <w:left w:val="none" w:sz="0" w:space="0" w:color="auto"/>
        <w:bottom w:val="none" w:sz="0" w:space="0" w:color="auto"/>
        <w:right w:val="none" w:sz="0" w:space="0" w:color="auto"/>
      </w:divBdr>
      <w:divsChild>
        <w:div w:id="883715119">
          <w:marLeft w:val="0"/>
          <w:marRight w:val="0"/>
          <w:marTop w:val="90"/>
          <w:marBottom w:val="0"/>
          <w:divBdr>
            <w:top w:val="none" w:sz="0" w:space="0" w:color="auto"/>
            <w:left w:val="none" w:sz="0" w:space="0" w:color="auto"/>
            <w:bottom w:val="none" w:sz="0" w:space="0" w:color="auto"/>
            <w:right w:val="none" w:sz="0" w:space="0" w:color="auto"/>
          </w:divBdr>
        </w:div>
        <w:div w:id="2078697466">
          <w:marLeft w:val="0"/>
          <w:marRight w:val="0"/>
          <w:marTop w:val="90"/>
          <w:marBottom w:val="0"/>
          <w:divBdr>
            <w:top w:val="none" w:sz="0" w:space="0" w:color="auto"/>
            <w:left w:val="none" w:sz="0" w:space="0" w:color="auto"/>
            <w:bottom w:val="none" w:sz="0" w:space="0" w:color="auto"/>
            <w:right w:val="none" w:sz="0" w:space="0" w:color="auto"/>
          </w:divBdr>
        </w:div>
        <w:div w:id="1086153409">
          <w:marLeft w:val="0"/>
          <w:marRight w:val="0"/>
          <w:marTop w:val="90"/>
          <w:marBottom w:val="0"/>
          <w:divBdr>
            <w:top w:val="none" w:sz="0" w:space="0" w:color="auto"/>
            <w:left w:val="none" w:sz="0" w:space="0" w:color="auto"/>
            <w:bottom w:val="none" w:sz="0" w:space="0" w:color="auto"/>
            <w:right w:val="none" w:sz="0" w:space="0" w:color="auto"/>
          </w:divBdr>
        </w:div>
        <w:div w:id="211697658">
          <w:marLeft w:val="0"/>
          <w:marRight w:val="0"/>
          <w:marTop w:val="90"/>
          <w:marBottom w:val="0"/>
          <w:divBdr>
            <w:top w:val="none" w:sz="0" w:space="0" w:color="auto"/>
            <w:left w:val="none" w:sz="0" w:space="0" w:color="auto"/>
            <w:bottom w:val="none" w:sz="0" w:space="0" w:color="auto"/>
            <w:right w:val="none" w:sz="0" w:space="0" w:color="auto"/>
          </w:divBdr>
        </w:div>
        <w:div w:id="1601332437">
          <w:marLeft w:val="0"/>
          <w:marRight w:val="0"/>
          <w:marTop w:val="90"/>
          <w:marBottom w:val="0"/>
          <w:divBdr>
            <w:top w:val="none" w:sz="0" w:space="0" w:color="auto"/>
            <w:left w:val="none" w:sz="0" w:space="0" w:color="auto"/>
            <w:bottom w:val="none" w:sz="0" w:space="0" w:color="auto"/>
            <w:right w:val="none" w:sz="0" w:space="0" w:color="auto"/>
          </w:divBdr>
        </w:div>
        <w:div w:id="1298879367">
          <w:marLeft w:val="0"/>
          <w:marRight w:val="0"/>
          <w:marTop w:val="90"/>
          <w:marBottom w:val="0"/>
          <w:divBdr>
            <w:top w:val="none" w:sz="0" w:space="0" w:color="auto"/>
            <w:left w:val="none" w:sz="0" w:space="0" w:color="auto"/>
            <w:bottom w:val="none" w:sz="0" w:space="0" w:color="auto"/>
            <w:right w:val="none" w:sz="0" w:space="0" w:color="auto"/>
          </w:divBdr>
        </w:div>
        <w:div w:id="2089495984">
          <w:marLeft w:val="0"/>
          <w:marRight w:val="0"/>
          <w:marTop w:val="90"/>
          <w:marBottom w:val="0"/>
          <w:divBdr>
            <w:top w:val="none" w:sz="0" w:space="0" w:color="auto"/>
            <w:left w:val="none" w:sz="0" w:space="0" w:color="auto"/>
            <w:bottom w:val="none" w:sz="0" w:space="0" w:color="auto"/>
            <w:right w:val="none" w:sz="0" w:space="0" w:color="auto"/>
          </w:divBdr>
        </w:div>
        <w:div w:id="1014651955">
          <w:marLeft w:val="0"/>
          <w:marRight w:val="0"/>
          <w:marTop w:val="90"/>
          <w:marBottom w:val="0"/>
          <w:divBdr>
            <w:top w:val="none" w:sz="0" w:space="0" w:color="auto"/>
            <w:left w:val="none" w:sz="0" w:space="0" w:color="auto"/>
            <w:bottom w:val="none" w:sz="0" w:space="0" w:color="auto"/>
            <w:right w:val="none" w:sz="0" w:space="0" w:color="auto"/>
          </w:divBdr>
        </w:div>
        <w:div w:id="1514613574">
          <w:marLeft w:val="0"/>
          <w:marRight w:val="0"/>
          <w:marTop w:val="90"/>
          <w:marBottom w:val="0"/>
          <w:divBdr>
            <w:top w:val="none" w:sz="0" w:space="0" w:color="auto"/>
            <w:left w:val="none" w:sz="0" w:space="0" w:color="auto"/>
            <w:bottom w:val="none" w:sz="0" w:space="0" w:color="auto"/>
            <w:right w:val="none" w:sz="0" w:space="0" w:color="auto"/>
          </w:divBdr>
        </w:div>
        <w:div w:id="1388531715">
          <w:marLeft w:val="0"/>
          <w:marRight w:val="0"/>
          <w:marTop w:val="90"/>
          <w:marBottom w:val="0"/>
          <w:divBdr>
            <w:top w:val="none" w:sz="0" w:space="0" w:color="auto"/>
            <w:left w:val="none" w:sz="0" w:space="0" w:color="auto"/>
            <w:bottom w:val="none" w:sz="0" w:space="0" w:color="auto"/>
            <w:right w:val="none" w:sz="0" w:space="0" w:color="auto"/>
          </w:divBdr>
        </w:div>
        <w:div w:id="1037043157">
          <w:marLeft w:val="0"/>
          <w:marRight w:val="0"/>
          <w:marTop w:val="90"/>
          <w:marBottom w:val="0"/>
          <w:divBdr>
            <w:top w:val="none" w:sz="0" w:space="0" w:color="auto"/>
            <w:left w:val="none" w:sz="0" w:space="0" w:color="auto"/>
            <w:bottom w:val="none" w:sz="0" w:space="0" w:color="auto"/>
            <w:right w:val="none" w:sz="0" w:space="0" w:color="auto"/>
          </w:divBdr>
        </w:div>
        <w:div w:id="309752377">
          <w:marLeft w:val="0"/>
          <w:marRight w:val="0"/>
          <w:marTop w:val="90"/>
          <w:marBottom w:val="0"/>
          <w:divBdr>
            <w:top w:val="none" w:sz="0" w:space="0" w:color="auto"/>
            <w:left w:val="none" w:sz="0" w:space="0" w:color="auto"/>
            <w:bottom w:val="none" w:sz="0" w:space="0" w:color="auto"/>
            <w:right w:val="none" w:sz="0" w:space="0" w:color="auto"/>
          </w:divBdr>
        </w:div>
        <w:div w:id="1678463105">
          <w:marLeft w:val="0"/>
          <w:marRight w:val="0"/>
          <w:marTop w:val="90"/>
          <w:marBottom w:val="0"/>
          <w:divBdr>
            <w:top w:val="none" w:sz="0" w:space="0" w:color="auto"/>
            <w:left w:val="none" w:sz="0" w:space="0" w:color="auto"/>
            <w:bottom w:val="none" w:sz="0" w:space="0" w:color="auto"/>
            <w:right w:val="none" w:sz="0" w:space="0" w:color="auto"/>
          </w:divBdr>
        </w:div>
        <w:div w:id="1749693404">
          <w:marLeft w:val="0"/>
          <w:marRight w:val="0"/>
          <w:marTop w:val="90"/>
          <w:marBottom w:val="0"/>
          <w:divBdr>
            <w:top w:val="none" w:sz="0" w:space="0" w:color="auto"/>
            <w:left w:val="none" w:sz="0" w:space="0" w:color="auto"/>
            <w:bottom w:val="none" w:sz="0" w:space="0" w:color="auto"/>
            <w:right w:val="none" w:sz="0" w:space="0" w:color="auto"/>
          </w:divBdr>
        </w:div>
        <w:div w:id="1489639104">
          <w:marLeft w:val="0"/>
          <w:marRight w:val="0"/>
          <w:marTop w:val="90"/>
          <w:marBottom w:val="0"/>
          <w:divBdr>
            <w:top w:val="none" w:sz="0" w:space="0" w:color="auto"/>
            <w:left w:val="none" w:sz="0" w:space="0" w:color="auto"/>
            <w:bottom w:val="none" w:sz="0" w:space="0" w:color="auto"/>
            <w:right w:val="none" w:sz="0" w:space="0" w:color="auto"/>
          </w:divBdr>
        </w:div>
        <w:div w:id="71123195">
          <w:marLeft w:val="0"/>
          <w:marRight w:val="0"/>
          <w:marTop w:val="90"/>
          <w:marBottom w:val="0"/>
          <w:divBdr>
            <w:top w:val="none" w:sz="0" w:space="0" w:color="auto"/>
            <w:left w:val="none" w:sz="0" w:space="0" w:color="auto"/>
            <w:bottom w:val="none" w:sz="0" w:space="0" w:color="auto"/>
            <w:right w:val="none" w:sz="0" w:space="0" w:color="auto"/>
          </w:divBdr>
        </w:div>
        <w:div w:id="1965849218">
          <w:marLeft w:val="0"/>
          <w:marRight w:val="0"/>
          <w:marTop w:val="90"/>
          <w:marBottom w:val="0"/>
          <w:divBdr>
            <w:top w:val="none" w:sz="0" w:space="0" w:color="auto"/>
            <w:left w:val="none" w:sz="0" w:space="0" w:color="auto"/>
            <w:bottom w:val="none" w:sz="0" w:space="0" w:color="auto"/>
            <w:right w:val="none" w:sz="0" w:space="0" w:color="auto"/>
          </w:divBdr>
        </w:div>
        <w:div w:id="345524518">
          <w:marLeft w:val="0"/>
          <w:marRight w:val="0"/>
          <w:marTop w:val="90"/>
          <w:marBottom w:val="0"/>
          <w:divBdr>
            <w:top w:val="none" w:sz="0" w:space="0" w:color="auto"/>
            <w:left w:val="none" w:sz="0" w:space="0" w:color="auto"/>
            <w:bottom w:val="none" w:sz="0" w:space="0" w:color="auto"/>
            <w:right w:val="none" w:sz="0" w:space="0" w:color="auto"/>
          </w:divBdr>
        </w:div>
        <w:div w:id="2035694359">
          <w:marLeft w:val="0"/>
          <w:marRight w:val="0"/>
          <w:marTop w:val="90"/>
          <w:marBottom w:val="0"/>
          <w:divBdr>
            <w:top w:val="none" w:sz="0" w:space="0" w:color="auto"/>
            <w:left w:val="none" w:sz="0" w:space="0" w:color="auto"/>
            <w:bottom w:val="none" w:sz="0" w:space="0" w:color="auto"/>
            <w:right w:val="none" w:sz="0" w:space="0" w:color="auto"/>
          </w:divBdr>
        </w:div>
        <w:div w:id="440494341">
          <w:marLeft w:val="0"/>
          <w:marRight w:val="0"/>
          <w:marTop w:val="90"/>
          <w:marBottom w:val="0"/>
          <w:divBdr>
            <w:top w:val="none" w:sz="0" w:space="0" w:color="auto"/>
            <w:left w:val="none" w:sz="0" w:space="0" w:color="auto"/>
            <w:bottom w:val="none" w:sz="0" w:space="0" w:color="auto"/>
            <w:right w:val="none" w:sz="0" w:space="0" w:color="auto"/>
          </w:divBdr>
        </w:div>
        <w:div w:id="1720863218">
          <w:marLeft w:val="0"/>
          <w:marRight w:val="0"/>
          <w:marTop w:val="90"/>
          <w:marBottom w:val="0"/>
          <w:divBdr>
            <w:top w:val="none" w:sz="0" w:space="0" w:color="auto"/>
            <w:left w:val="none" w:sz="0" w:space="0" w:color="auto"/>
            <w:bottom w:val="none" w:sz="0" w:space="0" w:color="auto"/>
            <w:right w:val="none" w:sz="0" w:space="0" w:color="auto"/>
          </w:divBdr>
        </w:div>
        <w:div w:id="1796363852">
          <w:marLeft w:val="0"/>
          <w:marRight w:val="0"/>
          <w:marTop w:val="90"/>
          <w:marBottom w:val="0"/>
          <w:divBdr>
            <w:top w:val="none" w:sz="0" w:space="0" w:color="auto"/>
            <w:left w:val="none" w:sz="0" w:space="0" w:color="auto"/>
            <w:bottom w:val="none" w:sz="0" w:space="0" w:color="auto"/>
            <w:right w:val="none" w:sz="0" w:space="0" w:color="auto"/>
          </w:divBdr>
        </w:div>
        <w:div w:id="542710955">
          <w:marLeft w:val="0"/>
          <w:marRight w:val="0"/>
          <w:marTop w:val="90"/>
          <w:marBottom w:val="0"/>
          <w:divBdr>
            <w:top w:val="none" w:sz="0" w:space="0" w:color="auto"/>
            <w:left w:val="none" w:sz="0" w:space="0" w:color="auto"/>
            <w:bottom w:val="none" w:sz="0" w:space="0" w:color="auto"/>
            <w:right w:val="none" w:sz="0" w:space="0" w:color="auto"/>
          </w:divBdr>
        </w:div>
      </w:divsChild>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4523812">
      <w:bodyDiv w:val="1"/>
      <w:marLeft w:val="0"/>
      <w:marRight w:val="0"/>
      <w:marTop w:val="0"/>
      <w:marBottom w:val="0"/>
      <w:divBdr>
        <w:top w:val="none" w:sz="0" w:space="0" w:color="auto"/>
        <w:left w:val="none" w:sz="0" w:space="0" w:color="auto"/>
        <w:bottom w:val="none" w:sz="0" w:space="0" w:color="auto"/>
        <w:right w:val="none" w:sz="0" w:space="0" w:color="auto"/>
      </w:divBdr>
    </w:div>
    <w:div w:id="1765371886">
      <w:bodyDiv w:val="1"/>
      <w:marLeft w:val="0"/>
      <w:marRight w:val="0"/>
      <w:marTop w:val="0"/>
      <w:marBottom w:val="0"/>
      <w:divBdr>
        <w:top w:val="none" w:sz="0" w:space="0" w:color="auto"/>
        <w:left w:val="none" w:sz="0" w:space="0" w:color="auto"/>
        <w:bottom w:val="none" w:sz="0" w:space="0" w:color="auto"/>
        <w:right w:val="none" w:sz="0" w:space="0" w:color="auto"/>
      </w:divBdr>
      <w:divsChild>
        <w:div w:id="1868525200">
          <w:marLeft w:val="1440"/>
          <w:marRight w:val="0"/>
          <w:marTop w:val="0"/>
          <w:marBottom w:val="60"/>
          <w:divBdr>
            <w:top w:val="none" w:sz="0" w:space="0" w:color="auto"/>
            <w:left w:val="none" w:sz="0" w:space="0" w:color="auto"/>
            <w:bottom w:val="none" w:sz="0" w:space="0" w:color="auto"/>
            <w:right w:val="none" w:sz="0" w:space="0" w:color="auto"/>
          </w:divBdr>
        </w:div>
        <w:div w:id="1262911373">
          <w:marLeft w:val="1440"/>
          <w:marRight w:val="0"/>
          <w:marTop w:val="0"/>
          <w:marBottom w:val="60"/>
          <w:divBdr>
            <w:top w:val="none" w:sz="0" w:space="0" w:color="auto"/>
            <w:left w:val="none" w:sz="0" w:space="0" w:color="auto"/>
            <w:bottom w:val="none" w:sz="0" w:space="0" w:color="auto"/>
            <w:right w:val="none" w:sz="0" w:space="0" w:color="auto"/>
          </w:divBdr>
        </w:div>
        <w:div w:id="1504516348">
          <w:marLeft w:val="1440"/>
          <w:marRight w:val="0"/>
          <w:marTop w:val="0"/>
          <w:marBottom w:val="60"/>
          <w:divBdr>
            <w:top w:val="none" w:sz="0" w:space="0" w:color="auto"/>
            <w:left w:val="none" w:sz="0" w:space="0" w:color="auto"/>
            <w:bottom w:val="none" w:sz="0" w:space="0" w:color="auto"/>
            <w:right w:val="none" w:sz="0" w:space="0" w:color="auto"/>
          </w:divBdr>
        </w:div>
        <w:div w:id="1545752031">
          <w:marLeft w:val="1440"/>
          <w:marRight w:val="0"/>
          <w:marTop w:val="0"/>
          <w:marBottom w:val="60"/>
          <w:divBdr>
            <w:top w:val="none" w:sz="0" w:space="0" w:color="auto"/>
            <w:left w:val="none" w:sz="0" w:space="0" w:color="auto"/>
            <w:bottom w:val="none" w:sz="0" w:space="0" w:color="auto"/>
            <w:right w:val="none" w:sz="0" w:space="0" w:color="auto"/>
          </w:divBdr>
        </w:div>
        <w:div w:id="267781014">
          <w:marLeft w:val="1440"/>
          <w:marRight w:val="0"/>
          <w:marTop w:val="0"/>
          <w:marBottom w:val="60"/>
          <w:divBdr>
            <w:top w:val="none" w:sz="0" w:space="0" w:color="auto"/>
            <w:left w:val="none" w:sz="0" w:space="0" w:color="auto"/>
            <w:bottom w:val="none" w:sz="0" w:space="0" w:color="auto"/>
            <w:right w:val="none" w:sz="0" w:space="0" w:color="auto"/>
          </w:divBdr>
        </w:div>
        <w:div w:id="804741817">
          <w:marLeft w:val="1440"/>
          <w:marRight w:val="0"/>
          <w:marTop w:val="0"/>
          <w:marBottom w:val="60"/>
          <w:divBdr>
            <w:top w:val="none" w:sz="0" w:space="0" w:color="auto"/>
            <w:left w:val="none" w:sz="0" w:space="0" w:color="auto"/>
            <w:bottom w:val="none" w:sz="0" w:space="0" w:color="auto"/>
            <w:right w:val="none" w:sz="0" w:space="0" w:color="auto"/>
          </w:divBdr>
        </w:div>
      </w:divsChild>
    </w:div>
    <w:div w:id="1766611093">
      <w:bodyDiv w:val="1"/>
      <w:marLeft w:val="0"/>
      <w:marRight w:val="0"/>
      <w:marTop w:val="0"/>
      <w:marBottom w:val="0"/>
      <w:divBdr>
        <w:top w:val="none" w:sz="0" w:space="0" w:color="auto"/>
        <w:left w:val="none" w:sz="0" w:space="0" w:color="auto"/>
        <w:bottom w:val="none" w:sz="0" w:space="0" w:color="auto"/>
        <w:right w:val="none" w:sz="0" w:space="0" w:color="auto"/>
      </w:divBdr>
      <w:divsChild>
        <w:div w:id="1150711855">
          <w:marLeft w:val="0"/>
          <w:marRight w:val="0"/>
          <w:marTop w:val="240"/>
          <w:marBottom w:val="120"/>
          <w:divBdr>
            <w:top w:val="none" w:sz="0" w:space="0" w:color="auto"/>
            <w:left w:val="none" w:sz="0" w:space="0" w:color="auto"/>
            <w:bottom w:val="none" w:sz="0" w:space="0" w:color="auto"/>
            <w:right w:val="none" w:sz="0" w:space="0" w:color="auto"/>
          </w:divBdr>
        </w:div>
        <w:div w:id="1209609809">
          <w:marLeft w:val="0"/>
          <w:marRight w:val="0"/>
          <w:marTop w:val="240"/>
          <w:marBottom w:val="120"/>
          <w:divBdr>
            <w:top w:val="none" w:sz="0" w:space="0" w:color="auto"/>
            <w:left w:val="none" w:sz="0" w:space="0" w:color="auto"/>
            <w:bottom w:val="none" w:sz="0" w:space="0" w:color="auto"/>
            <w:right w:val="none" w:sz="0" w:space="0" w:color="auto"/>
          </w:divBdr>
        </w:div>
        <w:div w:id="1151479398">
          <w:marLeft w:val="0"/>
          <w:marRight w:val="0"/>
          <w:marTop w:val="240"/>
          <w:marBottom w:val="120"/>
          <w:divBdr>
            <w:top w:val="none" w:sz="0" w:space="0" w:color="auto"/>
            <w:left w:val="none" w:sz="0" w:space="0" w:color="auto"/>
            <w:bottom w:val="none" w:sz="0" w:space="0" w:color="auto"/>
            <w:right w:val="none" w:sz="0" w:space="0" w:color="auto"/>
          </w:divBdr>
        </w:div>
        <w:div w:id="1881044666">
          <w:marLeft w:val="0"/>
          <w:marRight w:val="0"/>
          <w:marTop w:val="240"/>
          <w:marBottom w:val="120"/>
          <w:divBdr>
            <w:top w:val="none" w:sz="0" w:space="0" w:color="auto"/>
            <w:left w:val="none" w:sz="0" w:space="0" w:color="auto"/>
            <w:bottom w:val="none" w:sz="0" w:space="0" w:color="auto"/>
            <w:right w:val="none" w:sz="0" w:space="0" w:color="auto"/>
          </w:divBdr>
        </w:div>
        <w:div w:id="1041906847">
          <w:marLeft w:val="0"/>
          <w:marRight w:val="0"/>
          <w:marTop w:val="240"/>
          <w:marBottom w:val="120"/>
          <w:divBdr>
            <w:top w:val="none" w:sz="0" w:space="0" w:color="auto"/>
            <w:left w:val="none" w:sz="0" w:space="0" w:color="auto"/>
            <w:bottom w:val="none" w:sz="0" w:space="0" w:color="auto"/>
            <w:right w:val="none" w:sz="0" w:space="0" w:color="auto"/>
          </w:divBdr>
        </w:div>
        <w:div w:id="449016382">
          <w:marLeft w:val="0"/>
          <w:marRight w:val="0"/>
          <w:marTop w:val="240"/>
          <w:marBottom w:val="120"/>
          <w:divBdr>
            <w:top w:val="none" w:sz="0" w:space="0" w:color="auto"/>
            <w:left w:val="none" w:sz="0" w:space="0" w:color="auto"/>
            <w:bottom w:val="none" w:sz="0" w:space="0" w:color="auto"/>
            <w:right w:val="none" w:sz="0" w:space="0" w:color="auto"/>
          </w:divBdr>
        </w:div>
      </w:divsChild>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2">
          <w:marLeft w:val="547"/>
          <w:marRight w:val="0"/>
          <w:marTop w:val="100"/>
          <w:marBottom w:val="0"/>
          <w:divBdr>
            <w:top w:val="none" w:sz="0" w:space="0" w:color="auto"/>
            <w:left w:val="none" w:sz="0" w:space="0" w:color="auto"/>
            <w:bottom w:val="none" w:sz="0" w:space="0" w:color="auto"/>
            <w:right w:val="none" w:sz="0" w:space="0" w:color="auto"/>
          </w:divBdr>
        </w:div>
        <w:div w:id="1688487590">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2356716">
      <w:bodyDiv w:val="1"/>
      <w:marLeft w:val="0"/>
      <w:marRight w:val="0"/>
      <w:marTop w:val="0"/>
      <w:marBottom w:val="0"/>
      <w:divBdr>
        <w:top w:val="none" w:sz="0" w:space="0" w:color="auto"/>
        <w:left w:val="none" w:sz="0" w:space="0" w:color="auto"/>
        <w:bottom w:val="none" w:sz="0" w:space="0" w:color="auto"/>
        <w:right w:val="none" w:sz="0" w:space="0" w:color="auto"/>
      </w:divBdr>
    </w:div>
    <w:div w:id="1773209393">
      <w:bodyDiv w:val="1"/>
      <w:marLeft w:val="0"/>
      <w:marRight w:val="0"/>
      <w:marTop w:val="0"/>
      <w:marBottom w:val="0"/>
      <w:divBdr>
        <w:top w:val="none" w:sz="0" w:space="0" w:color="auto"/>
        <w:left w:val="none" w:sz="0" w:space="0" w:color="auto"/>
        <w:bottom w:val="none" w:sz="0" w:space="0" w:color="auto"/>
        <w:right w:val="none" w:sz="0" w:space="0" w:color="auto"/>
      </w:divBdr>
      <w:divsChild>
        <w:div w:id="1746564510">
          <w:marLeft w:val="547"/>
          <w:marRight w:val="0"/>
          <w:marTop w:val="115"/>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1507016007">
          <w:marLeft w:val="446"/>
          <w:marRight w:val="0"/>
          <w:marTop w:val="96"/>
          <w:marBottom w:val="0"/>
          <w:divBdr>
            <w:top w:val="none" w:sz="0" w:space="0" w:color="auto"/>
            <w:left w:val="none" w:sz="0" w:space="0" w:color="auto"/>
            <w:bottom w:val="none" w:sz="0" w:space="0" w:color="auto"/>
            <w:right w:val="none" w:sz="0" w:space="0" w:color="auto"/>
          </w:divBdr>
        </w:div>
        <w:div w:id="292566635">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578290115">
          <w:marLeft w:val="677"/>
          <w:marRight w:val="0"/>
          <w:marTop w:val="120"/>
          <w:marBottom w:val="0"/>
          <w:divBdr>
            <w:top w:val="none" w:sz="0" w:space="0" w:color="auto"/>
            <w:left w:val="none" w:sz="0" w:space="0" w:color="auto"/>
            <w:bottom w:val="none" w:sz="0" w:space="0" w:color="auto"/>
            <w:right w:val="none" w:sz="0" w:space="0" w:color="auto"/>
          </w:divBdr>
        </w:div>
        <w:div w:id="190530300">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80103513">
      <w:bodyDiv w:val="1"/>
      <w:marLeft w:val="0"/>
      <w:marRight w:val="0"/>
      <w:marTop w:val="0"/>
      <w:marBottom w:val="0"/>
      <w:divBdr>
        <w:top w:val="none" w:sz="0" w:space="0" w:color="auto"/>
        <w:left w:val="none" w:sz="0" w:space="0" w:color="auto"/>
        <w:bottom w:val="none" w:sz="0" w:space="0" w:color="auto"/>
        <w:right w:val="none" w:sz="0" w:space="0" w:color="auto"/>
      </w:divBdr>
      <w:divsChild>
        <w:div w:id="501631123">
          <w:marLeft w:val="547"/>
          <w:marRight w:val="0"/>
          <w:marTop w:val="100"/>
          <w:marBottom w:val="0"/>
          <w:divBdr>
            <w:top w:val="none" w:sz="0" w:space="0" w:color="auto"/>
            <w:left w:val="none" w:sz="0" w:space="0" w:color="auto"/>
            <w:bottom w:val="none" w:sz="0" w:space="0" w:color="auto"/>
            <w:right w:val="none" w:sz="0" w:space="0" w:color="auto"/>
          </w:divBdr>
        </w:div>
        <w:div w:id="371617152">
          <w:marLeft w:val="547"/>
          <w:marRight w:val="0"/>
          <w:marTop w:val="100"/>
          <w:marBottom w:val="0"/>
          <w:divBdr>
            <w:top w:val="none" w:sz="0" w:space="0" w:color="auto"/>
            <w:left w:val="none" w:sz="0" w:space="0" w:color="auto"/>
            <w:bottom w:val="none" w:sz="0" w:space="0" w:color="auto"/>
            <w:right w:val="none" w:sz="0" w:space="0" w:color="auto"/>
          </w:divBdr>
        </w:div>
        <w:div w:id="1197356898">
          <w:marLeft w:val="1210"/>
          <w:marRight w:val="0"/>
          <w:marTop w:val="100"/>
          <w:marBottom w:val="0"/>
          <w:divBdr>
            <w:top w:val="none" w:sz="0" w:space="0" w:color="auto"/>
            <w:left w:val="none" w:sz="0" w:space="0" w:color="auto"/>
            <w:bottom w:val="none" w:sz="0" w:space="0" w:color="auto"/>
            <w:right w:val="none" w:sz="0" w:space="0" w:color="auto"/>
          </w:divBdr>
        </w:div>
        <w:div w:id="2098751144">
          <w:marLeft w:val="1210"/>
          <w:marRight w:val="0"/>
          <w:marTop w:val="100"/>
          <w:marBottom w:val="0"/>
          <w:divBdr>
            <w:top w:val="none" w:sz="0" w:space="0" w:color="auto"/>
            <w:left w:val="none" w:sz="0" w:space="0" w:color="auto"/>
            <w:bottom w:val="none" w:sz="0" w:space="0" w:color="auto"/>
            <w:right w:val="none" w:sz="0" w:space="0" w:color="auto"/>
          </w:divBdr>
        </w:div>
        <w:div w:id="1427924194">
          <w:marLeft w:val="1210"/>
          <w:marRight w:val="0"/>
          <w:marTop w:val="100"/>
          <w:marBottom w:val="0"/>
          <w:divBdr>
            <w:top w:val="none" w:sz="0" w:space="0" w:color="auto"/>
            <w:left w:val="none" w:sz="0" w:space="0" w:color="auto"/>
            <w:bottom w:val="none" w:sz="0" w:space="0" w:color="auto"/>
            <w:right w:val="none" w:sz="0" w:space="0" w:color="auto"/>
          </w:divBdr>
        </w:div>
        <w:div w:id="1927108816">
          <w:marLeft w:val="1210"/>
          <w:marRight w:val="0"/>
          <w:marTop w:val="100"/>
          <w:marBottom w:val="0"/>
          <w:divBdr>
            <w:top w:val="none" w:sz="0" w:space="0" w:color="auto"/>
            <w:left w:val="none" w:sz="0" w:space="0" w:color="auto"/>
            <w:bottom w:val="none" w:sz="0" w:space="0" w:color="auto"/>
            <w:right w:val="none" w:sz="0" w:space="0" w:color="auto"/>
          </w:divBdr>
        </w:div>
        <w:div w:id="242302865">
          <w:marLeft w:val="1210"/>
          <w:marRight w:val="0"/>
          <w:marTop w:val="100"/>
          <w:marBottom w:val="0"/>
          <w:divBdr>
            <w:top w:val="none" w:sz="0" w:space="0" w:color="auto"/>
            <w:left w:val="none" w:sz="0" w:space="0" w:color="auto"/>
            <w:bottom w:val="none" w:sz="0" w:space="0" w:color="auto"/>
            <w:right w:val="none" w:sz="0" w:space="0" w:color="auto"/>
          </w:divBdr>
        </w:div>
        <w:div w:id="675038722">
          <w:marLeft w:val="1210"/>
          <w:marRight w:val="0"/>
          <w:marTop w:val="100"/>
          <w:marBottom w:val="0"/>
          <w:divBdr>
            <w:top w:val="none" w:sz="0" w:space="0" w:color="auto"/>
            <w:left w:val="none" w:sz="0" w:space="0" w:color="auto"/>
            <w:bottom w:val="none" w:sz="0" w:space="0" w:color="auto"/>
            <w:right w:val="none" w:sz="0" w:space="0" w:color="auto"/>
          </w:divBdr>
        </w:div>
      </w:divsChild>
    </w:div>
    <w:div w:id="1786654578">
      <w:bodyDiv w:val="1"/>
      <w:marLeft w:val="0"/>
      <w:marRight w:val="0"/>
      <w:marTop w:val="0"/>
      <w:marBottom w:val="0"/>
      <w:divBdr>
        <w:top w:val="none" w:sz="0" w:space="0" w:color="auto"/>
        <w:left w:val="none" w:sz="0" w:space="0" w:color="auto"/>
        <w:bottom w:val="none" w:sz="0" w:space="0" w:color="auto"/>
        <w:right w:val="none" w:sz="0" w:space="0" w:color="auto"/>
      </w:divBdr>
    </w:div>
    <w:div w:id="1787039187">
      <w:bodyDiv w:val="1"/>
      <w:marLeft w:val="0"/>
      <w:marRight w:val="0"/>
      <w:marTop w:val="0"/>
      <w:marBottom w:val="0"/>
      <w:divBdr>
        <w:top w:val="none" w:sz="0" w:space="0" w:color="auto"/>
        <w:left w:val="none" w:sz="0" w:space="0" w:color="auto"/>
        <w:bottom w:val="none" w:sz="0" w:space="0" w:color="auto"/>
        <w:right w:val="none" w:sz="0" w:space="0" w:color="auto"/>
      </w:divBdr>
      <w:divsChild>
        <w:div w:id="618881002">
          <w:marLeft w:val="547"/>
          <w:marRight w:val="0"/>
          <w:marTop w:val="115"/>
          <w:marBottom w:val="0"/>
          <w:divBdr>
            <w:top w:val="none" w:sz="0" w:space="0" w:color="auto"/>
            <w:left w:val="none" w:sz="0" w:space="0" w:color="auto"/>
            <w:bottom w:val="none" w:sz="0" w:space="0" w:color="auto"/>
            <w:right w:val="none" w:sz="0" w:space="0" w:color="auto"/>
          </w:divBdr>
        </w:div>
        <w:div w:id="269554302">
          <w:marLeft w:val="547"/>
          <w:marRight w:val="0"/>
          <w:marTop w:val="115"/>
          <w:marBottom w:val="0"/>
          <w:divBdr>
            <w:top w:val="none" w:sz="0" w:space="0" w:color="auto"/>
            <w:left w:val="none" w:sz="0" w:space="0" w:color="auto"/>
            <w:bottom w:val="none" w:sz="0" w:space="0" w:color="auto"/>
            <w:right w:val="none" w:sz="0" w:space="0" w:color="auto"/>
          </w:divBdr>
        </w:div>
      </w:divsChild>
    </w:div>
    <w:div w:id="1790857068">
      <w:bodyDiv w:val="1"/>
      <w:marLeft w:val="0"/>
      <w:marRight w:val="0"/>
      <w:marTop w:val="0"/>
      <w:marBottom w:val="0"/>
      <w:divBdr>
        <w:top w:val="none" w:sz="0" w:space="0" w:color="auto"/>
        <w:left w:val="none" w:sz="0" w:space="0" w:color="auto"/>
        <w:bottom w:val="none" w:sz="0" w:space="0" w:color="auto"/>
        <w:right w:val="none" w:sz="0" w:space="0" w:color="auto"/>
      </w:divBdr>
      <w:divsChild>
        <w:div w:id="11809476">
          <w:marLeft w:val="389"/>
          <w:marRight w:val="0"/>
          <w:marTop w:val="67"/>
          <w:marBottom w:val="0"/>
          <w:divBdr>
            <w:top w:val="none" w:sz="0" w:space="0" w:color="auto"/>
            <w:left w:val="none" w:sz="0" w:space="0" w:color="auto"/>
            <w:bottom w:val="none" w:sz="0" w:space="0" w:color="auto"/>
            <w:right w:val="none" w:sz="0" w:space="0" w:color="auto"/>
          </w:divBdr>
        </w:div>
        <w:div w:id="1070536315">
          <w:marLeft w:val="389"/>
          <w:marRight w:val="0"/>
          <w:marTop w:val="67"/>
          <w:marBottom w:val="0"/>
          <w:divBdr>
            <w:top w:val="none" w:sz="0" w:space="0" w:color="auto"/>
            <w:left w:val="none" w:sz="0" w:space="0" w:color="auto"/>
            <w:bottom w:val="none" w:sz="0" w:space="0" w:color="auto"/>
            <w:right w:val="none" w:sz="0" w:space="0" w:color="auto"/>
          </w:divBdr>
        </w:div>
        <w:div w:id="982734900">
          <w:marLeft w:val="389"/>
          <w:marRight w:val="0"/>
          <w:marTop w:val="67"/>
          <w:marBottom w:val="0"/>
          <w:divBdr>
            <w:top w:val="none" w:sz="0" w:space="0" w:color="auto"/>
            <w:left w:val="none" w:sz="0" w:space="0" w:color="auto"/>
            <w:bottom w:val="none" w:sz="0" w:space="0" w:color="auto"/>
            <w:right w:val="none" w:sz="0" w:space="0" w:color="auto"/>
          </w:divBdr>
        </w:div>
        <w:div w:id="772016778">
          <w:marLeft w:val="389"/>
          <w:marRight w:val="0"/>
          <w:marTop w:val="67"/>
          <w:marBottom w:val="0"/>
          <w:divBdr>
            <w:top w:val="none" w:sz="0" w:space="0" w:color="auto"/>
            <w:left w:val="none" w:sz="0" w:space="0" w:color="auto"/>
            <w:bottom w:val="none" w:sz="0" w:space="0" w:color="auto"/>
            <w:right w:val="none" w:sz="0" w:space="0" w:color="auto"/>
          </w:divBdr>
        </w:div>
      </w:divsChild>
    </w:div>
    <w:div w:id="1795371013">
      <w:bodyDiv w:val="1"/>
      <w:marLeft w:val="0"/>
      <w:marRight w:val="0"/>
      <w:marTop w:val="0"/>
      <w:marBottom w:val="0"/>
      <w:divBdr>
        <w:top w:val="none" w:sz="0" w:space="0" w:color="auto"/>
        <w:left w:val="none" w:sz="0" w:space="0" w:color="auto"/>
        <w:bottom w:val="none" w:sz="0" w:space="0" w:color="auto"/>
        <w:right w:val="none" w:sz="0" w:space="0" w:color="auto"/>
      </w:divBdr>
      <w:divsChild>
        <w:div w:id="1125081719">
          <w:marLeft w:val="720"/>
          <w:marRight w:val="0"/>
          <w:marTop w:val="200"/>
          <w:marBottom w:val="0"/>
          <w:divBdr>
            <w:top w:val="none" w:sz="0" w:space="0" w:color="auto"/>
            <w:left w:val="none" w:sz="0" w:space="0" w:color="auto"/>
            <w:bottom w:val="none" w:sz="0" w:space="0" w:color="auto"/>
            <w:right w:val="none" w:sz="0" w:space="0" w:color="auto"/>
          </w:divBdr>
        </w:div>
        <w:div w:id="27026358">
          <w:marLeft w:val="1440"/>
          <w:marRight w:val="0"/>
          <w:marTop w:val="100"/>
          <w:marBottom w:val="0"/>
          <w:divBdr>
            <w:top w:val="none" w:sz="0" w:space="0" w:color="auto"/>
            <w:left w:val="none" w:sz="0" w:space="0" w:color="auto"/>
            <w:bottom w:val="none" w:sz="0" w:space="0" w:color="auto"/>
            <w:right w:val="none" w:sz="0" w:space="0" w:color="auto"/>
          </w:divBdr>
        </w:div>
        <w:div w:id="1123228405">
          <w:marLeft w:val="1440"/>
          <w:marRight w:val="0"/>
          <w:marTop w:val="100"/>
          <w:marBottom w:val="0"/>
          <w:divBdr>
            <w:top w:val="none" w:sz="0" w:space="0" w:color="auto"/>
            <w:left w:val="none" w:sz="0" w:space="0" w:color="auto"/>
            <w:bottom w:val="none" w:sz="0" w:space="0" w:color="auto"/>
            <w:right w:val="none" w:sz="0" w:space="0" w:color="auto"/>
          </w:divBdr>
        </w:div>
        <w:div w:id="1345329104">
          <w:marLeft w:val="720"/>
          <w:marRight w:val="0"/>
          <w:marTop w:val="200"/>
          <w:marBottom w:val="0"/>
          <w:divBdr>
            <w:top w:val="none" w:sz="0" w:space="0" w:color="auto"/>
            <w:left w:val="none" w:sz="0" w:space="0" w:color="auto"/>
            <w:bottom w:val="none" w:sz="0" w:space="0" w:color="auto"/>
            <w:right w:val="none" w:sz="0" w:space="0" w:color="auto"/>
          </w:divBdr>
        </w:div>
        <w:div w:id="1272204819">
          <w:marLeft w:val="1440"/>
          <w:marRight w:val="0"/>
          <w:marTop w:val="100"/>
          <w:marBottom w:val="0"/>
          <w:divBdr>
            <w:top w:val="none" w:sz="0" w:space="0" w:color="auto"/>
            <w:left w:val="none" w:sz="0" w:space="0" w:color="auto"/>
            <w:bottom w:val="none" w:sz="0" w:space="0" w:color="auto"/>
            <w:right w:val="none" w:sz="0" w:space="0" w:color="auto"/>
          </w:divBdr>
        </w:div>
        <w:div w:id="462122141">
          <w:marLeft w:val="1440"/>
          <w:marRight w:val="0"/>
          <w:marTop w:val="100"/>
          <w:marBottom w:val="0"/>
          <w:divBdr>
            <w:top w:val="none" w:sz="0" w:space="0" w:color="auto"/>
            <w:left w:val="none" w:sz="0" w:space="0" w:color="auto"/>
            <w:bottom w:val="none" w:sz="0" w:space="0" w:color="auto"/>
            <w:right w:val="none" w:sz="0" w:space="0" w:color="auto"/>
          </w:divBdr>
        </w:div>
      </w:divsChild>
    </w:div>
    <w:div w:id="1796754765">
      <w:bodyDiv w:val="1"/>
      <w:marLeft w:val="0"/>
      <w:marRight w:val="0"/>
      <w:marTop w:val="0"/>
      <w:marBottom w:val="0"/>
      <w:divBdr>
        <w:top w:val="none" w:sz="0" w:space="0" w:color="auto"/>
        <w:left w:val="none" w:sz="0" w:space="0" w:color="auto"/>
        <w:bottom w:val="none" w:sz="0" w:space="0" w:color="auto"/>
        <w:right w:val="none" w:sz="0" w:space="0" w:color="auto"/>
      </w:divBdr>
      <w:divsChild>
        <w:div w:id="1745370480">
          <w:marLeft w:val="446"/>
          <w:marRight w:val="0"/>
          <w:marTop w:val="96"/>
          <w:marBottom w:val="0"/>
          <w:divBdr>
            <w:top w:val="none" w:sz="0" w:space="0" w:color="auto"/>
            <w:left w:val="none" w:sz="0" w:space="0" w:color="auto"/>
            <w:bottom w:val="none" w:sz="0" w:space="0" w:color="auto"/>
            <w:right w:val="none" w:sz="0" w:space="0" w:color="auto"/>
          </w:divBdr>
        </w:div>
        <w:div w:id="688215334">
          <w:marLeft w:val="446"/>
          <w:marRight w:val="0"/>
          <w:marTop w:val="96"/>
          <w:marBottom w:val="0"/>
          <w:divBdr>
            <w:top w:val="none" w:sz="0" w:space="0" w:color="auto"/>
            <w:left w:val="none" w:sz="0" w:space="0" w:color="auto"/>
            <w:bottom w:val="none" w:sz="0" w:space="0" w:color="auto"/>
            <w:right w:val="none" w:sz="0" w:space="0" w:color="auto"/>
          </w:divBdr>
        </w:div>
        <w:div w:id="777794615">
          <w:marLeft w:val="446"/>
          <w:marRight w:val="0"/>
          <w:marTop w:val="96"/>
          <w:marBottom w:val="0"/>
          <w:divBdr>
            <w:top w:val="none" w:sz="0" w:space="0" w:color="auto"/>
            <w:left w:val="none" w:sz="0" w:space="0" w:color="auto"/>
            <w:bottom w:val="none" w:sz="0" w:space="0" w:color="auto"/>
            <w:right w:val="none" w:sz="0" w:space="0" w:color="auto"/>
          </w:divBdr>
        </w:div>
        <w:div w:id="1253398820">
          <w:marLeft w:val="446"/>
          <w:marRight w:val="0"/>
          <w:marTop w:val="96"/>
          <w:marBottom w:val="0"/>
          <w:divBdr>
            <w:top w:val="none" w:sz="0" w:space="0" w:color="auto"/>
            <w:left w:val="none" w:sz="0" w:space="0" w:color="auto"/>
            <w:bottom w:val="none" w:sz="0" w:space="0" w:color="auto"/>
            <w:right w:val="none" w:sz="0" w:space="0" w:color="auto"/>
          </w:divBdr>
        </w:div>
      </w:divsChild>
    </w:div>
    <w:div w:id="1798328854">
      <w:bodyDiv w:val="1"/>
      <w:marLeft w:val="0"/>
      <w:marRight w:val="0"/>
      <w:marTop w:val="0"/>
      <w:marBottom w:val="0"/>
      <w:divBdr>
        <w:top w:val="none" w:sz="0" w:space="0" w:color="auto"/>
        <w:left w:val="none" w:sz="0" w:space="0" w:color="auto"/>
        <w:bottom w:val="none" w:sz="0" w:space="0" w:color="auto"/>
        <w:right w:val="none" w:sz="0" w:space="0" w:color="auto"/>
      </w:divBdr>
      <w:divsChild>
        <w:div w:id="1110129767">
          <w:marLeft w:val="274"/>
          <w:marRight w:val="0"/>
          <w:marTop w:val="0"/>
          <w:marBottom w:val="0"/>
          <w:divBdr>
            <w:top w:val="none" w:sz="0" w:space="0" w:color="auto"/>
            <w:left w:val="none" w:sz="0" w:space="0" w:color="auto"/>
            <w:bottom w:val="none" w:sz="0" w:space="0" w:color="auto"/>
            <w:right w:val="none" w:sz="0" w:space="0" w:color="auto"/>
          </w:divBdr>
        </w:div>
        <w:div w:id="1206677429">
          <w:marLeft w:val="274"/>
          <w:marRight w:val="0"/>
          <w:marTop w:val="0"/>
          <w:marBottom w:val="0"/>
          <w:divBdr>
            <w:top w:val="none" w:sz="0" w:space="0" w:color="auto"/>
            <w:left w:val="none" w:sz="0" w:space="0" w:color="auto"/>
            <w:bottom w:val="none" w:sz="0" w:space="0" w:color="auto"/>
            <w:right w:val="none" w:sz="0" w:space="0" w:color="auto"/>
          </w:divBdr>
        </w:div>
        <w:div w:id="1181623319">
          <w:marLeft w:val="274"/>
          <w:marRight w:val="0"/>
          <w:marTop w:val="0"/>
          <w:marBottom w:val="0"/>
          <w:divBdr>
            <w:top w:val="none" w:sz="0" w:space="0" w:color="auto"/>
            <w:left w:val="none" w:sz="0" w:space="0" w:color="auto"/>
            <w:bottom w:val="none" w:sz="0" w:space="0" w:color="auto"/>
            <w:right w:val="none" w:sz="0" w:space="0" w:color="auto"/>
          </w:divBdr>
        </w:div>
        <w:div w:id="1861822296">
          <w:marLeft w:val="274"/>
          <w:marRight w:val="0"/>
          <w:marTop w:val="0"/>
          <w:marBottom w:val="0"/>
          <w:divBdr>
            <w:top w:val="none" w:sz="0" w:space="0" w:color="auto"/>
            <w:left w:val="none" w:sz="0" w:space="0" w:color="auto"/>
            <w:bottom w:val="none" w:sz="0" w:space="0" w:color="auto"/>
            <w:right w:val="none" w:sz="0" w:space="0" w:color="auto"/>
          </w:divBdr>
        </w:div>
      </w:divsChild>
    </w:div>
    <w:div w:id="1799571112">
      <w:bodyDiv w:val="1"/>
      <w:marLeft w:val="0"/>
      <w:marRight w:val="0"/>
      <w:marTop w:val="0"/>
      <w:marBottom w:val="0"/>
      <w:divBdr>
        <w:top w:val="none" w:sz="0" w:space="0" w:color="auto"/>
        <w:left w:val="none" w:sz="0" w:space="0" w:color="auto"/>
        <w:bottom w:val="none" w:sz="0" w:space="0" w:color="auto"/>
        <w:right w:val="none" w:sz="0" w:space="0" w:color="auto"/>
      </w:divBdr>
      <w:divsChild>
        <w:div w:id="2132629536">
          <w:marLeft w:val="346"/>
          <w:marRight w:val="0"/>
          <w:marTop w:val="120"/>
          <w:marBottom w:val="0"/>
          <w:divBdr>
            <w:top w:val="none" w:sz="0" w:space="0" w:color="auto"/>
            <w:left w:val="none" w:sz="0" w:space="0" w:color="auto"/>
            <w:bottom w:val="none" w:sz="0" w:space="0" w:color="auto"/>
            <w:right w:val="none" w:sz="0" w:space="0" w:color="auto"/>
          </w:divBdr>
        </w:div>
        <w:div w:id="238097444">
          <w:marLeft w:val="677"/>
          <w:marRight w:val="0"/>
          <w:marTop w:val="120"/>
          <w:marBottom w:val="0"/>
          <w:divBdr>
            <w:top w:val="none" w:sz="0" w:space="0" w:color="auto"/>
            <w:left w:val="none" w:sz="0" w:space="0" w:color="auto"/>
            <w:bottom w:val="none" w:sz="0" w:space="0" w:color="auto"/>
            <w:right w:val="none" w:sz="0" w:space="0" w:color="auto"/>
          </w:divBdr>
        </w:div>
        <w:div w:id="1792481260">
          <w:marLeft w:val="677"/>
          <w:marRight w:val="0"/>
          <w:marTop w:val="120"/>
          <w:marBottom w:val="0"/>
          <w:divBdr>
            <w:top w:val="none" w:sz="0" w:space="0" w:color="auto"/>
            <w:left w:val="none" w:sz="0" w:space="0" w:color="auto"/>
            <w:bottom w:val="none" w:sz="0" w:space="0" w:color="auto"/>
            <w:right w:val="none" w:sz="0" w:space="0" w:color="auto"/>
          </w:divBdr>
        </w:div>
        <w:div w:id="151457342">
          <w:marLeft w:val="677"/>
          <w:marRight w:val="0"/>
          <w:marTop w:val="120"/>
          <w:marBottom w:val="0"/>
          <w:divBdr>
            <w:top w:val="none" w:sz="0" w:space="0" w:color="auto"/>
            <w:left w:val="none" w:sz="0" w:space="0" w:color="auto"/>
            <w:bottom w:val="none" w:sz="0" w:space="0" w:color="auto"/>
            <w:right w:val="none" w:sz="0" w:space="0" w:color="auto"/>
          </w:divBdr>
        </w:div>
        <w:div w:id="624234346">
          <w:marLeft w:val="677"/>
          <w:marRight w:val="0"/>
          <w:marTop w:val="120"/>
          <w:marBottom w:val="0"/>
          <w:divBdr>
            <w:top w:val="none" w:sz="0" w:space="0" w:color="auto"/>
            <w:left w:val="none" w:sz="0" w:space="0" w:color="auto"/>
            <w:bottom w:val="none" w:sz="0" w:space="0" w:color="auto"/>
            <w:right w:val="none" w:sz="0" w:space="0" w:color="auto"/>
          </w:divBdr>
        </w:div>
        <w:div w:id="207229732">
          <w:marLeft w:val="346"/>
          <w:marRight w:val="0"/>
          <w:marTop w:val="120"/>
          <w:marBottom w:val="0"/>
          <w:divBdr>
            <w:top w:val="none" w:sz="0" w:space="0" w:color="auto"/>
            <w:left w:val="none" w:sz="0" w:space="0" w:color="auto"/>
            <w:bottom w:val="none" w:sz="0" w:space="0" w:color="auto"/>
            <w:right w:val="none" w:sz="0" w:space="0" w:color="auto"/>
          </w:divBdr>
        </w:div>
      </w:divsChild>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03188173">
      <w:bodyDiv w:val="1"/>
      <w:marLeft w:val="0"/>
      <w:marRight w:val="0"/>
      <w:marTop w:val="0"/>
      <w:marBottom w:val="0"/>
      <w:divBdr>
        <w:top w:val="none" w:sz="0" w:space="0" w:color="auto"/>
        <w:left w:val="none" w:sz="0" w:space="0" w:color="auto"/>
        <w:bottom w:val="none" w:sz="0" w:space="0" w:color="auto"/>
        <w:right w:val="none" w:sz="0" w:space="0" w:color="auto"/>
      </w:divBdr>
      <w:divsChild>
        <w:div w:id="2041515703">
          <w:marLeft w:val="331"/>
          <w:marRight w:val="0"/>
          <w:marTop w:val="0"/>
          <w:marBottom w:val="0"/>
          <w:divBdr>
            <w:top w:val="none" w:sz="0" w:space="0" w:color="auto"/>
            <w:left w:val="none" w:sz="0" w:space="0" w:color="auto"/>
            <w:bottom w:val="none" w:sz="0" w:space="0" w:color="auto"/>
            <w:right w:val="none" w:sz="0" w:space="0" w:color="auto"/>
          </w:divBdr>
        </w:div>
        <w:div w:id="1636718741">
          <w:marLeft w:val="331"/>
          <w:marRight w:val="0"/>
          <w:marTop w:val="0"/>
          <w:marBottom w:val="0"/>
          <w:divBdr>
            <w:top w:val="none" w:sz="0" w:space="0" w:color="auto"/>
            <w:left w:val="none" w:sz="0" w:space="0" w:color="auto"/>
            <w:bottom w:val="none" w:sz="0" w:space="0" w:color="auto"/>
            <w:right w:val="none" w:sz="0" w:space="0" w:color="auto"/>
          </w:divBdr>
        </w:div>
        <w:div w:id="164319841">
          <w:marLeft w:val="331"/>
          <w:marRight w:val="0"/>
          <w:marTop w:val="0"/>
          <w:marBottom w:val="0"/>
          <w:divBdr>
            <w:top w:val="none" w:sz="0" w:space="0" w:color="auto"/>
            <w:left w:val="none" w:sz="0" w:space="0" w:color="auto"/>
            <w:bottom w:val="none" w:sz="0" w:space="0" w:color="auto"/>
            <w:right w:val="none" w:sz="0" w:space="0" w:color="auto"/>
          </w:divBdr>
        </w:div>
        <w:div w:id="397095184">
          <w:marLeft w:val="331"/>
          <w:marRight w:val="0"/>
          <w:marTop w:val="0"/>
          <w:marBottom w:val="0"/>
          <w:divBdr>
            <w:top w:val="none" w:sz="0" w:space="0" w:color="auto"/>
            <w:left w:val="none" w:sz="0" w:space="0" w:color="auto"/>
            <w:bottom w:val="none" w:sz="0" w:space="0" w:color="auto"/>
            <w:right w:val="none" w:sz="0" w:space="0" w:color="auto"/>
          </w:divBdr>
        </w:div>
        <w:div w:id="234631049">
          <w:marLeft w:val="331"/>
          <w:marRight w:val="0"/>
          <w:marTop w:val="0"/>
          <w:marBottom w:val="0"/>
          <w:divBdr>
            <w:top w:val="none" w:sz="0" w:space="0" w:color="auto"/>
            <w:left w:val="none" w:sz="0" w:space="0" w:color="auto"/>
            <w:bottom w:val="none" w:sz="0" w:space="0" w:color="auto"/>
            <w:right w:val="none" w:sz="0" w:space="0" w:color="auto"/>
          </w:divBdr>
        </w:div>
        <w:div w:id="1778790529">
          <w:marLeft w:val="331"/>
          <w:marRight w:val="0"/>
          <w:marTop w:val="0"/>
          <w:marBottom w:val="0"/>
          <w:divBdr>
            <w:top w:val="none" w:sz="0" w:space="0" w:color="auto"/>
            <w:left w:val="none" w:sz="0" w:space="0" w:color="auto"/>
            <w:bottom w:val="none" w:sz="0" w:space="0" w:color="auto"/>
            <w:right w:val="none" w:sz="0" w:space="0" w:color="auto"/>
          </w:divBdr>
        </w:div>
        <w:div w:id="200555167">
          <w:marLeft w:val="331"/>
          <w:marRight w:val="0"/>
          <w:marTop w:val="0"/>
          <w:marBottom w:val="0"/>
          <w:divBdr>
            <w:top w:val="none" w:sz="0" w:space="0" w:color="auto"/>
            <w:left w:val="none" w:sz="0" w:space="0" w:color="auto"/>
            <w:bottom w:val="none" w:sz="0" w:space="0" w:color="auto"/>
            <w:right w:val="none" w:sz="0" w:space="0" w:color="auto"/>
          </w:divBdr>
        </w:div>
        <w:div w:id="451902619">
          <w:marLeft w:val="331"/>
          <w:marRight w:val="0"/>
          <w:marTop w:val="0"/>
          <w:marBottom w:val="0"/>
          <w:divBdr>
            <w:top w:val="none" w:sz="0" w:space="0" w:color="auto"/>
            <w:left w:val="none" w:sz="0" w:space="0" w:color="auto"/>
            <w:bottom w:val="none" w:sz="0" w:space="0" w:color="auto"/>
            <w:right w:val="none" w:sz="0" w:space="0" w:color="auto"/>
          </w:divBdr>
        </w:div>
        <w:div w:id="944314392">
          <w:marLeft w:val="331"/>
          <w:marRight w:val="0"/>
          <w:marTop w:val="0"/>
          <w:marBottom w:val="0"/>
          <w:divBdr>
            <w:top w:val="none" w:sz="0" w:space="0" w:color="auto"/>
            <w:left w:val="none" w:sz="0" w:space="0" w:color="auto"/>
            <w:bottom w:val="none" w:sz="0" w:space="0" w:color="auto"/>
            <w:right w:val="none" w:sz="0" w:space="0" w:color="auto"/>
          </w:divBdr>
        </w:div>
      </w:divsChild>
    </w:div>
    <w:div w:id="1803425035">
      <w:bodyDiv w:val="1"/>
      <w:marLeft w:val="0"/>
      <w:marRight w:val="0"/>
      <w:marTop w:val="0"/>
      <w:marBottom w:val="0"/>
      <w:divBdr>
        <w:top w:val="none" w:sz="0" w:space="0" w:color="auto"/>
        <w:left w:val="none" w:sz="0" w:space="0" w:color="auto"/>
        <w:bottom w:val="none" w:sz="0" w:space="0" w:color="auto"/>
        <w:right w:val="none" w:sz="0" w:space="0" w:color="auto"/>
      </w:divBdr>
      <w:divsChild>
        <w:div w:id="969895184">
          <w:marLeft w:val="547"/>
          <w:marRight w:val="0"/>
          <w:marTop w:val="96"/>
          <w:marBottom w:val="0"/>
          <w:divBdr>
            <w:top w:val="none" w:sz="0" w:space="0" w:color="auto"/>
            <w:left w:val="none" w:sz="0" w:space="0" w:color="auto"/>
            <w:bottom w:val="none" w:sz="0" w:space="0" w:color="auto"/>
            <w:right w:val="none" w:sz="0" w:space="0" w:color="auto"/>
          </w:divBdr>
        </w:div>
        <w:div w:id="1013410653">
          <w:marLeft w:val="1166"/>
          <w:marRight w:val="0"/>
          <w:marTop w:val="96"/>
          <w:marBottom w:val="0"/>
          <w:divBdr>
            <w:top w:val="none" w:sz="0" w:space="0" w:color="auto"/>
            <w:left w:val="none" w:sz="0" w:space="0" w:color="auto"/>
            <w:bottom w:val="none" w:sz="0" w:space="0" w:color="auto"/>
            <w:right w:val="none" w:sz="0" w:space="0" w:color="auto"/>
          </w:divBdr>
        </w:div>
        <w:div w:id="342702803">
          <w:marLeft w:val="1166"/>
          <w:marRight w:val="0"/>
          <w:marTop w:val="96"/>
          <w:marBottom w:val="0"/>
          <w:divBdr>
            <w:top w:val="none" w:sz="0" w:space="0" w:color="auto"/>
            <w:left w:val="none" w:sz="0" w:space="0" w:color="auto"/>
            <w:bottom w:val="none" w:sz="0" w:space="0" w:color="auto"/>
            <w:right w:val="none" w:sz="0" w:space="0" w:color="auto"/>
          </w:divBdr>
        </w:div>
        <w:div w:id="711425739">
          <w:marLeft w:val="1166"/>
          <w:marRight w:val="0"/>
          <w:marTop w:val="96"/>
          <w:marBottom w:val="0"/>
          <w:divBdr>
            <w:top w:val="none" w:sz="0" w:space="0" w:color="auto"/>
            <w:left w:val="none" w:sz="0" w:space="0" w:color="auto"/>
            <w:bottom w:val="none" w:sz="0" w:space="0" w:color="auto"/>
            <w:right w:val="none" w:sz="0" w:space="0" w:color="auto"/>
          </w:divBdr>
        </w:div>
        <w:div w:id="1673756116">
          <w:marLeft w:val="1166"/>
          <w:marRight w:val="0"/>
          <w:marTop w:val="96"/>
          <w:marBottom w:val="0"/>
          <w:divBdr>
            <w:top w:val="none" w:sz="0" w:space="0" w:color="auto"/>
            <w:left w:val="none" w:sz="0" w:space="0" w:color="auto"/>
            <w:bottom w:val="none" w:sz="0" w:space="0" w:color="auto"/>
            <w:right w:val="none" w:sz="0" w:space="0" w:color="auto"/>
          </w:divBdr>
        </w:div>
        <w:div w:id="2015915521">
          <w:marLeft w:val="1166"/>
          <w:marRight w:val="0"/>
          <w:marTop w:val="96"/>
          <w:marBottom w:val="0"/>
          <w:divBdr>
            <w:top w:val="none" w:sz="0" w:space="0" w:color="auto"/>
            <w:left w:val="none" w:sz="0" w:space="0" w:color="auto"/>
            <w:bottom w:val="none" w:sz="0" w:space="0" w:color="auto"/>
            <w:right w:val="none" w:sz="0" w:space="0" w:color="auto"/>
          </w:divBdr>
        </w:div>
        <w:div w:id="1686789766">
          <w:marLeft w:val="1166"/>
          <w:marRight w:val="0"/>
          <w:marTop w:val="96"/>
          <w:marBottom w:val="0"/>
          <w:divBdr>
            <w:top w:val="none" w:sz="0" w:space="0" w:color="auto"/>
            <w:left w:val="none" w:sz="0" w:space="0" w:color="auto"/>
            <w:bottom w:val="none" w:sz="0" w:space="0" w:color="auto"/>
            <w:right w:val="none" w:sz="0" w:space="0" w:color="auto"/>
          </w:divBdr>
        </w:div>
        <w:div w:id="861750906">
          <w:marLeft w:val="1166"/>
          <w:marRight w:val="0"/>
          <w:marTop w:val="96"/>
          <w:marBottom w:val="0"/>
          <w:divBdr>
            <w:top w:val="none" w:sz="0" w:space="0" w:color="auto"/>
            <w:left w:val="none" w:sz="0" w:space="0" w:color="auto"/>
            <w:bottom w:val="none" w:sz="0" w:space="0" w:color="auto"/>
            <w:right w:val="none" w:sz="0" w:space="0" w:color="auto"/>
          </w:divBdr>
        </w:div>
        <w:div w:id="1606035984">
          <w:marLeft w:val="1166"/>
          <w:marRight w:val="0"/>
          <w:marTop w:val="96"/>
          <w:marBottom w:val="0"/>
          <w:divBdr>
            <w:top w:val="none" w:sz="0" w:space="0" w:color="auto"/>
            <w:left w:val="none" w:sz="0" w:space="0" w:color="auto"/>
            <w:bottom w:val="none" w:sz="0" w:space="0" w:color="auto"/>
            <w:right w:val="none" w:sz="0" w:space="0" w:color="auto"/>
          </w:divBdr>
        </w:div>
        <w:div w:id="85149369">
          <w:marLeft w:val="1166"/>
          <w:marRight w:val="0"/>
          <w:marTop w:val="96"/>
          <w:marBottom w:val="0"/>
          <w:divBdr>
            <w:top w:val="none" w:sz="0" w:space="0" w:color="auto"/>
            <w:left w:val="none" w:sz="0" w:space="0" w:color="auto"/>
            <w:bottom w:val="none" w:sz="0" w:space="0" w:color="auto"/>
            <w:right w:val="none" w:sz="0" w:space="0" w:color="auto"/>
          </w:divBdr>
        </w:div>
        <w:div w:id="484395713">
          <w:marLeft w:val="1166"/>
          <w:marRight w:val="0"/>
          <w:marTop w:val="96"/>
          <w:marBottom w:val="0"/>
          <w:divBdr>
            <w:top w:val="none" w:sz="0" w:space="0" w:color="auto"/>
            <w:left w:val="none" w:sz="0" w:space="0" w:color="auto"/>
            <w:bottom w:val="none" w:sz="0" w:space="0" w:color="auto"/>
            <w:right w:val="none" w:sz="0" w:space="0" w:color="auto"/>
          </w:divBdr>
        </w:div>
      </w:divsChild>
    </w:div>
    <w:div w:id="1804881871">
      <w:bodyDiv w:val="1"/>
      <w:marLeft w:val="0"/>
      <w:marRight w:val="0"/>
      <w:marTop w:val="0"/>
      <w:marBottom w:val="0"/>
      <w:divBdr>
        <w:top w:val="none" w:sz="0" w:space="0" w:color="auto"/>
        <w:left w:val="none" w:sz="0" w:space="0" w:color="auto"/>
        <w:bottom w:val="none" w:sz="0" w:space="0" w:color="auto"/>
        <w:right w:val="none" w:sz="0" w:space="0" w:color="auto"/>
      </w:divBdr>
      <w:divsChild>
        <w:div w:id="1024867736">
          <w:marLeft w:val="720"/>
          <w:marRight w:val="0"/>
          <w:marTop w:val="200"/>
          <w:marBottom w:val="0"/>
          <w:divBdr>
            <w:top w:val="none" w:sz="0" w:space="0" w:color="auto"/>
            <w:left w:val="none" w:sz="0" w:space="0" w:color="auto"/>
            <w:bottom w:val="none" w:sz="0" w:space="0" w:color="auto"/>
            <w:right w:val="none" w:sz="0" w:space="0" w:color="auto"/>
          </w:divBdr>
        </w:div>
        <w:div w:id="652563286">
          <w:marLeft w:val="720"/>
          <w:marRight w:val="0"/>
          <w:marTop w:val="200"/>
          <w:marBottom w:val="0"/>
          <w:divBdr>
            <w:top w:val="none" w:sz="0" w:space="0" w:color="auto"/>
            <w:left w:val="none" w:sz="0" w:space="0" w:color="auto"/>
            <w:bottom w:val="none" w:sz="0" w:space="0" w:color="auto"/>
            <w:right w:val="none" w:sz="0" w:space="0" w:color="auto"/>
          </w:divBdr>
        </w:div>
        <w:div w:id="747002064">
          <w:marLeft w:val="720"/>
          <w:marRight w:val="0"/>
          <w:marTop w:val="200"/>
          <w:marBottom w:val="0"/>
          <w:divBdr>
            <w:top w:val="none" w:sz="0" w:space="0" w:color="auto"/>
            <w:left w:val="none" w:sz="0" w:space="0" w:color="auto"/>
            <w:bottom w:val="none" w:sz="0" w:space="0" w:color="auto"/>
            <w:right w:val="none" w:sz="0" w:space="0" w:color="auto"/>
          </w:divBdr>
        </w:div>
        <w:div w:id="1962416922">
          <w:marLeft w:val="720"/>
          <w:marRight w:val="0"/>
          <w:marTop w:val="200"/>
          <w:marBottom w:val="0"/>
          <w:divBdr>
            <w:top w:val="none" w:sz="0" w:space="0" w:color="auto"/>
            <w:left w:val="none" w:sz="0" w:space="0" w:color="auto"/>
            <w:bottom w:val="none" w:sz="0" w:space="0" w:color="auto"/>
            <w:right w:val="none" w:sz="0" w:space="0" w:color="auto"/>
          </w:divBdr>
        </w:div>
        <w:div w:id="763920152">
          <w:marLeft w:val="720"/>
          <w:marRight w:val="0"/>
          <w:marTop w:val="200"/>
          <w:marBottom w:val="0"/>
          <w:divBdr>
            <w:top w:val="none" w:sz="0" w:space="0" w:color="auto"/>
            <w:left w:val="none" w:sz="0" w:space="0" w:color="auto"/>
            <w:bottom w:val="none" w:sz="0" w:space="0" w:color="auto"/>
            <w:right w:val="none" w:sz="0" w:space="0" w:color="auto"/>
          </w:divBdr>
        </w:div>
      </w:divsChild>
    </w:div>
    <w:div w:id="1805737833">
      <w:bodyDiv w:val="1"/>
      <w:marLeft w:val="0"/>
      <w:marRight w:val="0"/>
      <w:marTop w:val="0"/>
      <w:marBottom w:val="0"/>
      <w:divBdr>
        <w:top w:val="none" w:sz="0" w:space="0" w:color="auto"/>
        <w:left w:val="none" w:sz="0" w:space="0" w:color="auto"/>
        <w:bottom w:val="none" w:sz="0" w:space="0" w:color="auto"/>
        <w:right w:val="none" w:sz="0" w:space="0" w:color="auto"/>
      </w:divBdr>
    </w:div>
    <w:div w:id="1807970927">
      <w:bodyDiv w:val="1"/>
      <w:marLeft w:val="0"/>
      <w:marRight w:val="0"/>
      <w:marTop w:val="0"/>
      <w:marBottom w:val="0"/>
      <w:divBdr>
        <w:top w:val="none" w:sz="0" w:space="0" w:color="auto"/>
        <w:left w:val="none" w:sz="0" w:space="0" w:color="auto"/>
        <w:bottom w:val="none" w:sz="0" w:space="0" w:color="auto"/>
        <w:right w:val="none" w:sz="0" w:space="0" w:color="auto"/>
      </w:divBdr>
      <w:divsChild>
        <w:div w:id="1368991967">
          <w:marLeft w:val="576"/>
          <w:marRight w:val="0"/>
          <w:marTop w:val="0"/>
          <w:marBottom w:val="0"/>
          <w:divBdr>
            <w:top w:val="none" w:sz="0" w:space="0" w:color="auto"/>
            <w:left w:val="none" w:sz="0" w:space="0" w:color="auto"/>
            <w:bottom w:val="none" w:sz="0" w:space="0" w:color="auto"/>
            <w:right w:val="none" w:sz="0" w:space="0" w:color="auto"/>
          </w:divBdr>
        </w:div>
        <w:div w:id="673797207">
          <w:marLeft w:val="576"/>
          <w:marRight w:val="0"/>
          <w:marTop w:val="0"/>
          <w:marBottom w:val="0"/>
          <w:divBdr>
            <w:top w:val="none" w:sz="0" w:space="0" w:color="auto"/>
            <w:left w:val="none" w:sz="0" w:space="0" w:color="auto"/>
            <w:bottom w:val="none" w:sz="0" w:space="0" w:color="auto"/>
            <w:right w:val="none" w:sz="0" w:space="0" w:color="auto"/>
          </w:divBdr>
        </w:div>
        <w:div w:id="1872913030">
          <w:marLeft w:val="576"/>
          <w:marRight w:val="0"/>
          <w:marTop w:val="0"/>
          <w:marBottom w:val="0"/>
          <w:divBdr>
            <w:top w:val="none" w:sz="0" w:space="0" w:color="auto"/>
            <w:left w:val="none" w:sz="0" w:space="0" w:color="auto"/>
            <w:bottom w:val="none" w:sz="0" w:space="0" w:color="auto"/>
            <w:right w:val="none" w:sz="0" w:space="0" w:color="auto"/>
          </w:divBdr>
        </w:div>
        <w:div w:id="1816799618">
          <w:marLeft w:val="576"/>
          <w:marRight w:val="0"/>
          <w:marTop w:val="0"/>
          <w:marBottom w:val="0"/>
          <w:divBdr>
            <w:top w:val="none" w:sz="0" w:space="0" w:color="auto"/>
            <w:left w:val="none" w:sz="0" w:space="0" w:color="auto"/>
            <w:bottom w:val="none" w:sz="0" w:space="0" w:color="auto"/>
            <w:right w:val="none" w:sz="0" w:space="0" w:color="auto"/>
          </w:divBdr>
        </w:div>
      </w:divsChild>
    </w:div>
    <w:div w:id="1808623047">
      <w:bodyDiv w:val="1"/>
      <w:marLeft w:val="0"/>
      <w:marRight w:val="0"/>
      <w:marTop w:val="0"/>
      <w:marBottom w:val="0"/>
      <w:divBdr>
        <w:top w:val="none" w:sz="0" w:space="0" w:color="auto"/>
        <w:left w:val="none" w:sz="0" w:space="0" w:color="auto"/>
        <w:bottom w:val="none" w:sz="0" w:space="0" w:color="auto"/>
        <w:right w:val="none" w:sz="0" w:space="0" w:color="auto"/>
      </w:divBdr>
      <w:divsChild>
        <w:div w:id="402915725">
          <w:marLeft w:val="720"/>
          <w:marRight w:val="0"/>
          <w:marTop w:val="200"/>
          <w:marBottom w:val="0"/>
          <w:divBdr>
            <w:top w:val="none" w:sz="0" w:space="0" w:color="auto"/>
            <w:left w:val="none" w:sz="0" w:space="0" w:color="auto"/>
            <w:bottom w:val="none" w:sz="0" w:space="0" w:color="auto"/>
            <w:right w:val="none" w:sz="0" w:space="0" w:color="auto"/>
          </w:divBdr>
        </w:div>
        <w:div w:id="19475399">
          <w:marLeft w:val="1440"/>
          <w:marRight w:val="0"/>
          <w:marTop w:val="100"/>
          <w:marBottom w:val="0"/>
          <w:divBdr>
            <w:top w:val="none" w:sz="0" w:space="0" w:color="auto"/>
            <w:left w:val="none" w:sz="0" w:space="0" w:color="auto"/>
            <w:bottom w:val="none" w:sz="0" w:space="0" w:color="auto"/>
            <w:right w:val="none" w:sz="0" w:space="0" w:color="auto"/>
          </w:divBdr>
        </w:div>
        <w:div w:id="408775831">
          <w:marLeft w:val="1440"/>
          <w:marRight w:val="0"/>
          <w:marTop w:val="100"/>
          <w:marBottom w:val="0"/>
          <w:divBdr>
            <w:top w:val="none" w:sz="0" w:space="0" w:color="auto"/>
            <w:left w:val="none" w:sz="0" w:space="0" w:color="auto"/>
            <w:bottom w:val="none" w:sz="0" w:space="0" w:color="auto"/>
            <w:right w:val="none" w:sz="0" w:space="0" w:color="auto"/>
          </w:divBdr>
        </w:div>
        <w:div w:id="1080517564">
          <w:marLeft w:val="2160"/>
          <w:marRight w:val="0"/>
          <w:marTop w:val="100"/>
          <w:marBottom w:val="0"/>
          <w:divBdr>
            <w:top w:val="none" w:sz="0" w:space="0" w:color="auto"/>
            <w:left w:val="none" w:sz="0" w:space="0" w:color="auto"/>
            <w:bottom w:val="none" w:sz="0" w:space="0" w:color="auto"/>
            <w:right w:val="none" w:sz="0" w:space="0" w:color="auto"/>
          </w:divBdr>
        </w:div>
        <w:div w:id="1608391439">
          <w:marLeft w:val="720"/>
          <w:marRight w:val="0"/>
          <w:marTop w:val="200"/>
          <w:marBottom w:val="0"/>
          <w:divBdr>
            <w:top w:val="none" w:sz="0" w:space="0" w:color="auto"/>
            <w:left w:val="none" w:sz="0" w:space="0" w:color="auto"/>
            <w:bottom w:val="none" w:sz="0" w:space="0" w:color="auto"/>
            <w:right w:val="none" w:sz="0" w:space="0" w:color="auto"/>
          </w:divBdr>
        </w:div>
        <w:div w:id="1934783589">
          <w:marLeft w:val="1440"/>
          <w:marRight w:val="0"/>
          <w:marTop w:val="100"/>
          <w:marBottom w:val="0"/>
          <w:divBdr>
            <w:top w:val="none" w:sz="0" w:space="0" w:color="auto"/>
            <w:left w:val="none" w:sz="0" w:space="0" w:color="auto"/>
            <w:bottom w:val="none" w:sz="0" w:space="0" w:color="auto"/>
            <w:right w:val="none" w:sz="0" w:space="0" w:color="auto"/>
          </w:divBdr>
        </w:div>
        <w:div w:id="1618945918">
          <w:marLeft w:val="1440"/>
          <w:marRight w:val="0"/>
          <w:marTop w:val="100"/>
          <w:marBottom w:val="0"/>
          <w:divBdr>
            <w:top w:val="none" w:sz="0" w:space="0" w:color="auto"/>
            <w:left w:val="none" w:sz="0" w:space="0" w:color="auto"/>
            <w:bottom w:val="none" w:sz="0" w:space="0" w:color="auto"/>
            <w:right w:val="none" w:sz="0" w:space="0" w:color="auto"/>
          </w:divBdr>
        </w:div>
        <w:div w:id="282734096">
          <w:marLeft w:val="2160"/>
          <w:marRight w:val="0"/>
          <w:marTop w:val="100"/>
          <w:marBottom w:val="0"/>
          <w:divBdr>
            <w:top w:val="none" w:sz="0" w:space="0" w:color="auto"/>
            <w:left w:val="none" w:sz="0" w:space="0" w:color="auto"/>
            <w:bottom w:val="none" w:sz="0" w:space="0" w:color="auto"/>
            <w:right w:val="none" w:sz="0" w:space="0" w:color="auto"/>
          </w:divBdr>
        </w:div>
        <w:div w:id="374276261">
          <w:marLeft w:val="720"/>
          <w:marRight w:val="0"/>
          <w:marTop w:val="200"/>
          <w:marBottom w:val="0"/>
          <w:divBdr>
            <w:top w:val="none" w:sz="0" w:space="0" w:color="auto"/>
            <w:left w:val="none" w:sz="0" w:space="0" w:color="auto"/>
            <w:bottom w:val="none" w:sz="0" w:space="0" w:color="auto"/>
            <w:right w:val="none" w:sz="0" w:space="0" w:color="auto"/>
          </w:divBdr>
        </w:div>
        <w:div w:id="1741322985">
          <w:marLeft w:val="1440"/>
          <w:marRight w:val="0"/>
          <w:marTop w:val="100"/>
          <w:marBottom w:val="0"/>
          <w:divBdr>
            <w:top w:val="none" w:sz="0" w:space="0" w:color="auto"/>
            <w:left w:val="none" w:sz="0" w:space="0" w:color="auto"/>
            <w:bottom w:val="none" w:sz="0" w:space="0" w:color="auto"/>
            <w:right w:val="none" w:sz="0" w:space="0" w:color="auto"/>
          </w:divBdr>
        </w:div>
      </w:divsChild>
    </w:div>
    <w:div w:id="1808936798">
      <w:bodyDiv w:val="1"/>
      <w:marLeft w:val="0"/>
      <w:marRight w:val="0"/>
      <w:marTop w:val="0"/>
      <w:marBottom w:val="0"/>
      <w:divBdr>
        <w:top w:val="none" w:sz="0" w:space="0" w:color="auto"/>
        <w:left w:val="none" w:sz="0" w:space="0" w:color="auto"/>
        <w:bottom w:val="none" w:sz="0" w:space="0" w:color="auto"/>
        <w:right w:val="none" w:sz="0" w:space="0" w:color="auto"/>
      </w:divBdr>
      <w:divsChild>
        <w:div w:id="1170680040">
          <w:marLeft w:val="720"/>
          <w:marRight w:val="0"/>
          <w:marTop w:val="200"/>
          <w:marBottom w:val="0"/>
          <w:divBdr>
            <w:top w:val="none" w:sz="0" w:space="0" w:color="auto"/>
            <w:left w:val="none" w:sz="0" w:space="0" w:color="auto"/>
            <w:bottom w:val="none" w:sz="0" w:space="0" w:color="auto"/>
            <w:right w:val="none" w:sz="0" w:space="0" w:color="auto"/>
          </w:divBdr>
        </w:div>
      </w:divsChild>
    </w:div>
    <w:div w:id="1811241533">
      <w:bodyDiv w:val="1"/>
      <w:marLeft w:val="0"/>
      <w:marRight w:val="0"/>
      <w:marTop w:val="0"/>
      <w:marBottom w:val="0"/>
      <w:divBdr>
        <w:top w:val="none" w:sz="0" w:space="0" w:color="auto"/>
        <w:left w:val="none" w:sz="0" w:space="0" w:color="auto"/>
        <w:bottom w:val="none" w:sz="0" w:space="0" w:color="auto"/>
        <w:right w:val="none" w:sz="0" w:space="0" w:color="auto"/>
      </w:divBdr>
    </w:div>
    <w:div w:id="1815682044">
      <w:bodyDiv w:val="1"/>
      <w:marLeft w:val="0"/>
      <w:marRight w:val="0"/>
      <w:marTop w:val="0"/>
      <w:marBottom w:val="0"/>
      <w:divBdr>
        <w:top w:val="none" w:sz="0" w:space="0" w:color="auto"/>
        <w:left w:val="none" w:sz="0" w:space="0" w:color="auto"/>
        <w:bottom w:val="none" w:sz="0" w:space="0" w:color="auto"/>
        <w:right w:val="none" w:sz="0" w:space="0" w:color="auto"/>
      </w:divBdr>
      <w:divsChild>
        <w:div w:id="998581193">
          <w:marLeft w:val="547"/>
          <w:marRight w:val="0"/>
          <w:marTop w:val="100"/>
          <w:marBottom w:val="0"/>
          <w:divBdr>
            <w:top w:val="none" w:sz="0" w:space="0" w:color="auto"/>
            <w:left w:val="none" w:sz="0" w:space="0" w:color="auto"/>
            <w:bottom w:val="none" w:sz="0" w:space="0" w:color="auto"/>
            <w:right w:val="none" w:sz="0" w:space="0" w:color="auto"/>
          </w:divBdr>
        </w:div>
      </w:divsChild>
    </w:div>
    <w:div w:id="1815874736">
      <w:bodyDiv w:val="1"/>
      <w:marLeft w:val="0"/>
      <w:marRight w:val="0"/>
      <w:marTop w:val="0"/>
      <w:marBottom w:val="0"/>
      <w:divBdr>
        <w:top w:val="none" w:sz="0" w:space="0" w:color="auto"/>
        <w:left w:val="none" w:sz="0" w:space="0" w:color="auto"/>
        <w:bottom w:val="none" w:sz="0" w:space="0" w:color="auto"/>
        <w:right w:val="none" w:sz="0" w:space="0" w:color="auto"/>
      </w:divBdr>
      <w:divsChild>
        <w:div w:id="1969313007">
          <w:marLeft w:val="547"/>
          <w:marRight w:val="0"/>
          <w:marTop w:val="100"/>
          <w:marBottom w:val="0"/>
          <w:divBdr>
            <w:top w:val="none" w:sz="0" w:space="0" w:color="auto"/>
            <w:left w:val="none" w:sz="0" w:space="0" w:color="auto"/>
            <w:bottom w:val="none" w:sz="0" w:space="0" w:color="auto"/>
            <w:right w:val="none" w:sz="0" w:space="0" w:color="auto"/>
          </w:divBdr>
        </w:div>
        <w:div w:id="419370673">
          <w:marLeft w:val="1210"/>
          <w:marRight w:val="0"/>
          <w:marTop w:val="100"/>
          <w:marBottom w:val="0"/>
          <w:divBdr>
            <w:top w:val="none" w:sz="0" w:space="0" w:color="auto"/>
            <w:left w:val="none" w:sz="0" w:space="0" w:color="auto"/>
            <w:bottom w:val="none" w:sz="0" w:space="0" w:color="auto"/>
            <w:right w:val="none" w:sz="0" w:space="0" w:color="auto"/>
          </w:divBdr>
        </w:div>
        <w:div w:id="1780566240">
          <w:marLeft w:val="1210"/>
          <w:marRight w:val="0"/>
          <w:marTop w:val="100"/>
          <w:marBottom w:val="0"/>
          <w:divBdr>
            <w:top w:val="none" w:sz="0" w:space="0" w:color="auto"/>
            <w:left w:val="none" w:sz="0" w:space="0" w:color="auto"/>
            <w:bottom w:val="none" w:sz="0" w:space="0" w:color="auto"/>
            <w:right w:val="none" w:sz="0" w:space="0" w:color="auto"/>
          </w:divBdr>
        </w:div>
        <w:div w:id="1440641672">
          <w:marLeft w:val="1210"/>
          <w:marRight w:val="0"/>
          <w:marTop w:val="100"/>
          <w:marBottom w:val="0"/>
          <w:divBdr>
            <w:top w:val="none" w:sz="0" w:space="0" w:color="auto"/>
            <w:left w:val="none" w:sz="0" w:space="0" w:color="auto"/>
            <w:bottom w:val="none" w:sz="0" w:space="0" w:color="auto"/>
            <w:right w:val="none" w:sz="0" w:space="0" w:color="auto"/>
          </w:divBdr>
        </w:div>
      </w:divsChild>
    </w:div>
    <w:div w:id="1816558373">
      <w:bodyDiv w:val="1"/>
      <w:marLeft w:val="0"/>
      <w:marRight w:val="0"/>
      <w:marTop w:val="0"/>
      <w:marBottom w:val="0"/>
      <w:divBdr>
        <w:top w:val="none" w:sz="0" w:space="0" w:color="auto"/>
        <w:left w:val="none" w:sz="0" w:space="0" w:color="auto"/>
        <w:bottom w:val="none" w:sz="0" w:space="0" w:color="auto"/>
        <w:right w:val="none" w:sz="0" w:space="0" w:color="auto"/>
      </w:divBdr>
      <w:divsChild>
        <w:div w:id="1834493208">
          <w:marLeft w:val="720"/>
          <w:marRight w:val="0"/>
          <w:marTop w:val="0"/>
          <w:marBottom w:val="90"/>
          <w:divBdr>
            <w:top w:val="none" w:sz="0" w:space="0" w:color="auto"/>
            <w:left w:val="none" w:sz="0" w:space="0" w:color="auto"/>
            <w:bottom w:val="none" w:sz="0" w:space="0" w:color="auto"/>
            <w:right w:val="none" w:sz="0" w:space="0" w:color="auto"/>
          </w:divBdr>
        </w:div>
        <w:div w:id="833642580">
          <w:marLeft w:val="720"/>
          <w:marRight w:val="0"/>
          <w:marTop w:val="0"/>
          <w:marBottom w:val="90"/>
          <w:divBdr>
            <w:top w:val="none" w:sz="0" w:space="0" w:color="auto"/>
            <w:left w:val="none" w:sz="0" w:space="0" w:color="auto"/>
            <w:bottom w:val="none" w:sz="0" w:space="0" w:color="auto"/>
            <w:right w:val="none" w:sz="0" w:space="0" w:color="auto"/>
          </w:divBdr>
        </w:div>
        <w:div w:id="551311488">
          <w:marLeft w:val="1440"/>
          <w:marRight w:val="0"/>
          <w:marTop w:val="0"/>
          <w:marBottom w:val="90"/>
          <w:divBdr>
            <w:top w:val="none" w:sz="0" w:space="0" w:color="auto"/>
            <w:left w:val="none" w:sz="0" w:space="0" w:color="auto"/>
            <w:bottom w:val="none" w:sz="0" w:space="0" w:color="auto"/>
            <w:right w:val="none" w:sz="0" w:space="0" w:color="auto"/>
          </w:divBdr>
        </w:div>
        <w:div w:id="1643189639">
          <w:marLeft w:val="1440"/>
          <w:marRight w:val="0"/>
          <w:marTop w:val="0"/>
          <w:marBottom w:val="90"/>
          <w:divBdr>
            <w:top w:val="none" w:sz="0" w:space="0" w:color="auto"/>
            <w:left w:val="none" w:sz="0" w:space="0" w:color="auto"/>
            <w:bottom w:val="none" w:sz="0" w:space="0" w:color="auto"/>
            <w:right w:val="none" w:sz="0" w:space="0" w:color="auto"/>
          </w:divBdr>
        </w:div>
        <w:div w:id="402725782">
          <w:marLeft w:val="1440"/>
          <w:marRight w:val="0"/>
          <w:marTop w:val="0"/>
          <w:marBottom w:val="90"/>
          <w:divBdr>
            <w:top w:val="none" w:sz="0" w:space="0" w:color="auto"/>
            <w:left w:val="none" w:sz="0" w:space="0" w:color="auto"/>
            <w:bottom w:val="none" w:sz="0" w:space="0" w:color="auto"/>
            <w:right w:val="none" w:sz="0" w:space="0" w:color="auto"/>
          </w:divBdr>
        </w:div>
      </w:divsChild>
    </w:div>
    <w:div w:id="1819028270">
      <w:bodyDiv w:val="1"/>
      <w:marLeft w:val="0"/>
      <w:marRight w:val="0"/>
      <w:marTop w:val="0"/>
      <w:marBottom w:val="0"/>
      <w:divBdr>
        <w:top w:val="none" w:sz="0" w:space="0" w:color="auto"/>
        <w:left w:val="none" w:sz="0" w:space="0" w:color="auto"/>
        <w:bottom w:val="none" w:sz="0" w:space="0" w:color="auto"/>
        <w:right w:val="none" w:sz="0" w:space="0" w:color="auto"/>
      </w:divBdr>
      <w:divsChild>
        <w:div w:id="796803183">
          <w:marLeft w:val="0"/>
          <w:marRight w:val="0"/>
          <w:marTop w:val="67"/>
          <w:marBottom w:val="0"/>
          <w:divBdr>
            <w:top w:val="none" w:sz="0" w:space="0" w:color="auto"/>
            <w:left w:val="none" w:sz="0" w:space="0" w:color="auto"/>
            <w:bottom w:val="none" w:sz="0" w:space="0" w:color="auto"/>
            <w:right w:val="none" w:sz="0" w:space="0" w:color="auto"/>
          </w:divBdr>
        </w:div>
        <w:div w:id="322125709">
          <w:marLeft w:val="1699"/>
          <w:marRight w:val="0"/>
          <w:marTop w:val="67"/>
          <w:marBottom w:val="0"/>
          <w:divBdr>
            <w:top w:val="none" w:sz="0" w:space="0" w:color="auto"/>
            <w:left w:val="none" w:sz="0" w:space="0" w:color="auto"/>
            <w:bottom w:val="none" w:sz="0" w:space="0" w:color="auto"/>
            <w:right w:val="none" w:sz="0" w:space="0" w:color="auto"/>
          </w:divBdr>
        </w:div>
        <w:div w:id="1408841473">
          <w:marLeft w:val="1699"/>
          <w:marRight w:val="0"/>
          <w:marTop w:val="67"/>
          <w:marBottom w:val="0"/>
          <w:divBdr>
            <w:top w:val="none" w:sz="0" w:space="0" w:color="auto"/>
            <w:left w:val="none" w:sz="0" w:space="0" w:color="auto"/>
            <w:bottom w:val="none" w:sz="0" w:space="0" w:color="auto"/>
            <w:right w:val="none" w:sz="0" w:space="0" w:color="auto"/>
          </w:divBdr>
        </w:div>
        <w:div w:id="195319005">
          <w:marLeft w:val="1699"/>
          <w:marRight w:val="0"/>
          <w:marTop w:val="67"/>
          <w:marBottom w:val="0"/>
          <w:divBdr>
            <w:top w:val="none" w:sz="0" w:space="0" w:color="auto"/>
            <w:left w:val="none" w:sz="0" w:space="0" w:color="auto"/>
            <w:bottom w:val="none" w:sz="0" w:space="0" w:color="auto"/>
            <w:right w:val="none" w:sz="0" w:space="0" w:color="auto"/>
          </w:divBdr>
        </w:div>
        <w:div w:id="655501354">
          <w:marLeft w:val="0"/>
          <w:marRight w:val="0"/>
          <w:marTop w:val="67"/>
          <w:marBottom w:val="0"/>
          <w:divBdr>
            <w:top w:val="none" w:sz="0" w:space="0" w:color="auto"/>
            <w:left w:val="none" w:sz="0" w:space="0" w:color="auto"/>
            <w:bottom w:val="none" w:sz="0" w:space="0" w:color="auto"/>
            <w:right w:val="none" w:sz="0" w:space="0" w:color="auto"/>
          </w:divBdr>
        </w:div>
        <w:div w:id="31082405">
          <w:marLeft w:val="1699"/>
          <w:marRight w:val="0"/>
          <w:marTop w:val="67"/>
          <w:marBottom w:val="0"/>
          <w:divBdr>
            <w:top w:val="none" w:sz="0" w:space="0" w:color="auto"/>
            <w:left w:val="none" w:sz="0" w:space="0" w:color="auto"/>
            <w:bottom w:val="none" w:sz="0" w:space="0" w:color="auto"/>
            <w:right w:val="none" w:sz="0" w:space="0" w:color="auto"/>
          </w:divBdr>
        </w:div>
        <w:div w:id="1909345544">
          <w:marLeft w:val="1699"/>
          <w:marRight w:val="0"/>
          <w:marTop w:val="67"/>
          <w:marBottom w:val="0"/>
          <w:divBdr>
            <w:top w:val="none" w:sz="0" w:space="0" w:color="auto"/>
            <w:left w:val="none" w:sz="0" w:space="0" w:color="auto"/>
            <w:bottom w:val="none" w:sz="0" w:space="0" w:color="auto"/>
            <w:right w:val="none" w:sz="0" w:space="0" w:color="auto"/>
          </w:divBdr>
        </w:div>
        <w:div w:id="1318802591">
          <w:marLeft w:val="0"/>
          <w:marRight w:val="0"/>
          <w:marTop w:val="240"/>
          <w:marBottom w:val="0"/>
          <w:divBdr>
            <w:top w:val="none" w:sz="0" w:space="0" w:color="auto"/>
            <w:left w:val="none" w:sz="0" w:space="0" w:color="auto"/>
            <w:bottom w:val="none" w:sz="0" w:space="0" w:color="auto"/>
            <w:right w:val="none" w:sz="0" w:space="0" w:color="auto"/>
          </w:divBdr>
        </w:div>
      </w:divsChild>
    </w:div>
    <w:div w:id="1821072478">
      <w:bodyDiv w:val="1"/>
      <w:marLeft w:val="0"/>
      <w:marRight w:val="0"/>
      <w:marTop w:val="0"/>
      <w:marBottom w:val="0"/>
      <w:divBdr>
        <w:top w:val="none" w:sz="0" w:space="0" w:color="auto"/>
        <w:left w:val="none" w:sz="0" w:space="0" w:color="auto"/>
        <w:bottom w:val="none" w:sz="0" w:space="0" w:color="auto"/>
        <w:right w:val="none" w:sz="0" w:space="0" w:color="auto"/>
      </w:divBdr>
      <w:divsChild>
        <w:div w:id="394665208">
          <w:marLeft w:val="720"/>
          <w:marRight w:val="0"/>
          <w:marTop w:val="200"/>
          <w:marBottom w:val="0"/>
          <w:divBdr>
            <w:top w:val="none" w:sz="0" w:space="0" w:color="auto"/>
            <w:left w:val="none" w:sz="0" w:space="0" w:color="auto"/>
            <w:bottom w:val="none" w:sz="0" w:space="0" w:color="auto"/>
            <w:right w:val="none" w:sz="0" w:space="0" w:color="auto"/>
          </w:divBdr>
        </w:div>
      </w:divsChild>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26704628">
      <w:bodyDiv w:val="1"/>
      <w:marLeft w:val="0"/>
      <w:marRight w:val="0"/>
      <w:marTop w:val="0"/>
      <w:marBottom w:val="0"/>
      <w:divBdr>
        <w:top w:val="none" w:sz="0" w:space="0" w:color="auto"/>
        <w:left w:val="none" w:sz="0" w:space="0" w:color="auto"/>
        <w:bottom w:val="none" w:sz="0" w:space="0" w:color="auto"/>
        <w:right w:val="none" w:sz="0" w:space="0" w:color="auto"/>
      </w:divBdr>
      <w:divsChild>
        <w:div w:id="893663205">
          <w:marLeft w:val="720"/>
          <w:marRight w:val="0"/>
          <w:marTop w:val="200"/>
          <w:marBottom w:val="0"/>
          <w:divBdr>
            <w:top w:val="none" w:sz="0" w:space="0" w:color="auto"/>
            <w:left w:val="none" w:sz="0" w:space="0" w:color="auto"/>
            <w:bottom w:val="none" w:sz="0" w:space="0" w:color="auto"/>
            <w:right w:val="none" w:sz="0" w:space="0" w:color="auto"/>
          </w:divBdr>
        </w:div>
        <w:div w:id="1635408399">
          <w:marLeft w:val="720"/>
          <w:marRight w:val="0"/>
          <w:marTop w:val="200"/>
          <w:marBottom w:val="0"/>
          <w:divBdr>
            <w:top w:val="none" w:sz="0" w:space="0" w:color="auto"/>
            <w:left w:val="none" w:sz="0" w:space="0" w:color="auto"/>
            <w:bottom w:val="none" w:sz="0" w:space="0" w:color="auto"/>
            <w:right w:val="none" w:sz="0" w:space="0" w:color="auto"/>
          </w:divBdr>
        </w:div>
        <w:div w:id="959645578">
          <w:marLeft w:val="720"/>
          <w:marRight w:val="0"/>
          <w:marTop w:val="200"/>
          <w:marBottom w:val="0"/>
          <w:divBdr>
            <w:top w:val="none" w:sz="0" w:space="0" w:color="auto"/>
            <w:left w:val="none" w:sz="0" w:space="0" w:color="auto"/>
            <w:bottom w:val="none" w:sz="0" w:space="0" w:color="auto"/>
            <w:right w:val="none" w:sz="0" w:space="0" w:color="auto"/>
          </w:divBdr>
        </w:div>
        <w:div w:id="792097382">
          <w:marLeft w:val="720"/>
          <w:marRight w:val="0"/>
          <w:marTop w:val="200"/>
          <w:marBottom w:val="0"/>
          <w:divBdr>
            <w:top w:val="none" w:sz="0" w:space="0" w:color="auto"/>
            <w:left w:val="none" w:sz="0" w:space="0" w:color="auto"/>
            <w:bottom w:val="none" w:sz="0" w:space="0" w:color="auto"/>
            <w:right w:val="none" w:sz="0" w:space="0" w:color="auto"/>
          </w:divBdr>
        </w:div>
        <w:div w:id="1355033085">
          <w:marLeft w:val="720"/>
          <w:marRight w:val="0"/>
          <w:marTop w:val="200"/>
          <w:marBottom w:val="0"/>
          <w:divBdr>
            <w:top w:val="none" w:sz="0" w:space="0" w:color="auto"/>
            <w:left w:val="none" w:sz="0" w:space="0" w:color="auto"/>
            <w:bottom w:val="none" w:sz="0" w:space="0" w:color="auto"/>
            <w:right w:val="none" w:sz="0" w:space="0" w:color="auto"/>
          </w:divBdr>
        </w:div>
      </w:divsChild>
    </w:div>
    <w:div w:id="1833637485">
      <w:bodyDiv w:val="1"/>
      <w:marLeft w:val="0"/>
      <w:marRight w:val="0"/>
      <w:marTop w:val="0"/>
      <w:marBottom w:val="0"/>
      <w:divBdr>
        <w:top w:val="none" w:sz="0" w:space="0" w:color="auto"/>
        <w:left w:val="none" w:sz="0" w:space="0" w:color="auto"/>
        <w:bottom w:val="none" w:sz="0" w:space="0" w:color="auto"/>
        <w:right w:val="none" w:sz="0" w:space="0" w:color="auto"/>
      </w:divBdr>
      <w:divsChild>
        <w:div w:id="676422248">
          <w:marLeft w:val="1440"/>
          <w:marRight w:val="0"/>
          <w:marTop w:val="0"/>
          <w:marBottom w:val="60"/>
          <w:divBdr>
            <w:top w:val="none" w:sz="0" w:space="0" w:color="auto"/>
            <w:left w:val="none" w:sz="0" w:space="0" w:color="auto"/>
            <w:bottom w:val="none" w:sz="0" w:space="0" w:color="auto"/>
            <w:right w:val="none" w:sz="0" w:space="0" w:color="auto"/>
          </w:divBdr>
        </w:div>
        <w:div w:id="2082176499">
          <w:marLeft w:val="1440"/>
          <w:marRight w:val="0"/>
          <w:marTop w:val="0"/>
          <w:marBottom w:val="60"/>
          <w:divBdr>
            <w:top w:val="none" w:sz="0" w:space="0" w:color="auto"/>
            <w:left w:val="none" w:sz="0" w:space="0" w:color="auto"/>
            <w:bottom w:val="none" w:sz="0" w:space="0" w:color="auto"/>
            <w:right w:val="none" w:sz="0" w:space="0" w:color="auto"/>
          </w:divBdr>
        </w:div>
        <w:div w:id="829369129">
          <w:marLeft w:val="1440"/>
          <w:marRight w:val="0"/>
          <w:marTop w:val="0"/>
          <w:marBottom w:val="60"/>
          <w:divBdr>
            <w:top w:val="none" w:sz="0" w:space="0" w:color="auto"/>
            <w:left w:val="none" w:sz="0" w:space="0" w:color="auto"/>
            <w:bottom w:val="none" w:sz="0" w:space="0" w:color="auto"/>
            <w:right w:val="none" w:sz="0" w:space="0" w:color="auto"/>
          </w:divBdr>
        </w:div>
        <w:div w:id="921063610">
          <w:marLeft w:val="1440"/>
          <w:marRight w:val="0"/>
          <w:marTop w:val="0"/>
          <w:marBottom w:val="60"/>
          <w:divBdr>
            <w:top w:val="none" w:sz="0" w:space="0" w:color="auto"/>
            <w:left w:val="none" w:sz="0" w:space="0" w:color="auto"/>
            <w:bottom w:val="none" w:sz="0" w:space="0" w:color="auto"/>
            <w:right w:val="none" w:sz="0" w:space="0" w:color="auto"/>
          </w:divBdr>
        </w:div>
        <w:div w:id="1694308640">
          <w:marLeft w:val="1440"/>
          <w:marRight w:val="0"/>
          <w:marTop w:val="0"/>
          <w:marBottom w:val="60"/>
          <w:divBdr>
            <w:top w:val="none" w:sz="0" w:space="0" w:color="auto"/>
            <w:left w:val="none" w:sz="0" w:space="0" w:color="auto"/>
            <w:bottom w:val="none" w:sz="0" w:space="0" w:color="auto"/>
            <w:right w:val="none" w:sz="0" w:space="0" w:color="auto"/>
          </w:divBdr>
        </w:div>
        <w:div w:id="1820342669">
          <w:marLeft w:val="1440"/>
          <w:marRight w:val="0"/>
          <w:marTop w:val="0"/>
          <w:marBottom w:val="60"/>
          <w:divBdr>
            <w:top w:val="none" w:sz="0" w:space="0" w:color="auto"/>
            <w:left w:val="none" w:sz="0" w:space="0" w:color="auto"/>
            <w:bottom w:val="none" w:sz="0" w:space="0" w:color="auto"/>
            <w:right w:val="none" w:sz="0" w:space="0" w:color="auto"/>
          </w:divBdr>
        </w:div>
      </w:divsChild>
    </w:div>
    <w:div w:id="1833763125">
      <w:bodyDiv w:val="1"/>
      <w:marLeft w:val="0"/>
      <w:marRight w:val="0"/>
      <w:marTop w:val="0"/>
      <w:marBottom w:val="0"/>
      <w:divBdr>
        <w:top w:val="none" w:sz="0" w:space="0" w:color="auto"/>
        <w:left w:val="none" w:sz="0" w:space="0" w:color="auto"/>
        <w:bottom w:val="none" w:sz="0" w:space="0" w:color="auto"/>
        <w:right w:val="none" w:sz="0" w:space="0" w:color="auto"/>
      </w:divBdr>
    </w:div>
    <w:div w:id="1837724550">
      <w:bodyDiv w:val="1"/>
      <w:marLeft w:val="0"/>
      <w:marRight w:val="0"/>
      <w:marTop w:val="0"/>
      <w:marBottom w:val="0"/>
      <w:divBdr>
        <w:top w:val="none" w:sz="0" w:space="0" w:color="auto"/>
        <w:left w:val="none" w:sz="0" w:space="0" w:color="auto"/>
        <w:bottom w:val="none" w:sz="0" w:space="0" w:color="auto"/>
        <w:right w:val="none" w:sz="0" w:space="0" w:color="auto"/>
      </w:divBdr>
      <w:divsChild>
        <w:div w:id="1616717089">
          <w:marLeft w:val="360"/>
          <w:marRight w:val="0"/>
          <w:marTop w:val="200"/>
          <w:marBottom w:val="0"/>
          <w:divBdr>
            <w:top w:val="none" w:sz="0" w:space="0" w:color="auto"/>
            <w:left w:val="none" w:sz="0" w:space="0" w:color="auto"/>
            <w:bottom w:val="none" w:sz="0" w:space="0" w:color="auto"/>
            <w:right w:val="none" w:sz="0" w:space="0" w:color="auto"/>
          </w:divBdr>
        </w:div>
      </w:divsChild>
    </w:div>
    <w:div w:id="1838304611">
      <w:bodyDiv w:val="1"/>
      <w:marLeft w:val="0"/>
      <w:marRight w:val="0"/>
      <w:marTop w:val="0"/>
      <w:marBottom w:val="0"/>
      <w:divBdr>
        <w:top w:val="none" w:sz="0" w:space="0" w:color="auto"/>
        <w:left w:val="none" w:sz="0" w:space="0" w:color="auto"/>
        <w:bottom w:val="none" w:sz="0" w:space="0" w:color="auto"/>
        <w:right w:val="none" w:sz="0" w:space="0" w:color="auto"/>
      </w:divBdr>
      <w:divsChild>
        <w:div w:id="1719085336">
          <w:marLeft w:val="446"/>
          <w:marRight w:val="0"/>
          <w:marTop w:val="86"/>
          <w:marBottom w:val="0"/>
          <w:divBdr>
            <w:top w:val="none" w:sz="0" w:space="0" w:color="auto"/>
            <w:left w:val="none" w:sz="0" w:space="0" w:color="auto"/>
            <w:bottom w:val="none" w:sz="0" w:space="0" w:color="auto"/>
            <w:right w:val="none" w:sz="0" w:space="0" w:color="auto"/>
          </w:divBdr>
        </w:div>
        <w:div w:id="1303270580">
          <w:marLeft w:val="446"/>
          <w:marRight w:val="0"/>
          <w:marTop w:val="86"/>
          <w:marBottom w:val="0"/>
          <w:divBdr>
            <w:top w:val="none" w:sz="0" w:space="0" w:color="auto"/>
            <w:left w:val="none" w:sz="0" w:space="0" w:color="auto"/>
            <w:bottom w:val="none" w:sz="0" w:space="0" w:color="auto"/>
            <w:right w:val="none" w:sz="0" w:space="0" w:color="auto"/>
          </w:divBdr>
        </w:div>
        <w:div w:id="57825186">
          <w:marLeft w:val="1685"/>
          <w:marRight w:val="0"/>
          <w:marTop w:val="86"/>
          <w:marBottom w:val="0"/>
          <w:divBdr>
            <w:top w:val="none" w:sz="0" w:space="0" w:color="auto"/>
            <w:left w:val="none" w:sz="0" w:space="0" w:color="auto"/>
            <w:bottom w:val="none" w:sz="0" w:space="0" w:color="auto"/>
            <w:right w:val="none" w:sz="0" w:space="0" w:color="auto"/>
          </w:divBdr>
        </w:div>
        <w:div w:id="1143430051">
          <w:marLeft w:val="1685"/>
          <w:marRight w:val="0"/>
          <w:marTop w:val="86"/>
          <w:marBottom w:val="0"/>
          <w:divBdr>
            <w:top w:val="none" w:sz="0" w:space="0" w:color="auto"/>
            <w:left w:val="none" w:sz="0" w:space="0" w:color="auto"/>
            <w:bottom w:val="none" w:sz="0" w:space="0" w:color="auto"/>
            <w:right w:val="none" w:sz="0" w:space="0" w:color="auto"/>
          </w:divBdr>
        </w:div>
        <w:div w:id="1219127821">
          <w:marLeft w:val="1685"/>
          <w:marRight w:val="0"/>
          <w:marTop w:val="86"/>
          <w:marBottom w:val="0"/>
          <w:divBdr>
            <w:top w:val="none" w:sz="0" w:space="0" w:color="auto"/>
            <w:left w:val="none" w:sz="0" w:space="0" w:color="auto"/>
            <w:bottom w:val="none" w:sz="0" w:space="0" w:color="auto"/>
            <w:right w:val="none" w:sz="0" w:space="0" w:color="auto"/>
          </w:divBdr>
        </w:div>
        <w:div w:id="1666786297">
          <w:marLeft w:val="1685"/>
          <w:marRight w:val="0"/>
          <w:marTop w:val="86"/>
          <w:marBottom w:val="0"/>
          <w:divBdr>
            <w:top w:val="none" w:sz="0" w:space="0" w:color="auto"/>
            <w:left w:val="none" w:sz="0" w:space="0" w:color="auto"/>
            <w:bottom w:val="none" w:sz="0" w:space="0" w:color="auto"/>
            <w:right w:val="none" w:sz="0" w:space="0" w:color="auto"/>
          </w:divBdr>
        </w:div>
        <w:div w:id="1470050960">
          <w:marLeft w:val="1685"/>
          <w:marRight w:val="0"/>
          <w:marTop w:val="86"/>
          <w:marBottom w:val="0"/>
          <w:divBdr>
            <w:top w:val="none" w:sz="0" w:space="0" w:color="auto"/>
            <w:left w:val="none" w:sz="0" w:space="0" w:color="auto"/>
            <w:bottom w:val="none" w:sz="0" w:space="0" w:color="auto"/>
            <w:right w:val="none" w:sz="0" w:space="0" w:color="auto"/>
          </w:divBdr>
        </w:div>
        <w:div w:id="685526029">
          <w:marLeft w:val="446"/>
          <w:marRight w:val="0"/>
          <w:marTop w:val="86"/>
          <w:marBottom w:val="0"/>
          <w:divBdr>
            <w:top w:val="none" w:sz="0" w:space="0" w:color="auto"/>
            <w:left w:val="none" w:sz="0" w:space="0" w:color="auto"/>
            <w:bottom w:val="none" w:sz="0" w:space="0" w:color="auto"/>
            <w:right w:val="none" w:sz="0" w:space="0" w:color="auto"/>
          </w:divBdr>
        </w:div>
        <w:div w:id="544025931">
          <w:marLeft w:val="1685"/>
          <w:marRight w:val="0"/>
          <w:marTop w:val="86"/>
          <w:marBottom w:val="0"/>
          <w:divBdr>
            <w:top w:val="none" w:sz="0" w:space="0" w:color="auto"/>
            <w:left w:val="none" w:sz="0" w:space="0" w:color="auto"/>
            <w:bottom w:val="none" w:sz="0" w:space="0" w:color="auto"/>
            <w:right w:val="none" w:sz="0" w:space="0" w:color="auto"/>
          </w:divBdr>
        </w:div>
        <w:div w:id="287324444">
          <w:marLeft w:val="446"/>
          <w:marRight w:val="0"/>
          <w:marTop w:val="86"/>
          <w:marBottom w:val="0"/>
          <w:divBdr>
            <w:top w:val="none" w:sz="0" w:space="0" w:color="auto"/>
            <w:left w:val="none" w:sz="0" w:space="0" w:color="auto"/>
            <w:bottom w:val="none" w:sz="0" w:space="0" w:color="auto"/>
            <w:right w:val="none" w:sz="0" w:space="0" w:color="auto"/>
          </w:divBdr>
        </w:div>
        <w:div w:id="291138056">
          <w:marLeft w:val="1685"/>
          <w:marRight w:val="0"/>
          <w:marTop w:val="86"/>
          <w:marBottom w:val="0"/>
          <w:divBdr>
            <w:top w:val="none" w:sz="0" w:space="0" w:color="auto"/>
            <w:left w:val="none" w:sz="0" w:space="0" w:color="auto"/>
            <w:bottom w:val="none" w:sz="0" w:space="0" w:color="auto"/>
            <w:right w:val="none" w:sz="0" w:space="0" w:color="auto"/>
          </w:divBdr>
        </w:div>
      </w:divsChild>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2103839418">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606233231">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4275174">
      <w:bodyDiv w:val="1"/>
      <w:marLeft w:val="0"/>
      <w:marRight w:val="0"/>
      <w:marTop w:val="0"/>
      <w:marBottom w:val="0"/>
      <w:divBdr>
        <w:top w:val="none" w:sz="0" w:space="0" w:color="auto"/>
        <w:left w:val="none" w:sz="0" w:space="0" w:color="auto"/>
        <w:bottom w:val="none" w:sz="0" w:space="0" w:color="auto"/>
        <w:right w:val="none" w:sz="0" w:space="0" w:color="auto"/>
      </w:divBdr>
      <w:divsChild>
        <w:div w:id="1921601370">
          <w:marLeft w:val="360"/>
          <w:marRight w:val="0"/>
          <w:marTop w:val="200"/>
          <w:marBottom w:val="0"/>
          <w:divBdr>
            <w:top w:val="none" w:sz="0" w:space="0" w:color="auto"/>
            <w:left w:val="none" w:sz="0" w:space="0" w:color="auto"/>
            <w:bottom w:val="none" w:sz="0" w:space="0" w:color="auto"/>
            <w:right w:val="none" w:sz="0" w:space="0" w:color="auto"/>
          </w:divBdr>
        </w:div>
        <w:div w:id="1952323354">
          <w:marLeft w:val="1080"/>
          <w:marRight w:val="0"/>
          <w:marTop w:val="100"/>
          <w:marBottom w:val="0"/>
          <w:divBdr>
            <w:top w:val="none" w:sz="0" w:space="0" w:color="auto"/>
            <w:left w:val="none" w:sz="0" w:space="0" w:color="auto"/>
            <w:bottom w:val="none" w:sz="0" w:space="0" w:color="auto"/>
            <w:right w:val="none" w:sz="0" w:space="0" w:color="auto"/>
          </w:divBdr>
        </w:div>
        <w:div w:id="946546106">
          <w:marLeft w:val="1080"/>
          <w:marRight w:val="0"/>
          <w:marTop w:val="100"/>
          <w:marBottom w:val="0"/>
          <w:divBdr>
            <w:top w:val="none" w:sz="0" w:space="0" w:color="auto"/>
            <w:left w:val="none" w:sz="0" w:space="0" w:color="auto"/>
            <w:bottom w:val="none" w:sz="0" w:space="0" w:color="auto"/>
            <w:right w:val="none" w:sz="0" w:space="0" w:color="auto"/>
          </w:divBdr>
        </w:div>
        <w:div w:id="1536960060">
          <w:marLeft w:val="1800"/>
          <w:marRight w:val="0"/>
          <w:marTop w:val="100"/>
          <w:marBottom w:val="0"/>
          <w:divBdr>
            <w:top w:val="none" w:sz="0" w:space="0" w:color="auto"/>
            <w:left w:val="none" w:sz="0" w:space="0" w:color="auto"/>
            <w:bottom w:val="none" w:sz="0" w:space="0" w:color="auto"/>
            <w:right w:val="none" w:sz="0" w:space="0" w:color="auto"/>
          </w:divBdr>
        </w:div>
        <w:div w:id="870262304">
          <w:marLeft w:val="1080"/>
          <w:marRight w:val="0"/>
          <w:marTop w:val="100"/>
          <w:marBottom w:val="0"/>
          <w:divBdr>
            <w:top w:val="none" w:sz="0" w:space="0" w:color="auto"/>
            <w:left w:val="none" w:sz="0" w:space="0" w:color="auto"/>
            <w:bottom w:val="none" w:sz="0" w:space="0" w:color="auto"/>
            <w:right w:val="none" w:sz="0" w:space="0" w:color="auto"/>
          </w:divBdr>
        </w:div>
        <w:div w:id="1982348328">
          <w:marLeft w:val="1800"/>
          <w:marRight w:val="0"/>
          <w:marTop w:val="100"/>
          <w:marBottom w:val="0"/>
          <w:divBdr>
            <w:top w:val="none" w:sz="0" w:space="0" w:color="auto"/>
            <w:left w:val="none" w:sz="0" w:space="0" w:color="auto"/>
            <w:bottom w:val="none" w:sz="0" w:space="0" w:color="auto"/>
            <w:right w:val="none" w:sz="0" w:space="0" w:color="auto"/>
          </w:divBdr>
        </w:div>
        <w:div w:id="143738018">
          <w:marLeft w:val="1800"/>
          <w:marRight w:val="0"/>
          <w:marTop w:val="100"/>
          <w:marBottom w:val="0"/>
          <w:divBdr>
            <w:top w:val="none" w:sz="0" w:space="0" w:color="auto"/>
            <w:left w:val="none" w:sz="0" w:space="0" w:color="auto"/>
            <w:bottom w:val="none" w:sz="0" w:space="0" w:color="auto"/>
            <w:right w:val="none" w:sz="0" w:space="0" w:color="auto"/>
          </w:divBdr>
        </w:div>
        <w:div w:id="446119663">
          <w:marLeft w:val="1800"/>
          <w:marRight w:val="0"/>
          <w:marTop w:val="100"/>
          <w:marBottom w:val="0"/>
          <w:divBdr>
            <w:top w:val="none" w:sz="0" w:space="0" w:color="auto"/>
            <w:left w:val="none" w:sz="0" w:space="0" w:color="auto"/>
            <w:bottom w:val="none" w:sz="0" w:space="0" w:color="auto"/>
            <w:right w:val="none" w:sz="0" w:space="0" w:color="auto"/>
          </w:divBdr>
        </w:div>
        <w:div w:id="282855371">
          <w:marLeft w:val="1080"/>
          <w:marRight w:val="0"/>
          <w:marTop w:val="100"/>
          <w:marBottom w:val="0"/>
          <w:divBdr>
            <w:top w:val="none" w:sz="0" w:space="0" w:color="auto"/>
            <w:left w:val="none" w:sz="0" w:space="0" w:color="auto"/>
            <w:bottom w:val="none" w:sz="0" w:space="0" w:color="auto"/>
            <w:right w:val="none" w:sz="0" w:space="0" w:color="auto"/>
          </w:divBdr>
        </w:div>
      </w:divsChild>
    </w:div>
    <w:div w:id="1845320438">
      <w:bodyDiv w:val="1"/>
      <w:marLeft w:val="0"/>
      <w:marRight w:val="0"/>
      <w:marTop w:val="0"/>
      <w:marBottom w:val="0"/>
      <w:divBdr>
        <w:top w:val="none" w:sz="0" w:space="0" w:color="auto"/>
        <w:left w:val="none" w:sz="0" w:space="0" w:color="auto"/>
        <w:bottom w:val="none" w:sz="0" w:space="0" w:color="auto"/>
        <w:right w:val="none" w:sz="0" w:space="0" w:color="auto"/>
      </w:divBdr>
      <w:divsChild>
        <w:div w:id="1105079413">
          <w:marLeft w:val="720"/>
          <w:marRight w:val="0"/>
          <w:marTop w:val="134"/>
          <w:marBottom w:val="0"/>
          <w:divBdr>
            <w:top w:val="none" w:sz="0" w:space="0" w:color="auto"/>
            <w:left w:val="none" w:sz="0" w:space="0" w:color="auto"/>
            <w:bottom w:val="none" w:sz="0" w:space="0" w:color="auto"/>
            <w:right w:val="none" w:sz="0" w:space="0" w:color="auto"/>
          </w:divBdr>
        </w:div>
        <w:div w:id="264847291">
          <w:marLeft w:val="1267"/>
          <w:marRight w:val="0"/>
          <w:marTop w:val="115"/>
          <w:marBottom w:val="0"/>
          <w:divBdr>
            <w:top w:val="none" w:sz="0" w:space="0" w:color="auto"/>
            <w:left w:val="none" w:sz="0" w:space="0" w:color="auto"/>
            <w:bottom w:val="none" w:sz="0" w:space="0" w:color="auto"/>
            <w:right w:val="none" w:sz="0" w:space="0" w:color="auto"/>
          </w:divBdr>
        </w:div>
        <w:div w:id="610162713">
          <w:marLeft w:val="1267"/>
          <w:marRight w:val="0"/>
          <w:marTop w:val="115"/>
          <w:marBottom w:val="0"/>
          <w:divBdr>
            <w:top w:val="none" w:sz="0" w:space="0" w:color="auto"/>
            <w:left w:val="none" w:sz="0" w:space="0" w:color="auto"/>
            <w:bottom w:val="none" w:sz="0" w:space="0" w:color="auto"/>
            <w:right w:val="none" w:sz="0" w:space="0" w:color="auto"/>
          </w:divBdr>
        </w:div>
        <w:div w:id="357437154">
          <w:marLeft w:val="1267"/>
          <w:marRight w:val="0"/>
          <w:marTop w:val="115"/>
          <w:marBottom w:val="0"/>
          <w:divBdr>
            <w:top w:val="none" w:sz="0" w:space="0" w:color="auto"/>
            <w:left w:val="none" w:sz="0" w:space="0" w:color="auto"/>
            <w:bottom w:val="none" w:sz="0" w:space="0" w:color="auto"/>
            <w:right w:val="none" w:sz="0" w:space="0" w:color="auto"/>
          </w:divBdr>
        </w:div>
      </w:divsChild>
    </w:div>
    <w:div w:id="1848981864">
      <w:bodyDiv w:val="1"/>
      <w:marLeft w:val="0"/>
      <w:marRight w:val="0"/>
      <w:marTop w:val="0"/>
      <w:marBottom w:val="0"/>
      <w:divBdr>
        <w:top w:val="none" w:sz="0" w:space="0" w:color="auto"/>
        <w:left w:val="none" w:sz="0" w:space="0" w:color="auto"/>
        <w:bottom w:val="none" w:sz="0" w:space="0" w:color="auto"/>
        <w:right w:val="none" w:sz="0" w:space="0" w:color="auto"/>
      </w:divBdr>
      <w:divsChild>
        <w:div w:id="728310163">
          <w:marLeft w:val="547"/>
          <w:marRight w:val="0"/>
          <w:marTop w:val="96"/>
          <w:marBottom w:val="0"/>
          <w:divBdr>
            <w:top w:val="none" w:sz="0" w:space="0" w:color="auto"/>
            <w:left w:val="none" w:sz="0" w:space="0" w:color="auto"/>
            <w:bottom w:val="none" w:sz="0" w:space="0" w:color="auto"/>
            <w:right w:val="none" w:sz="0" w:space="0" w:color="auto"/>
          </w:divBdr>
        </w:div>
        <w:div w:id="614558515">
          <w:marLeft w:val="1166"/>
          <w:marRight w:val="0"/>
          <w:marTop w:val="86"/>
          <w:marBottom w:val="0"/>
          <w:divBdr>
            <w:top w:val="none" w:sz="0" w:space="0" w:color="auto"/>
            <w:left w:val="none" w:sz="0" w:space="0" w:color="auto"/>
            <w:bottom w:val="none" w:sz="0" w:space="0" w:color="auto"/>
            <w:right w:val="none" w:sz="0" w:space="0" w:color="auto"/>
          </w:divBdr>
        </w:div>
        <w:div w:id="303312353">
          <w:marLeft w:val="1800"/>
          <w:marRight w:val="0"/>
          <w:marTop w:val="77"/>
          <w:marBottom w:val="0"/>
          <w:divBdr>
            <w:top w:val="none" w:sz="0" w:space="0" w:color="auto"/>
            <w:left w:val="none" w:sz="0" w:space="0" w:color="auto"/>
            <w:bottom w:val="none" w:sz="0" w:space="0" w:color="auto"/>
            <w:right w:val="none" w:sz="0" w:space="0" w:color="auto"/>
          </w:divBdr>
        </w:div>
        <w:div w:id="1138761237">
          <w:marLeft w:val="1800"/>
          <w:marRight w:val="0"/>
          <w:marTop w:val="77"/>
          <w:marBottom w:val="0"/>
          <w:divBdr>
            <w:top w:val="none" w:sz="0" w:space="0" w:color="auto"/>
            <w:left w:val="none" w:sz="0" w:space="0" w:color="auto"/>
            <w:bottom w:val="none" w:sz="0" w:space="0" w:color="auto"/>
            <w:right w:val="none" w:sz="0" w:space="0" w:color="auto"/>
          </w:divBdr>
        </w:div>
        <w:div w:id="821694778">
          <w:marLeft w:val="1800"/>
          <w:marRight w:val="0"/>
          <w:marTop w:val="77"/>
          <w:marBottom w:val="0"/>
          <w:divBdr>
            <w:top w:val="none" w:sz="0" w:space="0" w:color="auto"/>
            <w:left w:val="none" w:sz="0" w:space="0" w:color="auto"/>
            <w:bottom w:val="none" w:sz="0" w:space="0" w:color="auto"/>
            <w:right w:val="none" w:sz="0" w:space="0" w:color="auto"/>
          </w:divBdr>
        </w:div>
        <w:div w:id="1073701425">
          <w:marLeft w:val="1166"/>
          <w:marRight w:val="0"/>
          <w:marTop w:val="86"/>
          <w:marBottom w:val="0"/>
          <w:divBdr>
            <w:top w:val="none" w:sz="0" w:space="0" w:color="auto"/>
            <w:left w:val="none" w:sz="0" w:space="0" w:color="auto"/>
            <w:bottom w:val="none" w:sz="0" w:space="0" w:color="auto"/>
            <w:right w:val="none" w:sz="0" w:space="0" w:color="auto"/>
          </w:divBdr>
        </w:div>
        <w:div w:id="466318745">
          <w:marLeft w:val="1800"/>
          <w:marRight w:val="0"/>
          <w:marTop w:val="77"/>
          <w:marBottom w:val="0"/>
          <w:divBdr>
            <w:top w:val="none" w:sz="0" w:space="0" w:color="auto"/>
            <w:left w:val="none" w:sz="0" w:space="0" w:color="auto"/>
            <w:bottom w:val="none" w:sz="0" w:space="0" w:color="auto"/>
            <w:right w:val="none" w:sz="0" w:space="0" w:color="auto"/>
          </w:divBdr>
        </w:div>
        <w:div w:id="1670863936">
          <w:marLeft w:val="1800"/>
          <w:marRight w:val="0"/>
          <w:marTop w:val="77"/>
          <w:marBottom w:val="0"/>
          <w:divBdr>
            <w:top w:val="none" w:sz="0" w:space="0" w:color="auto"/>
            <w:left w:val="none" w:sz="0" w:space="0" w:color="auto"/>
            <w:bottom w:val="none" w:sz="0" w:space="0" w:color="auto"/>
            <w:right w:val="none" w:sz="0" w:space="0" w:color="auto"/>
          </w:divBdr>
        </w:div>
        <w:div w:id="272710971">
          <w:marLeft w:val="1800"/>
          <w:marRight w:val="0"/>
          <w:marTop w:val="77"/>
          <w:marBottom w:val="0"/>
          <w:divBdr>
            <w:top w:val="none" w:sz="0" w:space="0" w:color="auto"/>
            <w:left w:val="none" w:sz="0" w:space="0" w:color="auto"/>
            <w:bottom w:val="none" w:sz="0" w:space="0" w:color="auto"/>
            <w:right w:val="none" w:sz="0" w:space="0" w:color="auto"/>
          </w:divBdr>
        </w:div>
        <w:div w:id="1554081001">
          <w:marLeft w:val="547"/>
          <w:marRight w:val="0"/>
          <w:marTop w:val="96"/>
          <w:marBottom w:val="0"/>
          <w:divBdr>
            <w:top w:val="none" w:sz="0" w:space="0" w:color="auto"/>
            <w:left w:val="none" w:sz="0" w:space="0" w:color="auto"/>
            <w:bottom w:val="none" w:sz="0" w:space="0" w:color="auto"/>
            <w:right w:val="none" w:sz="0" w:space="0" w:color="auto"/>
          </w:divBdr>
        </w:div>
        <w:div w:id="1447041525">
          <w:marLeft w:val="1166"/>
          <w:marRight w:val="0"/>
          <w:marTop w:val="86"/>
          <w:marBottom w:val="0"/>
          <w:divBdr>
            <w:top w:val="none" w:sz="0" w:space="0" w:color="auto"/>
            <w:left w:val="none" w:sz="0" w:space="0" w:color="auto"/>
            <w:bottom w:val="none" w:sz="0" w:space="0" w:color="auto"/>
            <w:right w:val="none" w:sz="0" w:space="0" w:color="auto"/>
          </w:divBdr>
        </w:div>
        <w:div w:id="557664045">
          <w:marLeft w:val="1166"/>
          <w:marRight w:val="0"/>
          <w:marTop w:val="86"/>
          <w:marBottom w:val="0"/>
          <w:divBdr>
            <w:top w:val="none" w:sz="0" w:space="0" w:color="auto"/>
            <w:left w:val="none" w:sz="0" w:space="0" w:color="auto"/>
            <w:bottom w:val="none" w:sz="0" w:space="0" w:color="auto"/>
            <w:right w:val="none" w:sz="0" w:space="0" w:color="auto"/>
          </w:divBdr>
        </w:div>
        <w:div w:id="1053581747">
          <w:marLeft w:val="1166"/>
          <w:marRight w:val="0"/>
          <w:marTop w:val="86"/>
          <w:marBottom w:val="0"/>
          <w:divBdr>
            <w:top w:val="none" w:sz="0" w:space="0" w:color="auto"/>
            <w:left w:val="none" w:sz="0" w:space="0" w:color="auto"/>
            <w:bottom w:val="none" w:sz="0" w:space="0" w:color="auto"/>
            <w:right w:val="none" w:sz="0" w:space="0" w:color="auto"/>
          </w:divBdr>
        </w:div>
        <w:div w:id="1393385021">
          <w:marLeft w:val="1166"/>
          <w:marRight w:val="0"/>
          <w:marTop w:val="86"/>
          <w:marBottom w:val="0"/>
          <w:divBdr>
            <w:top w:val="none" w:sz="0" w:space="0" w:color="auto"/>
            <w:left w:val="none" w:sz="0" w:space="0" w:color="auto"/>
            <w:bottom w:val="none" w:sz="0" w:space="0" w:color="auto"/>
            <w:right w:val="none" w:sz="0" w:space="0" w:color="auto"/>
          </w:divBdr>
        </w:div>
        <w:div w:id="725376219">
          <w:marLeft w:val="1166"/>
          <w:marRight w:val="0"/>
          <w:marTop w:val="86"/>
          <w:marBottom w:val="0"/>
          <w:divBdr>
            <w:top w:val="none" w:sz="0" w:space="0" w:color="auto"/>
            <w:left w:val="none" w:sz="0" w:space="0" w:color="auto"/>
            <w:bottom w:val="none" w:sz="0" w:space="0" w:color="auto"/>
            <w:right w:val="none" w:sz="0" w:space="0" w:color="auto"/>
          </w:divBdr>
        </w:div>
      </w:divsChild>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49521381">
      <w:bodyDiv w:val="1"/>
      <w:marLeft w:val="0"/>
      <w:marRight w:val="0"/>
      <w:marTop w:val="0"/>
      <w:marBottom w:val="0"/>
      <w:divBdr>
        <w:top w:val="none" w:sz="0" w:space="0" w:color="auto"/>
        <w:left w:val="none" w:sz="0" w:space="0" w:color="auto"/>
        <w:bottom w:val="none" w:sz="0" w:space="0" w:color="auto"/>
        <w:right w:val="none" w:sz="0" w:space="0" w:color="auto"/>
      </w:divBdr>
    </w:div>
    <w:div w:id="1851603183">
      <w:bodyDiv w:val="1"/>
      <w:marLeft w:val="0"/>
      <w:marRight w:val="0"/>
      <w:marTop w:val="0"/>
      <w:marBottom w:val="0"/>
      <w:divBdr>
        <w:top w:val="none" w:sz="0" w:space="0" w:color="auto"/>
        <w:left w:val="none" w:sz="0" w:space="0" w:color="auto"/>
        <w:bottom w:val="none" w:sz="0" w:space="0" w:color="auto"/>
        <w:right w:val="none" w:sz="0" w:space="0" w:color="auto"/>
      </w:divBdr>
    </w:div>
    <w:div w:id="1851986678">
      <w:bodyDiv w:val="1"/>
      <w:marLeft w:val="0"/>
      <w:marRight w:val="0"/>
      <w:marTop w:val="0"/>
      <w:marBottom w:val="0"/>
      <w:divBdr>
        <w:top w:val="none" w:sz="0" w:space="0" w:color="auto"/>
        <w:left w:val="none" w:sz="0" w:space="0" w:color="auto"/>
        <w:bottom w:val="none" w:sz="0" w:space="0" w:color="auto"/>
        <w:right w:val="none" w:sz="0" w:space="0" w:color="auto"/>
      </w:divBdr>
      <w:divsChild>
        <w:div w:id="661782862">
          <w:marLeft w:val="446"/>
          <w:marRight w:val="0"/>
          <w:marTop w:val="96"/>
          <w:marBottom w:val="0"/>
          <w:divBdr>
            <w:top w:val="none" w:sz="0" w:space="0" w:color="auto"/>
            <w:left w:val="none" w:sz="0" w:space="0" w:color="auto"/>
            <w:bottom w:val="none" w:sz="0" w:space="0" w:color="auto"/>
            <w:right w:val="none" w:sz="0" w:space="0" w:color="auto"/>
          </w:divBdr>
        </w:div>
        <w:div w:id="353845372">
          <w:marLeft w:val="446"/>
          <w:marRight w:val="0"/>
          <w:marTop w:val="96"/>
          <w:marBottom w:val="0"/>
          <w:divBdr>
            <w:top w:val="none" w:sz="0" w:space="0" w:color="auto"/>
            <w:left w:val="none" w:sz="0" w:space="0" w:color="auto"/>
            <w:bottom w:val="none" w:sz="0" w:space="0" w:color="auto"/>
            <w:right w:val="none" w:sz="0" w:space="0" w:color="auto"/>
          </w:divBdr>
        </w:div>
        <w:div w:id="560823895">
          <w:marLeft w:val="446"/>
          <w:marRight w:val="0"/>
          <w:marTop w:val="96"/>
          <w:marBottom w:val="0"/>
          <w:divBdr>
            <w:top w:val="none" w:sz="0" w:space="0" w:color="auto"/>
            <w:left w:val="none" w:sz="0" w:space="0" w:color="auto"/>
            <w:bottom w:val="none" w:sz="0" w:space="0" w:color="auto"/>
            <w:right w:val="none" w:sz="0" w:space="0" w:color="auto"/>
          </w:divBdr>
        </w:div>
        <w:div w:id="2114858070">
          <w:marLeft w:val="1440"/>
          <w:marRight w:val="0"/>
          <w:marTop w:val="86"/>
          <w:marBottom w:val="0"/>
          <w:divBdr>
            <w:top w:val="none" w:sz="0" w:space="0" w:color="auto"/>
            <w:left w:val="none" w:sz="0" w:space="0" w:color="auto"/>
            <w:bottom w:val="none" w:sz="0" w:space="0" w:color="auto"/>
            <w:right w:val="none" w:sz="0" w:space="0" w:color="auto"/>
          </w:divBdr>
        </w:div>
        <w:div w:id="2121214805">
          <w:marLeft w:val="1440"/>
          <w:marRight w:val="0"/>
          <w:marTop w:val="86"/>
          <w:marBottom w:val="0"/>
          <w:divBdr>
            <w:top w:val="none" w:sz="0" w:space="0" w:color="auto"/>
            <w:left w:val="none" w:sz="0" w:space="0" w:color="auto"/>
            <w:bottom w:val="none" w:sz="0" w:space="0" w:color="auto"/>
            <w:right w:val="none" w:sz="0" w:space="0" w:color="auto"/>
          </w:divBdr>
        </w:div>
        <w:div w:id="198511130">
          <w:marLeft w:val="1440"/>
          <w:marRight w:val="0"/>
          <w:marTop w:val="86"/>
          <w:marBottom w:val="0"/>
          <w:divBdr>
            <w:top w:val="none" w:sz="0" w:space="0" w:color="auto"/>
            <w:left w:val="none" w:sz="0" w:space="0" w:color="auto"/>
            <w:bottom w:val="none" w:sz="0" w:space="0" w:color="auto"/>
            <w:right w:val="none" w:sz="0" w:space="0" w:color="auto"/>
          </w:divBdr>
        </w:div>
        <w:div w:id="678460672">
          <w:marLeft w:val="446"/>
          <w:marRight w:val="0"/>
          <w:marTop w:val="96"/>
          <w:marBottom w:val="0"/>
          <w:divBdr>
            <w:top w:val="none" w:sz="0" w:space="0" w:color="auto"/>
            <w:left w:val="none" w:sz="0" w:space="0" w:color="auto"/>
            <w:bottom w:val="none" w:sz="0" w:space="0" w:color="auto"/>
            <w:right w:val="none" w:sz="0" w:space="0" w:color="auto"/>
          </w:divBdr>
        </w:div>
        <w:div w:id="1013992345">
          <w:marLeft w:val="446"/>
          <w:marRight w:val="0"/>
          <w:marTop w:val="96"/>
          <w:marBottom w:val="0"/>
          <w:divBdr>
            <w:top w:val="none" w:sz="0" w:space="0" w:color="auto"/>
            <w:left w:val="none" w:sz="0" w:space="0" w:color="auto"/>
            <w:bottom w:val="none" w:sz="0" w:space="0" w:color="auto"/>
            <w:right w:val="none" w:sz="0" w:space="0" w:color="auto"/>
          </w:divBdr>
        </w:div>
        <w:div w:id="693307012">
          <w:marLeft w:val="1008"/>
          <w:marRight w:val="0"/>
          <w:marTop w:val="96"/>
          <w:marBottom w:val="0"/>
          <w:divBdr>
            <w:top w:val="none" w:sz="0" w:space="0" w:color="auto"/>
            <w:left w:val="none" w:sz="0" w:space="0" w:color="auto"/>
            <w:bottom w:val="none" w:sz="0" w:space="0" w:color="auto"/>
            <w:right w:val="none" w:sz="0" w:space="0" w:color="auto"/>
          </w:divBdr>
        </w:div>
        <w:div w:id="1311137615">
          <w:marLeft w:val="446"/>
          <w:marRight w:val="0"/>
          <w:marTop w:val="96"/>
          <w:marBottom w:val="0"/>
          <w:divBdr>
            <w:top w:val="none" w:sz="0" w:space="0" w:color="auto"/>
            <w:left w:val="none" w:sz="0" w:space="0" w:color="auto"/>
            <w:bottom w:val="none" w:sz="0" w:space="0" w:color="auto"/>
            <w:right w:val="none" w:sz="0" w:space="0" w:color="auto"/>
          </w:divBdr>
        </w:div>
      </w:divsChild>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3107285">
      <w:bodyDiv w:val="1"/>
      <w:marLeft w:val="0"/>
      <w:marRight w:val="0"/>
      <w:marTop w:val="0"/>
      <w:marBottom w:val="0"/>
      <w:divBdr>
        <w:top w:val="none" w:sz="0" w:space="0" w:color="auto"/>
        <w:left w:val="none" w:sz="0" w:space="0" w:color="auto"/>
        <w:bottom w:val="none" w:sz="0" w:space="0" w:color="auto"/>
        <w:right w:val="none" w:sz="0" w:space="0" w:color="auto"/>
      </w:divBdr>
      <w:divsChild>
        <w:div w:id="488985592">
          <w:marLeft w:val="720"/>
          <w:marRight w:val="0"/>
          <w:marTop w:val="0"/>
          <w:marBottom w:val="0"/>
          <w:divBdr>
            <w:top w:val="none" w:sz="0" w:space="0" w:color="auto"/>
            <w:left w:val="none" w:sz="0" w:space="0" w:color="auto"/>
            <w:bottom w:val="none" w:sz="0" w:space="0" w:color="auto"/>
            <w:right w:val="none" w:sz="0" w:space="0" w:color="auto"/>
          </w:divBdr>
        </w:div>
        <w:div w:id="1469856874">
          <w:marLeft w:val="1469"/>
          <w:marRight w:val="0"/>
          <w:marTop w:val="0"/>
          <w:marBottom w:val="0"/>
          <w:divBdr>
            <w:top w:val="none" w:sz="0" w:space="0" w:color="auto"/>
            <w:left w:val="none" w:sz="0" w:space="0" w:color="auto"/>
            <w:bottom w:val="none" w:sz="0" w:space="0" w:color="auto"/>
            <w:right w:val="none" w:sz="0" w:space="0" w:color="auto"/>
          </w:divBdr>
        </w:div>
        <w:div w:id="230820566">
          <w:marLeft w:val="1469"/>
          <w:marRight w:val="0"/>
          <w:marTop w:val="0"/>
          <w:marBottom w:val="80"/>
          <w:divBdr>
            <w:top w:val="none" w:sz="0" w:space="0" w:color="auto"/>
            <w:left w:val="none" w:sz="0" w:space="0" w:color="auto"/>
            <w:bottom w:val="none" w:sz="0" w:space="0" w:color="auto"/>
            <w:right w:val="none" w:sz="0" w:space="0" w:color="auto"/>
          </w:divBdr>
        </w:div>
        <w:div w:id="367923196">
          <w:marLeft w:val="2203"/>
          <w:marRight w:val="0"/>
          <w:marTop w:val="0"/>
          <w:marBottom w:val="80"/>
          <w:divBdr>
            <w:top w:val="none" w:sz="0" w:space="0" w:color="auto"/>
            <w:left w:val="none" w:sz="0" w:space="0" w:color="auto"/>
            <w:bottom w:val="none" w:sz="0" w:space="0" w:color="auto"/>
            <w:right w:val="none" w:sz="0" w:space="0" w:color="auto"/>
          </w:divBdr>
        </w:div>
        <w:div w:id="891309172">
          <w:marLeft w:val="2203"/>
          <w:marRight w:val="0"/>
          <w:marTop w:val="0"/>
          <w:marBottom w:val="80"/>
          <w:divBdr>
            <w:top w:val="none" w:sz="0" w:space="0" w:color="auto"/>
            <w:left w:val="none" w:sz="0" w:space="0" w:color="auto"/>
            <w:bottom w:val="none" w:sz="0" w:space="0" w:color="auto"/>
            <w:right w:val="none" w:sz="0" w:space="0" w:color="auto"/>
          </w:divBdr>
        </w:div>
        <w:div w:id="2037270883">
          <w:marLeft w:val="2203"/>
          <w:marRight w:val="0"/>
          <w:marTop w:val="0"/>
          <w:marBottom w:val="120"/>
          <w:divBdr>
            <w:top w:val="none" w:sz="0" w:space="0" w:color="auto"/>
            <w:left w:val="none" w:sz="0" w:space="0" w:color="auto"/>
            <w:bottom w:val="none" w:sz="0" w:space="0" w:color="auto"/>
            <w:right w:val="none" w:sz="0" w:space="0" w:color="auto"/>
          </w:divBdr>
        </w:div>
      </w:divsChild>
    </w:div>
    <w:div w:id="1854294801">
      <w:bodyDiv w:val="1"/>
      <w:marLeft w:val="0"/>
      <w:marRight w:val="0"/>
      <w:marTop w:val="0"/>
      <w:marBottom w:val="0"/>
      <w:divBdr>
        <w:top w:val="none" w:sz="0" w:space="0" w:color="auto"/>
        <w:left w:val="none" w:sz="0" w:space="0" w:color="auto"/>
        <w:bottom w:val="none" w:sz="0" w:space="0" w:color="auto"/>
        <w:right w:val="none" w:sz="0" w:space="0" w:color="auto"/>
      </w:divBdr>
    </w:div>
    <w:div w:id="1856141780">
      <w:bodyDiv w:val="1"/>
      <w:marLeft w:val="0"/>
      <w:marRight w:val="0"/>
      <w:marTop w:val="0"/>
      <w:marBottom w:val="0"/>
      <w:divBdr>
        <w:top w:val="none" w:sz="0" w:space="0" w:color="auto"/>
        <w:left w:val="none" w:sz="0" w:space="0" w:color="auto"/>
        <w:bottom w:val="none" w:sz="0" w:space="0" w:color="auto"/>
        <w:right w:val="none" w:sz="0" w:space="0" w:color="auto"/>
      </w:divBdr>
      <w:divsChild>
        <w:div w:id="264188975">
          <w:marLeft w:val="547"/>
          <w:marRight w:val="0"/>
          <w:marTop w:val="100"/>
          <w:marBottom w:val="0"/>
          <w:divBdr>
            <w:top w:val="none" w:sz="0" w:space="0" w:color="auto"/>
            <w:left w:val="none" w:sz="0" w:space="0" w:color="auto"/>
            <w:bottom w:val="none" w:sz="0" w:space="0" w:color="auto"/>
            <w:right w:val="none" w:sz="0" w:space="0" w:color="auto"/>
          </w:divBdr>
        </w:div>
        <w:div w:id="1261991319">
          <w:marLeft w:val="2707"/>
          <w:marRight w:val="0"/>
          <w:marTop w:val="100"/>
          <w:marBottom w:val="0"/>
          <w:divBdr>
            <w:top w:val="none" w:sz="0" w:space="0" w:color="auto"/>
            <w:left w:val="none" w:sz="0" w:space="0" w:color="auto"/>
            <w:bottom w:val="none" w:sz="0" w:space="0" w:color="auto"/>
            <w:right w:val="none" w:sz="0" w:space="0" w:color="auto"/>
          </w:divBdr>
        </w:div>
        <w:div w:id="408190442">
          <w:marLeft w:val="3427"/>
          <w:marRight w:val="0"/>
          <w:marTop w:val="100"/>
          <w:marBottom w:val="0"/>
          <w:divBdr>
            <w:top w:val="none" w:sz="0" w:space="0" w:color="auto"/>
            <w:left w:val="none" w:sz="0" w:space="0" w:color="auto"/>
            <w:bottom w:val="none" w:sz="0" w:space="0" w:color="auto"/>
            <w:right w:val="none" w:sz="0" w:space="0" w:color="auto"/>
          </w:divBdr>
        </w:div>
        <w:div w:id="1067607709">
          <w:marLeft w:val="3427"/>
          <w:marRight w:val="0"/>
          <w:marTop w:val="100"/>
          <w:marBottom w:val="0"/>
          <w:divBdr>
            <w:top w:val="none" w:sz="0" w:space="0" w:color="auto"/>
            <w:left w:val="none" w:sz="0" w:space="0" w:color="auto"/>
            <w:bottom w:val="none" w:sz="0" w:space="0" w:color="auto"/>
            <w:right w:val="none" w:sz="0" w:space="0" w:color="auto"/>
          </w:divBdr>
        </w:div>
        <w:div w:id="1838888150">
          <w:marLeft w:val="2707"/>
          <w:marRight w:val="0"/>
          <w:marTop w:val="100"/>
          <w:marBottom w:val="0"/>
          <w:divBdr>
            <w:top w:val="none" w:sz="0" w:space="0" w:color="auto"/>
            <w:left w:val="none" w:sz="0" w:space="0" w:color="auto"/>
            <w:bottom w:val="none" w:sz="0" w:space="0" w:color="auto"/>
            <w:right w:val="none" w:sz="0" w:space="0" w:color="auto"/>
          </w:divBdr>
        </w:div>
        <w:div w:id="353266071">
          <w:marLeft w:val="2707"/>
          <w:marRight w:val="0"/>
          <w:marTop w:val="100"/>
          <w:marBottom w:val="0"/>
          <w:divBdr>
            <w:top w:val="none" w:sz="0" w:space="0" w:color="auto"/>
            <w:left w:val="none" w:sz="0" w:space="0" w:color="auto"/>
            <w:bottom w:val="none" w:sz="0" w:space="0" w:color="auto"/>
            <w:right w:val="none" w:sz="0" w:space="0" w:color="auto"/>
          </w:divBdr>
        </w:div>
        <w:div w:id="1141187473">
          <w:marLeft w:val="3427"/>
          <w:marRight w:val="0"/>
          <w:marTop w:val="100"/>
          <w:marBottom w:val="0"/>
          <w:divBdr>
            <w:top w:val="none" w:sz="0" w:space="0" w:color="auto"/>
            <w:left w:val="none" w:sz="0" w:space="0" w:color="auto"/>
            <w:bottom w:val="none" w:sz="0" w:space="0" w:color="auto"/>
            <w:right w:val="none" w:sz="0" w:space="0" w:color="auto"/>
          </w:divBdr>
        </w:div>
        <w:div w:id="2079743572">
          <w:marLeft w:val="3427"/>
          <w:marRight w:val="0"/>
          <w:marTop w:val="100"/>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58738387">
      <w:bodyDiv w:val="1"/>
      <w:marLeft w:val="0"/>
      <w:marRight w:val="0"/>
      <w:marTop w:val="0"/>
      <w:marBottom w:val="0"/>
      <w:divBdr>
        <w:top w:val="none" w:sz="0" w:space="0" w:color="auto"/>
        <w:left w:val="none" w:sz="0" w:space="0" w:color="auto"/>
        <w:bottom w:val="none" w:sz="0" w:space="0" w:color="auto"/>
        <w:right w:val="none" w:sz="0" w:space="0" w:color="auto"/>
      </w:divBdr>
      <w:divsChild>
        <w:div w:id="605159982">
          <w:marLeft w:val="331"/>
          <w:marRight w:val="0"/>
          <w:marTop w:val="0"/>
          <w:marBottom w:val="0"/>
          <w:divBdr>
            <w:top w:val="none" w:sz="0" w:space="0" w:color="auto"/>
            <w:left w:val="none" w:sz="0" w:space="0" w:color="auto"/>
            <w:bottom w:val="none" w:sz="0" w:space="0" w:color="auto"/>
            <w:right w:val="none" w:sz="0" w:space="0" w:color="auto"/>
          </w:divBdr>
        </w:div>
        <w:div w:id="1095442424">
          <w:marLeft w:val="331"/>
          <w:marRight w:val="0"/>
          <w:marTop w:val="0"/>
          <w:marBottom w:val="0"/>
          <w:divBdr>
            <w:top w:val="none" w:sz="0" w:space="0" w:color="auto"/>
            <w:left w:val="none" w:sz="0" w:space="0" w:color="auto"/>
            <w:bottom w:val="none" w:sz="0" w:space="0" w:color="auto"/>
            <w:right w:val="none" w:sz="0" w:space="0" w:color="auto"/>
          </w:divBdr>
        </w:div>
      </w:divsChild>
    </w:div>
    <w:div w:id="1859388831">
      <w:bodyDiv w:val="1"/>
      <w:marLeft w:val="0"/>
      <w:marRight w:val="0"/>
      <w:marTop w:val="0"/>
      <w:marBottom w:val="0"/>
      <w:divBdr>
        <w:top w:val="none" w:sz="0" w:space="0" w:color="auto"/>
        <w:left w:val="none" w:sz="0" w:space="0" w:color="auto"/>
        <w:bottom w:val="none" w:sz="0" w:space="0" w:color="auto"/>
        <w:right w:val="none" w:sz="0" w:space="0" w:color="auto"/>
      </w:divBdr>
      <w:divsChild>
        <w:div w:id="654915545">
          <w:marLeft w:val="1166"/>
          <w:marRight w:val="0"/>
          <w:marTop w:val="106"/>
          <w:marBottom w:val="0"/>
          <w:divBdr>
            <w:top w:val="none" w:sz="0" w:space="0" w:color="auto"/>
            <w:left w:val="none" w:sz="0" w:space="0" w:color="auto"/>
            <w:bottom w:val="none" w:sz="0" w:space="0" w:color="auto"/>
            <w:right w:val="none" w:sz="0" w:space="0" w:color="auto"/>
          </w:divBdr>
        </w:div>
        <w:div w:id="970599867">
          <w:marLeft w:val="1166"/>
          <w:marRight w:val="0"/>
          <w:marTop w:val="106"/>
          <w:marBottom w:val="0"/>
          <w:divBdr>
            <w:top w:val="none" w:sz="0" w:space="0" w:color="auto"/>
            <w:left w:val="none" w:sz="0" w:space="0" w:color="auto"/>
            <w:bottom w:val="none" w:sz="0" w:space="0" w:color="auto"/>
            <w:right w:val="none" w:sz="0" w:space="0" w:color="auto"/>
          </w:divBdr>
        </w:div>
        <w:div w:id="313721132">
          <w:marLeft w:val="1166"/>
          <w:marRight w:val="0"/>
          <w:marTop w:val="106"/>
          <w:marBottom w:val="0"/>
          <w:divBdr>
            <w:top w:val="none" w:sz="0" w:space="0" w:color="auto"/>
            <w:left w:val="none" w:sz="0" w:space="0" w:color="auto"/>
            <w:bottom w:val="none" w:sz="0" w:space="0" w:color="auto"/>
            <w:right w:val="none" w:sz="0" w:space="0" w:color="auto"/>
          </w:divBdr>
        </w:div>
      </w:divsChild>
    </w:div>
    <w:div w:id="1860044769">
      <w:bodyDiv w:val="1"/>
      <w:marLeft w:val="0"/>
      <w:marRight w:val="0"/>
      <w:marTop w:val="0"/>
      <w:marBottom w:val="0"/>
      <w:divBdr>
        <w:top w:val="none" w:sz="0" w:space="0" w:color="auto"/>
        <w:left w:val="none" w:sz="0" w:space="0" w:color="auto"/>
        <w:bottom w:val="none" w:sz="0" w:space="0" w:color="auto"/>
        <w:right w:val="none" w:sz="0" w:space="0" w:color="auto"/>
      </w:divBdr>
    </w:div>
    <w:div w:id="1860267133">
      <w:bodyDiv w:val="1"/>
      <w:marLeft w:val="0"/>
      <w:marRight w:val="0"/>
      <w:marTop w:val="0"/>
      <w:marBottom w:val="0"/>
      <w:divBdr>
        <w:top w:val="none" w:sz="0" w:space="0" w:color="auto"/>
        <w:left w:val="none" w:sz="0" w:space="0" w:color="auto"/>
        <w:bottom w:val="none" w:sz="0" w:space="0" w:color="auto"/>
        <w:right w:val="none" w:sz="0" w:space="0" w:color="auto"/>
      </w:divBdr>
    </w:div>
    <w:div w:id="1860460915">
      <w:bodyDiv w:val="1"/>
      <w:marLeft w:val="0"/>
      <w:marRight w:val="0"/>
      <w:marTop w:val="0"/>
      <w:marBottom w:val="0"/>
      <w:divBdr>
        <w:top w:val="none" w:sz="0" w:space="0" w:color="auto"/>
        <w:left w:val="none" w:sz="0" w:space="0" w:color="auto"/>
        <w:bottom w:val="none" w:sz="0" w:space="0" w:color="auto"/>
        <w:right w:val="none" w:sz="0" w:space="0" w:color="auto"/>
      </w:divBdr>
      <w:divsChild>
        <w:div w:id="681905812">
          <w:marLeft w:val="547"/>
          <w:marRight w:val="0"/>
          <w:marTop w:val="115"/>
          <w:marBottom w:val="0"/>
          <w:divBdr>
            <w:top w:val="none" w:sz="0" w:space="0" w:color="auto"/>
            <w:left w:val="none" w:sz="0" w:space="0" w:color="auto"/>
            <w:bottom w:val="none" w:sz="0" w:space="0" w:color="auto"/>
            <w:right w:val="none" w:sz="0" w:space="0" w:color="auto"/>
          </w:divBdr>
        </w:div>
        <w:div w:id="1088888703">
          <w:marLeft w:val="547"/>
          <w:marRight w:val="0"/>
          <w:marTop w:val="115"/>
          <w:marBottom w:val="0"/>
          <w:divBdr>
            <w:top w:val="none" w:sz="0" w:space="0" w:color="auto"/>
            <w:left w:val="none" w:sz="0" w:space="0" w:color="auto"/>
            <w:bottom w:val="none" w:sz="0" w:space="0" w:color="auto"/>
            <w:right w:val="none" w:sz="0" w:space="0" w:color="auto"/>
          </w:divBdr>
        </w:div>
      </w:divsChild>
    </w:div>
    <w:div w:id="1861771561">
      <w:bodyDiv w:val="1"/>
      <w:marLeft w:val="0"/>
      <w:marRight w:val="0"/>
      <w:marTop w:val="0"/>
      <w:marBottom w:val="0"/>
      <w:divBdr>
        <w:top w:val="none" w:sz="0" w:space="0" w:color="auto"/>
        <w:left w:val="none" w:sz="0" w:space="0" w:color="auto"/>
        <w:bottom w:val="none" w:sz="0" w:space="0" w:color="auto"/>
        <w:right w:val="none" w:sz="0" w:space="0" w:color="auto"/>
      </w:divBdr>
    </w:div>
    <w:div w:id="1861815497">
      <w:bodyDiv w:val="1"/>
      <w:marLeft w:val="0"/>
      <w:marRight w:val="0"/>
      <w:marTop w:val="0"/>
      <w:marBottom w:val="0"/>
      <w:divBdr>
        <w:top w:val="none" w:sz="0" w:space="0" w:color="auto"/>
        <w:left w:val="none" w:sz="0" w:space="0" w:color="auto"/>
        <w:bottom w:val="none" w:sz="0" w:space="0" w:color="auto"/>
        <w:right w:val="none" w:sz="0" w:space="0" w:color="auto"/>
      </w:divBdr>
      <w:divsChild>
        <w:div w:id="63453965">
          <w:marLeft w:val="720"/>
          <w:marRight w:val="0"/>
          <w:marTop w:val="100"/>
          <w:marBottom w:val="0"/>
          <w:divBdr>
            <w:top w:val="none" w:sz="0" w:space="0" w:color="auto"/>
            <w:left w:val="none" w:sz="0" w:space="0" w:color="auto"/>
            <w:bottom w:val="none" w:sz="0" w:space="0" w:color="auto"/>
            <w:right w:val="none" w:sz="0" w:space="0" w:color="auto"/>
          </w:divBdr>
        </w:div>
        <w:div w:id="2088257889">
          <w:marLeft w:val="720"/>
          <w:marRight w:val="0"/>
          <w:marTop w:val="100"/>
          <w:marBottom w:val="0"/>
          <w:divBdr>
            <w:top w:val="none" w:sz="0" w:space="0" w:color="auto"/>
            <w:left w:val="none" w:sz="0" w:space="0" w:color="auto"/>
            <w:bottom w:val="none" w:sz="0" w:space="0" w:color="auto"/>
            <w:right w:val="none" w:sz="0" w:space="0" w:color="auto"/>
          </w:divBdr>
        </w:div>
        <w:div w:id="1237742749">
          <w:marLeft w:val="720"/>
          <w:marRight w:val="0"/>
          <w:marTop w:val="100"/>
          <w:marBottom w:val="0"/>
          <w:divBdr>
            <w:top w:val="none" w:sz="0" w:space="0" w:color="auto"/>
            <w:left w:val="none" w:sz="0" w:space="0" w:color="auto"/>
            <w:bottom w:val="none" w:sz="0" w:space="0" w:color="auto"/>
            <w:right w:val="none" w:sz="0" w:space="0" w:color="auto"/>
          </w:divBdr>
        </w:div>
        <w:div w:id="395125078">
          <w:marLeft w:val="720"/>
          <w:marRight w:val="0"/>
          <w:marTop w:val="100"/>
          <w:marBottom w:val="0"/>
          <w:divBdr>
            <w:top w:val="none" w:sz="0" w:space="0" w:color="auto"/>
            <w:left w:val="none" w:sz="0" w:space="0" w:color="auto"/>
            <w:bottom w:val="none" w:sz="0" w:space="0" w:color="auto"/>
            <w:right w:val="none" w:sz="0" w:space="0" w:color="auto"/>
          </w:divBdr>
        </w:div>
      </w:divsChild>
    </w:div>
    <w:div w:id="1865363512">
      <w:bodyDiv w:val="1"/>
      <w:marLeft w:val="0"/>
      <w:marRight w:val="0"/>
      <w:marTop w:val="0"/>
      <w:marBottom w:val="0"/>
      <w:divBdr>
        <w:top w:val="none" w:sz="0" w:space="0" w:color="auto"/>
        <w:left w:val="none" w:sz="0" w:space="0" w:color="auto"/>
        <w:bottom w:val="none" w:sz="0" w:space="0" w:color="auto"/>
        <w:right w:val="none" w:sz="0" w:space="0" w:color="auto"/>
      </w:divBdr>
      <w:divsChild>
        <w:div w:id="2082020026">
          <w:marLeft w:val="720"/>
          <w:marRight w:val="0"/>
          <w:marTop w:val="200"/>
          <w:marBottom w:val="0"/>
          <w:divBdr>
            <w:top w:val="none" w:sz="0" w:space="0" w:color="auto"/>
            <w:left w:val="none" w:sz="0" w:space="0" w:color="auto"/>
            <w:bottom w:val="none" w:sz="0" w:space="0" w:color="auto"/>
            <w:right w:val="none" w:sz="0" w:space="0" w:color="auto"/>
          </w:divBdr>
        </w:div>
        <w:div w:id="529072611">
          <w:marLeft w:val="1440"/>
          <w:marRight w:val="0"/>
          <w:marTop w:val="100"/>
          <w:marBottom w:val="0"/>
          <w:divBdr>
            <w:top w:val="none" w:sz="0" w:space="0" w:color="auto"/>
            <w:left w:val="none" w:sz="0" w:space="0" w:color="auto"/>
            <w:bottom w:val="none" w:sz="0" w:space="0" w:color="auto"/>
            <w:right w:val="none" w:sz="0" w:space="0" w:color="auto"/>
          </w:divBdr>
        </w:div>
      </w:divsChild>
    </w:div>
    <w:div w:id="1868712333">
      <w:bodyDiv w:val="1"/>
      <w:marLeft w:val="0"/>
      <w:marRight w:val="0"/>
      <w:marTop w:val="0"/>
      <w:marBottom w:val="0"/>
      <w:divBdr>
        <w:top w:val="none" w:sz="0" w:space="0" w:color="auto"/>
        <w:left w:val="none" w:sz="0" w:space="0" w:color="auto"/>
        <w:bottom w:val="none" w:sz="0" w:space="0" w:color="auto"/>
        <w:right w:val="none" w:sz="0" w:space="0" w:color="auto"/>
      </w:divBdr>
    </w:div>
    <w:div w:id="1868831404">
      <w:bodyDiv w:val="1"/>
      <w:marLeft w:val="0"/>
      <w:marRight w:val="0"/>
      <w:marTop w:val="0"/>
      <w:marBottom w:val="0"/>
      <w:divBdr>
        <w:top w:val="none" w:sz="0" w:space="0" w:color="auto"/>
        <w:left w:val="none" w:sz="0" w:space="0" w:color="auto"/>
        <w:bottom w:val="none" w:sz="0" w:space="0" w:color="auto"/>
        <w:right w:val="none" w:sz="0" w:space="0" w:color="auto"/>
      </w:divBdr>
      <w:divsChild>
        <w:div w:id="182942334">
          <w:marLeft w:val="547"/>
          <w:marRight w:val="0"/>
          <w:marTop w:val="0"/>
          <w:marBottom w:val="0"/>
          <w:divBdr>
            <w:top w:val="none" w:sz="0" w:space="0" w:color="auto"/>
            <w:left w:val="none" w:sz="0" w:space="0" w:color="auto"/>
            <w:bottom w:val="none" w:sz="0" w:space="0" w:color="auto"/>
            <w:right w:val="none" w:sz="0" w:space="0" w:color="auto"/>
          </w:divBdr>
        </w:div>
        <w:div w:id="1292203311">
          <w:marLeft w:val="547"/>
          <w:marRight w:val="0"/>
          <w:marTop w:val="0"/>
          <w:marBottom w:val="0"/>
          <w:divBdr>
            <w:top w:val="none" w:sz="0" w:space="0" w:color="auto"/>
            <w:left w:val="none" w:sz="0" w:space="0" w:color="auto"/>
            <w:bottom w:val="none" w:sz="0" w:space="0" w:color="auto"/>
            <w:right w:val="none" w:sz="0" w:space="0" w:color="auto"/>
          </w:divBdr>
        </w:div>
        <w:div w:id="578560899">
          <w:marLeft w:val="547"/>
          <w:marRight w:val="0"/>
          <w:marTop w:val="0"/>
          <w:marBottom w:val="0"/>
          <w:divBdr>
            <w:top w:val="none" w:sz="0" w:space="0" w:color="auto"/>
            <w:left w:val="none" w:sz="0" w:space="0" w:color="auto"/>
            <w:bottom w:val="none" w:sz="0" w:space="0" w:color="auto"/>
            <w:right w:val="none" w:sz="0" w:space="0" w:color="auto"/>
          </w:divBdr>
        </w:div>
        <w:div w:id="1263874344">
          <w:marLeft w:val="547"/>
          <w:marRight w:val="0"/>
          <w:marTop w:val="0"/>
          <w:marBottom w:val="0"/>
          <w:divBdr>
            <w:top w:val="none" w:sz="0" w:space="0" w:color="auto"/>
            <w:left w:val="none" w:sz="0" w:space="0" w:color="auto"/>
            <w:bottom w:val="none" w:sz="0" w:space="0" w:color="auto"/>
            <w:right w:val="none" w:sz="0" w:space="0" w:color="auto"/>
          </w:divBdr>
        </w:div>
      </w:divsChild>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1771655082">
          <w:marLeft w:val="389"/>
          <w:marRight w:val="0"/>
          <w:marTop w:val="74"/>
          <w:marBottom w:val="0"/>
          <w:divBdr>
            <w:top w:val="none" w:sz="0" w:space="0" w:color="auto"/>
            <w:left w:val="none" w:sz="0" w:space="0" w:color="auto"/>
            <w:bottom w:val="none" w:sz="0" w:space="0" w:color="auto"/>
            <w:right w:val="none" w:sz="0" w:space="0" w:color="auto"/>
          </w:divBdr>
        </w:div>
        <w:div w:id="495263812">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1037699742">
          <w:marLeft w:val="274"/>
          <w:marRight w:val="0"/>
          <w:marTop w:val="77"/>
          <w:marBottom w:val="0"/>
          <w:divBdr>
            <w:top w:val="none" w:sz="0" w:space="0" w:color="auto"/>
            <w:left w:val="none" w:sz="0" w:space="0" w:color="auto"/>
            <w:bottom w:val="none" w:sz="0" w:space="0" w:color="auto"/>
            <w:right w:val="none" w:sz="0" w:space="0" w:color="auto"/>
          </w:divBdr>
        </w:div>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sChild>
    </w:div>
    <w:div w:id="1871608858">
      <w:bodyDiv w:val="1"/>
      <w:marLeft w:val="0"/>
      <w:marRight w:val="0"/>
      <w:marTop w:val="0"/>
      <w:marBottom w:val="0"/>
      <w:divBdr>
        <w:top w:val="none" w:sz="0" w:space="0" w:color="auto"/>
        <w:left w:val="none" w:sz="0" w:space="0" w:color="auto"/>
        <w:bottom w:val="none" w:sz="0" w:space="0" w:color="auto"/>
        <w:right w:val="none" w:sz="0" w:space="0" w:color="auto"/>
      </w:divBdr>
    </w:div>
    <w:div w:id="1872955412">
      <w:bodyDiv w:val="1"/>
      <w:marLeft w:val="0"/>
      <w:marRight w:val="0"/>
      <w:marTop w:val="0"/>
      <w:marBottom w:val="0"/>
      <w:divBdr>
        <w:top w:val="none" w:sz="0" w:space="0" w:color="auto"/>
        <w:left w:val="none" w:sz="0" w:space="0" w:color="auto"/>
        <w:bottom w:val="none" w:sz="0" w:space="0" w:color="auto"/>
        <w:right w:val="none" w:sz="0" w:space="0" w:color="auto"/>
      </w:divBdr>
      <w:divsChild>
        <w:div w:id="1724021447">
          <w:marLeft w:val="720"/>
          <w:marRight w:val="0"/>
          <w:marTop w:val="0"/>
          <w:marBottom w:val="90"/>
          <w:divBdr>
            <w:top w:val="none" w:sz="0" w:space="0" w:color="auto"/>
            <w:left w:val="none" w:sz="0" w:space="0" w:color="auto"/>
            <w:bottom w:val="none" w:sz="0" w:space="0" w:color="auto"/>
            <w:right w:val="none" w:sz="0" w:space="0" w:color="auto"/>
          </w:divBdr>
        </w:div>
        <w:div w:id="801192712">
          <w:marLeft w:val="720"/>
          <w:marRight w:val="0"/>
          <w:marTop w:val="0"/>
          <w:marBottom w:val="90"/>
          <w:divBdr>
            <w:top w:val="none" w:sz="0" w:space="0" w:color="auto"/>
            <w:left w:val="none" w:sz="0" w:space="0" w:color="auto"/>
            <w:bottom w:val="none" w:sz="0" w:space="0" w:color="auto"/>
            <w:right w:val="none" w:sz="0" w:space="0" w:color="auto"/>
          </w:divBdr>
        </w:div>
        <w:div w:id="1263220619">
          <w:marLeft w:val="1440"/>
          <w:marRight w:val="0"/>
          <w:marTop w:val="0"/>
          <w:marBottom w:val="90"/>
          <w:divBdr>
            <w:top w:val="none" w:sz="0" w:space="0" w:color="auto"/>
            <w:left w:val="none" w:sz="0" w:space="0" w:color="auto"/>
            <w:bottom w:val="none" w:sz="0" w:space="0" w:color="auto"/>
            <w:right w:val="none" w:sz="0" w:space="0" w:color="auto"/>
          </w:divBdr>
        </w:div>
        <w:div w:id="1690258366">
          <w:marLeft w:val="1440"/>
          <w:marRight w:val="0"/>
          <w:marTop w:val="0"/>
          <w:marBottom w:val="90"/>
          <w:divBdr>
            <w:top w:val="none" w:sz="0" w:space="0" w:color="auto"/>
            <w:left w:val="none" w:sz="0" w:space="0" w:color="auto"/>
            <w:bottom w:val="none" w:sz="0" w:space="0" w:color="auto"/>
            <w:right w:val="none" w:sz="0" w:space="0" w:color="auto"/>
          </w:divBdr>
        </w:div>
        <w:div w:id="117382799">
          <w:marLeft w:val="1440"/>
          <w:marRight w:val="0"/>
          <w:marTop w:val="0"/>
          <w:marBottom w:val="9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383335154">
          <w:marLeft w:val="446"/>
          <w:marRight w:val="0"/>
          <w:marTop w:val="134"/>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 w:id="1222401425">
          <w:marLeft w:val="1440"/>
          <w:marRight w:val="0"/>
          <w:marTop w:val="115"/>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sChild>
    </w:div>
    <w:div w:id="1874727580">
      <w:bodyDiv w:val="1"/>
      <w:marLeft w:val="0"/>
      <w:marRight w:val="0"/>
      <w:marTop w:val="0"/>
      <w:marBottom w:val="0"/>
      <w:divBdr>
        <w:top w:val="none" w:sz="0" w:space="0" w:color="auto"/>
        <w:left w:val="none" w:sz="0" w:space="0" w:color="auto"/>
        <w:bottom w:val="none" w:sz="0" w:space="0" w:color="auto"/>
        <w:right w:val="none" w:sz="0" w:space="0" w:color="auto"/>
      </w:divBdr>
      <w:divsChild>
        <w:div w:id="669259340">
          <w:marLeft w:val="720"/>
          <w:marRight w:val="0"/>
          <w:marTop w:val="200"/>
          <w:marBottom w:val="0"/>
          <w:divBdr>
            <w:top w:val="none" w:sz="0" w:space="0" w:color="auto"/>
            <w:left w:val="none" w:sz="0" w:space="0" w:color="auto"/>
            <w:bottom w:val="none" w:sz="0" w:space="0" w:color="auto"/>
            <w:right w:val="none" w:sz="0" w:space="0" w:color="auto"/>
          </w:divBdr>
        </w:div>
      </w:divsChild>
    </w:div>
    <w:div w:id="1877504421">
      <w:bodyDiv w:val="1"/>
      <w:marLeft w:val="0"/>
      <w:marRight w:val="0"/>
      <w:marTop w:val="0"/>
      <w:marBottom w:val="0"/>
      <w:divBdr>
        <w:top w:val="none" w:sz="0" w:space="0" w:color="auto"/>
        <w:left w:val="none" w:sz="0" w:space="0" w:color="auto"/>
        <w:bottom w:val="none" w:sz="0" w:space="0" w:color="auto"/>
        <w:right w:val="none" w:sz="0" w:space="0" w:color="auto"/>
      </w:divBdr>
      <w:divsChild>
        <w:div w:id="1899124398">
          <w:marLeft w:val="2304"/>
          <w:marRight w:val="0"/>
          <w:marTop w:val="85"/>
          <w:marBottom w:val="0"/>
          <w:divBdr>
            <w:top w:val="none" w:sz="0" w:space="0" w:color="auto"/>
            <w:left w:val="none" w:sz="0" w:space="0" w:color="auto"/>
            <w:bottom w:val="none" w:sz="0" w:space="0" w:color="auto"/>
            <w:right w:val="none" w:sz="0" w:space="0" w:color="auto"/>
          </w:divBdr>
        </w:div>
      </w:divsChild>
    </w:div>
    <w:div w:id="1879319135">
      <w:bodyDiv w:val="1"/>
      <w:marLeft w:val="0"/>
      <w:marRight w:val="0"/>
      <w:marTop w:val="0"/>
      <w:marBottom w:val="0"/>
      <w:divBdr>
        <w:top w:val="none" w:sz="0" w:space="0" w:color="auto"/>
        <w:left w:val="none" w:sz="0" w:space="0" w:color="auto"/>
        <w:bottom w:val="none" w:sz="0" w:space="0" w:color="auto"/>
        <w:right w:val="none" w:sz="0" w:space="0" w:color="auto"/>
      </w:divBdr>
      <w:divsChild>
        <w:div w:id="1905683004">
          <w:marLeft w:val="720"/>
          <w:marRight w:val="0"/>
          <w:marTop w:val="0"/>
          <w:marBottom w:val="0"/>
          <w:divBdr>
            <w:top w:val="none" w:sz="0" w:space="0" w:color="auto"/>
            <w:left w:val="none" w:sz="0" w:space="0" w:color="auto"/>
            <w:bottom w:val="none" w:sz="0" w:space="0" w:color="auto"/>
            <w:right w:val="none" w:sz="0" w:space="0" w:color="auto"/>
          </w:divBdr>
        </w:div>
        <w:div w:id="2101750477">
          <w:marLeft w:val="720"/>
          <w:marRight w:val="0"/>
          <w:marTop w:val="0"/>
          <w:marBottom w:val="0"/>
          <w:divBdr>
            <w:top w:val="none" w:sz="0" w:space="0" w:color="auto"/>
            <w:left w:val="none" w:sz="0" w:space="0" w:color="auto"/>
            <w:bottom w:val="none" w:sz="0" w:space="0" w:color="auto"/>
            <w:right w:val="none" w:sz="0" w:space="0" w:color="auto"/>
          </w:divBdr>
        </w:div>
        <w:div w:id="595136529">
          <w:marLeft w:val="720"/>
          <w:marRight w:val="0"/>
          <w:marTop w:val="0"/>
          <w:marBottom w:val="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1184784158">
          <w:marLeft w:val="547"/>
          <w:marRight w:val="0"/>
          <w:marTop w:val="100"/>
          <w:marBottom w:val="0"/>
          <w:divBdr>
            <w:top w:val="none" w:sz="0" w:space="0" w:color="auto"/>
            <w:left w:val="none" w:sz="0" w:space="0" w:color="auto"/>
            <w:bottom w:val="none" w:sz="0" w:space="0" w:color="auto"/>
            <w:right w:val="none" w:sz="0" w:space="0" w:color="auto"/>
          </w:divBdr>
        </w:div>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sChild>
    </w:div>
    <w:div w:id="1882784938">
      <w:bodyDiv w:val="1"/>
      <w:marLeft w:val="0"/>
      <w:marRight w:val="0"/>
      <w:marTop w:val="0"/>
      <w:marBottom w:val="0"/>
      <w:divBdr>
        <w:top w:val="none" w:sz="0" w:space="0" w:color="auto"/>
        <w:left w:val="none" w:sz="0" w:space="0" w:color="auto"/>
        <w:bottom w:val="none" w:sz="0" w:space="0" w:color="auto"/>
        <w:right w:val="none" w:sz="0" w:space="0" w:color="auto"/>
      </w:divBdr>
    </w:div>
    <w:div w:id="1884175193">
      <w:bodyDiv w:val="1"/>
      <w:marLeft w:val="0"/>
      <w:marRight w:val="0"/>
      <w:marTop w:val="0"/>
      <w:marBottom w:val="0"/>
      <w:divBdr>
        <w:top w:val="none" w:sz="0" w:space="0" w:color="auto"/>
        <w:left w:val="none" w:sz="0" w:space="0" w:color="auto"/>
        <w:bottom w:val="none" w:sz="0" w:space="0" w:color="auto"/>
        <w:right w:val="none" w:sz="0" w:space="0" w:color="auto"/>
      </w:divBdr>
      <w:divsChild>
        <w:div w:id="1137527229">
          <w:marLeft w:val="1440"/>
          <w:marRight w:val="0"/>
          <w:marTop w:val="120"/>
          <w:marBottom w:val="0"/>
          <w:divBdr>
            <w:top w:val="none" w:sz="0" w:space="0" w:color="auto"/>
            <w:left w:val="none" w:sz="0" w:space="0" w:color="auto"/>
            <w:bottom w:val="none" w:sz="0" w:space="0" w:color="auto"/>
            <w:right w:val="none" w:sz="0" w:space="0" w:color="auto"/>
          </w:divBdr>
        </w:div>
      </w:divsChild>
    </w:div>
    <w:div w:id="1885016170">
      <w:bodyDiv w:val="1"/>
      <w:marLeft w:val="0"/>
      <w:marRight w:val="0"/>
      <w:marTop w:val="0"/>
      <w:marBottom w:val="0"/>
      <w:divBdr>
        <w:top w:val="none" w:sz="0" w:space="0" w:color="auto"/>
        <w:left w:val="none" w:sz="0" w:space="0" w:color="auto"/>
        <w:bottom w:val="none" w:sz="0" w:space="0" w:color="auto"/>
        <w:right w:val="none" w:sz="0" w:space="0" w:color="auto"/>
      </w:divBdr>
      <w:divsChild>
        <w:div w:id="1701971984">
          <w:marLeft w:val="0"/>
          <w:marRight w:val="0"/>
          <w:marTop w:val="77"/>
          <w:marBottom w:val="0"/>
          <w:divBdr>
            <w:top w:val="none" w:sz="0" w:space="0" w:color="auto"/>
            <w:left w:val="none" w:sz="0" w:space="0" w:color="auto"/>
            <w:bottom w:val="none" w:sz="0" w:space="0" w:color="auto"/>
            <w:right w:val="none" w:sz="0" w:space="0" w:color="auto"/>
          </w:divBdr>
        </w:div>
        <w:div w:id="326443759">
          <w:marLeft w:val="0"/>
          <w:marRight w:val="0"/>
          <w:marTop w:val="120"/>
          <w:marBottom w:val="0"/>
          <w:divBdr>
            <w:top w:val="none" w:sz="0" w:space="0" w:color="auto"/>
            <w:left w:val="none" w:sz="0" w:space="0" w:color="auto"/>
            <w:bottom w:val="none" w:sz="0" w:space="0" w:color="auto"/>
            <w:right w:val="none" w:sz="0" w:space="0" w:color="auto"/>
          </w:divBdr>
        </w:div>
        <w:div w:id="130245750">
          <w:marLeft w:val="0"/>
          <w:marRight w:val="0"/>
          <w:marTop w:val="120"/>
          <w:marBottom w:val="0"/>
          <w:divBdr>
            <w:top w:val="none" w:sz="0" w:space="0" w:color="auto"/>
            <w:left w:val="none" w:sz="0" w:space="0" w:color="auto"/>
            <w:bottom w:val="none" w:sz="0" w:space="0" w:color="auto"/>
            <w:right w:val="none" w:sz="0" w:space="0" w:color="auto"/>
          </w:divBdr>
        </w:div>
        <w:div w:id="986860916">
          <w:marLeft w:val="0"/>
          <w:marRight w:val="0"/>
          <w:marTop w:val="120"/>
          <w:marBottom w:val="0"/>
          <w:divBdr>
            <w:top w:val="none" w:sz="0" w:space="0" w:color="auto"/>
            <w:left w:val="none" w:sz="0" w:space="0" w:color="auto"/>
            <w:bottom w:val="none" w:sz="0" w:space="0" w:color="auto"/>
            <w:right w:val="none" w:sz="0" w:space="0" w:color="auto"/>
          </w:divBdr>
        </w:div>
        <w:div w:id="415175657">
          <w:marLeft w:val="0"/>
          <w:marRight w:val="0"/>
          <w:marTop w:val="120"/>
          <w:marBottom w:val="0"/>
          <w:divBdr>
            <w:top w:val="none" w:sz="0" w:space="0" w:color="auto"/>
            <w:left w:val="none" w:sz="0" w:space="0" w:color="auto"/>
            <w:bottom w:val="none" w:sz="0" w:space="0" w:color="auto"/>
            <w:right w:val="none" w:sz="0" w:space="0" w:color="auto"/>
          </w:divBdr>
        </w:div>
      </w:divsChild>
    </w:div>
    <w:div w:id="1885751549">
      <w:bodyDiv w:val="1"/>
      <w:marLeft w:val="0"/>
      <w:marRight w:val="0"/>
      <w:marTop w:val="0"/>
      <w:marBottom w:val="0"/>
      <w:divBdr>
        <w:top w:val="none" w:sz="0" w:space="0" w:color="auto"/>
        <w:left w:val="none" w:sz="0" w:space="0" w:color="auto"/>
        <w:bottom w:val="none" w:sz="0" w:space="0" w:color="auto"/>
        <w:right w:val="none" w:sz="0" w:space="0" w:color="auto"/>
      </w:divBdr>
    </w:div>
    <w:div w:id="1890802219">
      <w:bodyDiv w:val="1"/>
      <w:marLeft w:val="0"/>
      <w:marRight w:val="0"/>
      <w:marTop w:val="0"/>
      <w:marBottom w:val="0"/>
      <w:divBdr>
        <w:top w:val="none" w:sz="0" w:space="0" w:color="auto"/>
        <w:left w:val="none" w:sz="0" w:space="0" w:color="auto"/>
        <w:bottom w:val="none" w:sz="0" w:space="0" w:color="auto"/>
        <w:right w:val="none" w:sz="0" w:space="0" w:color="auto"/>
      </w:divBdr>
      <w:divsChild>
        <w:div w:id="874732719">
          <w:marLeft w:val="720"/>
          <w:marRight w:val="0"/>
          <w:marTop w:val="200"/>
          <w:marBottom w:val="0"/>
          <w:divBdr>
            <w:top w:val="none" w:sz="0" w:space="0" w:color="auto"/>
            <w:left w:val="none" w:sz="0" w:space="0" w:color="auto"/>
            <w:bottom w:val="none" w:sz="0" w:space="0" w:color="auto"/>
            <w:right w:val="none" w:sz="0" w:space="0" w:color="auto"/>
          </w:divBdr>
        </w:div>
        <w:div w:id="2087720922">
          <w:marLeft w:val="1440"/>
          <w:marRight w:val="0"/>
          <w:marTop w:val="0"/>
          <w:marBottom w:val="0"/>
          <w:divBdr>
            <w:top w:val="none" w:sz="0" w:space="0" w:color="auto"/>
            <w:left w:val="none" w:sz="0" w:space="0" w:color="auto"/>
            <w:bottom w:val="none" w:sz="0" w:space="0" w:color="auto"/>
            <w:right w:val="none" w:sz="0" w:space="0" w:color="auto"/>
          </w:divBdr>
        </w:div>
        <w:div w:id="13189609">
          <w:marLeft w:val="1440"/>
          <w:marRight w:val="0"/>
          <w:marTop w:val="0"/>
          <w:marBottom w:val="0"/>
          <w:divBdr>
            <w:top w:val="none" w:sz="0" w:space="0" w:color="auto"/>
            <w:left w:val="none" w:sz="0" w:space="0" w:color="auto"/>
            <w:bottom w:val="none" w:sz="0" w:space="0" w:color="auto"/>
            <w:right w:val="none" w:sz="0" w:space="0" w:color="auto"/>
          </w:divBdr>
        </w:div>
        <w:div w:id="11496360">
          <w:marLeft w:val="1440"/>
          <w:marRight w:val="0"/>
          <w:marTop w:val="0"/>
          <w:marBottom w:val="0"/>
          <w:divBdr>
            <w:top w:val="none" w:sz="0" w:space="0" w:color="auto"/>
            <w:left w:val="none" w:sz="0" w:space="0" w:color="auto"/>
            <w:bottom w:val="none" w:sz="0" w:space="0" w:color="auto"/>
            <w:right w:val="none" w:sz="0" w:space="0" w:color="auto"/>
          </w:divBdr>
        </w:div>
        <w:div w:id="1243948064">
          <w:marLeft w:val="1440"/>
          <w:marRight w:val="0"/>
          <w:marTop w:val="0"/>
          <w:marBottom w:val="0"/>
          <w:divBdr>
            <w:top w:val="none" w:sz="0" w:space="0" w:color="auto"/>
            <w:left w:val="none" w:sz="0" w:space="0" w:color="auto"/>
            <w:bottom w:val="none" w:sz="0" w:space="0" w:color="auto"/>
            <w:right w:val="none" w:sz="0" w:space="0" w:color="auto"/>
          </w:divBdr>
        </w:div>
        <w:div w:id="1145507307">
          <w:marLeft w:val="720"/>
          <w:marRight w:val="0"/>
          <w:marTop w:val="200"/>
          <w:marBottom w:val="0"/>
          <w:divBdr>
            <w:top w:val="none" w:sz="0" w:space="0" w:color="auto"/>
            <w:left w:val="none" w:sz="0" w:space="0" w:color="auto"/>
            <w:bottom w:val="none" w:sz="0" w:space="0" w:color="auto"/>
            <w:right w:val="none" w:sz="0" w:space="0" w:color="auto"/>
          </w:divBdr>
        </w:div>
      </w:divsChild>
    </w:div>
    <w:div w:id="1890872269">
      <w:bodyDiv w:val="1"/>
      <w:marLeft w:val="0"/>
      <w:marRight w:val="0"/>
      <w:marTop w:val="0"/>
      <w:marBottom w:val="0"/>
      <w:divBdr>
        <w:top w:val="none" w:sz="0" w:space="0" w:color="auto"/>
        <w:left w:val="none" w:sz="0" w:space="0" w:color="auto"/>
        <w:bottom w:val="none" w:sz="0" w:space="0" w:color="auto"/>
        <w:right w:val="none" w:sz="0" w:space="0" w:color="auto"/>
      </w:divBdr>
      <w:divsChild>
        <w:div w:id="1388148362">
          <w:marLeft w:val="1166"/>
          <w:marRight w:val="0"/>
          <w:marTop w:val="106"/>
          <w:marBottom w:val="0"/>
          <w:divBdr>
            <w:top w:val="none" w:sz="0" w:space="0" w:color="auto"/>
            <w:left w:val="none" w:sz="0" w:space="0" w:color="auto"/>
            <w:bottom w:val="none" w:sz="0" w:space="0" w:color="auto"/>
            <w:right w:val="none" w:sz="0" w:space="0" w:color="auto"/>
          </w:divBdr>
        </w:div>
        <w:div w:id="881553926">
          <w:marLeft w:val="1166"/>
          <w:marRight w:val="0"/>
          <w:marTop w:val="106"/>
          <w:marBottom w:val="0"/>
          <w:divBdr>
            <w:top w:val="none" w:sz="0" w:space="0" w:color="auto"/>
            <w:left w:val="none" w:sz="0" w:space="0" w:color="auto"/>
            <w:bottom w:val="none" w:sz="0" w:space="0" w:color="auto"/>
            <w:right w:val="none" w:sz="0" w:space="0" w:color="auto"/>
          </w:divBdr>
        </w:div>
      </w:divsChild>
    </w:div>
    <w:div w:id="1892955244">
      <w:bodyDiv w:val="1"/>
      <w:marLeft w:val="0"/>
      <w:marRight w:val="0"/>
      <w:marTop w:val="0"/>
      <w:marBottom w:val="0"/>
      <w:divBdr>
        <w:top w:val="none" w:sz="0" w:space="0" w:color="auto"/>
        <w:left w:val="none" w:sz="0" w:space="0" w:color="auto"/>
        <w:bottom w:val="none" w:sz="0" w:space="0" w:color="auto"/>
        <w:right w:val="none" w:sz="0" w:space="0" w:color="auto"/>
      </w:divBdr>
      <w:divsChild>
        <w:div w:id="1659381258">
          <w:marLeft w:val="720"/>
          <w:marRight w:val="0"/>
          <w:marTop w:val="0"/>
          <w:marBottom w:val="0"/>
          <w:divBdr>
            <w:top w:val="none" w:sz="0" w:space="0" w:color="auto"/>
            <w:left w:val="none" w:sz="0" w:space="0" w:color="auto"/>
            <w:bottom w:val="none" w:sz="0" w:space="0" w:color="auto"/>
            <w:right w:val="none" w:sz="0" w:space="0" w:color="auto"/>
          </w:divBdr>
        </w:div>
        <w:div w:id="2025012912">
          <w:marLeft w:val="720"/>
          <w:marRight w:val="0"/>
          <w:marTop w:val="0"/>
          <w:marBottom w:val="0"/>
          <w:divBdr>
            <w:top w:val="none" w:sz="0" w:space="0" w:color="auto"/>
            <w:left w:val="none" w:sz="0" w:space="0" w:color="auto"/>
            <w:bottom w:val="none" w:sz="0" w:space="0" w:color="auto"/>
            <w:right w:val="none" w:sz="0" w:space="0" w:color="auto"/>
          </w:divBdr>
        </w:div>
        <w:div w:id="572084920">
          <w:marLeft w:val="1440"/>
          <w:marRight w:val="0"/>
          <w:marTop w:val="0"/>
          <w:marBottom w:val="0"/>
          <w:divBdr>
            <w:top w:val="none" w:sz="0" w:space="0" w:color="auto"/>
            <w:left w:val="none" w:sz="0" w:space="0" w:color="auto"/>
            <w:bottom w:val="none" w:sz="0" w:space="0" w:color="auto"/>
            <w:right w:val="none" w:sz="0" w:space="0" w:color="auto"/>
          </w:divBdr>
        </w:div>
        <w:div w:id="838741090">
          <w:marLeft w:val="1440"/>
          <w:marRight w:val="0"/>
          <w:marTop w:val="0"/>
          <w:marBottom w:val="0"/>
          <w:divBdr>
            <w:top w:val="none" w:sz="0" w:space="0" w:color="auto"/>
            <w:left w:val="none" w:sz="0" w:space="0" w:color="auto"/>
            <w:bottom w:val="none" w:sz="0" w:space="0" w:color="auto"/>
            <w:right w:val="none" w:sz="0" w:space="0" w:color="auto"/>
          </w:divBdr>
        </w:div>
        <w:div w:id="365982283">
          <w:marLeft w:val="1440"/>
          <w:marRight w:val="0"/>
          <w:marTop w:val="0"/>
          <w:marBottom w:val="0"/>
          <w:divBdr>
            <w:top w:val="none" w:sz="0" w:space="0" w:color="auto"/>
            <w:left w:val="none" w:sz="0" w:space="0" w:color="auto"/>
            <w:bottom w:val="none" w:sz="0" w:space="0" w:color="auto"/>
            <w:right w:val="none" w:sz="0" w:space="0" w:color="auto"/>
          </w:divBdr>
        </w:div>
        <w:div w:id="1261766476">
          <w:marLeft w:val="720"/>
          <w:marRight w:val="0"/>
          <w:marTop w:val="0"/>
          <w:marBottom w:val="0"/>
          <w:divBdr>
            <w:top w:val="none" w:sz="0" w:space="0" w:color="auto"/>
            <w:left w:val="none" w:sz="0" w:space="0" w:color="auto"/>
            <w:bottom w:val="none" w:sz="0" w:space="0" w:color="auto"/>
            <w:right w:val="none" w:sz="0" w:space="0" w:color="auto"/>
          </w:divBdr>
        </w:div>
        <w:div w:id="1805081370">
          <w:marLeft w:val="1440"/>
          <w:marRight w:val="0"/>
          <w:marTop w:val="0"/>
          <w:marBottom w:val="0"/>
          <w:divBdr>
            <w:top w:val="none" w:sz="0" w:space="0" w:color="auto"/>
            <w:left w:val="none" w:sz="0" w:space="0" w:color="auto"/>
            <w:bottom w:val="none" w:sz="0" w:space="0" w:color="auto"/>
            <w:right w:val="none" w:sz="0" w:space="0" w:color="auto"/>
          </w:divBdr>
        </w:div>
        <w:div w:id="1307660441">
          <w:marLeft w:val="1440"/>
          <w:marRight w:val="0"/>
          <w:marTop w:val="0"/>
          <w:marBottom w:val="0"/>
          <w:divBdr>
            <w:top w:val="none" w:sz="0" w:space="0" w:color="auto"/>
            <w:left w:val="none" w:sz="0" w:space="0" w:color="auto"/>
            <w:bottom w:val="none" w:sz="0" w:space="0" w:color="auto"/>
            <w:right w:val="none" w:sz="0" w:space="0" w:color="auto"/>
          </w:divBdr>
        </w:div>
        <w:div w:id="1318650017">
          <w:marLeft w:val="720"/>
          <w:marRight w:val="0"/>
          <w:marTop w:val="0"/>
          <w:marBottom w:val="0"/>
          <w:divBdr>
            <w:top w:val="none" w:sz="0" w:space="0" w:color="auto"/>
            <w:left w:val="none" w:sz="0" w:space="0" w:color="auto"/>
            <w:bottom w:val="none" w:sz="0" w:space="0" w:color="auto"/>
            <w:right w:val="none" w:sz="0" w:space="0" w:color="auto"/>
          </w:divBdr>
        </w:div>
        <w:div w:id="852109112">
          <w:marLeft w:val="1440"/>
          <w:marRight w:val="0"/>
          <w:marTop w:val="0"/>
          <w:marBottom w:val="0"/>
          <w:divBdr>
            <w:top w:val="none" w:sz="0" w:space="0" w:color="auto"/>
            <w:left w:val="none" w:sz="0" w:space="0" w:color="auto"/>
            <w:bottom w:val="none" w:sz="0" w:space="0" w:color="auto"/>
            <w:right w:val="none" w:sz="0" w:space="0" w:color="auto"/>
          </w:divBdr>
        </w:div>
        <w:div w:id="1921329011">
          <w:marLeft w:val="1440"/>
          <w:marRight w:val="0"/>
          <w:marTop w:val="0"/>
          <w:marBottom w:val="0"/>
          <w:divBdr>
            <w:top w:val="none" w:sz="0" w:space="0" w:color="auto"/>
            <w:left w:val="none" w:sz="0" w:space="0" w:color="auto"/>
            <w:bottom w:val="none" w:sz="0" w:space="0" w:color="auto"/>
            <w:right w:val="none" w:sz="0" w:space="0" w:color="auto"/>
          </w:divBdr>
        </w:div>
        <w:div w:id="2101371965">
          <w:marLeft w:val="1440"/>
          <w:marRight w:val="0"/>
          <w:marTop w:val="0"/>
          <w:marBottom w:val="0"/>
          <w:divBdr>
            <w:top w:val="none" w:sz="0" w:space="0" w:color="auto"/>
            <w:left w:val="none" w:sz="0" w:space="0" w:color="auto"/>
            <w:bottom w:val="none" w:sz="0" w:space="0" w:color="auto"/>
            <w:right w:val="none" w:sz="0" w:space="0" w:color="auto"/>
          </w:divBdr>
        </w:div>
        <w:div w:id="2022703334">
          <w:marLeft w:val="1440"/>
          <w:marRight w:val="0"/>
          <w:marTop w:val="0"/>
          <w:marBottom w:val="0"/>
          <w:divBdr>
            <w:top w:val="none" w:sz="0" w:space="0" w:color="auto"/>
            <w:left w:val="none" w:sz="0" w:space="0" w:color="auto"/>
            <w:bottom w:val="none" w:sz="0" w:space="0" w:color="auto"/>
            <w:right w:val="none" w:sz="0" w:space="0" w:color="auto"/>
          </w:divBdr>
        </w:div>
      </w:divsChild>
    </w:div>
    <w:div w:id="1893881523">
      <w:bodyDiv w:val="1"/>
      <w:marLeft w:val="0"/>
      <w:marRight w:val="0"/>
      <w:marTop w:val="0"/>
      <w:marBottom w:val="0"/>
      <w:divBdr>
        <w:top w:val="none" w:sz="0" w:space="0" w:color="auto"/>
        <w:left w:val="none" w:sz="0" w:space="0" w:color="auto"/>
        <w:bottom w:val="none" w:sz="0" w:space="0" w:color="auto"/>
        <w:right w:val="none" w:sz="0" w:space="0" w:color="auto"/>
      </w:divBdr>
      <w:divsChild>
        <w:div w:id="1035812055">
          <w:marLeft w:val="331"/>
          <w:marRight w:val="0"/>
          <w:marTop w:val="0"/>
          <w:marBottom w:val="0"/>
          <w:divBdr>
            <w:top w:val="none" w:sz="0" w:space="0" w:color="auto"/>
            <w:left w:val="none" w:sz="0" w:space="0" w:color="auto"/>
            <w:bottom w:val="none" w:sz="0" w:space="0" w:color="auto"/>
            <w:right w:val="none" w:sz="0" w:space="0" w:color="auto"/>
          </w:divBdr>
        </w:div>
        <w:div w:id="163859088">
          <w:marLeft w:val="331"/>
          <w:marRight w:val="0"/>
          <w:marTop w:val="0"/>
          <w:marBottom w:val="0"/>
          <w:divBdr>
            <w:top w:val="none" w:sz="0" w:space="0" w:color="auto"/>
            <w:left w:val="none" w:sz="0" w:space="0" w:color="auto"/>
            <w:bottom w:val="none" w:sz="0" w:space="0" w:color="auto"/>
            <w:right w:val="none" w:sz="0" w:space="0" w:color="auto"/>
          </w:divBdr>
        </w:div>
        <w:div w:id="49153636">
          <w:marLeft w:val="331"/>
          <w:marRight w:val="0"/>
          <w:marTop w:val="0"/>
          <w:marBottom w:val="0"/>
          <w:divBdr>
            <w:top w:val="none" w:sz="0" w:space="0" w:color="auto"/>
            <w:left w:val="none" w:sz="0" w:space="0" w:color="auto"/>
            <w:bottom w:val="none" w:sz="0" w:space="0" w:color="auto"/>
            <w:right w:val="none" w:sz="0" w:space="0" w:color="auto"/>
          </w:divBdr>
        </w:div>
        <w:div w:id="476381749">
          <w:marLeft w:val="331"/>
          <w:marRight w:val="0"/>
          <w:marTop w:val="0"/>
          <w:marBottom w:val="0"/>
          <w:divBdr>
            <w:top w:val="none" w:sz="0" w:space="0" w:color="auto"/>
            <w:left w:val="none" w:sz="0" w:space="0" w:color="auto"/>
            <w:bottom w:val="none" w:sz="0" w:space="0" w:color="auto"/>
            <w:right w:val="none" w:sz="0" w:space="0" w:color="auto"/>
          </w:divBdr>
        </w:div>
        <w:div w:id="603072837">
          <w:marLeft w:val="331"/>
          <w:marRight w:val="0"/>
          <w:marTop w:val="0"/>
          <w:marBottom w:val="0"/>
          <w:divBdr>
            <w:top w:val="none" w:sz="0" w:space="0" w:color="auto"/>
            <w:left w:val="none" w:sz="0" w:space="0" w:color="auto"/>
            <w:bottom w:val="none" w:sz="0" w:space="0" w:color="auto"/>
            <w:right w:val="none" w:sz="0" w:space="0" w:color="auto"/>
          </w:divBdr>
        </w:div>
        <w:div w:id="148910287">
          <w:marLeft w:val="331"/>
          <w:marRight w:val="0"/>
          <w:marTop w:val="0"/>
          <w:marBottom w:val="0"/>
          <w:divBdr>
            <w:top w:val="none" w:sz="0" w:space="0" w:color="auto"/>
            <w:left w:val="none" w:sz="0" w:space="0" w:color="auto"/>
            <w:bottom w:val="none" w:sz="0" w:space="0" w:color="auto"/>
            <w:right w:val="none" w:sz="0" w:space="0" w:color="auto"/>
          </w:divBdr>
        </w:div>
        <w:div w:id="464852318">
          <w:marLeft w:val="331"/>
          <w:marRight w:val="0"/>
          <w:marTop w:val="0"/>
          <w:marBottom w:val="0"/>
          <w:divBdr>
            <w:top w:val="none" w:sz="0" w:space="0" w:color="auto"/>
            <w:left w:val="none" w:sz="0" w:space="0" w:color="auto"/>
            <w:bottom w:val="none" w:sz="0" w:space="0" w:color="auto"/>
            <w:right w:val="none" w:sz="0" w:space="0" w:color="auto"/>
          </w:divBdr>
        </w:div>
        <w:div w:id="1728645364">
          <w:marLeft w:val="331"/>
          <w:marRight w:val="0"/>
          <w:marTop w:val="0"/>
          <w:marBottom w:val="0"/>
          <w:divBdr>
            <w:top w:val="none" w:sz="0" w:space="0" w:color="auto"/>
            <w:left w:val="none" w:sz="0" w:space="0" w:color="auto"/>
            <w:bottom w:val="none" w:sz="0" w:space="0" w:color="auto"/>
            <w:right w:val="none" w:sz="0" w:space="0" w:color="auto"/>
          </w:divBdr>
        </w:div>
        <w:div w:id="168494804">
          <w:marLeft w:val="331"/>
          <w:marRight w:val="0"/>
          <w:marTop w:val="0"/>
          <w:marBottom w:val="0"/>
          <w:divBdr>
            <w:top w:val="none" w:sz="0" w:space="0" w:color="auto"/>
            <w:left w:val="none" w:sz="0" w:space="0" w:color="auto"/>
            <w:bottom w:val="none" w:sz="0" w:space="0" w:color="auto"/>
            <w:right w:val="none" w:sz="0" w:space="0" w:color="auto"/>
          </w:divBdr>
        </w:div>
        <w:div w:id="1048257254">
          <w:marLeft w:val="331"/>
          <w:marRight w:val="0"/>
          <w:marTop w:val="0"/>
          <w:marBottom w:val="0"/>
          <w:divBdr>
            <w:top w:val="none" w:sz="0" w:space="0" w:color="auto"/>
            <w:left w:val="none" w:sz="0" w:space="0" w:color="auto"/>
            <w:bottom w:val="none" w:sz="0" w:space="0" w:color="auto"/>
            <w:right w:val="none" w:sz="0" w:space="0" w:color="auto"/>
          </w:divBdr>
        </w:div>
      </w:divsChild>
    </w:div>
    <w:div w:id="1904490534">
      <w:bodyDiv w:val="1"/>
      <w:marLeft w:val="0"/>
      <w:marRight w:val="0"/>
      <w:marTop w:val="0"/>
      <w:marBottom w:val="0"/>
      <w:divBdr>
        <w:top w:val="none" w:sz="0" w:space="0" w:color="auto"/>
        <w:left w:val="none" w:sz="0" w:space="0" w:color="auto"/>
        <w:bottom w:val="none" w:sz="0" w:space="0" w:color="auto"/>
        <w:right w:val="none" w:sz="0" w:space="0" w:color="auto"/>
      </w:divBdr>
      <w:divsChild>
        <w:div w:id="1641418469">
          <w:marLeft w:val="446"/>
          <w:marRight w:val="0"/>
          <w:marTop w:val="0"/>
          <w:marBottom w:val="0"/>
          <w:divBdr>
            <w:top w:val="none" w:sz="0" w:space="0" w:color="auto"/>
            <w:left w:val="none" w:sz="0" w:space="0" w:color="auto"/>
            <w:bottom w:val="none" w:sz="0" w:space="0" w:color="auto"/>
            <w:right w:val="none" w:sz="0" w:space="0" w:color="auto"/>
          </w:divBdr>
        </w:div>
        <w:div w:id="577322896">
          <w:marLeft w:val="446"/>
          <w:marRight w:val="0"/>
          <w:marTop w:val="0"/>
          <w:marBottom w:val="0"/>
          <w:divBdr>
            <w:top w:val="none" w:sz="0" w:space="0" w:color="auto"/>
            <w:left w:val="none" w:sz="0" w:space="0" w:color="auto"/>
            <w:bottom w:val="none" w:sz="0" w:space="0" w:color="auto"/>
            <w:right w:val="none" w:sz="0" w:space="0" w:color="auto"/>
          </w:divBdr>
        </w:div>
        <w:div w:id="998845406">
          <w:marLeft w:val="446"/>
          <w:marRight w:val="0"/>
          <w:marTop w:val="0"/>
          <w:marBottom w:val="0"/>
          <w:divBdr>
            <w:top w:val="none" w:sz="0" w:space="0" w:color="auto"/>
            <w:left w:val="none" w:sz="0" w:space="0" w:color="auto"/>
            <w:bottom w:val="none" w:sz="0" w:space="0" w:color="auto"/>
            <w:right w:val="none" w:sz="0" w:space="0" w:color="auto"/>
          </w:divBdr>
        </w:div>
        <w:div w:id="369302917">
          <w:marLeft w:val="446"/>
          <w:marRight w:val="0"/>
          <w:marTop w:val="0"/>
          <w:marBottom w:val="0"/>
          <w:divBdr>
            <w:top w:val="none" w:sz="0" w:space="0" w:color="auto"/>
            <w:left w:val="none" w:sz="0" w:space="0" w:color="auto"/>
            <w:bottom w:val="none" w:sz="0" w:space="0" w:color="auto"/>
            <w:right w:val="none" w:sz="0" w:space="0" w:color="auto"/>
          </w:divBdr>
        </w:div>
        <w:div w:id="1482577008">
          <w:marLeft w:val="446"/>
          <w:marRight w:val="0"/>
          <w:marTop w:val="0"/>
          <w:marBottom w:val="0"/>
          <w:divBdr>
            <w:top w:val="none" w:sz="0" w:space="0" w:color="auto"/>
            <w:left w:val="none" w:sz="0" w:space="0" w:color="auto"/>
            <w:bottom w:val="none" w:sz="0" w:space="0" w:color="auto"/>
            <w:right w:val="none" w:sz="0" w:space="0" w:color="auto"/>
          </w:divBdr>
        </w:div>
      </w:divsChild>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1702124898">
          <w:marLeft w:val="547"/>
          <w:marRight w:val="0"/>
          <w:marTop w:val="100"/>
          <w:marBottom w:val="0"/>
          <w:divBdr>
            <w:top w:val="none" w:sz="0" w:space="0" w:color="auto"/>
            <w:left w:val="none" w:sz="0" w:space="0" w:color="auto"/>
            <w:bottom w:val="none" w:sz="0" w:space="0" w:color="auto"/>
            <w:right w:val="none" w:sz="0" w:space="0" w:color="auto"/>
          </w:divBdr>
        </w:div>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12617020">
      <w:bodyDiv w:val="1"/>
      <w:marLeft w:val="0"/>
      <w:marRight w:val="0"/>
      <w:marTop w:val="0"/>
      <w:marBottom w:val="0"/>
      <w:divBdr>
        <w:top w:val="none" w:sz="0" w:space="0" w:color="auto"/>
        <w:left w:val="none" w:sz="0" w:space="0" w:color="auto"/>
        <w:bottom w:val="none" w:sz="0" w:space="0" w:color="auto"/>
        <w:right w:val="none" w:sz="0" w:space="0" w:color="auto"/>
      </w:divBdr>
      <w:divsChild>
        <w:div w:id="987173897">
          <w:marLeft w:val="446"/>
          <w:marRight w:val="0"/>
          <w:marTop w:val="0"/>
          <w:marBottom w:val="0"/>
          <w:divBdr>
            <w:top w:val="none" w:sz="0" w:space="0" w:color="auto"/>
            <w:left w:val="none" w:sz="0" w:space="0" w:color="auto"/>
            <w:bottom w:val="none" w:sz="0" w:space="0" w:color="auto"/>
            <w:right w:val="none" w:sz="0" w:space="0" w:color="auto"/>
          </w:divBdr>
        </w:div>
        <w:div w:id="1722290361">
          <w:marLeft w:val="446"/>
          <w:marRight w:val="0"/>
          <w:marTop w:val="0"/>
          <w:marBottom w:val="0"/>
          <w:divBdr>
            <w:top w:val="none" w:sz="0" w:space="0" w:color="auto"/>
            <w:left w:val="none" w:sz="0" w:space="0" w:color="auto"/>
            <w:bottom w:val="none" w:sz="0" w:space="0" w:color="auto"/>
            <w:right w:val="none" w:sz="0" w:space="0" w:color="auto"/>
          </w:divBdr>
        </w:div>
        <w:div w:id="883057086">
          <w:marLeft w:val="446"/>
          <w:marRight w:val="0"/>
          <w:marTop w:val="0"/>
          <w:marBottom w:val="0"/>
          <w:divBdr>
            <w:top w:val="none" w:sz="0" w:space="0" w:color="auto"/>
            <w:left w:val="none" w:sz="0" w:space="0" w:color="auto"/>
            <w:bottom w:val="none" w:sz="0" w:space="0" w:color="auto"/>
            <w:right w:val="none" w:sz="0" w:space="0" w:color="auto"/>
          </w:divBdr>
        </w:div>
        <w:div w:id="2133477095">
          <w:marLeft w:val="446"/>
          <w:marRight w:val="0"/>
          <w:marTop w:val="0"/>
          <w:marBottom w:val="0"/>
          <w:divBdr>
            <w:top w:val="none" w:sz="0" w:space="0" w:color="auto"/>
            <w:left w:val="none" w:sz="0" w:space="0" w:color="auto"/>
            <w:bottom w:val="none" w:sz="0" w:space="0" w:color="auto"/>
            <w:right w:val="none" w:sz="0" w:space="0" w:color="auto"/>
          </w:divBdr>
        </w:div>
        <w:div w:id="2111192980">
          <w:marLeft w:val="446"/>
          <w:marRight w:val="0"/>
          <w:marTop w:val="0"/>
          <w:marBottom w:val="0"/>
          <w:divBdr>
            <w:top w:val="none" w:sz="0" w:space="0" w:color="auto"/>
            <w:left w:val="none" w:sz="0" w:space="0" w:color="auto"/>
            <w:bottom w:val="none" w:sz="0" w:space="0" w:color="auto"/>
            <w:right w:val="none" w:sz="0" w:space="0" w:color="auto"/>
          </w:divBdr>
        </w:div>
        <w:div w:id="1215508603">
          <w:marLeft w:val="446"/>
          <w:marRight w:val="0"/>
          <w:marTop w:val="0"/>
          <w:marBottom w:val="0"/>
          <w:divBdr>
            <w:top w:val="none" w:sz="0" w:space="0" w:color="auto"/>
            <w:left w:val="none" w:sz="0" w:space="0" w:color="auto"/>
            <w:bottom w:val="none" w:sz="0" w:space="0" w:color="auto"/>
            <w:right w:val="none" w:sz="0" w:space="0" w:color="auto"/>
          </w:divBdr>
        </w:div>
      </w:divsChild>
    </w:div>
    <w:div w:id="1917548574">
      <w:bodyDiv w:val="1"/>
      <w:marLeft w:val="0"/>
      <w:marRight w:val="0"/>
      <w:marTop w:val="0"/>
      <w:marBottom w:val="0"/>
      <w:divBdr>
        <w:top w:val="none" w:sz="0" w:space="0" w:color="auto"/>
        <w:left w:val="none" w:sz="0" w:space="0" w:color="auto"/>
        <w:bottom w:val="none" w:sz="0" w:space="0" w:color="auto"/>
        <w:right w:val="none" w:sz="0" w:space="0" w:color="auto"/>
      </w:divBdr>
      <w:divsChild>
        <w:div w:id="1694846313">
          <w:marLeft w:val="547"/>
          <w:marRight w:val="0"/>
          <w:marTop w:val="100"/>
          <w:marBottom w:val="0"/>
          <w:divBdr>
            <w:top w:val="none" w:sz="0" w:space="0" w:color="auto"/>
            <w:left w:val="none" w:sz="0" w:space="0" w:color="auto"/>
            <w:bottom w:val="none" w:sz="0" w:space="0" w:color="auto"/>
            <w:right w:val="none" w:sz="0" w:space="0" w:color="auto"/>
          </w:divBdr>
        </w:div>
        <w:div w:id="974993829">
          <w:marLeft w:val="547"/>
          <w:marRight w:val="0"/>
          <w:marTop w:val="100"/>
          <w:marBottom w:val="0"/>
          <w:divBdr>
            <w:top w:val="none" w:sz="0" w:space="0" w:color="auto"/>
            <w:left w:val="none" w:sz="0" w:space="0" w:color="auto"/>
            <w:bottom w:val="none" w:sz="0" w:space="0" w:color="auto"/>
            <w:right w:val="none" w:sz="0" w:space="0" w:color="auto"/>
          </w:divBdr>
        </w:div>
        <w:div w:id="47846067">
          <w:marLeft w:val="547"/>
          <w:marRight w:val="0"/>
          <w:marTop w:val="100"/>
          <w:marBottom w:val="0"/>
          <w:divBdr>
            <w:top w:val="none" w:sz="0" w:space="0" w:color="auto"/>
            <w:left w:val="none" w:sz="0" w:space="0" w:color="auto"/>
            <w:bottom w:val="none" w:sz="0" w:space="0" w:color="auto"/>
            <w:right w:val="none" w:sz="0" w:space="0" w:color="auto"/>
          </w:divBdr>
        </w:div>
        <w:div w:id="1108964760">
          <w:marLeft w:val="547"/>
          <w:marRight w:val="0"/>
          <w:marTop w:val="100"/>
          <w:marBottom w:val="0"/>
          <w:divBdr>
            <w:top w:val="none" w:sz="0" w:space="0" w:color="auto"/>
            <w:left w:val="none" w:sz="0" w:space="0" w:color="auto"/>
            <w:bottom w:val="none" w:sz="0" w:space="0" w:color="auto"/>
            <w:right w:val="none" w:sz="0" w:space="0" w:color="auto"/>
          </w:divBdr>
        </w:div>
        <w:div w:id="1500659425">
          <w:marLeft w:val="1210"/>
          <w:marRight w:val="0"/>
          <w:marTop w:val="100"/>
          <w:marBottom w:val="0"/>
          <w:divBdr>
            <w:top w:val="none" w:sz="0" w:space="0" w:color="auto"/>
            <w:left w:val="none" w:sz="0" w:space="0" w:color="auto"/>
            <w:bottom w:val="none" w:sz="0" w:space="0" w:color="auto"/>
            <w:right w:val="none" w:sz="0" w:space="0" w:color="auto"/>
          </w:divBdr>
        </w:div>
        <w:div w:id="584264088">
          <w:marLeft w:val="1210"/>
          <w:marRight w:val="0"/>
          <w:marTop w:val="100"/>
          <w:marBottom w:val="0"/>
          <w:divBdr>
            <w:top w:val="none" w:sz="0" w:space="0" w:color="auto"/>
            <w:left w:val="none" w:sz="0" w:space="0" w:color="auto"/>
            <w:bottom w:val="none" w:sz="0" w:space="0" w:color="auto"/>
            <w:right w:val="none" w:sz="0" w:space="0" w:color="auto"/>
          </w:divBdr>
        </w:div>
        <w:div w:id="662589165">
          <w:marLeft w:val="1210"/>
          <w:marRight w:val="0"/>
          <w:marTop w:val="100"/>
          <w:marBottom w:val="0"/>
          <w:divBdr>
            <w:top w:val="none" w:sz="0" w:space="0" w:color="auto"/>
            <w:left w:val="none" w:sz="0" w:space="0" w:color="auto"/>
            <w:bottom w:val="none" w:sz="0" w:space="0" w:color="auto"/>
            <w:right w:val="none" w:sz="0" w:space="0" w:color="auto"/>
          </w:divBdr>
        </w:div>
      </w:divsChild>
    </w:div>
    <w:div w:id="1917738858">
      <w:bodyDiv w:val="1"/>
      <w:marLeft w:val="0"/>
      <w:marRight w:val="0"/>
      <w:marTop w:val="0"/>
      <w:marBottom w:val="0"/>
      <w:divBdr>
        <w:top w:val="none" w:sz="0" w:space="0" w:color="auto"/>
        <w:left w:val="none" w:sz="0" w:space="0" w:color="auto"/>
        <w:bottom w:val="none" w:sz="0" w:space="0" w:color="auto"/>
        <w:right w:val="none" w:sz="0" w:space="0" w:color="auto"/>
      </w:divBdr>
      <w:divsChild>
        <w:div w:id="1330255244">
          <w:marLeft w:val="720"/>
          <w:marRight w:val="0"/>
          <w:marTop w:val="200"/>
          <w:marBottom w:val="0"/>
          <w:divBdr>
            <w:top w:val="none" w:sz="0" w:space="0" w:color="auto"/>
            <w:left w:val="none" w:sz="0" w:space="0" w:color="auto"/>
            <w:bottom w:val="none" w:sz="0" w:space="0" w:color="auto"/>
            <w:right w:val="none" w:sz="0" w:space="0" w:color="auto"/>
          </w:divBdr>
        </w:div>
        <w:div w:id="211618795">
          <w:marLeft w:val="720"/>
          <w:marRight w:val="0"/>
          <w:marTop w:val="200"/>
          <w:marBottom w:val="0"/>
          <w:divBdr>
            <w:top w:val="none" w:sz="0" w:space="0" w:color="auto"/>
            <w:left w:val="none" w:sz="0" w:space="0" w:color="auto"/>
            <w:bottom w:val="none" w:sz="0" w:space="0" w:color="auto"/>
            <w:right w:val="none" w:sz="0" w:space="0" w:color="auto"/>
          </w:divBdr>
        </w:div>
        <w:div w:id="84230028">
          <w:marLeft w:val="720"/>
          <w:marRight w:val="0"/>
          <w:marTop w:val="200"/>
          <w:marBottom w:val="0"/>
          <w:divBdr>
            <w:top w:val="none" w:sz="0" w:space="0" w:color="auto"/>
            <w:left w:val="none" w:sz="0" w:space="0" w:color="auto"/>
            <w:bottom w:val="none" w:sz="0" w:space="0" w:color="auto"/>
            <w:right w:val="none" w:sz="0" w:space="0" w:color="auto"/>
          </w:divBdr>
        </w:div>
      </w:divsChild>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712343395">
          <w:marLeft w:val="547"/>
          <w:marRight w:val="0"/>
          <w:marTop w:val="115"/>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357388632">
          <w:marLeft w:val="547"/>
          <w:marRight w:val="0"/>
          <w:marTop w:val="115"/>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25413689">
      <w:bodyDiv w:val="1"/>
      <w:marLeft w:val="0"/>
      <w:marRight w:val="0"/>
      <w:marTop w:val="0"/>
      <w:marBottom w:val="0"/>
      <w:divBdr>
        <w:top w:val="none" w:sz="0" w:space="0" w:color="auto"/>
        <w:left w:val="none" w:sz="0" w:space="0" w:color="auto"/>
        <w:bottom w:val="none" w:sz="0" w:space="0" w:color="auto"/>
        <w:right w:val="none" w:sz="0" w:space="0" w:color="auto"/>
      </w:divBdr>
      <w:divsChild>
        <w:div w:id="1677074742">
          <w:marLeft w:val="562"/>
          <w:marRight w:val="0"/>
          <w:marTop w:val="48"/>
          <w:marBottom w:val="0"/>
          <w:divBdr>
            <w:top w:val="none" w:sz="0" w:space="0" w:color="auto"/>
            <w:left w:val="none" w:sz="0" w:space="0" w:color="auto"/>
            <w:bottom w:val="none" w:sz="0" w:space="0" w:color="auto"/>
            <w:right w:val="none" w:sz="0" w:space="0" w:color="auto"/>
          </w:divBdr>
        </w:div>
        <w:div w:id="730886464">
          <w:marLeft w:val="562"/>
          <w:marRight w:val="0"/>
          <w:marTop w:val="48"/>
          <w:marBottom w:val="0"/>
          <w:divBdr>
            <w:top w:val="none" w:sz="0" w:space="0" w:color="auto"/>
            <w:left w:val="none" w:sz="0" w:space="0" w:color="auto"/>
            <w:bottom w:val="none" w:sz="0" w:space="0" w:color="auto"/>
            <w:right w:val="none" w:sz="0" w:space="0" w:color="auto"/>
          </w:divBdr>
        </w:div>
        <w:div w:id="676420833">
          <w:marLeft w:val="562"/>
          <w:marRight w:val="0"/>
          <w:marTop w:val="48"/>
          <w:marBottom w:val="0"/>
          <w:divBdr>
            <w:top w:val="none" w:sz="0" w:space="0" w:color="auto"/>
            <w:left w:val="none" w:sz="0" w:space="0" w:color="auto"/>
            <w:bottom w:val="none" w:sz="0" w:space="0" w:color="auto"/>
            <w:right w:val="none" w:sz="0" w:space="0" w:color="auto"/>
          </w:divBdr>
        </w:div>
        <w:div w:id="1479760477">
          <w:marLeft w:val="562"/>
          <w:marRight w:val="0"/>
          <w:marTop w:val="48"/>
          <w:marBottom w:val="0"/>
          <w:divBdr>
            <w:top w:val="none" w:sz="0" w:space="0" w:color="auto"/>
            <w:left w:val="none" w:sz="0" w:space="0" w:color="auto"/>
            <w:bottom w:val="none" w:sz="0" w:space="0" w:color="auto"/>
            <w:right w:val="none" w:sz="0" w:space="0" w:color="auto"/>
          </w:divBdr>
        </w:div>
        <w:div w:id="1132821770">
          <w:marLeft w:val="562"/>
          <w:marRight w:val="0"/>
          <w:marTop w:val="48"/>
          <w:marBottom w:val="0"/>
          <w:divBdr>
            <w:top w:val="none" w:sz="0" w:space="0" w:color="auto"/>
            <w:left w:val="none" w:sz="0" w:space="0" w:color="auto"/>
            <w:bottom w:val="none" w:sz="0" w:space="0" w:color="auto"/>
            <w:right w:val="none" w:sz="0" w:space="0" w:color="auto"/>
          </w:divBdr>
        </w:div>
        <w:div w:id="873619077">
          <w:marLeft w:val="562"/>
          <w:marRight w:val="0"/>
          <w:marTop w:val="48"/>
          <w:marBottom w:val="0"/>
          <w:divBdr>
            <w:top w:val="none" w:sz="0" w:space="0" w:color="auto"/>
            <w:left w:val="none" w:sz="0" w:space="0" w:color="auto"/>
            <w:bottom w:val="none" w:sz="0" w:space="0" w:color="auto"/>
            <w:right w:val="none" w:sz="0" w:space="0" w:color="auto"/>
          </w:divBdr>
        </w:div>
        <w:div w:id="637272130">
          <w:marLeft w:val="562"/>
          <w:marRight w:val="0"/>
          <w:marTop w:val="48"/>
          <w:marBottom w:val="0"/>
          <w:divBdr>
            <w:top w:val="none" w:sz="0" w:space="0" w:color="auto"/>
            <w:left w:val="none" w:sz="0" w:space="0" w:color="auto"/>
            <w:bottom w:val="none" w:sz="0" w:space="0" w:color="auto"/>
            <w:right w:val="none" w:sz="0" w:space="0" w:color="auto"/>
          </w:divBdr>
        </w:div>
        <w:div w:id="1996950643">
          <w:marLeft w:val="562"/>
          <w:marRight w:val="0"/>
          <w:marTop w:val="48"/>
          <w:marBottom w:val="0"/>
          <w:divBdr>
            <w:top w:val="none" w:sz="0" w:space="0" w:color="auto"/>
            <w:left w:val="none" w:sz="0" w:space="0" w:color="auto"/>
            <w:bottom w:val="none" w:sz="0" w:space="0" w:color="auto"/>
            <w:right w:val="none" w:sz="0" w:space="0" w:color="auto"/>
          </w:divBdr>
        </w:div>
        <w:div w:id="2123375884">
          <w:marLeft w:val="562"/>
          <w:marRight w:val="0"/>
          <w:marTop w:val="48"/>
          <w:marBottom w:val="0"/>
          <w:divBdr>
            <w:top w:val="none" w:sz="0" w:space="0" w:color="auto"/>
            <w:left w:val="none" w:sz="0" w:space="0" w:color="auto"/>
            <w:bottom w:val="none" w:sz="0" w:space="0" w:color="auto"/>
            <w:right w:val="none" w:sz="0" w:space="0" w:color="auto"/>
          </w:divBdr>
        </w:div>
        <w:div w:id="908078997">
          <w:marLeft w:val="562"/>
          <w:marRight w:val="0"/>
          <w:marTop w:val="48"/>
          <w:marBottom w:val="0"/>
          <w:divBdr>
            <w:top w:val="none" w:sz="0" w:space="0" w:color="auto"/>
            <w:left w:val="none" w:sz="0" w:space="0" w:color="auto"/>
            <w:bottom w:val="none" w:sz="0" w:space="0" w:color="auto"/>
            <w:right w:val="none" w:sz="0" w:space="0" w:color="auto"/>
          </w:divBdr>
        </w:div>
      </w:divsChild>
    </w:div>
    <w:div w:id="1929970543">
      <w:bodyDiv w:val="1"/>
      <w:marLeft w:val="0"/>
      <w:marRight w:val="0"/>
      <w:marTop w:val="0"/>
      <w:marBottom w:val="0"/>
      <w:divBdr>
        <w:top w:val="none" w:sz="0" w:space="0" w:color="auto"/>
        <w:left w:val="none" w:sz="0" w:space="0" w:color="auto"/>
        <w:bottom w:val="none" w:sz="0" w:space="0" w:color="auto"/>
        <w:right w:val="none" w:sz="0" w:space="0" w:color="auto"/>
      </w:divBdr>
    </w:div>
    <w:div w:id="1931312954">
      <w:bodyDiv w:val="1"/>
      <w:marLeft w:val="0"/>
      <w:marRight w:val="0"/>
      <w:marTop w:val="0"/>
      <w:marBottom w:val="0"/>
      <w:divBdr>
        <w:top w:val="none" w:sz="0" w:space="0" w:color="auto"/>
        <w:left w:val="none" w:sz="0" w:space="0" w:color="auto"/>
        <w:bottom w:val="none" w:sz="0" w:space="0" w:color="auto"/>
        <w:right w:val="none" w:sz="0" w:space="0" w:color="auto"/>
      </w:divBdr>
    </w:div>
    <w:div w:id="1932817345">
      <w:bodyDiv w:val="1"/>
      <w:marLeft w:val="0"/>
      <w:marRight w:val="0"/>
      <w:marTop w:val="0"/>
      <w:marBottom w:val="0"/>
      <w:divBdr>
        <w:top w:val="none" w:sz="0" w:space="0" w:color="auto"/>
        <w:left w:val="none" w:sz="0" w:space="0" w:color="auto"/>
        <w:bottom w:val="none" w:sz="0" w:space="0" w:color="auto"/>
        <w:right w:val="none" w:sz="0" w:space="0" w:color="auto"/>
      </w:divBdr>
      <w:divsChild>
        <w:div w:id="288435261">
          <w:marLeft w:val="1166"/>
          <w:marRight w:val="0"/>
          <w:marTop w:val="0"/>
          <w:marBottom w:val="0"/>
          <w:divBdr>
            <w:top w:val="none" w:sz="0" w:space="0" w:color="auto"/>
            <w:left w:val="none" w:sz="0" w:space="0" w:color="auto"/>
            <w:bottom w:val="none" w:sz="0" w:space="0" w:color="auto"/>
            <w:right w:val="none" w:sz="0" w:space="0" w:color="auto"/>
          </w:divBdr>
        </w:div>
        <w:div w:id="212692014">
          <w:marLeft w:val="1166"/>
          <w:marRight w:val="0"/>
          <w:marTop w:val="0"/>
          <w:marBottom w:val="0"/>
          <w:divBdr>
            <w:top w:val="none" w:sz="0" w:space="0" w:color="auto"/>
            <w:left w:val="none" w:sz="0" w:space="0" w:color="auto"/>
            <w:bottom w:val="none" w:sz="0" w:space="0" w:color="auto"/>
            <w:right w:val="none" w:sz="0" w:space="0" w:color="auto"/>
          </w:divBdr>
        </w:div>
        <w:div w:id="1803691925">
          <w:marLeft w:val="1166"/>
          <w:marRight w:val="0"/>
          <w:marTop w:val="0"/>
          <w:marBottom w:val="0"/>
          <w:divBdr>
            <w:top w:val="none" w:sz="0" w:space="0" w:color="auto"/>
            <w:left w:val="none" w:sz="0" w:space="0" w:color="auto"/>
            <w:bottom w:val="none" w:sz="0" w:space="0" w:color="auto"/>
            <w:right w:val="none" w:sz="0" w:space="0" w:color="auto"/>
          </w:divBdr>
        </w:div>
        <w:div w:id="184948922">
          <w:marLeft w:val="1166"/>
          <w:marRight w:val="0"/>
          <w:marTop w:val="0"/>
          <w:marBottom w:val="0"/>
          <w:divBdr>
            <w:top w:val="none" w:sz="0" w:space="0" w:color="auto"/>
            <w:left w:val="none" w:sz="0" w:space="0" w:color="auto"/>
            <w:bottom w:val="none" w:sz="0" w:space="0" w:color="auto"/>
            <w:right w:val="none" w:sz="0" w:space="0" w:color="auto"/>
          </w:divBdr>
        </w:div>
        <w:div w:id="2048602325">
          <w:marLeft w:val="1166"/>
          <w:marRight w:val="0"/>
          <w:marTop w:val="0"/>
          <w:marBottom w:val="0"/>
          <w:divBdr>
            <w:top w:val="none" w:sz="0" w:space="0" w:color="auto"/>
            <w:left w:val="none" w:sz="0" w:space="0" w:color="auto"/>
            <w:bottom w:val="none" w:sz="0" w:space="0" w:color="auto"/>
            <w:right w:val="none" w:sz="0" w:space="0" w:color="auto"/>
          </w:divBdr>
        </w:div>
      </w:divsChild>
    </w:div>
    <w:div w:id="1933778751">
      <w:bodyDiv w:val="1"/>
      <w:marLeft w:val="0"/>
      <w:marRight w:val="0"/>
      <w:marTop w:val="0"/>
      <w:marBottom w:val="0"/>
      <w:divBdr>
        <w:top w:val="none" w:sz="0" w:space="0" w:color="auto"/>
        <w:left w:val="none" w:sz="0" w:space="0" w:color="auto"/>
        <w:bottom w:val="none" w:sz="0" w:space="0" w:color="auto"/>
        <w:right w:val="none" w:sz="0" w:space="0" w:color="auto"/>
      </w:divBdr>
    </w:div>
    <w:div w:id="1933930309">
      <w:bodyDiv w:val="1"/>
      <w:marLeft w:val="0"/>
      <w:marRight w:val="0"/>
      <w:marTop w:val="0"/>
      <w:marBottom w:val="0"/>
      <w:divBdr>
        <w:top w:val="none" w:sz="0" w:space="0" w:color="auto"/>
        <w:left w:val="none" w:sz="0" w:space="0" w:color="auto"/>
        <w:bottom w:val="none" w:sz="0" w:space="0" w:color="auto"/>
        <w:right w:val="none" w:sz="0" w:space="0" w:color="auto"/>
      </w:divBdr>
    </w:div>
    <w:div w:id="1934433347">
      <w:bodyDiv w:val="1"/>
      <w:marLeft w:val="0"/>
      <w:marRight w:val="0"/>
      <w:marTop w:val="0"/>
      <w:marBottom w:val="0"/>
      <w:divBdr>
        <w:top w:val="none" w:sz="0" w:space="0" w:color="auto"/>
        <w:left w:val="none" w:sz="0" w:space="0" w:color="auto"/>
        <w:bottom w:val="none" w:sz="0" w:space="0" w:color="auto"/>
        <w:right w:val="none" w:sz="0" w:space="0" w:color="auto"/>
      </w:divBdr>
      <w:divsChild>
        <w:div w:id="44837151">
          <w:marLeft w:val="720"/>
          <w:marRight w:val="0"/>
          <w:marTop w:val="120"/>
          <w:marBottom w:val="0"/>
          <w:divBdr>
            <w:top w:val="none" w:sz="0" w:space="0" w:color="auto"/>
            <w:left w:val="none" w:sz="0" w:space="0" w:color="auto"/>
            <w:bottom w:val="none" w:sz="0" w:space="0" w:color="auto"/>
            <w:right w:val="none" w:sz="0" w:space="0" w:color="auto"/>
          </w:divBdr>
        </w:div>
        <w:div w:id="374081008">
          <w:marLeft w:val="720"/>
          <w:marRight w:val="0"/>
          <w:marTop w:val="120"/>
          <w:marBottom w:val="0"/>
          <w:divBdr>
            <w:top w:val="none" w:sz="0" w:space="0" w:color="auto"/>
            <w:left w:val="none" w:sz="0" w:space="0" w:color="auto"/>
            <w:bottom w:val="none" w:sz="0" w:space="0" w:color="auto"/>
            <w:right w:val="none" w:sz="0" w:space="0" w:color="auto"/>
          </w:divBdr>
        </w:div>
        <w:div w:id="1746536220">
          <w:marLeft w:val="1440"/>
          <w:marRight w:val="0"/>
          <w:marTop w:val="120"/>
          <w:marBottom w:val="0"/>
          <w:divBdr>
            <w:top w:val="none" w:sz="0" w:space="0" w:color="auto"/>
            <w:left w:val="none" w:sz="0" w:space="0" w:color="auto"/>
            <w:bottom w:val="none" w:sz="0" w:space="0" w:color="auto"/>
            <w:right w:val="none" w:sz="0" w:space="0" w:color="auto"/>
          </w:divBdr>
        </w:div>
        <w:div w:id="357782758">
          <w:marLeft w:val="1440"/>
          <w:marRight w:val="0"/>
          <w:marTop w:val="120"/>
          <w:marBottom w:val="0"/>
          <w:divBdr>
            <w:top w:val="none" w:sz="0" w:space="0" w:color="auto"/>
            <w:left w:val="none" w:sz="0" w:space="0" w:color="auto"/>
            <w:bottom w:val="none" w:sz="0" w:space="0" w:color="auto"/>
            <w:right w:val="none" w:sz="0" w:space="0" w:color="auto"/>
          </w:divBdr>
        </w:div>
        <w:div w:id="271668330">
          <w:marLeft w:val="1440"/>
          <w:marRight w:val="0"/>
          <w:marTop w:val="120"/>
          <w:marBottom w:val="0"/>
          <w:divBdr>
            <w:top w:val="none" w:sz="0" w:space="0" w:color="auto"/>
            <w:left w:val="none" w:sz="0" w:space="0" w:color="auto"/>
            <w:bottom w:val="none" w:sz="0" w:space="0" w:color="auto"/>
            <w:right w:val="none" w:sz="0" w:space="0" w:color="auto"/>
          </w:divBdr>
        </w:div>
        <w:div w:id="1793405293">
          <w:marLeft w:val="1440"/>
          <w:marRight w:val="0"/>
          <w:marTop w:val="120"/>
          <w:marBottom w:val="0"/>
          <w:divBdr>
            <w:top w:val="none" w:sz="0" w:space="0" w:color="auto"/>
            <w:left w:val="none" w:sz="0" w:space="0" w:color="auto"/>
            <w:bottom w:val="none" w:sz="0" w:space="0" w:color="auto"/>
            <w:right w:val="none" w:sz="0" w:space="0" w:color="auto"/>
          </w:divBdr>
        </w:div>
        <w:div w:id="968972227">
          <w:marLeft w:val="720"/>
          <w:marRight w:val="0"/>
          <w:marTop w:val="120"/>
          <w:marBottom w:val="0"/>
          <w:divBdr>
            <w:top w:val="none" w:sz="0" w:space="0" w:color="auto"/>
            <w:left w:val="none" w:sz="0" w:space="0" w:color="auto"/>
            <w:bottom w:val="none" w:sz="0" w:space="0" w:color="auto"/>
            <w:right w:val="none" w:sz="0" w:space="0" w:color="auto"/>
          </w:divBdr>
        </w:div>
      </w:divsChild>
    </w:div>
    <w:div w:id="1934896997">
      <w:bodyDiv w:val="1"/>
      <w:marLeft w:val="0"/>
      <w:marRight w:val="0"/>
      <w:marTop w:val="0"/>
      <w:marBottom w:val="0"/>
      <w:divBdr>
        <w:top w:val="none" w:sz="0" w:space="0" w:color="auto"/>
        <w:left w:val="none" w:sz="0" w:space="0" w:color="auto"/>
        <w:bottom w:val="none" w:sz="0" w:space="0" w:color="auto"/>
        <w:right w:val="none" w:sz="0" w:space="0" w:color="auto"/>
      </w:divBdr>
    </w:div>
    <w:div w:id="1935505765">
      <w:bodyDiv w:val="1"/>
      <w:marLeft w:val="0"/>
      <w:marRight w:val="0"/>
      <w:marTop w:val="0"/>
      <w:marBottom w:val="0"/>
      <w:divBdr>
        <w:top w:val="none" w:sz="0" w:space="0" w:color="auto"/>
        <w:left w:val="none" w:sz="0" w:space="0" w:color="auto"/>
        <w:bottom w:val="none" w:sz="0" w:space="0" w:color="auto"/>
        <w:right w:val="none" w:sz="0" w:space="0" w:color="auto"/>
      </w:divBdr>
    </w:div>
    <w:div w:id="1935895529">
      <w:bodyDiv w:val="1"/>
      <w:marLeft w:val="0"/>
      <w:marRight w:val="0"/>
      <w:marTop w:val="0"/>
      <w:marBottom w:val="0"/>
      <w:divBdr>
        <w:top w:val="none" w:sz="0" w:space="0" w:color="auto"/>
        <w:left w:val="none" w:sz="0" w:space="0" w:color="auto"/>
        <w:bottom w:val="none" w:sz="0" w:space="0" w:color="auto"/>
        <w:right w:val="none" w:sz="0" w:space="0" w:color="auto"/>
      </w:divBdr>
      <w:divsChild>
        <w:div w:id="1841920211">
          <w:marLeft w:val="1440"/>
          <w:marRight w:val="0"/>
          <w:marTop w:val="120"/>
          <w:marBottom w:val="0"/>
          <w:divBdr>
            <w:top w:val="none" w:sz="0" w:space="0" w:color="auto"/>
            <w:left w:val="none" w:sz="0" w:space="0" w:color="auto"/>
            <w:bottom w:val="none" w:sz="0" w:space="0" w:color="auto"/>
            <w:right w:val="none" w:sz="0" w:space="0" w:color="auto"/>
          </w:divBdr>
        </w:div>
      </w:divsChild>
    </w:div>
    <w:div w:id="1940677646">
      <w:bodyDiv w:val="1"/>
      <w:marLeft w:val="0"/>
      <w:marRight w:val="0"/>
      <w:marTop w:val="0"/>
      <w:marBottom w:val="0"/>
      <w:divBdr>
        <w:top w:val="none" w:sz="0" w:space="0" w:color="auto"/>
        <w:left w:val="none" w:sz="0" w:space="0" w:color="auto"/>
        <w:bottom w:val="none" w:sz="0" w:space="0" w:color="auto"/>
        <w:right w:val="none" w:sz="0" w:space="0" w:color="auto"/>
      </w:divBdr>
    </w:div>
    <w:div w:id="1941796670">
      <w:bodyDiv w:val="1"/>
      <w:marLeft w:val="0"/>
      <w:marRight w:val="0"/>
      <w:marTop w:val="0"/>
      <w:marBottom w:val="0"/>
      <w:divBdr>
        <w:top w:val="none" w:sz="0" w:space="0" w:color="auto"/>
        <w:left w:val="none" w:sz="0" w:space="0" w:color="auto"/>
        <w:bottom w:val="none" w:sz="0" w:space="0" w:color="auto"/>
        <w:right w:val="none" w:sz="0" w:space="0" w:color="auto"/>
      </w:divBdr>
      <w:divsChild>
        <w:div w:id="2070878354">
          <w:marLeft w:val="547"/>
          <w:marRight w:val="0"/>
          <w:marTop w:val="115"/>
          <w:marBottom w:val="0"/>
          <w:divBdr>
            <w:top w:val="none" w:sz="0" w:space="0" w:color="auto"/>
            <w:left w:val="none" w:sz="0" w:space="0" w:color="auto"/>
            <w:bottom w:val="none" w:sz="0" w:space="0" w:color="auto"/>
            <w:right w:val="none" w:sz="0" w:space="0" w:color="auto"/>
          </w:divBdr>
        </w:div>
        <w:div w:id="1960069248">
          <w:marLeft w:val="1166"/>
          <w:marRight w:val="0"/>
          <w:marTop w:val="106"/>
          <w:marBottom w:val="0"/>
          <w:divBdr>
            <w:top w:val="none" w:sz="0" w:space="0" w:color="auto"/>
            <w:left w:val="none" w:sz="0" w:space="0" w:color="auto"/>
            <w:bottom w:val="none" w:sz="0" w:space="0" w:color="auto"/>
            <w:right w:val="none" w:sz="0" w:space="0" w:color="auto"/>
          </w:divBdr>
        </w:div>
        <w:div w:id="446043582">
          <w:marLeft w:val="1166"/>
          <w:marRight w:val="0"/>
          <w:marTop w:val="106"/>
          <w:marBottom w:val="0"/>
          <w:divBdr>
            <w:top w:val="none" w:sz="0" w:space="0" w:color="auto"/>
            <w:left w:val="none" w:sz="0" w:space="0" w:color="auto"/>
            <w:bottom w:val="none" w:sz="0" w:space="0" w:color="auto"/>
            <w:right w:val="none" w:sz="0" w:space="0" w:color="auto"/>
          </w:divBdr>
        </w:div>
        <w:div w:id="512844780">
          <w:marLeft w:val="547"/>
          <w:marRight w:val="0"/>
          <w:marTop w:val="115"/>
          <w:marBottom w:val="0"/>
          <w:divBdr>
            <w:top w:val="none" w:sz="0" w:space="0" w:color="auto"/>
            <w:left w:val="none" w:sz="0" w:space="0" w:color="auto"/>
            <w:bottom w:val="none" w:sz="0" w:space="0" w:color="auto"/>
            <w:right w:val="none" w:sz="0" w:space="0" w:color="auto"/>
          </w:divBdr>
        </w:div>
        <w:div w:id="1336148666">
          <w:marLeft w:val="1166"/>
          <w:marRight w:val="0"/>
          <w:marTop w:val="106"/>
          <w:marBottom w:val="0"/>
          <w:divBdr>
            <w:top w:val="none" w:sz="0" w:space="0" w:color="auto"/>
            <w:left w:val="none" w:sz="0" w:space="0" w:color="auto"/>
            <w:bottom w:val="none" w:sz="0" w:space="0" w:color="auto"/>
            <w:right w:val="none" w:sz="0" w:space="0" w:color="auto"/>
          </w:divBdr>
        </w:div>
        <w:div w:id="469061075">
          <w:marLeft w:val="1166"/>
          <w:marRight w:val="0"/>
          <w:marTop w:val="106"/>
          <w:marBottom w:val="0"/>
          <w:divBdr>
            <w:top w:val="none" w:sz="0" w:space="0" w:color="auto"/>
            <w:left w:val="none" w:sz="0" w:space="0" w:color="auto"/>
            <w:bottom w:val="none" w:sz="0" w:space="0" w:color="auto"/>
            <w:right w:val="none" w:sz="0" w:space="0" w:color="auto"/>
          </w:divBdr>
        </w:div>
        <w:div w:id="1398624493">
          <w:marLeft w:val="1166"/>
          <w:marRight w:val="0"/>
          <w:marTop w:val="106"/>
          <w:marBottom w:val="0"/>
          <w:divBdr>
            <w:top w:val="none" w:sz="0" w:space="0" w:color="auto"/>
            <w:left w:val="none" w:sz="0" w:space="0" w:color="auto"/>
            <w:bottom w:val="none" w:sz="0" w:space="0" w:color="auto"/>
            <w:right w:val="none" w:sz="0" w:space="0" w:color="auto"/>
          </w:divBdr>
        </w:div>
        <w:div w:id="719520114">
          <w:marLeft w:val="1166"/>
          <w:marRight w:val="0"/>
          <w:marTop w:val="106"/>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3953350">
      <w:bodyDiv w:val="1"/>
      <w:marLeft w:val="0"/>
      <w:marRight w:val="0"/>
      <w:marTop w:val="0"/>
      <w:marBottom w:val="0"/>
      <w:divBdr>
        <w:top w:val="none" w:sz="0" w:space="0" w:color="auto"/>
        <w:left w:val="none" w:sz="0" w:space="0" w:color="auto"/>
        <w:bottom w:val="none" w:sz="0" w:space="0" w:color="auto"/>
        <w:right w:val="none" w:sz="0" w:space="0" w:color="auto"/>
      </w:divBdr>
      <w:divsChild>
        <w:div w:id="473332410">
          <w:marLeft w:val="547"/>
          <w:marRight w:val="0"/>
          <w:marTop w:val="100"/>
          <w:marBottom w:val="0"/>
          <w:divBdr>
            <w:top w:val="none" w:sz="0" w:space="0" w:color="auto"/>
            <w:left w:val="none" w:sz="0" w:space="0" w:color="auto"/>
            <w:bottom w:val="none" w:sz="0" w:space="0" w:color="auto"/>
            <w:right w:val="none" w:sz="0" w:space="0" w:color="auto"/>
          </w:divBdr>
        </w:div>
        <w:div w:id="306905955">
          <w:marLeft w:val="547"/>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44">
          <w:marLeft w:val="72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7101671">
          <w:marLeft w:val="144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sChild>
    </w:div>
    <w:div w:id="1946226921">
      <w:bodyDiv w:val="1"/>
      <w:marLeft w:val="0"/>
      <w:marRight w:val="0"/>
      <w:marTop w:val="0"/>
      <w:marBottom w:val="0"/>
      <w:divBdr>
        <w:top w:val="none" w:sz="0" w:space="0" w:color="auto"/>
        <w:left w:val="none" w:sz="0" w:space="0" w:color="auto"/>
        <w:bottom w:val="none" w:sz="0" w:space="0" w:color="auto"/>
        <w:right w:val="none" w:sz="0" w:space="0" w:color="auto"/>
      </w:divBdr>
      <w:divsChild>
        <w:div w:id="656151580">
          <w:marLeft w:val="360"/>
          <w:marRight w:val="0"/>
          <w:marTop w:val="200"/>
          <w:marBottom w:val="0"/>
          <w:divBdr>
            <w:top w:val="none" w:sz="0" w:space="0" w:color="auto"/>
            <w:left w:val="none" w:sz="0" w:space="0" w:color="auto"/>
            <w:bottom w:val="none" w:sz="0" w:space="0" w:color="auto"/>
            <w:right w:val="none" w:sz="0" w:space="0" w:color="auto"/>
          </w:divBdr>
        </w:div>
        <w:div w:id="815493655">
          <w:marLeft w:val="1080"/>
          <w:marRight w:val="0"/>
          <w:marTop w:val="100"/>
          <w:marBottom w:val="0"/>
          <w:divBdr>
            <w:top w:val="none" w:sz="0" w:space="0" w:color="auto"/>
            <w:left w:val="none" w:sz="0" w:space="0" w:color="auto"/>
            <w:bottom w:val="none" w:sz="0" w:space="0" w:color="auto"/>
            <w:right w:val="none" w:sz="0" w:space="0" w:color="auto"/>
          </w:divBdr>
        </w:div>
        <w:div w:id="573734267">
          <w:marLeft w:val="1080"/>
          <w:marRight w:val="0"/>
          <w:marTop w:val="100"/>
          <w:marBottom w:val="0"/>
          <w:divBdr>
            <w:top w:val="none" w:sz="0" w:space="0" w:color="auto"/>
            <w:left w:val="none" w:sz="0" w:space="0" w:color="auto"/>
            <w:bottom w:val="none" w:sz="0" w:space="0" w:color="auto"/>
            <w:right w:val="none" w:sz="0" w:space="0" w:color="auto"/>
          </w:divBdr>
        </w:div>
        <w:div w:id="1021591079">
          <w:marLeft w:val="360"/>
          <w:marRight w:val="0"/>
          <w:marTop w:val="200"/>
          <w:marBottom w:val="0"/>
          <w:divBdr>
            <w:top w:val="none" w:sz="0" w:space="0" w:color="auto"/>
            <w:left w:val="none" w:sz="0" w:space="0" w:color="auto"/>
            <w:bottom w:val="none" w:sz="0" w:space="0" w:color="auto"/>
            <w:right w:val="none" w:sz="0" w:space="0" w:color="auto"/>
          </w:divBdr>
        </w:div>
        <w:div w:id="1002659551">
          <w:marLeft w:val="360"/>
          <w:marRight w:val="0"/>
          <w:marTop w:val="200"/>
          <w:marBottom w:val="0"/>
          <w:divBdr>
            <w:top w:val="none" w:sz="0" w:space="0" w:color="auto"/>
            <w:left w:val="none" w:sz="0" w:space="0" w:color="auto"/>
            <w:bottom w:val="none" w:sz="0" w:space="0" w:color="auto"/>
            <w:right w:val="none" w:sz="0" w:space="0" w:color="auto"/>
          </w:divBdr>
        </w:div>
        <w:div w:id="1107042302">
          <w:marLeft w:val="1080"/>
          <w:marRight w:val="0"/>
          <w:marTop w:val="100"/>
          <w:marBottom w:val="0"/>
          <w:divBdr>
            <w:top w:val="none" w:sz="0" w:space="0" w:color="auto"/>
            <w:left w:val="none" w:sz="0" w:space="0" w:color="auto"/>
            <w:bottom w:val="none" w:sz="0" w:space="0" w:color="auto"/>
            <w:right w:val="none" w:sz="0" w:space="0" w:color="auto"/>
          </w:divBdr>
        </w:div>
      </w:divsChild>
    </w:div>
    <w:div w:id="1947879979">
      <w:bodyDiv w:val="1"/>
      <w:marLeft w:val="0"/>
      <w:marRight w:val="0"/>
      <w:marTop w:val="0"/>
      <w:marBottom w:val="0"/>
      <w:divBdr>
        <w:top w:val="none" w:sz="0" w:space="0" w:color="auto"/>
        <w:left w:val="none" w:sz="0" w:space="0" w:color="auto"/>
        <w:bottom w:val="none" w:sz="0" w:space="0" w:color="auto"/>
        <w:right w:val="none" w:sz="0" w:space="0" w:color="auto"/>
      </w:divBdr>
      <w:divsChild>
        <w:div w:id="541089415">
          <w:marLeft w:val="547"/>
          <w:marRight w:val="0"/>
          <w:marTop w:val="96"/>
          <w:marBottom w:val="0"/>
          <w:divBdr>
            <w:top w:val="none" w:sz="0" w:space="0" w:color="auto"/>
            <w:left w:val="none" w:sz="0" w:space="0" w:color="auto"/>
            <w:bottom w:val="none" w:sz="0" w:space="0" w:color="auto"/>
            <w:right w:val="none" w:sz="0" w:space="0" w:color="auto"/>
          </w:divBdr>
        </w:div>
      </w:divsChild>
    </w:div>
    <w:div w:id="1948582160">
      <w:bodyDiv w:val="1"/>
      <w:marLeft w:val="0"/>
      <w:marRight w:val="0"/>
      <w:marTop w:val="0"/>
      <w:marBottom w:val="0"/>
      <w:divBdr>
        <w:top w:val="none" w:sz="0" w:space="0" w:color="auto"/>
        <w:left w:val="none" w:sz="0" w:space="0" w:color="auto"/>
        <w:bottom w:val="none" w:sz="0" w:space="0" w:color="auto"/>
        <w:right w:val="none" w:sz="0" w:space="0" w:color="auto"/>
      </w:divBdr>
    </w:div>
    <w:div w:id="1948849102">
      <w:bodyDiv w:val="1"/>
      <w:marLeft w:val="0"/>
      <w:marRight w:val="0"/>
      <w:marTop w:val="0"/>
      <w:marBottom w:val="0"/>
      <w:divBdr>
        <w:top w:val="none" w:sz="0" w:space="0" w:color="auto"/>
        <w:left w:val="none" w:sz="0" w:space="0" w:color="auto"/>
        <w:bottom w:val="none" w:sz="0" w:space="0" w:color="auto"/>
        <w:right w:val="none" w:sz="0" w:space="0" w:color="auto"/>
      </w:divBdr>
      <w:divsChild>
        <w:div w:id="1331375700">
          <w:marLeft w:val="720"/>
          <w:marRight w:val="0"/>
          <w:marTop w:val="120"/>
          <w:marBottom w:val="0"/>
          <w:divBdr>
            <w:top w:val="none" w:sz="0" w:space="0" w:color="auto"/>
            <w:left w:val="none" w:sz="0" w:space="0" w:color="auto"/>
            <w:bottom w:val="none" w:sz="0" w:space="0" w:color="auto"/>
            <w:right w:val="none" w:sz="0" w:space="0" w:color="auto"/>
          </w:divBdr>
        </w:div>
      </w:divsChild>
    </w:div>
    <w:div w:id="1949194988">
      <w:bodyDiv w:val="1"/>
      <w:marLeft w:val="0"/>
      <w:marRight w:val="0"/>
      <w:marTop w:val="0"/>
      <w:marBottom w:val="0"/>
      <w:divBdr>
        <w:top w:val="none" w:sz="0" w:space="0" w:color="auto"/>
        <w:left w:val="none" w:sz="0" w:space="0" w:color="auto"/>
        <w:bottom w:val="none" w:sz="0" w:space="0" w:color="auto"/>
        <w:right w:val="none" w:sz="0" w:space="0" w:color="auto"/>
      </w:divBdr>
      <w:divsChild>
        <w:div w:id="2046445184">
          <w:marLeft w:val="720"/>
          <w:marRight w:val="0"/>
          <w:marTop w:val="200"/>
          <w:marBottom w:val="0"/>
          <w:divBdr>
            <w:top w:val="none" w:sz="0" w:space="0" w:color="auto"/>
            <w:left w:val="none" w:sz="0" w:space="0" w:color="auto"/>
            <w:bottom w:val="none" w:sz="0" w:space="0" w:color="auto"/>
            <w:right w:val="none" w:sz="0" w:space="0" w:color="auto"/>
          </w:divBdr>
        </w:div>
        <w:div w:id="1033380792">
          <w:marLeft w:val="720"/>
          <w:marRight w:val="0"/>
          <w:marTop w:val="0"/>
          <w:marBottom w:val="0"/>
          <w:divBdr>
            <w:top w:val="none" w:sz="0" w:space="0" w:color="auto"/>
            <w:left w:val="none" w:sz="0" w:space="0" w:color="auto"/>
            <w:bottom w:val="none" w:sz="0" w:space="0" w:color="auto"/>
            <w:right w:val="none" w:sz="0" w:space="0" w:color="auto"/>
          </w:divBdr>
        </w:div>
        <w:div w:id="1855462822">
          <w:marLeft w:val="720"/>
          <w:marRight w:val="0"/>
          <w:marTop w:val="0"/>
          <w:marBottom w:val="0"/>
          <w:divBdr>
            <w:top w:val="none" w:sz="0" w:space="0" w:color="auto"/>
            <w:left w:val="none" w:sz="0" w:space="0" w:color="auto"/>
            <w:bottom w:val="none" w:sz="0" w:space="0" w:color="auto"/>
            <w:right w:val="none" w:sz="0" w:space="0" w:color="auto"/>
          </w:divBdr>
        </w:div>
      </w:divsChild>
    </w:div>
    <w:div w:id="1951203935">
      <w:bodyDiv w:val="1"/>
      <w:marLeft w:val="0"/>
      <w:marRight w:val="0"/>
      <w:marTop w:val="0"/>
      <w:marBottom w:val="0"/>
      <w:divBdr>
        <w:top w:val="none" w:sz="0" w:space="0" w:color="auto"/>
        <w:left w:val="none" w:sz="0" w:space="0" w:color="auto"/>
        <w:bottom w:val="none" w:sz="0" w:space="0" w:color="auto"/>
        <w:right w:val="none" w:sz="0" w:space="0" w:color="auto"/>
      </w:divBdr>
      <w:divsChild>
        <w:div w:id="8609863">
          <w:marLeft w:val="446"/>
          <w:marRight w:val="0"/>
          <w:marTop w:val="86"/>
          <w:marBottom w:val="0"/>
          <w:divBdr>
            <w:top w:val="none" w:sz="0" w:space="0" w:color="auto"/>
            <w:left w:val="none" w:sz="0" w:space="0" w:color="auto"/>
            <w:bottom w:val="none" w:sz="0" w:space="0" w:color="auto"/>
            <w:right w:val="none" w:sz="0" w:space="0" w:color="auto"/>
          </w:divBdr>
        </w:div>
        <w:div w:id="202061140">
          <w:marLeft w:val="1685"/>
          <w:marRight w:val="0"/>
          <w:marTop w:val="86"/>
          <w:marBottom w:val="0"/>
          <w:divBdr>
            <w:top w:val="none" w:sz="0" w:space="0" w:color="auto"/>
            <w:left w:val="none" w:sz="0" w:space="0" w:color="auto"/>
            <w:bottom w:val="none" w:sz="0" w:space="0" w:color="auto"/>
            <w:right w:val="none" w:sz="0" w:space="0" w:color="auto"/>
          </w:divBdr>
        </w:div>
        <w:div w:id="437867910">
          <w:marLeft w:val="1685"/>
          <w:marRight w:val="0"/>
          <w:marTop w:val="86"/>
          <w:marBottom w:val="0"/>
          <w:divBdr>
            <w:top w:val="none" w:sz="0" w:space="0" w:color="auto"/>
            <w:left w:val="none" w:sz="0" w:space="0" w:color="auto"/>
            <w:bottom w:val="none" w:sz="0" w:space="0" w:color="auto"/>
            <w:right w:val="none" w:sz="0" w:space="0" w:color="auto"/>
          </w:divBdr>
        </w:div>
        <w:div w:id="1580866770">
          <w:marLeft w:val="446"/>
          <w:marRight w:val="0"/>
          <w:marTop w:val="86"/>
          <w:marBottom w:val="0"/>
          <w:divBdr>
            <w:top w:val="none" w:sz="0" w:space="0" w:color="auto"/>
            <w:left w:val="none" w:sz="0" w:space="0" w:color="auto"/>
            <w:bottom w:val="none" w:sz="0" w:space="0" w:color="auto"/>
            <w:right w:val="none" w:sz="0" w:space="0" w:color="auto"/>
          </w:divBdr>
        </w:div>
        <w:div w:id="939333982">
          <w:marLeft w:val="1685"/>
          <w:marRight w:val="0"/>
          <w:marTop w:val="86"/>
          <w:marBottom w:val="0"/>
          <w:divBdr>
            <w:top w:val="none" w:sz="0" w:space="0" w:color="auto"/>
            <w:left w:val="none" w:sz="0" w:space="0" w:color="auto"/>
            <w:bottom w:val="none" w:sz="0" w:space="0" w:color="auto"/>
            <w:right w:val="none" w:sz="0" w:space="0" w:color="auto"/>
          </w:divBdr>
        </w:div>
        <w:div w:id="1931965489">
          <w:marLeft w:val="1685"/>
          <w:marRight w:val="0"/>
          <w:marTop w:val="86"/>
          <w:marBottom w:val="0"/>
          <w:divBdr>
            <w:top w:val="none" w:sz="0" w:space="0" w:color="auto"/>
            <w:left w:val="none" w:sz="0" w:space="0" w:color="auto"/>
            <w:bottom w:val="none" w:sz="0" w:space="0" w:color="auto"/>
            <w:right w:val="none" w:sz="0" w:space="0" w:color="auto"/>
          </w:divBdr>
        </w:div>
        <w:div w:id="214590521">
          <w:marLeft w:val="446"/>
          <w:marRight w:val="0"/>
          <w:marTop w:val="86"/>
          <w:marBottom w:val="0"/>
          <w:divBdr>
            <w:top w:val="none" w:sz="0" w:space="0" w:color="auto"/>
            <w:left w:val="none" w:sz="0" w:space="0" w:color="auto"/>
            <w:bottom w:val="none" w:sz="0" w:space="0" w:color="auto"/>
            <w:right w:val="none" w:sz="0" w:space="0" w:color="auto"/>
          </w:divBdr>
        </w:div>
      </w:divsChild>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54481511">
      <w:bodyDiv w:val="1"/>
      <w:marLeft w:val="0"/>
      <w:marRight w:val="0"/>
      <w:marTop w:val="0"/>
      <w:marBottom w:val="0"/>
      <w:divBdr>
        <w:top w:val="none" w:sz="0" w:space="0" w:color="auto"/>
        <w:left w:val="none" w:sz="0" w:space="0" w:color="auto"/>
        <w:bottom w:val="none" w:sz="0" w:space="0" w:color="auto"/>
        <w:right w:val="none" w:sz="0" w:space="0" w:color="auto"/>
      </w:divBdr>
      <w:divsChild>
        <w:div w:id="2039819460">
          <w:marLeft w:val="446"/>
          <w:marRight w:val="0"/>
          <w:marTop w:val="86"/>
          <w:marBottom w:val="0"/>
          <w:divBdr>
            <w:top w:val="none" w:sz="0" w:space="0" w:color="auto"/>
            <w:left w:val="none" w:sz="0" w:space="0" w:color="auto"/>
            <w:bottom w:val="none" w:sz="0" w:space="0" w:color="auto"/>
            <w:right w:val="none" w:sz="0" w:space="0" w:color="auto"/>
          </w:divBdr>
        </w:div>
      </w:divsChild>
    </w:div>
    <w:div w:id="1958947733">
      <w:bodyDiv w:val="1"/>
      <w:marLeft w:val="0"/>
      <w:marRight w:val="0"/>
      <w:marTop w:val="0"/>
      <w:marBottom w:val="0"/>
      <w:divBdr>
        <w:top w:val="none" w:sz="0" w:space="0" w:color="auto"/>
        <w:left w:val="none" w:sz="0" w:space="0" w:color="auto"/>
        <w:bottom w:val="none" w:sz="0" w:space="0" w:color="auto"/>
        <w:right w:val="none" w:sz="0" w:space="0" w:color="auto"/>
      </w:divBdr>
    </w:div>
    <w:div w:id="1960717701">
      <w:bodyDiv w:val="1"/>
      <w:marLeft w:val="0"/>
      <w:marRight w:val="0"/>
      <w:marTop w:val="0"/>
      <w:marBottom w:val="0"/>
      <w:divBdr>
        <w:top w:val="none" w:sz="0" w:space="0" w:color="auto"/>
        <w:left w:val="none" w:sz="0" w:space="0" w:color="auto"/>
        <w:bottom w:val="none" w:sz="0" w:space="0" w:color="auto"/>
        <w:right w:val="none" w:sz="0" w:space="0" w:color="auto"/>
      </w:divBdr>
      <w:divsChild>
        <w:div w:id="1514878874">
          <w:marLeft w:val="446"/>
          <w:marRight w:val="0"/>
          <w:marTop w:val="0"/>
          <w:marBottom w:val="0"/>
          <w:divBdr>
            <w:top w:val="none" w:sz="0" w:space="0" w:color="auto"/>
            <w:left w:val="none" w:sz="0" w:space="0" w:color="auto"/>
            <w:bottom w:val="none" w:sz="0" w:space="0" w:color="auto"/>
            <w:right w:val="none" w:sz="0" w:space="0" w:color="auto"/>
          </w:divBdr>
        </w:div>
        <w:div w:id="506821653">
          <w:marLeft w:val="446"/>
          <w:marRight w:val="0"/>
          <w:marTop w:val="0"/>
          <w:marBottom w:val="0"/>
          <w:divBdr>
            <w:top w:val="none" w:sz="0" w:space="0" w:color="auto"/>
            <w:left w:val="none" w:sz="0" w:space="0" w:color="auto"/>
            <w:bottom w:val="none" w:sz="0" w:space="0" w:color="auto"/>
            <w:right w:val="none" w:sz="0" w:space="0" w:color="auto"/>
          </w:divBdr>
        </w:div>
        <w:div w:id="4089671">
          <w:marLeft w:val="446"/>
          <w:marRight w:val="0"/>
          <w:marTop w:val="0"/>
          <w:marBottom w:val="0"/>
          <w:divBdr>
            <w:top w:val="none" w:sz="0" w:space="0" w:color="auto"/>
            <w:left w:val="none" w:sz="0" w:space="0" w:color="auto"/>
            <w:bottom w:val="none" w:sz="0" w:space="0" w:color="auto"/>
            <w:right w:val="none" w:sz="0" w:space="0" w:color="auto"/>
          </w:divBdr>
        </w:div>
        <w:div w:id="525103165">
          <w:marLeft w:val="446"/>
          <w:marRight w:val="0"/>
          <w:marTop w:val="0"/>
          <w:marBottom w:val="0"/>
          <w:divBdr>
            <w:top w:val="none" w:sz="0" w:space="0" w:color="auto"/>
            <w:left w:val="none" w:sz="0" w:space="0" w:color="auto"/>
            <w:bottom w:val="none" w:sz="0" w:space="0" w:color="auto"/>
            <w:right w:val="none" w:sz="0" w:space="0" w:color="auto"/>
          </w:divBdr>
        </w:div>
      </w:divsChild>
    </w:div>
    <w:div w:id="1961253444">
      <w:bodyDiv w:val="1"/>
      <w:marLeft w:val="0"/>
      <w:marRight w:val="0"/>
      <w:marTop w:val="0"/>
      <w:marBottom w:val="0"/>
      <w:divBdr>
        <w:top w:val="none" w:sz="0" w:space="0" w:color="auto"/>
        <w:left w:val="none" w:sz="0" w:space="0" w:color="auto"/>
        <w:bottom w:val="none" w:sz="0" w:space="0" w:color="auto"/>
        <w:right w:val="none" w:sz="0" w:space="0" w:color="auto"/>
      </w:divBdr>
      <w:divsChild>
        <w:div w:id="1201554742">
          <w:marLeft w:val="778"/>
          <w:marRight w:val="0"/>
          <w:marTop w:val="134"/>
          <w:marBottom w:val="0"/>
          <w:divBdr>
            <w:top w:val="none" w:sz="0" w:space="0" w:color="auto"/>
            <w:left w:val="none" w:sz="0" w:space="0" w:color="auto"/>
            <w:bottom w:val="none" w:sz="0" w:space="0" w:color="auto"/>
            <w:right w:val="none" w:sz="0" w:space="0" w:color="auto"/>
          </w:divBdr>
        </w:div>
        <w:div w:id="895580414">
          <w:marLeft w:val="778"/>
          <w:marRight w:val="0"/>
          <w:marTop w:val="134"/>
          <w:marBottom w:val="0"/>
          <w:divBdr>
            <w:top w:val="none" w:sz="0" w:space="0" w:color="auto"/>
            <w:left w:val="none" w:sz="0" w:space="0" w:color="auto"/>
            <w:bottom w:val="none" w:sz="0" w:space="0" w:color="auto"/>
            <w:right w:val="none" w:sz="0" w:space="0" w:color="auto"/>
          </w:divBdr>
        </w:div>
        <w:div w:id="1570505021">
          <w:marLeft w:val="778"/>
          <w:marRight w:val="0"/>
          <w:marTop w:val="134"/>
          <w:marBottom w:val="0"/>
          <w:divBdr>
            <w:top w:val="none" w:sz="0" w:space="0" w:color="auto"/>
            <w:left w:val="none" w:sz="0" w:space="0" w:color="auto"/>
            <w:bottom w:val="none" w:sz="0" w:space="0" w:color="auto"/>
            <w:right w:val="none" w:sz="0" w:space="0" w:color="auto"/>
          </w:divBdr>
        </w:div>
        <w:div w:id="1046687076">
          <w:marLeft w:val="778"/>
          <w:marRight w:val="0"/>
          <w:marTop w:val="134"/>
          <w:marBottom w:val="0"/>
          <w:divBdr>
            <w:top w:val="none" w:sz="0" w:space="0" w:color="auto"/>
            <w:left w:val="none" w:sz="0" w:space="0" w:color="auto"/>
            <w:bottom w:val="none" w:sz="0" w:space="0" w:color="auto"/>
            <w:right w:val="none" w:sz="0" w:space="0" w:color="auto"/>
          </w:divBdr>
        </w:div>
      </w:divsChild>
    </w:div>
    <w:div w:id="1961757946">
      <w:bodyDiv w:val="1"/>
      <w:marLeft w:val="0"/>
      <w:marRight w:val="0"/>
      <w:marTop w:val="0"/>
      <w:marBottom w:val="0"/>
      <w:divBdr>
        <w:top w:val="none" w:sz="0" w:space="0" w:color="auto"/>
        <w:left w:val="none" w:sz="0" w:space="0" w:color="auto"/>
        <w:bottom w:val="none" w:sz="0" w:space="0" w:color="auto"/>
        <w:right w:val="none" w:sz="0" w:space="0" w:color="auto"/>
      </w:divBdr>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63801658">
      <w:bodyDiv w:val="1"/>
      <w:marLeft w:val="0"/>
      <w:marRight w:val="0"/>
      <w:marTop w:val="0"/>
      <w:marBottom w:val="0"/>
      <w:divBdr>
        <w:top w:val="none" w:sz="0" w:space="0" w:color="auto"/>
        <w:left w:val="none" w:sz="0" w:space="0" w:color="auto"/>
        <w:bottom w:val="none" w:sz="0" w:space="0" w:color="auto"/>
        <w:right w:val="none" w:sz="0" w:space="0" w:color="auto"/>
      </w:divBdr>
      <w:divsChild>
        <w:div w:id="605506001">
          <w:marLeft w:val="547"/>
          <w:marRight w:val="0"/>
          <w:marTop w:val="86"/>
          <w:marBottom w:val="0"/>
          <w:divBdr>
            <w:top w:val="none" w:sz="0" w:space="0" w:color="auto"/>
            <w:left w:val="none" w:sz="0" w:space="0" w:color="auto"/>
            <w:bottom w:val="none" w:sz="0" w:space="0" w:color="auto"/>
            <w:right w:val="none" w:sz="0" w:space="0" w:color="auto"/>
          </w:divBdr>
        </w:div>
        <w:div w:id="843278510">
          <w:marLeft w:val="547"/>
          <w:marRight w:val="0"/>
          <w:marTop w:val="86"/>
          <w:marBottom w:val="0"/>
          <w:divBdr>
            <w:top w:val="none" w:sz="0" w:space="0" w:color="auto"/>
            <w:left w:val="none" w:sz="0" w:space="0" w:color="auto"/>
            <w:bottom w:val="none" w:sz="0" w:space="0" w:color="auto"/>
            <w:right w:val="none" w:sz="0" w:space="0" w:color="auto"/>
          </w:divBdr>
        </w:div>
        <w:div w:id="555551501">
          <w:marLeft w:val="547"/>
          <w:marRight w:val="0"/>
          <w:marTop w:val="86"/>
          <w:marBottom w:val="0"/>
          <w:divBdr>
            <w:top w:val="none" w:sz="0" w:space="0" w:color="auto"/>
            <w:left w:val="none" w:sz="0" w:space="0" w:color="auto"/>
            <w:bottom w:val="none" w:sz="0" w:space="0" w:color="auto"/>
            <w:right w:val="none" w:sz="0" w:space="0" w:color="auto"/>
          </w:divBdr>
        </w:div>
      </w:divsChild>
    </w:div>
    <w:div w:id="1964995025">
      <w:bodyDiv w:val="1"/>
      <w:marLeft w:val="0"/>
      <w:marRight w:val="0"/>
      <w:marTop w:val="0"/>
      <w:marBottom w:val="0"/>
      <w:divBdr>
        <w:top w:val="none" w:sz="0" w:space="0" w:color="auto"/>
        <w:left w:val="none" w:sz="0" w:space="0" w:color="auto"/>
        <w:bottom w:val="none" w:sz="0" w:space="0" w:color="auto"/>
        <w:right w:val="none" w:sz="0" w:space="0" w:color="auto"/>
      </w:divBdr>
      <w:divsChild>
        <w:div w:id="1827088544">
          <w:marLeft w:val="547"/>
          <w:marRight w:val="0"/>
          <w:marTop w:val="100"/>
          <w:marBottom w:val="0"/>
          <w:divBdr>
            <w:top w:val="none" w:sz="0" w:space="0" w:color="auto"/>
            <w:left w:val="none" w:sz="0" w:space="0" w:color="auto"/>
            <w:bottom w:val="none" w:sz="0" w:space="0" w:color="auto"/>
            <w:right w:val="none" w:sz="0" w:space="0" w:color="auto"/>
          </w:divBdr>
        </w:div>
        <w:div w:id="1812096137">
          <w:marLeft w:val="547"/>
          <w:marRight w:val="0"/>
          <w:marTop w:val="100"/>
          <w:marBottom w:val="0"/>
          <w:divBdr>
            <w:top w:val="none" w:sz="0" w:space="0" w:color="auto"/>
            <w:left w:val="none" w:sz="0" w:space="0" w:color="auto"/>
            <w:bottom w:val="none" w:sz="0" w:space="0" w:color="auto"/>
            <w:right w:val="none" w:sz="0" w:space="0" w:color="auto"/>
          </w:divBdr>
        </w:div>
      </w:divsChild>
    </w:div>
    <w:div w:id="1968463520">
      <w:bodyDiv w:val="1"/>
      <w:marLeft w:val="0"/>
      <w:marRight w:val="0"/>
      <w:marTop w:val="0"/>
      <w:marBottom w:val="0"/>
      <w:divBdr>
        <w:top w:val="none" w:sz="0" w:space="0" w:color="auto"/>
        <w:left w:val="none" w:sz="0" w:space="0" w:color="auto"/>
        <w:bottom w:val="none" w:sz="0" w:space="0" w:color="auto"/>
        <w:right w:val="none" w:sz="0" w:space="0" w:color="auto"/>
      </w:divBdr>
      <w:divsChild>
        <w:div w:id="104814700">
          <w:marLeft w:val="547"/>
          <w:marRight w:val="0"/>
          <w:marTop w:val="106"/>
          <w:marBottom w:val="0"/>
          <w:divBdr>
            <w:top w:val="none" w:sz="0" w:space="0" w:color="auto"/>
            <w:left w:val="none" w:sz="0" w:space="0" w:color="auto"/>
            <w:bottom w:val="none" w:sz="0" w:space="0" w:color="auto"/>
            <w:right w:val="none" w:sz="0" w:space="0" w:color="auto"/>
          </w:divBdr>
        </w:div>
        <w:div w:id="193736191">
          <w:marLeft w:val="1166"/>
          <w:marRight w:val="0"/>
          <w:marTop w:val="96"/>
          <w:marBottom w:val="0"/>
          <w:divBdr>
            <w:top w:val="none" w:sz="0" w:space="0" w:color="auto"/>
            <w:left w:val="none" w:sz="0" w:space="0" w:color="auto"/>
            <w:bottom w:val="none" w:sz="0" w:space="0" w:color="auto"/>
            <w:right w:val="none" w:sz="0" w:space="0" w:color="auto"/>
          </w:divBdr>
        </w:div>
        <w:div w:id="106656679">
          <w:marLeft w:val="1166"/>
          <w:marRight w:val="0"/>
          <w:marTop w:val="96"/>
          <w:marBottom w:val="0"/>
          <w:divBdr>
            <w:top w:val="none" w:sz="0" w:space="0" w:color="auto"/>
            <w:left w:val="none" w:sz="0" w:space="0" w:color="auto"/>
            <w:bottom w:val="none" w:sz="0" w:space="0" w:color="auto"/>
            <w:right w:val="none" w:sz="0" w:space="0" w:color="auto"/>
          </w:divBdr>
        </w:div>
      </w:divsChild>
    </w:div>
    <w:div w:id="1968731515">
      <w:bodyDiv w:val="1"/>
      <w:marLeft w:val="0"/>
      <w:marRight w:val="0"/>
      <w:marTop w:val="0"/>
      <w:marBottom w:val="0"/>
      <w:divBdr>
        <w:top w:val="none" w:sz="0" w:space="0" w:color="auto"/>
        <w:left w:val="none" w:sz="0" w:space="0" w:color="auto"/>
        <w:bottom w:val="none" w:sz="0" w:space="0" w:color="auto"/>
        <w:right w:val="none" w:sz="0" w:space="0" w:color="auto"/>
      </w:divBdr>
    </w:div>
    <w:div w:id="1969506591">
      <w:bodyDiv w:val="1"/>
      <w:marLeft w:val="0"/>
      <w:marRight w:val="0"/>
      <w:marTop w:val="0"/>
      <w:marBottom w:val="0"/>
      <w:divBdr>
        <w:top w:val="none" w:sz="0" w:space="0" w:color="auto"/>
        <w:left w:val="none" w:sz="0" w:space="0" w:color="auto"/>
        <w:bottom w:val="none" w:sz="0" w:space="0" w:color="auto"/>
        <w:right w:val="none" w:sz="0" w:space="0" w:color="auto"/>
      </w:divBdr>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1882590112">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 w:id="61753594">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sChild>
    </w:div>
    <w:div w:id="1971856390">
      <w:bodyDiv w:val="1"/>
      <w:marLeft w:val="0"/>
      <w:marRight w:val="0"/>
      <w:marTop w:val="0"/>
      <w:marBottom w:val="0"/>
      <w:divBdr>
        <w:top w:val="none" w:sz="0" w:space="0" w:color="auto"/>
        <w:left w:val="none" w:sz="0" w:space="0" w:color="auto"/>
        <w:bottom w:val="none" w:sz="0" w:space="0" w:color="auto"/>
        <w:right w:val="none" w:sz="0" w:space="0" w:color="auto"/>
      </w:divBdr>
    </w:div>
    <w:div w:id="1972780868">
      <w:bodyDiv w:val="1"/>
      <w:marLeft w:val="0"/>
      <w:marRight w:val="0"/>
      <w:marTop w:val="0"/>
      <w:marBottom w:val="0"/>
      <w:divBdr>
        <w:top w:val="none" w:sz="0" w:space="0" w:color="auto"/>
        <w:left w:val="none" w:sz="0" w:space="0" w:color="auto"/>
        <w:bottom w:val="none" w:sz="0" w:space="0" w:color="auto"/>
        <w:right w:val="none" w:sz="0" w:space="0" w:color="auto"/>
      </w:divBdr>
      <w:divsChild>
        <w:div w:id="1201288415">
          <w:marLeft w:val="360"/>
          <w:marRight w:val="0"/>
          <w:marTop w:val="200"/>
          <w:marBottom w:val="0"/>
          <w:divBdr>
            <w:top w:val="none" w:sz="0" w:space="0" w:color="auto"/>
            <w:left w:val="none" w:sz="0" w:space="0" w:color="auto"/>
            <w:bottom w:val="none" w:sz="0" w:space="0" w:color="auto"/>
            <w:right w:val="none" w:sz="0" w:space="0" w:color="auto"/>
          </w:divBdr>
        </w:div>
        <w:div w:id="1510217295">
          <w:marLeft w:val="360"/>
          <w:marRight w:val="0"/>
          <w:marTop w:val="200"/>
          <w:marBottom w:val="0"/>
          <w:divBdr>
            <w:top w:val="none" w:sz="0" w:space="0" w:color="auto"/>
            <w:left w:val="none" w:sz="0" w:space="0" w:color="auto"/>
            <w:bottom w:val="none" w:sz="0" w:space="0" w:color="auto"/>
            <w:right w:val="none" w:sz="0" w:space="0" w:color="auto"/>
          </w:divBdr>
        </w:div>
        <w:div w:id="182600537">
          <w:marLeft w:val="360"/>
          <w:marRight w:val="0"/>
          <w:marTop w:val="200"/>
          <w:marBottom w:val="0"/>
          <w:divBdr>
            <w:top w:val="none" w:sz="0" w:space="0" w:color="auto"/>
            <w:left w:val="none" w:sz="0" w:space="0" w:color="auto"/>
            <w:bottom w:val="none" w:sz="0" w:space="0" w:color="auto"/>
            <w:right w:val="none" w:sz="0" w:space="0" w:color="auto"/>
          </w:divBdr>
        </w:div>
        <w:div w:id="1042246764">
          <w:marLeft w:val="360"/>
          <w:marRight w:val="0"/>
          <w:marTop w:val="200"/>
          <w:marBottom w:val="0"/>
          <w:divBdr>
            <w:top w:val="none" w:sz="0" w:space="0" w:color="auto"/>
            <w:left w:val="none" w:sz="0" w:space="0" w:color="auto"/>
            <w:bottom w:val="none" w:sz="0" w:space="0" w:color="auto"/>
            <w:right w:val="none" w:sz="0" w:space="0" w:color="auto"/>
          </w:divBdr>
        </w:div>
        <w:div w:id="845248268">
          <w:marLeft w:val="360"/>
          <w:marRight w:val="0"/>
          <w:marTop w:val="200"/>
          <w:marBottom w:val="0"/>
          <w:divBdr>
            <w:top w:val="none" w:sz="0" w:space="0" w:color="auto"/>
            <w:left w:val="none" w:sz="0" w:space="0" w:color="auto"/>
            <w:bottom w:val="none" w:sz="0" w:space="0" w:color="auto"/>
            <w:right w:val="none" w:sz="0" w:space="0" w:color="auto"/>
          </w:divBdr>
        </w:div>
        <w:div w:id="487552824">
          <w:marLeft w:val="360"/>
          <w:marRight w:val="0"/>
          <w:marTop w:val="200"/>
          <w:marBottom w:val="0"/>
          <w:divBdr>
            <w:top w:val="none" w:sz="0" w:space="0" w:color="auto"/>
            <w:left w:val="none" w:sz="0" w:space="0" w:color="auto"/>
            <w:bottom w:val="none" w:sz="0" w:space="0" w:color="auto"/>
            <w:right w:val="none" w:sz="0" w:space="0" w:color="auto"/>
          </w:divBdr>
        </w:div>
        <w:div w:id="418408962">
          <w:marLeft w:val="360"/>
          <w:marRight w:val="0"/>
          <w:marTop w:val="200"/>
          <w:marBottom w:val="0"/>
          <w:divBdr>
            <w:top w:val="none" w:sz="0" w:space="0" w:color="auto"/>
            <w:left w:val="none" w:sz="0" w:space="0" w:color="auto"/>
            <w:bottom w:val="none" w:sz="0" w:space="0" w:color="auto"/>
            <w:right w:val="none" w:sz="0" w:space="0" w:color="auto"/>
          </w:divBdr>
        </w:div>
      </w:divsChild>
    </w:div>
    <w:div w:id="1973631589">
      <w:bodyDiv w:val="1"/>
      <w:marLeft w:val="0"/>
      <w:marRight w:val="0"/>
      <w:marTop w:val="0"/>
      <w:marBottom w:val="0"/>
      <w:divBdr>
        <w:top w:val="none" w:sz="0" w:space="0" w:color="auto"/>
        <w:left w:val="none" w:sz="0" w:space="0" w:color="auto"/>
        <w:bottom w:val="none" w:sz="0" w:space="0" w:color="auto"/>
        <w:right w:val="none" w:sz="0" w:space="0" w:color="auto"/>
      </w:divBdr>
    </w:div>
    <w:div w:id="1974215327">
      <w:bodyDiv w:val="1"/>
      <w:marLeft w:val="0"/>
      <w:marRight w:val="0"/>
      <w:marTop w:val="0"/>
      <w:marBottom w:val="0"/>
      <w:divBdr>
        <w:top w:val="none" w:sz="0" w:space="0" w:color="auto"/>
        <w:left w:val="none" w:sz="0" w:space="0" w:color="auto"/>
        <w:bottom w:val="none" w:sz="0" w:space="0" w:color="auto"/>
        <w:right w:val="none" w:sz="0" w:space="0" w:color="auto"/>
      </w:divBdr>
    </w:div>
    <w:div w:id="1974434640">
      <w:bodyDiv w:val="1"/>
      <w:marLeft w:val="0"/>
      <w:marRight w:val="0"/>
      <w:marTop w:val="0"/>
      <w:marBottom w:val="0"/>
      <w:divBdr>
        <w:top w:val="none" w:sz="0" w:space="0" w:color="auto"/>
        <w:left w:val="none" w:sz="0" w:space="0" w:color="auto"/>
        <w:bottom w:val="none" w:sz="0" w:space="0" w:color="auto"/>
        <w:right w:val="none" w:sz="0" w:space="0" w:color="auto"/>
      </w:divBdr>
    </w:div>
    <w:div w:id="1974630111">
      <w:bodyDiv w:val="1"/>
      <w:marLeft w:val="0"/>
      <w:marRight w:val="0"/>
      <w:marTop w:val="0"/>
      <w:marBottom w:val="0"/>
      <w:divBdr>
        <w:top w:val="none" w:sz="0" w:space="0" w:color="auto"/>
        <w:left w:val="none" w:sz="0" w:space="0" w:color="auto"/>
        <w:bottom w:val="none" w:sz="0" w:space="0" w:color="auto"/>
        <w:right w:val="none" w:sz="0" w:space="0" w:color="auto"/>
      </w:divBdr>
      <w:divsChild>
        <w:div w:id="1505628448">
          <w:marLeft w:val="547"/>
          <w:marRight w:val="0"/>
          <w:marTop w:val="120"/>
          <w:marBottom w:val="360"/>
          <w:divBdr>
            <w:top w:val="none" w:sz="0" w:space="0" w:color="auto"/>
            <w:left w:val="none" w:sz="0" w:space="0" w:color="auto"/>
            <w:bottom w:val="none" w:sz="0" w:space="0" w:color="auto"/>
            <w:right w:val="none" w:sz="0" w:space="0" w:color="auto"/>
          </w:divBdr>
        </w:div>
        <w:div w:id="1897812705">
          <w:marLeft w:val="547"/>
          <w:marRight w:val="0"/>
          <w:marTop w:val="120"/>
          <w:marBottom w:val="360"/>
          <w:divBdr>
            <w:top w:val="none" w:sz="0" w:space="0" w:color="auto"/>
            <w:left w:val="none" w:sz="0" w:space="0" w:color="auto"/>
            <w:bottom w:val="none" w:sz="0" w:space="0" w:color="auto"/>
            <w:right w:val="none" w:sz="0" w:space="0" w:color="auto"/>
          </w:divBdr>
        </w:div>
        <w:div w:id="642660857">
          <w:marLeft w:val="547"/>
          <w:marRight w:val="0"/>
          <w:marTop w:val="120"/>
          <w:marBottom w:val="360"/>
          <w:divBdr>
            <w:top w:val="none" w:sz="0" w:space="0" w:color="auto"/>
            <w:left w:val="none" w:sz="0" w:space="0" w:color="auto"/>
            <w:bottom w:val="none" w:sz="0" w:space="0" w:color="auto"/>
            <w:right w:val="none" w:sz="0" w:space="0" w:color="auto"/>
          </w:divBdr>
        </w:div>
        <w:div w:id="252516797">
          <w:marLeft w:val="547"/>
          <w:marRight w:val="0"/>
          <w:marTop w:val="120"/>
          <w:marBottom w:val="360"/>
          <w:divBdr>
            <w:top w:val="none" w:sz="0" w:space="0" w:color="auto"/>
            <w:left w:val="none" w:sz="0" w:space="0" w:color="auto"/>
            <w:bottom w:val="none" w:sz="0" w:space="0" w:color="auto"/>
            <w:right w:val="none" w:sz="0" w:space="0" w:color="auto"/>
          </w:divBdr>
        </w:div>
        <w:div w:id="1852451983">
          <w:marLeft w:val="547"/>
          <w:marRight w:val="0"/>
          <w:marTop w:val="120"/>
          <w:marBottom w:val="360"/>
          <w:divBdr>
            <w:top w:val="none" w:sz="0" w:space="0" w:color="auto"/>
            <w:left w:val="none" w:sz="0" w:space="0" w:color="auto"/>
            <w:bottom w:val="none" w:sz="0" w:space="0" w:color="auto"/>
            <w:right w:val="none" w:sz="0" w:space="0" w:color="auto"/>
          </w:divBdr>
        </w:div>
      </w:divsChild>
    </w:div>
    <w:div w:id="1976720029">
      <w:bodyDiv w:val="1"/>
      <w:marLeft w:val="0"/>
      <w:marRight w:val="0"/>
      <w:marTop w:val="0"/>
      <w:marBottom w:val="0"/>
      <w:divBdr>
        <w:top w:val="none" w:sz="0" w:space="0" w:color="auto"/>
        <w:left w:val="none" w:sz="0" w:space="0" w:color="auto"/>
        <w:bottom w:val="none" w:sz="0" w:space="0" w:color="auto"/>
        <w:right w:val="none" w:sz="0" w:space="0" w:color="auto"/>
      </w:divBdr>
      <w:divsChild>
        <w:div w:id="1440491965">
          <w:marLeft w:val="547"/>
          <w:marRight w:val="0"/>
          <w:marTop w:val="0"/>
          <w:marBottom w:val="0"/>
          <w:divBdr>
            <w:top w:val="none" w:sz="0" w:space="0" w:color="auto"/>
            <w:left w:val="none" w:sz="0" w:space="0" w:color="auto"/>
            <w:bottom w:val="none" w:sz="0" w:space="0" w:color="auto"/>
            <w:right w:val="none" w:sz="0" w:space="0" w:color="auto"/>
          </w:divBdr>
        </w:div>
        <w:div w:id="218635592">
          <w:marLeft w:val="547"/>
          <w:marRight w:val="0"/>
          <w:marTop w:val="0"/>
          <w:marBottom w:val="0"/>
          <w:divBdr>
            <w:top w:val="none" w:sz="0" w:space="0" w:color="auto"/>
            <w:left w:val="none" w:sz="0" w:space="0" w:color="auto"/>
            <w:bottom w:val="none" w:sz="0" w:space="0" w:color="auto"/>
            <w:right w:val="none" w:sz="0" w:space="0" w:color="auto"/>
          </w:divBdr>
        </w:div>
      </w:divsChild>
    </w:div>
    <w:div w:id="1978752710">
      <w:bodyDiv w:val="1"/>
      <w:marLeft w:val="0"/>
      <w:marRight w:val="0"/>
      <w:marTop w:val="0"/>
      <w:marBottom w:val="0"/>
      <w:divBdr>
        <w:top w:val="none" w:sz="0" w:space="0" w:color="auto"/>
        <w:left w:val="none" w:sz="0" w:space="0" w:color="auto"/>
        <w:bottom w:val="none" w:sz="0" w:space="0" w:color="auto"/>
        <w:right w:val="none" w:sz="0" w:space="0" w:color="auto"/>
      </w:divBdr>
      <w:divsChild>
        <w:div w:id="1117144805">
          <w:marLeft w:val="778"/>
          <w:marRight w:val="0"/>
          <w:marTop w:val="144"/>
          <w:marBottom w:val="0"/>
          <w:divBdr>
            <w:top w:val="none" w:sz="0" w:space="0" w:color="auto"/>
            <w:left w:val="none" w:sz="0" w:space="0" w:color="auto"/>
            <w:bottom w:val="none" w:sz="0" w:space="0" w:color="auto"/>
            <w:right w:val="none" w:sz="0" w:space="0" w:color="auto"/>
          </w:divBdr>
        </w:div>
        <w:div w:id="2072461665">
          <w:marLeft w:val="778"/>
          <w:marRight w:val="0"/>
          <w:marTop w:val="144"/>
          <w:marBottom w:val="0"/>
          <w:divBdr>
            <w:top w:val="none" w:sz="0" w:space="0" w:color="auto"/>
            <w:left w:val="none" w:sz="0" w:space="0" w:color="auto"/>
            <w:bottom w:val="none" w:sz="0" w:space="0" w:color="auto"/>
            <w:right w:val="none" w:sz="0" w:space="0" w:color="auto"/>
          </w:divBdr>
        </w:div>
        <w:div w:id="1288121477">
          <w:marLeft w:val="778"/>
          <w:marRight w:val="0"/>
          <w:marTop w:val="144"/>
          <w:marBottom w:val="0"/>
          <w:divBdr>
            <w:top w:val="none" w:sz="0" w:space="0" w:color="auto"/>
            <w:left w:val="none" w:sz="0" w:space="0" w:color="auto"/>
            <w:bottom w:val="none" w:sz="0" w:space="0" w:color="auto"/>
            <w:right w:val="none" w:sz="0" w:space="0" w:color="auto"/>
          </w:divBdr>
        </w:div>
      </w:divsChild>
    </w:div>
    <w:div w:id="1979066234">
      <w:bodyDiv w:val="1"/>
      <w:marLeft w:val="0"/>
      <w:marRight w:val="0"/>
      <w:marTop w:val="0"/>
      <w:marBottom w:val="0"/>
      <w:divBdr>
        <w:top w:val="none" w:sz="0" w:space="0" w:color="auto"/>
        <w:left w:val="none" w:sz="0" w:space="0" w:color="auto"/>
        <w:bottom w:val="none" w:sz="0" w:space="0" w:color="auto"/>
        <w:right w:val="none" w:sz="0" w:space="0" w:color="auto"/>
      </w:divBdr>
    </w:div>
    <w:div w:id="1979803553">
      <w:bodyDiv w:val="1"/>
      <w:marLeft w:val="0"/>
      <w:marRight w:val="0"/>
      <w:marTop w:val="0"/>
      <w:marBottom w:val="0"/>
      <w:divBdr>
        <w:top w:val="none" w:sz="0" w:space="0" w:color="auto"/>
        <w:left w:val="none" w:sz="0" w:space="0" w:color="auto"/>
        <w:bottom w:val="none" w:sz="0" w:space="0" w:color="auto"/>
        <w:right w:val="none" w:sz="0" w:space="0" w:color="auto"/>
      </w:divBdr>
      <w:divsChild>
        <w:div w:id="32309653">
          <w:marLeft w:val="720"/>
          <w:marRight w:val="0"/>
          <w:marTop w:val="200"/>
          <w:marBottom w:val="0"/>
          <w:divBdr>
            <w:top w:val="none" w:sz="0" w:space="0" w:color="auto"/>
            <w:left w:val="none" w:sz="0" w:space="0" w:color="auto"/>
            <w:bottom w:val="none" w:sz="0" w:space="0" w:color="auto"/>
            <w:right w:val="none" w:sz="0" w:space="0" w:color="auto"/>
          </w:divBdr>
        </w:div>
        <w:div w:id="466240097">
          <w:marLeft w:val="720"/>
          <w:marRight w:val="0"/>
          <w:marTop w:val="200"/>
          <w:marBottom w:val="0"/>
          <w:divBdr>
            <w:top w:val="none" w:sz="0" w:space="0" w:color="auto"/>
            <w:left w:val="none" w:sz="0" w:space="0" w:color="auto"/>
            <w:bottom w:val="none" w:sz="0" w:space="0" w:color="auto"/>
            <w:right w:val="none" w:sz="0" w:space="0" w:color="auto"/>
          </w:divBdr>
        </w:div>
        <w:div w:id="655841586">
          <w:marLeft w:val="720"/>
          <w:marRight w:val="0"/>
          <w:marTop w:val="200"/>
          <w:marBottom w:val="0"/>
          <w:divBdr>
            <w:top w:val="none" w:sz="0" w:space="0" w:color="auto"/>
            <w:left w:val="none" w:sz="0" w:space="0" w:color="auto"/>
            <w:bottom w:val="none" w:sz="0" w:space="0" w:color="auto"/>
            <w:right w:val="none" w:sz="0" w:space="0" w:color="auto"/>
          </w:divBdr>
        </w:div>
      </w:divsChild>
    </w:div>
    <w:div w:id="1980306445">
      <w:bodyDiv w:val="1"/>
      <w:marLeft w:val="0"/>
      <w:marRight w:val="0"/>
      <w:marTop w:val="0"/>
      <w:marBottom w:val="0"/>
      <w:divBdr>
        <w:top w:val="none" w:sz="0" w:space="0" w:color="auto"/>
        <w:left w:val="none" w:sz="0" w:space="0" w:color="auto"/>
        <w:bottom w:val="none" w:sz="0" w:space="0" w:color="auto"/>
        <w:right w:val="none" w:sz="0" w:space="0" w:color="auto"/>
      </w:divBdr>
      <w:divsChild>
        <w:div w:id="1145197591">
          <w:marLeft w:val="720"/>
          <w:marRight w:val="0"/>
          <w:marTop w:val="200"/>
          <w:marBottom w:val="0"/>
          <w:divBdr>
            <w:top w:val="none" w:sz="0" w:space="0" w:color="auto"/>
            <w:left w:val="none" w:sz="0" w:space="0" w:color="auto"/>
            <w:bottom w:val="none" w:sz="0" w:space="0" w:color="auto"/>
            <w:right w:val="none" w:sz="0" w:space="0" w:color="auto"/>
          </w:divBdr>
        </w:div>
        <w:div w:id="725879552">
          <w:marLeft w:val="1440"/>
          <w:marRight w:val="0"/>
          <w:marTop w:val="100"/>
          <w:marBottom w:val="0"/>
          <w:divBdr>
            <w:top w:val="none" w:sz="0" w:space="0" w:color="auto"/>
            <w:left w:val="none" w:sz="0" w:space="0" w:color="auto"/>
            <w:bottom w:val="none" w:sz="0" w:space="0" w:color="auto"/>
            <w:right w:val="none" w:sz="0" w:space="0" w:color="auto"/>
          </w:divBdr>
        </w:div>
        <w:div w:id="267855770">
          <w:marLeft w:val="1440"/>
          <w:marRight w:val="0"/>
          <w:marTop w:val="100"/>
          <w:marBottom w:val="0"/>
          <w:divBdr>
            <w:top w:val="none" w:sz="0" w:space="0" w:color="auto"/>
            <w:left w:val="none" w:sz="0" w:space="0" w:color="auto"/>
            <w:bottom w:val="none" w:sz="0" w:space="0" w:color="auto"/>
            <w:right w:val="none" w:sz="0" w:space="0" w:color="auto"/>
          </w:divBdr>
        </w:div>
        <w:div w:id="1501501499">
          <w:marLeft w:val="720"/>
          <w:marRight w:val="0"/>
          <w:marTop w:val="200"/>
          <w:marBottom w:val="0"/>
          <w:divBdr>
            <w:top w:val="none" w:sz="0" w:space="0" w:color="auto"/>
            <w:left w:val="none" w:sz="0" w:space="0" w:color="auto"/>
            <w:bottom w:val="none" w:sz="0" w:space="0" w:color="auto"/>
            <w:right w:val="none" w:sz="0" w:space="0" w:color="auto"/>
          </w:divBdr>
        </w:div>
        <w:div w:id="1059667073">
          <w:marLeft w:val="1440"/>
          <w:marRight w:val="0"/>
          <w:marTop w:val="100"/>
          <w:marBottom w:val="0"/>
          <w:divBdr>
            <w:top w:val="none" w:sz="0" w:space="0" w:color="auto"/>
            <w:left w:val="none" w:sz="0" w:space="0" w:color="auto"/>
            <w:bottom w:val="none" w:sz="0" w:space="0" w:color="auto"/>
            <w:right w:val="none" w:sz="0" w:space="0" w:color="auto"/>
          </w:divBdr>
        </w:div>
        <w:div w:id="1681199175">
          <w:marLeft w:val="1440"/>
          <w:marRight w:val="0"/>
          <w:marTop w:val="100"/>
          <w:marBottom w:val="0"/>
          <w:divBdr>
            <w:top w:val="none" w:sz="0" w:space="0" w:color="auto"/>
            <w:left w:val="none" w:sz="0" w:space="0" w:color="auto"/>
            <w:bottom w:val="none" w:sz="0" w:space="0" w:color="auto"/>
            <w:right w:val="none" w:sz="0" w:space="0" w:color="auto"/>
          </w:divBdr>
        </w:div>
        <w:div w:id="1013145673">
          <w:marLeft w:val="1440"/>
          <w:marRight w:val="0"/>
          <w:marTop w:val="100"/>
          <w:marBottom w:val="0"/>
          <w:divBdr>
            <w:top w:val="none" w:sz="0" w:space="0" w:color="auto"/>
            <w:left w:val="none" w:sz="0" w:space="0" w:color="auto"/>
            <w:bottom w:val="none" w:sz="0" w:space="0" w:color="auto"/>
            <w:right w:val="none" w:sz="0" w:space="0" w:color="auto"/>
          </w:divBdr>
        </w:div>
        <w:div w:id="541943905">
          <w:marLeft w:val="720"/>
          <w:marRight w:val="0"/>
          <w:marTop w:val="200"/>
          <w:marBottom w:val="0"/>
          <w:divBdr>
            <w:top w:val="none" w:sz="0" w:space="0" w:color="auto"/>
            <w:left w:val="none" w:sz="0" w:space="0" w:color="auto"/>
            <w:bottom w:val="none" w:sz="0" w:space="0" w:color="auto"/>
            <w:right w:val="none" w:sz="0" w:space="0" w:color="auto"/>
          </w:divBdr>
        </w:div>
        <w:div w:id="1079642357">
          <w:marLeft w:val="1440"/>
          <w:marRight w:val="0"/>
          <w:marTop w:val="100"/>
          <w:marBottom w:val="0"/>
          <w:divBdr>
            <w:top w:val="none" w:sz="0" w:space="0" w:color="auto"/>
            <w:left w:val="none" w:sz="0" w:space="0" w:color="auto"/>
            <w:bottom w:val="none" w:sz="0" w:space="0" w:color="auto"/>
            <w:right w:val="none" w:sz="0" w:space="0" w:color="auto"/>
          </w:divBdr>
        </w:div>
        <w:div w:id="1673600030">
          <w:marLeft w:val="1440"/>
          <w:marRight w:val="0"/>
          <w:marTop w:val="100"/>
          <w:marBottom w:val="0"/>
          <w:divBdr>
            <w:top w:val="none" w:sz="0" w:space="0" w:color="auto"/>
            <w:left w:val="none" w:sz="0" w:space="0" w:color="auto"/>
            <w:bottom w:val="none" w:sz="0" w:space="0" w:color="auto"/>
            <w:right w:val="none" w:sz="0" w:space="0" w:color="auto"/>
          </w:divBdr>
        </w:div>
        <w:div w:id="844436424">
          <w:marLeft w:val="1440"/>
          <w:marRight w:val="0"/>
          <w:marTop w:val="100"/>
          <w:marBottom w:val="0"/>
          <w:divBdr>
            <w:top w:val="none" w:sz="0" w:space="0" w:color="auto"/>
            <w:left w:val="none" w:sz="0" w:space="0" w:color="auto"/>
            <w:bottom w:val="none" w:sz="0" w:space="0" w:color="auto"/>
            <w:right w:val="none" w:sz="0" w:space="0" w:color="auto"/>
          </w:divBdr>
        </w:div>
        <w:div w:id="1596283023">
          <w:marLeft w:val="1440"/>
          <w:marRight w:val="0"/>
          <w:marTop w:val="100"/>
          <w:marBottom w:val="0"/>
          <w:divBdr>
            <w:top w:val="none" w:sz="0" w:space="0" w:color="auto"/>
            <w:left w:val="none" w:sz="0" w:space="0" w:color="auto"/>
            <w:bottom w:val="none" w:sz="0" w:space="0" w:color="auto"/>
            <w:right w:val="none" w:sz="0" w:space="0" w:color="auto"/>
          </w:divBdr>
        </w:div>
      </w:divsChild>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2143570893">
          <w:marLeft w:val="446"/>
          <w:marRight w:val="0"/>
          <w:marTop w:val="0"/>
          <w:marBottom w:val="0"/>
          <w:divBdr>
            <w:top w:val="none" w:sz="0" w:space="0" w:color="auto"/>
            <w:left w:val="none" w:sz="0" w:space="0" w:color="auto"/>
            <w:bottom w:val="none" w:sz="0" w:space="0" w:color="auto"/>
            <w:right w:val="none" w:sz="0" w:space="0" w:color="auto"/>
          </w:divBdr>
        </w:div>
        <w:div w:id="719209373">
          <w:marLeft w:val="446"/>
          <w:marRight w:val="0"/>
          <w:marTop w:val="0"/>
          <w:marBottom w:val="0"/>
          <w:divBdr>
            <w:top w:val="none" w:sz="0" w:space="0" w:color="auto"/>
            <w:left w:val="none" w:sz="0" w:space="0" w:color="auto"/>
            <w:bottom w:val="none" w:sz="0" w:space="0" w:color="auto"/>
            <w:right w:val="none" w:sz="0" w:space="0" w:color="auto"/>
          </w:divBdr>
        </w:div>
      </w:divsChild>
    </w:div>
    <w:div w:id="1982228621">
      <w:bodyDiv w:val="1"/>
      <w:marLeft w:val="0"/>
      <w:marRight w:val="0"/>
      <w:marTop w:val="0"/>
      <w:marBottom w:val="0"/>
      <w:divBdr>
        <w:top w:val="none" w:sz="0" w:space="0" w:color="auto"/>
        <w:left w:val="none" w:sz="0" w:space="0" w:color="auto"/>
        <w:bottom w:val="none" w:sz="0" w:space="0" w:color="auto"/>
        <w:right w:val="none" w:sz="0" w:space="0" w:color="auto"/>
      </w:divBdr>
      <w:divsChild>
        <w:div w:id="2112124113">
          <w:marLeft w:val="0"/>
          <w:marRight w:val="0"/>
          <w:marTop w:val="100"/>
          <w:marBottom w:val="0"/>
          <w:divBdr>
            <w:top w:val="none" w:sz="0" w:space="0" w:color="auto"/>
            <w:left w:val="none" w:sz="0" w:space="0" w:color="auto"/>
            <w:bottom w:val="none" w:sz="0" w:space="0" w:color="auto"/>
            <w:right w:val="none" w:sz="0" w:space="0" w:color="auto"/>
          </w:divBdr>
        </w:div>
        <w:div w:id="1609578199">
          <w:marLeft w:val="1166"/>
          <w:marRight w:val="0"/>
          <w:marTop w:val="100"/>
          <w:marBottom w:val="0"/>
          <w:divBdr>
            <w:top w:val="none" w:sz="0" w:space="0" w:color="auto"/>
            <w:left w:val="none" w:sz="0" w:space="0" w:color="auto"/>
            <w:bottom w:val="none" w:sz="0" w:space="0" w:color="auto"/>
            <w:right w:val="none" w:sz="0" w:space="0" w:color="auto"/>
          </w:divBdr>
        </w:div>
        <w:div w:id="2003658394">
          <w:marLeft w:val="1800"/>
          <w:marRight w:val="0"/>
          <w:marTop w:val="100"/>
          <w:marBottom w:val="0"/>
          <w:divBdr>
            <w:top w:val="none" w:sz="0" w:space="0" w:color="auto"/>
            <w:left w:val="none" w:sz="0" w:space="0" w:color="auto"/>
            <w:bottom w:val="none" w:sz="0" w:space="0" w:color="auto"/>
            <w:right w:val="none" w:sz="0" w:space="0" w:color="auto"/>
          </w:divBdr>
        </w:div>
        <w:div w:id="826824296">
          <w:marLeft w:val="1166"/>
          <w:marRight w:val="0"/>
          <w:marTop w:val="100"/>
          <w:marBottom w:val="0"/>
          <w:divBdr>
            <w:top w:val="none" w:sz="0" w:space="0" w:color="auto"/>
            <w:left w:val="none" w:sz="0" w:space="0" w:color="auto"/>
            <w:bottom w:val="none" w:sz="0" w:space="0" w:color="auto"/>
            <w:right w:val="none" w:sz="0" w:space="0" w:color="auto"/>
          </w:divBdr>
        </w:div>
        <w:div w:id="1030762735">
          <w:marLeft w:val="0"/>
          <w:marRight w:val="0"/>
          <w:marTop w:val="100"/>
          <w:marBottom w:val="0"/>
          <w:divBdr>
            <w:top w:val="none" w:sz="0" w:space="0" w:color="auto"/>
            <w:left w:val="none" w:sz="0" w:space="0" w:color="auto"/>
            <w:bottom w:val="none" w:sz="0" w:space="0" w:color="auto"/>
            <w:right w:val="none" w:sz="0" w:space="0" w:color="auto"/>
          </w:divBdr>
        </w:div>
        <w:div w:id="1409115429">
          <w:marLeft w:val="1166"/>
          <w:marRight w:val="0"/>
          <w:marTop w:val="100"/>
          <w:marBottom w:val="0"/>
          <w:divBdr>
            <w:top w:val="none" w:sz="0" w:space="0" w:color="auto"/>
            <w:left w:val="none" w:sz="0" w:space="0" w:color="auto"/>
            <w:bottom w:val="none" w:sz="0" w:space="0" w:color="auto"/>
            <w:right w:val="none" w:sz="0" w:space="0" w:color="auto"/>
          </w:divBdr>
        </w:div>
        <w:div w:id="799809848">
          <w:marLeft w:val="1800"/>
          <w:marRight w:val="0"/>
          <w:marTop w:val="100"/>
          <w:marBottom w:val="0"/>
          <w:divBdr>
            <w:top w:val="none" w:sz="0" w:space="0" w:color="auto"/>
            <w:left w:val="none" w:sz="0" w:space="0" w:color="auto"/>
            <w:bottom w:val="none" w:sz="0" w:space="0" w:color="auto"/>
            <w:right w:val="none" w:sz="0" w:space="0" w:color="auto"/>
          </w:divBdr>
        </w:div>
      </w:divsChild>
    </w:div>
    <w:div w:id="1983534432">
      <w:bodyDiv w:val="1"/>
      <w:marLeft w:val="0"/>
      <w:marRight w:val="0"/>
      <w:marTop w:val="0"/>
      <w:marBottom w:val="0"/>
      <w:divBdr>
        <w:top w:val="none" w:sz="0" w:space="0" w:color="auto"/>
        <w:left w:val="none" w:sz="0" w:space="0" w:color="auto"/>
        <w:bottom w:val="none" w:sz="0" w:space="0" w:color="auto"/>
        <w:right w:val="none" w:sz="0" w:space="0" w:color="auto"/>
      </w:divBdr>
      <w:divsChild>
        <w:div w:id="1948805844">
          <w:marLeft w:val="720"/>
          <w:marRight w:val="0"/>
          <w:marTop w:val="200"/>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632558210">
          <w:marLeft w:val="432"/>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7492311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sChild>
    </w:div>
    <w:div w:id="1984964610">
      <w:bodyDiv w:val="1"/>
      <w:marLeft w:val="0"/>
      <w:marRight w:val="0"/>
      <w:marTop w:val="0"/>
      <w:marBottom w:val="0"/>
      <w:divBdr>
        <w:top w:val="none" w:sz="0" w:space="0" w:color="auto"/>
        <w:left w:val="none" w:sz="0" w:space="0" w:color="auto"/>
        <w:bottom w:val="none" w:sz="0" w:space="0" w:color="auto"/>
        <w:right w:val="none" w:sz="0" w:space="0" w:color="auto"/>
      </w:divBdr>
      <w:divsChild>
        <w:div w:id="1821992318">
          <w:marLeft w:val="547"/>
          <w:marRight w:val="0"/>
          <w:marTop w:val="86"/>
          <w:marBottom w:val="0"/>
          <w:divBdr>
            <w:top w:val="none" w:sz="0" w:space="0" w:color="auto"/>
            <w:left w:val="none" w:sz="0" w:space="0" w:color="auto"/>
            <w:bottom w:val="none" w:sz="0" w:space="0" w:color="auto"/>
            <w:right w:val="none" w:sz="0" w:space="0" w:color="auto"/>
          </w:divBdr>
        </w:div>
        <w:div w:id="1776778755">
          <w:marLeft w:val="547"/>
          <w:marRight w:val="0"/>
          <w:marTop w:val="86"/>
          <w:marBottom w:val="0"/>
          <w:divBdr>
            <w:top w:val="none" w:sz="0" w:space="0" w:color="auto"/>
            <w:left w:val="none" w:sz="0" w:space="0" w:color="auto"/>
            <w:bottom w:val="none" w:sz="0" w:space="0" w:color="auto"/>
            <w:right w:val="none" w:sz="0" w:space="0" w:color="auto"/>
          </w:divBdr>
        </w:div>
        <w:div w:id="761148446">
          <w:marLeft w:val="547"/>
          <w:marRight w:val="0"/>
          <w:marTop w:val="86"/>
          <w:marBottom w:val="0"/>
          <w:divBdr>
            <w:top w:val="none" w:sz="0" w:space="0" w:color="auto"/>
            <w:left w:val="none" w:sz="0" w:space="0" w:color="auto"/>
            <w:bottom w:val="none" w:sz="0" w:space="0" w:color="auto"/>
            <w:right w:val="none" w:sz="0" w:space="0" w:color="auto"/>
          </w:divBdr>
        </w:div>
      </w:divsChild>
    </w:div>
    <w:div w:id="1986885705">
      <w:bodyDiv w:val="1"/>
      <w:marLeft w:val="0"/>
      <w:marRight w:val="0"/>
      <w:marTop w:val="0"/>
      <w:marBottom w:val="0"/>
      <w:divBdr>
        <w:top w:val="none" w:sz="0" w:space="0" w:color="auto"/>
        <w:left w:val="none" w:sz="0" w:space="0" w:color="auto"/>
        <w:bottom w:val="none" w:sz="0" w:space="0" w:color="auto"/>
        <w:right w:val="none" w:sz="0" w:space="0" w:color="auto"/>
      </w:divBdr>
      <w:divsChild>
        <w:div w:id="1784302666">
          <w:marLeft w:val="864"/>
          <w:marRight w:val="0"/>
          <w:marTop w:val="144"/>
          <w:marBottom w:val="0"/>
          <w:divBdr>
            <w:top w:val="none" w:sz="0" w:space="0" w:color="auto"/>
            <w:left w:val="none" w:sz="0" w:space="0" w:color="auto"/>
            <w:bottom w:val="none" w:sz="0" w:space="0" w:color="auto"/>
            <w:right w:val="none" w:sz="0" w:space="0" w:color="auto"/>
          </w:divBdr>
        </w:div>
        <w:div w:id="373844729">
          <w:marLeft w:val="1426"/>
          <w:marRight w:val="0"/>
          <w:marTop w:val="125"/>
          <w:marBottom w:val="0"/>
          <w:divBdr>
            <w:top w:val="none" w:sz="0" w:space="0" w:color="auto"/>
            <w:left w:val="none" w:sz="0" w:space="0" w:color="auto"/>
            <w:bottom w:val="none" w:sz="0" w:space="0" w:color="auto"/>
            <w:right w:val="none" w:sz="0" w:space="0" w:color="auto"/>
          </w:divBdr>
        </w:div>
        <w:div w:id="260071134">
          <w:marLeft w:val="1426"/>
          <w:marRight w:val="0"/>
          <w:marTop w:val="125"/>
          <w:marBottom w:val="0"/>
          <w:divBdr>
            <w:top w:val="none" w:sz="0" w:space="0" w:color="auto"/>
            <w:left w:val="none" w:sz="0" w:space="0" w:color="auto"/>
            <w:bottom w:val="none" w:sz="0" w:space="0" w:color="auto"/>
            <w:right w:val="none" w:sz="0" w:space="0" w:color="auto"/>
          </w:divBdr>
        </w:div>
        <w:div w:id="1496189597">
          <w:marLeft w:val="864"/>
          <w:marRight w:val="0"/>
          <w:marTop w:val="144"/>
          <w:marBottom w:val="0"/>
          <w:divBdr>
            <w:top w:val="none" w:sz="0" w:space="0" w:color="auto"/>
            <w:left w:val="none" w:sz="0" w:space="0" w:color="auto"/>
            <w:bottom w:val="none" w:sz="0" w:space="0" w:color="auto"/>
            <w:right w:val="none" w:sz="0" w:space="0" w:color="auto"/>
          </w:divBdr>
        </w:div>
        <w:div w:id="4788359">
          <w:marLeft w:val="1426"/>
          <w:marRight w:val="0"/>
          <w:marTop w:val="125"/>
          <w:marBottom w:val="0"/>
          <w:divBdr>
            <w:top w:val="none" w:sz="0" w:space="0" w:color="auto"/>
            <w:left w:val="none" w:sz="0" w:space="0" w:color="auto"/>
            <w:bottom w:val="none" w:sz="0" w:space="0" w:color="auto"/>
            <w:right w:val="none" w:sz="0" w:space="0" w:color="auto"/>
          </w:divBdr>
        </w:div>
        <w:div w:id="1912352860">
          <w:marLeft w:val="1426"/>
          <w:marRight w:val="0"/>
          <w:marTop w:val="125"/>
          <w:marBottom w:val="0"/>
          <w:divBdr>
            <w:top w:val="none" w:sz="0" w:space="0" w:color="auto"/>
            <w:left w:val="none" w:sz="0" w:space="0" w:color="auto"/>
            <w:bottom w:val="none" w:sz="0" w:space="0" w:color="auto"/>
            <w:right w:val="none" w:sz="0" w:space="0" w:color="auto"/>
          </w:divBdr>
        </w:div>
        <w:div w:id="1307778800">
          <w:marLeft w:val="864"/>
          <w:marRight w:val="0"/>
          <w:marTop w:val="144"/>
          <w:marBottom w:val="0"/>
          <w:divBdr>
            <w:top w:val="none" w:sz="0" w:space="0" w:color="auto"/>
            <w:left w:val="none" w:sz="0" w:space="0" w:color="auto"/>
            <w:bottom w:val="none" w:sz="0" w:space="0" w:color="auto"/>
            <w:right w:val="none" w:sz="0" w:space="0" w:color="auto"/>
          </w:divBdr>
        </w:div>
      </w:divsChild>
    </w:div>
    <w:div w:id="1990745609">
      <w:bodyDiv w:val="1"/>
      <w:marLeft w:val="0"/>
      <w:marRight w:val="0"/>
      <w:marTop w:val="0"/>
      <w:marBottom w:val="0"/>
      <w:divBdr>
        <w:top w:val="none" w:sz="0" w:space="0" w:color="auto"/>
        <w:left w:val="none" w:sz="0" w:space="0" w:color="auto"/>
        <w:bottom w:val="none" w:sz="0" w:space="0" w:color="auto"/>
        <w:right w:val="none" w:sz="0" w:space="0" w:color="auto"/>
      </w:divBdr>
    </w:div>
    <w:div w:id="1992559340">
      <w:bodyDiv w:val="1"/>
      <w:marLeft w:val="0"/>
      <w:marRight w:val="0"/>
      <w:marTop w:val="0"/>
      <w:marBottom w:val="0"/>
      <w:divBdr>
        <w:top w:val="none" w:sz="0" w:space="0" w:color="auto"/>
        <w:left w:val="none" w:sz="0" w:space="0" w:color="auto"/>
        <w:bottom w:val="none" w:sz="0" w:space="0" w:color="auto"/>
        <w:right w:val="none" w:sz="0" w:space="0" w:color="auto"/>
      </w:divBdr>
      <w:divsChild>
        <w:div w:id="1287275244">
          <w:marLeft w:val="720"/>
          <w:marRight w:val="0"/>
          <w:marTop w:val="200"/>
          <w:marBottom w:val="0"/>
          <w:divBdr>
            <w:top w:val="none" w:sz="0" w:space="0" w:color="auto"/>
            <w:left w:val="none" w:sz="0" w:space="0" w:color="auto"/>
            <w:bottom w:val="none" w:sz="0" w:space="0" w:color="auto"/>
            <w:right w:val="none" w:sz="0" w:space="0" w:color="auto"/>
          </w:divBdr>
        </w:div>
        <w:div w:id="1551065986">
          <w:marLeft w:val="720"/>
          <w:marRight w:val="0"/>
          <w:marTop w:val="200"/>
          <w:marBottom w:val="0"/>
          <w:divBdr>
            <w:top w:val="none" w:sz="0" w:space="0" w:color="auto"/>
            <w:left w:val="none" w:sz="0" w:space="0" w:color="auto"/>
            <w:bottom w:val="none" w:sz="0" w:space="0" w:color="auto"/>
            <w:right w:val="none" w:sz="0" w:space="0" w:color="auto"/>
          </w:divBdr>
        </w:div>
        <w:div w:id="1027870289">
          <w:marLeft w:val="720"/>
          <w:marRight w:val="0"/>
          <w:marTop w:val="200"/>
          <w:marBottom w:val="0"/>
          <w:divBdr>
            <w:top w:val="none" w:sz="0" w:space="0" w:color="auto"/>
            <w:left w:val="none" w:sz="0" w:space="0" w:color="auto"/>
            <w:bottom w:val="none" w:sz="0" w:space="0" w:color="auto"/>
            <w:right w:val="none" w:sz="0" w:space="0" w:color="auto"/>
          </w:divBdr>
        </w:div>
        <w:div w:id="421991876">
          <w:marLeft w:val="720"/>
          <w:marRight w:val="0"/>
          <w:marTop w:val="200"/>
          <w:marBottom w:val="0"/>
          <w:divBdr>
            <w:top w:val="none" w:sz="0" w:space="0" w:color="auto"/>
            <w:left w:val="none" w:sz="0" w:space="0" w:color="auto"/>
            <w:bottom w:val="none" w:sz="0" w:space="0" w:color="auto"/>
            <w:right w:val="none" w:sz="0" w:space="0" w:color="auto"/>
          </w:divBdr>
        </w:div>
        <w:div w:id="1953239498">
          <w:marLeft w:val="720"/>
          <w:marRight w:val="0"/>
          <w:marTop w:val="200"/>
          <w:marBottom w:val="0"/>
          <w:divBdr>
            <w:top w:val="none" w:sz="0" w:space="0" w:color="auto"/>
            <w:left w:val="none" w:sz="0" w:space="0" w:color="auto"/>
            <w:bottom w:val="none" w:sz="0" w:space="0" w:color="auto"/>
            <w:right w:val="none" w:sz="0" w:space="0" w:color="auto"/>
          </w:divBdr>
        </w:div>
        <w:div w:id="1931619150">
          <w:marLeft w:val="720"/>
          <w:marRight w:val="0"/>
          <w:marTop w:val="200"/>
          <w:marBottom w:val="0"/>
          <w:divBdr>
            <w:top w:val="none" w:sz="0" w:space="0" w:color="auto"/>
            <w:left w:val="none" w:sz="0" w:space="0" w:color="auto"/>
            <w:bottom w:val="none" w:sz="0" w:space="0" w:color="auto"/>
            <w:right w:val="none" w:sz="0" w:space="0" w:color="auto"/>
          </w:divBdr>
        </w:div>
      </w:divsChild>
    </w:div>
    <w:div w:id="1993559493">
      <w:bodyDiv w:val="1"/>
      <w:marLeft w:val="0"/>
      <w:marRight w:val="0"/>
      <w:marTop w:val="0"/>
      <w:marBottom w:val="0"/>
      <w:divBdr>
        <w:top w:val="none" w:sz="0" w:space="0" w:color="auto"/>
        <w:left w:val="none" w:sz="0" w:space="0" w:color="auto"/>
        <w:bottom w:val="none" w:sz="0" w:space="0" w:color="auto"/>
        <w:right w:val="none" w:sz="0" w:space="0" w:color="auto"/>
      </w:divBdr>
    </w:div>
    <w:div w:id="1993757859">
      <w:bodyDiv w:val="1"/>
      <w:marLeft w:val="0"/>
      <w:marRight w:val="0"/>
      <w:marTop w:val="0"/>
      <w:marBottom w:val="0"/>
      <w:divBdr>
        <w:top w:val="none" w:sz="0" w:space="0" w:color="auto"/>
        <w:left w:val="none" w:sz="0" w:space="0" w:color="auto"/>
        <w:bottom w:val="none" w:sz="0" w:space="0" w:color="auto"/>
        <w:right w:val="none" w:sz="0" w:space="0" w:color="auto"/>
      </w:divBdr>
    </w:div>
    <w:div w:id="1999307958">
      <w:bodyDiv w:val="1"/>
      <w:marLeft w:val="0"/>
      <w:marRight w:val="0"/>
      <w:marTop w:val="0"/>
      <w:marBottom w:val="0"/>
      <w:divBdr>
        <w:top w:val="none" w:sz="0" w:space="0" w:color="auto"/>
        <w:left w:val="none" w:sz="0" w:space="0" w:color="auto"/>
        <w:bottom w:val="none" w:sz="0" w:space="0" w:color="auto"/>
        <w:right w:val="none" w:sz="0" w:space="0" w:color="auto"/>
      </w:divBdr>
    </w:div>
    <w:div w:id="2002611011">
      <w:bodyDiv w:val="1"/>
      <w:marLeft w:val="0"/>
      <w:marRight w:val="0"/>
      <w:marTop w:val="0"/>
      <w:marBottom w:val="0"/>
      <w:divBdr>
        <w:top w:val="none" w:sz="0" w:space="0" w:color="auto"/>
        <w:left w:val="none" w:sz="0" w:space="0" w:color="auto"/>
        <w:bottom w:val="none" w:sz="0" w:space="0" w:color="auto"/>
        <w:right w:val="none" w:sz="0" w:space="0" w:color="auto"/>
      </w:divBdr>
      <w:divsChild>
        <w:div w:id="1682777924">
          <w:marLeft w:val="720"/>
          <w:marRight w:val="0"/>
          <w:marTop w:val="200"/>
          <w:marBottom w:val="0"/>
          <w:divBdr>
            <w:top w:val="none" w:sz="0" w:space="0" w:color="auto"/>
            <w:left w:val="none" w:sz="0" w:space="0" w:color="auto"/>
            <w:bottom w:val="none" w:sz="0" w:space="0" w:color="auto"/>
            <w:right w:val="none" w:sz="0" w:space="0" w:color="auto"/>
          </w:divBdr>
        </w:div>
        <w:div w:id="149371040">
          <w:marLeft w:val="1440"/>
          <w:marRight w:val="0"/>
          <w:marTop w:val="100"/>
          <w:marBottom w:val="0"/>
          <w:divBdr>
            <w:top w:val="none" w:sz="0" w:space="0" w:color="auto"/>
            <w:left w:val="none" w:sz="0" w:space="0" w:color="auto"/>
            <w:bottom w:val="none" w:sz="0" w:space="0" w:color="auto"/>
            <w:right w:val="none" w:sz="0" w:space="0" w:color="auto"/>
          </w:divBdr>
        </w:div>
        <w:div w:id="1422288359">
          <w:marLeft w:val="1440"/>
          <w:marRight w:val="0"/>
          <w:marTop w:val="100"/>
          <w:marBottom w:val="0"/>
          <w:divBdr>
            <w:top w:val="none" w:sz="0" w:space="0" w:color="auto"/>
            <w:left w:val="none" w:sz="0" w:space="0" w:color="auto"/>
            <w:bottom w:val="none" w:sz="0" w:space="0" w:color="auto"/>
            <w:right w:val="none" w:sz="0" w:space="0" w:color="auto"/>
          </w:divBdr>
        </w:div>
        <w:div w:id="1215235435">
          <w:marLeft w:val="1440"/>
          <w:marRight w:val="0"/>
          <w:marTop w:val="100"/>
          <w:marBottom w:val="0"/>
          <w:divBdr>
            <w:top w:val="none" w:sz="0" w:space="0" w:color="auto"/>
            <w:left w:val="none" w:sz="0" w:space="0" w:color="auto"/>
            <w:bottom w:val="none" w:sz="0" w:space="0" w:color="auto"/>
            <w:right w:val="none" w:sz="0" w:space="0" w:color="auto"/>
          </w:divBdr>
        </w:div>
        <w:div w:id="43144655">
          <w:marLeft w:val="720"/>
          <w:marRight w:val="0"/>
          <w:marTop w:val="200"/>
          <w:marBottom w:val="0"/>
          <w:divBdr>
            <w:top w:val="none" w:sz="0" w:space="0" w:color="auto"/>
            <w:left w:val="none" w:sz="0" w:space="0" w:color="auto"/>
            <w:bottom w:val="none" w:sz="0" w:space="0" w:color="auto"/>
            <w:right w:val="none" w:sz="0" w:space="0" w:color="auto"/>
          </w:divBdr>
        </w:div>
      </w:divsChild>
    </w:div>
    <w:div w:id="2003072761">
      <w:bodyDiv w:val="1"/>
      <w:marLeft w:val="0"/>
      <w:marRight w:val="0"/>
      <w:marTop w:val="0"/>
      <w:marBottom w:val="0"/>
      <w:divBdr>
        <w:top w:val="none" w:sz="0" w:space="0" w:color="auto"/>
        <w:left w:val="none" w:sz="0" w:space="0" w:color="auto"/>
        <w:bottom w:val="none" w:sz="0" w:space="0" w:color="auto"/>
        <w:right w:val="none" w:sz="0" w:space="0" w:color="auto"/>
      </w:divBdr>
      <w:divsChild>
        <w:div w:id="221210447">
          <w:marLeft w:val="720"/>
          <w:marRight w:val="0"/>
          <w:marTop w:val="128"/>
          <w:marBottom w:val="0"/>
          <w:divBdr>
            <w:top w:val="none" w:sz="0" w:space="0" w:color="auto"/>
            <w:left w:val="none" w:sz="0" w:space="0" w:color="auto"/>
            <w:bottom w:val="none" w:sz="0" w:space="0" w:color="auto"/>
            <w:right w:val="none" w:sz="0" w:space="0" w:color="auto"/>
          </w:divBdr>
        </w:div>
      </w:divsChild>
    </w:div>
    <w:div w:id="2003503663">
      <w:bodyDiv w:val="1"/>
      <w:marLeft w:val="0"/>
      <w:marRight w:val="0"/>
      <w:marTop w:val="0"/>
      <w:marBottom w:val="0"/>
      <w:divBdr>
        <w:top w:val="none" w:sz="0" w:space="0" w:color="auto"/>
        <w:left w:val="none" w:sz="0" w:space="0" w:color="auto"/>
        <w:bottom w:val="none" w:sz="0" w:space="0" w:color="auto"/>
        <w:right w:val="none" w:sz="0" w:space="0" w:color="auto"/>
      </w:divBdr>
      <w:divsChild>
        <w:div w:id="709960940">
          <w:marLeft w:val="1440"/>
          <w:marRight w:val="0"/>
          <w:marTop w:val="120"/>
          <w:marBottom w:val="0"/>
          <w:divBdr>
            <w:top w:val="none" w:sz="0" w:space="0" w:color="auto"/>
            <w:left w:val="none" w:sz="0" w:space="0" w:color="auto"/>
            <w:bottom w:val="none" w:sz="0" w:space="0" w:color="auto"/>
            <w:right w:val="none" w:sz="0" w:space="0" w:color="auto"/>
          </w:divBdr>
        </w:div>
      </w:divsChild>
    </w:div>
    <w:div w:id="2006468200">
      <w:bodyDiv w:val="1"/>
      <w:marLeft w:val="0"/>
      <w:marRight w:val="0"/>
      <w:marTop w:val="0"/>
      <w:marBottom w:val="0"/>
      <w:divBdr>
        <w:top w:val="none" w:sz="0" w:space="0" w:color="auto"/>
        <w:left w:val="none" w:sz="0" w:space="0" w:color="auto"/>
        <w:bottom w:val="none" w:sz="0" w:space="0" w:color="auto"/>
        <w:right w:val="none" w:sz="0" w:space="0" w:color="auto"/>
      </w:divBdr>
      <w:divsChild>
        <w:div w:id="2080863962">
          <w:marLeft w:val="274"/>
          <w:marRight w:val="0"/>
          <w:marTop w:val="53"/>
          <w:marBottom w:val="0"/>
          <w:divBdr>
            <w:top w:val="none" w:sz="0" w:space="0" w:color="auto"/>
            <w:left w:val="none" w:sz="0" w:space="0" w:color="auto"/>
            <w:bottom w:val="none" w:sz="0" w:space="0" w:color="auto"/>
            <w:right w:val="none" w:sz="0" w:space="0" w:color="auto"/>
          </w:divBdr>
        </w:div>
        <w:div w:id="776103477">
          <w:marLeft w:val="1541"/>
          <w:marRight w:val="0"/>
          <w:marTop w:val="53"/>
          <w:marBottom w:val="0"/>
          <w:divBdr>
            <w:top w:val="none" w:sz="0" w:space="0" w:color="auto"/>
            <w:left w:val="none" w:sz="0" w:space="0" w:color="auto"/>
            <w:bottom w:val="none" w:sz="0" w:space="0" w:color="auto"/>
            <w:right w:val="none" w:sz="0" w:space="0" w:color="auto"/>
          </w:divBdr>
        </w:div>
        <w:div w:id="512845025">
          <w:marLeft w:val="1541"/>
          <w:marRight w:val="0"/>
          <w:marTop w:val="53"/>
          <w:marBottom w:val="0"/>
          <w:divBdr>
            <w:top w:val="none" w:sz="0" w:space="0" w:color="auto"/>
            <w:left w:val="none" w:sz="0" w:space="0" w:color="auto"/>
            <w:bottom w:val="none" w:sz="0" w:space="0" w:color="auto"/>
            <w:right w:val="none" w:sz="0" w:space="0" w:color="auto"/>
          </w:divBdr>
        </w:div>
        <w:div w:id="131758074">
          <w:marLeft w:val="288"/>
          <w:marRight w:val="0"/>
          <w:marTop w:val="53"/>
          <w:marBottom w:val="0"/>
          <w:divBdr>
            <w:top w:val="none" w:sz="0" w:space="0" w:color="auto"/>
            <w:left w:val="none" w:sz="0" w:space="0" w:color="auto"/>
            <w:bottom w:val="none" w:sz="0" w:space="0" w:color="auto"/>
            <w:right w:val="none" w:sz="0" w:space="0" w:color="auto"/>
          </w:divBdr>
        </w:div>
        <w:div w:id="810096864">
          <w:marLeft w:val="1555"/>
          <w:marRight w:val="0"/>
          <w:marTop w:val="53"/>
          <w:marBottom w:val="0"/>
          <w:divBdr>
            <w:top w:val="none" w:sz="0" w:space="0" w:color="auto"/>
            <w:left w:val="none" w:sz="0" w:space="0" w:color="auto"/>
            <w:bottom w:val="none" w:sz="0" w:space="0" w:color="auto"/>
            <w:right w:val="none" w:sz="0" w:space="0" w:color="auto"/>
          </w:divBdr>
        </w:div>
        <w:div w:id="729427330">
          <w:marLeft w:val="1555"/>
          <w:marRight w:val="0"/>
          <w:marTop w:val="53"/>
          <w:marBottom w:val="0"/>
          <w:divBdr>
            <w:top w:val="none" w:sz="0" w:space="0" w:color="auto"/>
            <w:left w:val="none" w:sz="0" w:space="0" w:color="auto"/>
            <w:bottom w:val="none" w:sz="0" w:space="0" w:color="auto"/>
            <w:right w:val="none" w:sz="0" w:space="0" w:color="auto"/>
          </w:divBdr>
        </w:div>
      </w:divsChild>
    </w:div>
    <w:div w:id="2011758648">
      <w:bodyDiv w:val="1"/>
      <w:marLeft w:val="0"/>
      <w:marRight w:val="0"/>
      <w:marTop w:val="0"/>
      <w:marBottom w:val="0"/>
      <w:divBdr>
        <w:top w:val="none" w:sz="0" w:space="0" w:color="auto"/>
        <w:left w:val="none" w:sz="0" w:space="0" w:color="auto"/>
        <w:bottom w:val="none" w:sz="0" w:space="0" w:color="auto"/>
        <w:right w:val="none" w:sz="0" w:space="0" w:color="auto"/>
      </w:divBdr>
      <w:divsChild>
        <w:div w:id="1346981007">
          <w:marLeft w:val="360"/>
          <w:marRight w:val="0"/>
          <w:marTop w:val="200"/>
          <w:marBottom w:val="0"/>
          <w:divBdr>
            <w:top w:val="none" w:sz="0" w:space="0" w:color="auto"/>
            <w:left w:val="none" w:sz="0" w:space="0" w:color="auto"/>
            <w:bottom w:val="none" w:sz="0" w:space="0" w:color="auto"/>
            <w:right w:val="none" w:sz="0" w:space="0" w:color="auto"/>
          </w:divBdr>
        </w:div>
        <w:div w:id="1420254619">
          <w:marLeft w:val="1080"/>
          <w:marRight w:val="0"/>
          <w:marTop w:val="100"/>
          <w:marBottom w:val="0"/>
          <w:divBdr>
            <w:top w:val="none" w:sz="0" w:space="0" w:color="auto"/>
            <w:left w:val="none" w:sz="0" w:space="0" w:color="auto"/>
            <w:bottom w:val="none" w:sz="0" w:space="0" w:color="auto"/>
            <w:right w:val="none" w:sz="0" w:space="0" w:color="auto"/>
          </w:divBdr>
        </w:div>
        <w:div w:id="390347250">
          <w:marLeft w:val="360"/>
          <w:marRight w:val="0"/>
          <w:marTop w:val="200"/>
          <w:marBottom w:val="0"/>
          <w:divBdr>
            <w:top w:val="none" w:sz="0" w:space="0" w:color="auto"/>
            <w:left w:val="none" w:sz="0" w:space="0" w:color="auto"/>
            <w:bottom w:val="none" w:sz="0" w:space="0" w:color="auto"/>
            <w:right w:val="none" w:sz="0" w:space="0" w:color="auto"/>
          </w:divBdr>
        </w:div>
        <w:div w:id="713191163">
          <w:marLeft w:val="1080"/>
          <w:marRight w:val="0"/>
          <w:marTop w:val="100"/>
          <w:marBottom w:val="0"/>
          <w:divBdr>
            <w:top w:val="none" w:sz="0" w:space="0" w:color="auto"/>
            <w:left w:val="none" w:sz="0" w:space="0" w:color="auto"/>
            <w:bottom w:val="none" w:sz="0" w:space="0" w:color="auto"/>
            <w:right w:val="none" w:sz="0" w:space="0" w:color="auto"/>
          </w:divBdr>
        </w:div>
        <w:div w:id="654837059">
          <w:marLeft w:val="360"/>
          <w:marRight w:val="0"/>
          <w:marTop w:val="200"/>
          <w:marBottom w:val="0"/>
          <w:divBdr>
            <w:top w:val="none" w:sz="0" w:space="0" w:color="auto"/>
            <w:left w:val="none" w:sz="0" w:space="0" w:color="auto"/>
            <w:bottom w:val="none" w:sz="0" w:space="0" w:color="auto"/>
            <w:right w:val="none" w:sz="0" w:space="0" w:color="auto"/>
          </w:divBdr>
        </w:div>
        <w:div w:id="769666440">
          <w:marLeft w:val="1080"/>
          <w:marRight w:val="0"/>
          <w:marTop w:val="100"/>
          <w:marBottom w:val="0"/>
          <w:divBdr>
            <w:top w:val="none" w:sz="0" w:space="0" w:color="auto"/>
            <w:left w:val="none" w:sz="0" w:space="0" w:color="auto"/>
            <w:bottom w:val="none" w:sz="0" w:space="0" w:color="auto"/>
            <w:right w:val="none" w:sz="0" w:space="0" w:color="auto"/>
          </w:divBdr>
        </w:div>
        <w:div w:id="254091217">
          <w:marLeft w:val="1800"/>
          <w:marRight w:val="0"/>
          <w:marTop w:val="100"/>
          <w:marBottom w:val="0"/>
          <w:divBdr>
            <w:top w:val="none" w:sz="0" w:space="0" w:color="auto"/>
            <w:left w:val="none" w:sz="0" w:space="0" w:color="auto"/>
            <w:bottom w:val="none" w:sz="0" w:space="0" w:color="auto"/>
            <w:right w:val="none" w:sz="0" w:space="0" w:color="auto"/>
          </w:divBdr>
        </w:div>
        <w:div w:id="1982736060">
          <w:marLeft w:val="1800"/>
          <w:marRight w:val="0"/>
          <w:marTop w:val="100"/>
          <w:marBottom w:val="0"/>
          <w:divBdr>
            <w:top w:val="none" w:sz="0" w:space="0" w:color="auto"/>
            <w:left w:val="none" w:sz="0" w:space="0" w:color="auto"/>
            <w:bottom w:val="none" w:sz="0" w:space="0" w:color="auto"/>
            <w:right w:val="none" w:sz="0" w:space="0" w:color="auto"/>
          </w:divBdr>
        </w:div>
        <w:div w:id="1921913305">
          <w:marLeft w:val="360"/>
          <w:marRight w:val="0"/>
          <w:marTop w:val="200"/>
          <w:marBottom w:val="0"/>
          <w:divBdr>
            <w:top w:val="none" w:sz="0" w:space="0" w:color="auto"/>
            <w:left w:val="none" w:sz="0" w:space="0" w:color="auto"/>
            <w:bottom w:val="none" w:sz="0" w:space="0" w:color="auto"/>
            <w:right w:val="none" w:sz="0" w:space="0" w:color="auto"/>
          </w:divBdr>
        </w:div>
        <w:div w:id="2095929173">
          <w:marLeft w:val="1080"/>
          <w:marRight w:val="0"/>
          <w:marTop w:val="100"/>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4988218">
      <w:bodyDiv w:val="1"/>
      <w:marLeft w:val="0"/>
      <w:marRight w:val="0"/>
      <w:marTop w:val="0"/>
      <w:marBottom w:val="0"/>
      <w:divBdr>
        <w:top w:val="none" w:sz="0" w:space="0" w:color="auto"/>
        <w:left w:val="none" w:sz="0" w:space="0" w:color="auto"/>
        <w:bottom w:val="none" w:sz="0" w:space="0" w:color="auto"/>
        <w:right w:val="none" w:sz="0" w:space="0" w:color="auto"/>
      </w:divBdr>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6226902">
      <w:bodyDiv w:val="1"/>
      <w:marLeft w:val="0"/>
      <w:marRight w:val="0"/>
      <w:marTop w:val="0"/>
      <w:marBottom w:val="0"/>
      <w:divBdr>
        <w:top w:val="none" w:sz="0" w:space="0" w:color="auto"/>
        <w:left w:val="none" w:sz="0" w:space="0" w:color="auto"/>
        <w:bottom w:val="none" w:sz="0" w:space="0" w:color="auto"/>
        <w:right w:val="none" w:sz="0" w:space="0" w:color="auto"/>
      </w:divBdr>
      <w:divsChild>
        <w:div w:id="2002389803">
          <w:marLeft w:val="259"/>
          <w:marRight w:val="0"/>
          <w:marTop w:val="9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21009214">
      <w:bodyDiv w:val="1"/>
      <w:marLeft w:val="0"/>
      <w:marRight w:val="0"/>
      <w:marTop w:val="0"/>
      <w:marBottom w:val="0"/>
      <w:divBdr>
        <w:top w:val="none" w:sz="0" w:space="0" w:color="auto"/>
        <w:left w:val="none" w:sz="0" w:space="0" w:color="auto"/>
        <w:bottom w:val="none" w:sz="0" w:space="0" w:color="auto"/>
        <w:right w:val="none" w:sz="0" w:space="0" w:color="auto"/>
      </w:divBdr>
      <w:divsChild>
        <w:div w:id="713164723">
          <w:marLeft w:val="446"/>
          <w:marRight w:val="0"/>
          <w:marTop w:val="86"/>
          <w:marBottom w:val="0"/>
          <w:divBdr>
            <w:top w:val="none" w:sz="0" w:space="0" w:color="auto"/>
            <w:left w:val="none" w:sz="0" w:space="0" w:color="auto"/>
            <w:bottom w:val="none" w:sz="0" w:space="0" w:color="auto"/>
            <w:right w:val="none" w:sz="0" w:space="0" w:color="auto"/>
          </w:divBdr>
        </w:div>
        <w:div w:id="351810780">
          <w:marLeft w:val="1685"/>
          <w:marRight w:val="0"/>
          <w:marTop w:val="86"/>
          <w:marBottom w:val="0"/>
          <w:divBdr>
            <w:top w:val="none" w:sz="0" w:space="0" w:color="auto"/>
            <w:left w:val="none" w:sz="0" w:space="0" w:color="auto"/>
            <w:bottom w:val="none" w:sz="0" w:space="0" w:color="auto"/>
            <w:right w:val="none" w:sz="0" w:space="0" w:color="auto"/>
          </w:divBdr>
        </w:div>
      </w:divsChild>
    </w:div>
    <w:div w:id="2021807650">
      <w:bodyDiv w:val="1"/>
      <w:marLeft w:val="0"/>
      <w:marRight w:val="0"/>
      <w:marTop w:val="0"/>
      <w:marBottom w:val="0"/>
      <w:divBdr>
        <w:top w:val="none" w:sz="0" w:space="0" w:color="auto"/>
        <w:left w:val="none" w:sz="0" w:space="0" w:color="auto"/>
        <w:bottom w:val="none" w:sz="0" w:space="0" w:color="auto"/>
        <w:right w:val="none" w:sz="0" w:space="0" w:color="auto"/>
      </w:divBdr>
      <w:divsChild>
        <w:div w:id="1352023593">
          <w:marLeft w:val="720"/>
          <w:marRight w:val="0"/>
          <w:marTop w:val="200"/>
          <w:marBottom w:val="0"/>
          <w:divBdr>
            <w:top w:val="none" w:sz="0" w:space="0" w:color="auto"/>
            <w:left w:val="none" w:sz="0" w:space="0" w:color="auto"/>
            <w:bottom w:val="none" w:sz="0" w:space="0" w:color="auto"/>
            <w:right w:val="none" w:sz="0" w:space="0" w:color="auto"/>
          </w:divBdr>
        </w:div>
        <w:div w:id="1719545306">
          <w:marLeft w:val="720"/>
          <w:marRight w:val="0"/>
          <w:marTop w:val="200"/>
          <w:marBottom w:val="0"/>
          <w:divBdr>
            <w:top w:val="none" w:sz="0" w:space="0" w:color="auto"/>
            <w:left w:val="none" w:sz="0" w:space="0" w:color="auto"/>
            <w:bottom w:val="none" w:sz="0" w:space="0" w:color="auto"/>
            <w:right w:val="none" w:sz="0" w:space="0" w:color="auto"/>
          </w:divBdr>
        </w:div>
        <w:div w:id="2006737704">
          <w:marLeft w:val="720"/>
          <w:marRight w:val="0"/>
          <w:marTop w:val="200"/>
          <w:marBottom w:val="0"/>
          <w:divBdr>
            <w:top w:val="none" w:sz="0" w:space="0" w:color="auto"/>
            <w:left w:val="none" w:sz="0" w:space="0" w:color="auto"/>
            <w:bottom w:val="none" w:sz="0" w:space="0" w:color="auto"/>
            <w:right w:val="none" w:sz="0" w:space="0" w:color="auto"/>
          </w:divBdr>
        </w:div>
        <w:div w:id="449785738">
          <w:marLeft w:val="720"/>
          <w:marRight w:val="0"/>
          <w:marTop w:val="200"/>
          <w:marBottom w:val="0"/>
          <w:divBdr>
            <w:top w:val="none" w:sz="0" w:space="0" w:color="auto"/>
            <w:left w:val="none" w:sz="0" w:space="0" w:color="auto"/>
            <w:bottom w:val="none" w:sz="0" w:space="0" w:color="auto"/>
            <w:right w:val="none" w:sz="0" w:space="0" w:color="auto"/>
          </w:divBdr>
        </w:div>
        <w:div w:id="1757432053">
          <w:marLeft w:val="720"/>
          <w:marRight w:val="0"/>
          <w:marTop w:val="200"/>
          <w:marBottom w:val="0"/>
          <w:divBdr>
            <w:top w:val="none" w:sz="0" w:space="0" w:color="auto"/>
            <w:left w:val="none" w:sz="0" w:space="0" w:color="auto"/>
            <w:bottom w:val="none" w:sz="0" w:space="0" w:color="auto"/>
            <w:right w:val="none" w:sz="0" w:space="0" w:color="auto"/>
          </w:divBdr>
        </w:div>
      </w:divsChild>
    </w:div>
    <w:div w:id="2022005615">
      <w:bodyDiv w:val="1"/>
      <w:marLeft w:val="0"/>
      <w:marRight w:val="0"/>
      <w:marTop w:val="0"/>
      <w:marBottom w:val="0"/>
      <w:divBdr>
        <w:top w:val="none" w:sz="0" w:space="0" w:color="auto"/>
        <w:left w:val="none" w:sz="0" w:space="0" w:color="auto"/>
        <w:bottom w:val="none" w:sz="0" w:space="0" w:color="auto"/>
        <w:right w:val="none" w:sz="0" w:space="0" w:color="auto"/>
      </w:divBdr>
      <w:divsChild>
        <w:div w:id="953443906">
          <w:marLeft w:val="720"/>
          <w:marRight w:val="0"/>
          <w:marTop w:val="0"/>
          <w:marBottom w:val="80"/>
          <w:divBdr>
            <w:top w:val="none" w:sz="0" w:space="0" w:color="auto"/>
            <w:left w:val="none" w:sz="0" w:space="0" w:color="auto"/>
            <w:bottom w:val="none" w:sz="0" w:space="0" w:color="auto"/>
            <w:right w:val="none" w:sz="0" w:space="0" w:color="auto"/>
          </w:divBdr>
        </w:div>
        <w:div w:id="1204488442">
          <w:marLeft w:val="720"/>
          <w:marRight w:val="0"/>
          <w:marTop w:val="0"/>
          <w:marBottom w:val="80"/>
          <w:divBdr>
            <w:top w:val="none" w:sz="0" w:space="0" w:color="auto"/>
            <w:left w:val="none" w:sz="0" w:space="0" w:color="auto"/>
            <w:bottom w:val="none" w:sz="0" w:space="0" w:color="auto"/>
            <w:right w:val="none" w:sz="0" w:space="0" w:color="auto"/>
          </w:divBdr>
        </w:div>
      </w:divsChild>
    </w:div>
    <w:div w:id="2022707612">
      <w:bodyDiv w:val="1"/>
      <w:marLeft w:val="0"/>
      <w:marRight w:val="0"/>
      <w:marTop w:val="0"/>
      <w:marBottom w:val="0"/>
      <w:divBdr>
        <w:top w:val="none" w:sz="0" w:space="0" w:color="auto"/>
        <w:left w:val="none" w:sz="0" w:space="0" w:color="auto"/>
        <w:bottom w:val="none" w:sz="0" w:space="0" w:color="auto"/>
        <w:right w:val="none" w:sz="0" w:space="0" w:color="auto"/>
      </w:divBdr>
    </w:div>
    <w:div w:id="2026320747">
      <w:bodyDiv w:val="1"/>
      <w:marLeft w:val="0"/>
      <w:marRight w:val="0"/>
      <w:marTop w:val="0"/>
      <w:marBottom w:val="0"/>
      <w:divBdr>
        <w:top w:val="none" w:sz="0" w:space="0" w:color="auto"/>
        <w:left w:val="none" w:sz="0" w:space="0" w:color="auto"/>
        <w:bottom w:val="none" w:sz="0" w:space="0" w:color="auto"/>
        <w:right w:val="none" w:sz="0" w:space="0" w:color="auto"/>
      </w:divBdr>
      <w:divsChild>
        <w:div w:id="1412698575">
          <w:marLeft w:val="547"/>
          <w:marRight w:val="0"/>
          <w:marTop w:val="115"/>
          <w:marBottom w:val="0"/>
          <w:divBdr>
            <w:top w:val="none" w:sz="0" w:space="0" w:color="auto"/>
            <w:left w:val="none" w:sz="0" w:space="0" w:color="auto"/>
            <w:bottom w:val="none" w:sz="0" w:space="0" w:color="auto"/>
            <w:right w:val="none" w:sz="0" w:space="0" w:color="auto"/>
          </w:divBdr>
        </w:div>
        <w:div w:id="2096125757">
          <w:marLeft w:val="1166"/>
          <w:marRight w:val="0"/>
          <w:marTop w:val="106"/>
          <w:marBottom w:val="0"/>
          <w:divBdr>
            <w:top w:val="none" w:sz="0" w:space="0" w:color="auto"/>
            <w:left w:val="none" w:sz="0" w:space="0" w:color="auto"/>
            <w:bottom w:val="none" w:sz="0" w:space="0" w:color="auto"/>
            <w:right w:val="none" w:sz="0" w:space="0" w:color="auto"/>
          </w:divBdr>
        </w:div>
        <w:div w:id="614022932">
          <w:marLeft w:val="1166"/>
          <w:marRight w:val="0"/>
          <w:marTop w:val="106"/>
          <w:marBottom w:val="0"/>
          <w:divBdr>
            <w:top w:val="none" w:sz="0" w:space="0" w:color="auto"/>
            <w:left w:val="none" w:sz="0" w:space="0" w:color="auto"/>
            <w:bottom w:val="none" w:sz="0" w:space="0" w:color="auto"/>
            <w:right w:val="none" w:sz="0" w:space="0" w:color="auto"/>
          </w:divBdr>
        </w:div>
        <w:div w:id="510532617">
          <w:marLeft w:val="547"/>
          <w:marRight w:val="0"/>
          <w:marTop w:val="115"/>
          <w:marBottom w:val="0"/>
          <w:divBdr>
            <w:top w:val="none" w:sz="0" w:space="0" w:color="auto"/>
            <w:left w:val="none" w:sz="0" w:space="0" w:color="auto"/>
            <w:bottom w:val="none" w:sz="0" w:space="0" w:color="auto"/>
            <w:right w:val="none" w:sz="0" w:space="0" w:color="auto"/>
          </w:divBdr>
        </w:div>
        <w:div w:id="1396976561">
          <w:marLeft w:val="1166"/>
          <w:marRight w:val="0"/>
          <w:marTop w:val="106"/>
          <w:marBottom w:val="0"/>
          <w:divBdr>
            <w:top w:val="none" w:sz="0" w:space="0" w:color="auto"/>
            <w:left w:val="none" w:sz="0" w:space="0" w:color="auto"/>
            <w:bottom w:val="none" w:sz="0" w:space="0" w:color="auto"/>
            <w:right w:val="none" w:sz="0" w:space="0" w:color="auto"/>
          </w:divBdr>
        </w:div>
        <w:div w:id="538199699">
          <w:marLeft w:val="1166"/>
          <w:marRight w:val="0"/>
          <w:marTop w:val="106"/>
          <w:marBottom w:val="0"/>
          <w:divBdr>
            <w:top w:val="none" w:sz="0" w:space="0" w:color="auto"/>
            <w:left w:val="none" w:sz="0" w:space="0" w:color="auto"/>
            <w:bottom w:val="none" w:sz="0" w:space="0" w:color="auto"/>
            <w:right w:val="none" w:sz="0" w:space="0" w:color="auto"/>
          </w:divBdr>
        </w:div>
        <w:div w:id="1343363933">
          <w:marLeft w:val="1166"/>
          <w:marRight w:val="0"/>
          <w:marTop w:val="106"/>
          <w:marBottom w:val="0"/>
          <w:divBdr>
            <w:top w:val="none" w:sz="0" w:space="0" w:color="auto"/>
            <w:left w:val="none" w:sz="0" w:space="0" w:color="auto"/>
            <w:bottom w:val="none" w:sz="0" w:space="0" w:color="auto"/>
            <w:right w:val="none" w:sz="0" w:space="0" w:color="auto"/>
          </w:divBdr>
        </w:div>
        <w:div w:id="1608273498">
          <w:marLeft w:val="1166"/>
          <w:marRight w:val="0"/>
          <w:marTop w:val="106"/>
          <w:marBottom w:val="0"/>
          <w:divBdr>
            <w:top w:val="none" w:sz="0" w:space="0" w:color="auto"/>
            <w:left w:val="none" w:sz="0" w:space="0" w:color="auto"/>
            <w:bottom w:val="none" w:sz="0" w:space="0" w:color="auto"/>
            <w:right w:val="none" w:sz="0" w:space="0" w:color="auto"/>
          </w:divBdr>
        </w:div>
      </w:divsChild>
    </w:div>
    <w:div w:id="2026861297">
      <w:bodyDiv w:val="1"/>
      <w:marLeft w:val="0"/>
      <w:marRight w:val="0"/>
      <w:marTop w:val="0"/>
      <w:marBottom w:val="0"/>
      <w:divBdr>
        <w:top w:val="none" w:sz="0" w:space="0" w:color="auto"/>
        <w:left w:val="none" w:sz="0" w:space="0" w:color="auto"/>
        <w:bottom w:val="none" w:sz="0" w:space="0" w:color="auto"/>
        <w:right w:val="none" w:sz="0" w:space="0" w:color="auto"/>
      </w:divBdr>
      <w:divsChild>
        <w:div w:id="1959485346">
          <w:marLeft w:val="605"/>
          <w:marRight w:val="0"/>
          <w:marTop w:val="86"/>
          <w:marBottom w:val="0"/>
          <w:divBdr>
            <w:top w:val="none" w:sz="0" w:space="0" w:color="auto"/>
            <w:left w:val="none" w:sz="0" w:space="0" w:color="auto"/>
            <w:bottom w:val="none" w:sz="0" w:space="0" w:color="auto"/>
            <w:right w:val="none" w:sz="0" w:space="0" w:color="auto"/>
          </w:divBdr>
        </w:div>
      </w:divsChild>
    </w:div>
    <w:div w:id="2028410543">
      <w:bodyDiv w:val="1"/>
      <w:marLeft w:val="0"/>
      <w:marRight w:val="0"/>
      <w:marTop w:val="0"/>
      <w:marBottom w:val="0"/>
      <w:divBdr>
        <w:top w:val="none" w:sz="0" w:space="0" w:color="auto"/>
        <w:left w:val="none" w:sz="0" w:space="0" w:color="auto"/>
        <w:bottom w:val="none" w:sz="0" w:space="0" w:color="auto"/>
        <w:right w:val="none" w:sz="0" w:space="0" w:color="auto"/>
      </w:divBdr>
    </w:div>
    <w:div w:id="2029674538">
      <w:bodyDiv w:val="1"/>
      <w:marLeft w:val="0"/>
      <w:marRight w:val="0"/>
      <w:marTop w:val="0"/>
      <w:marBottom w:val="0"/>
      <w:divBdr>
        <w:top w:val="none" w:sz="0" w:space="0" w:color="auto"/>
        <w:left w:val="none" w:sz="0" w:space="0" w:color="auto"/>
        <w:bottom w:val="none" w:sz="0" w:space="0" w:color="auto"/>
        <w:right w:val="none" w:sz="0" w:space="0" w:color="auto"/>
      </w:divBdr>
      <w:divsChild>
        <w:div w:id="476186050">
          <w:marLeft w:val="446"/>
          <w:marRight w:val="0"/>
          <w:marTop w:val="86"/>
          <w:marBottom w:val="0"/>
          <w:divBdr>
            <w:top w:val="none" w:sz="0" w:space="0" w:color="auto"/>
            <w:left w:val="none" w:sz="0" w:space="0" w:color="auto"/>
            <w:bottom w:val="none" w:sz="0" w:space="0" w:color="auto"/>
            <w:right w:val="none" w:sz="0" w:space="0" w:color="auto"/>
          </w:divBdr>
        </w:div>
        <w:div w:id="2041472787">
          <w:marLeft w:val="1685"/>
          <w:marRight w:val="0"/>
          <w:marTop w:val="86"/>
          <w:marBottom w:val="0"/>
          <w:divBdr>
            <w:top w:val="none" w:sz="0" w:space="0" w:color="auto"/>
            <w:left w:val="none" w:sz="0" w:space="0" w:color="auto"/>
            <w:bottom w:val="none" w:sz="0" w:space="0" w:color="auto"/>
            <w:right w:val="none" w:sz="0" w:space="0" w:color="auto"/>
          </w:divBdr>
        </w:div>
        <w:div w:id="1524781165">
          <w:marLeft w:val="1685"/>
          <w:marRight w:val="0"/>
          <w:marTop w:val="86"/>
          <w:marBottom w:val="0"/>
          <w:divBdr>
            <w:top w:val="none" w:sz="0" w:space="0" w:color="auto"/>
            <w:left w:val="none" w:sz="0" w:space="0" w:color="auto"/>
            <w:bottom w:val="none" w:sz="0" w:space="0" w:color="auto"/>
            <w:right w:val="none" w:sz="0" w:space="0" w:color="auto"/>
          </w:divBdr>
        </w:div>
        <w:div w:id="11498290">
          <w:marLeft w:val="2592"/>
          <w:marRight w:val="0"/>
          <w:marTop w:val="86"/>
          <w:marBottom w:val="0"/>
          <w:divBdr>
            <w:top w:val="none" w:sz="0" w:space="0" w:color="auto"/>
            <w:left w:val="none" w:sz="0" w:space="0" w:color="auto"/>
            <w:bottom w:val="none" w:sz="0" w:space="0" w:color="auto"/>
            <w:right w:val="none" w:sz="0" w:space="0" w:color="auto"/>
          </w:divBdr>
        </w:div>
        <w:div w:id="505752390">
          <w:marLeft w:val="1685"/>
          <w:marRight w:val="0"/>
          <w:marTop w:val="86"/>
          <w:marBottom w:val="0"/>
          <w:divBdr>
            <w:top w:val="none" w:sz="0" w:space="0" w:color="auto"/>
            <w:left w:val="none" w:sz="0" w:space="0" w:color="auto"/>
            <w:bottom w:val="none" w:sz="0" w:space="0" w:color="auto"/>
            <w:right w:val="none" w:sz="0" w:space="0" w:color="auto"/>
          </w:divBdr>
        </w:div>
        <w:div w:id="813526624">
          <w:marLeft w:val="446"/>
          <w:marRight w:val="0"/>
          <w:marTop w:val="86"/>
          <w:marBottom w:val="0"/>
          <w:divBdr>
            <w:top w:val="none" w:sz="0" w:space="0" w:color="auto"/>
            <w:left w:val="none" w:sz="0" w:space="0" w:color="auto"/>
            <w:bottom w:val="none" w:sz="0" w:space="0" w:color="auto"/>
            <w:right w:val="none" w:sz="0" w:space="0" w:color="auto"/>
          </w:divBdr>
        </w:div>
      </w:divsChild>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707556822">
          <w:marLeft w:val="720"/>
          <w:marRight w:val="0"/>
          <w:marTop w:val="134"/>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sChild>
    </w:div>
    <w:div w:id="2038043291">
      <w:bodyDiv w:val="1"/>
      <w:marLeft w:val="0"/>
      <w:marRight w:val="0"/>
      <w:marTop w:val="0"/>
      <w:marBottom w:val="0"/>
      <w:divBdr>
        <w:top w:val="none" w:sz="0" w:space="0" w:color="auto"/>
        <w:left w:val="none" w:sz="0" w:space="0" w:color="auto"/>
        <w:bottom w:val="none" w:sz="0" w:space="0" w:color="auto"/>
        <w:right w:val="none" w:sz="0" w:space="0" w:color="auto"/>
      </w:divBdr>
      <w:divsChild>
        <w:div w:id="904335650">
          <w:marLeft w:val="720"/>
          <w:marRight w:val="0"/>
          <w:marTop w:val="134"/>
          <w:marBottom w:val="0"/>
          <w:divBdr>
            <w:top w:val="none" w:sz="0" w:space="0" w:color="auto"/>
            <w:left w:val="none" w:sz="0" w:space="0" w:color="auto"/>
            <w:bottom w:val="none" w:sz="0" w:space="0" w:color="auto"/>
            <w:right w:val="none" w:sz="0" w:space="0" w:color="auto"/>
          </w:divBdr>
        </w:div>
        <w:div w:id="651520895">
          <w:marLeft w:val="720"/>
          <w:marRight w:val="0"/>
          <w:marTop w:val="134"/>
          <w:marBottom w:val="0"/>
          <w:divBdr>
            <w:top w:val="none" w:sz="0" w:space="0" w:color="auto"/>
            <w:left w:val="none" w:sz="0" w:space="0" w:color="auto"/>
            <w:bottom w:val="none" w:sz="0" w:space="0" w:color="auto"/>
            <w:right w:val="none" w:sz="0" w:space="0" w:color="auto"/>
          </w:divBdr>
        </w:div>
        <w:div w:id="1956863039">
          <w:marLeft w:val="720"/>
          <w:marRight w:val="0"/>
          <w:marTop w:val="134"/>
          <w:marBottom w:val="0"/>
          <w:divBdr>
            <w:top w:val="none" w:sz="0" w:space="0" w:color="auto"/>
            <w:left w:val="none" w:sz="0" w:space="0" w:color="auto"/>
            <w:bottom w:val="none" w:sz="0" w:space="0" w:color="auto"/>
            <w:right w:val="none" w:sz="0" w:space="0" w:color="auto"/>
          </w:divBdr>
        </w:div>
      </w:divsChild>
    </w:div>
    <w:div w:id="2039353670">
      <w:bodyDiv w:val="1"/>
      <w:marLeft w:val="0"/>
      <w:marRight w:val="0"/>
      <w:marTop w:val="0"/>
      <w:marBottom w:val="0"/>
      <w:divBdr>
        <w:top w:val="none" w:sz="0" w:space="0" w:color="auto"/>
        <w:left w:val="none" w:sz="0" w:space="0" w:color="auto"/>
        <w:bottom w:val="none" w:sz="0" w:space="0" w:color="auto"/>
        <w:right w:val="none" w:sz="0" w:space="0" w:color="auto"/>
      </w:divBdr>
      <w:divsChild>
        <w:div w:id="2087266743">
          <w:marLeft w:val="720"/>
          <w:marRight w:val="0"/>
          <w:marTop w:val="100"/>
          <w:marBottom w:val="0"/>
          <w:divBdr>
            <w:top w:val="none" w:sz="0" w:space="0" w:color="auto"/>
            <w:left w:val="none" w:sz="0" w:space="0" w:color="auto"/>
            <w:bottom w:val="none" w:sz="0" w:space="0" w:color="auto"/>
            <w:right w:val="none" w:sz="0" w:space="0" w:color="auto"/>
          </w:divBdr>
        </w:div>
        <w:div w:id="1806506977">
          <w:marLeft w:val="547"/>
          <w:marRight w:val="0"/>
          <w:marTop w:val="100"/>
          <w:marBottom w:val="0"/>
          <w:divBdr>
            <w:top w:val="none" w:sz="0" w:space="0" w:color="auto"/>
            <w:left w:val="none" w:sz="0" w:space="0" w:color="auto"/>
            <w:bottom w:val="none" w:sz="0" w:space="0" w:color="auto"/>
            <w:right w:val="none" w:sz="0" w:space="0" w:color="auto"/>
          </w:divBdr>
        </w:div>
        <w:div w:id="1945840531">
          <w:marLeft w:val="1210"/>
          <w:marRight w:val="0"/>
          <w:marTop w:val="100"/>
          <w:marBottom w:val="0"/>
          <w:divBdr>
            <w:top w:val="none" w:sz="0" w:space="0" w:color="auto"/>
            <w:left w:val="none" w:sz="0" w:space="0" w:color="auto"/>
            <w:bottom w:val="none" w:sz="0" w:space="0" w:color="auto"/>
            <w:right w:val="none" w:sz="0" w:space="0" w:color="auto"/>
          </w:divBdr>
        </w:div>
        <w:div w:id="1596477541">
          <w:marLeft w:val="1210"/>
          <w:marRight w:val="0"/>
          <w:marTop w:val="100"/>
          <w:marBottom w:val="0"/>
          <w:divBdr>
            <w:top w:val="none" w:sz="0" w:space="0" w:color="auto"/>
            <w:left w:val="none" w:sz="0" w:space="0" w:color="auto"/>
            <w:bottom w:val="none" w:sz="0" w:space="0" w:color="auto"/>
            <w:right w:val="none" w:sz="0" w:space="0" w:color="auto"/>
          </w:divBdr>
        </w:div>
        <w:div w:id="782845677">
          <w:marLeft w:val="720"/>
          <w:marRight w:val="0"/>
          <w:marTop w:val="100"/>
          <w:marBottom w:val="0"/>
          <w:divBdr>
            <w:top w:val="none" w:sz="0" w:space="0" w:color="auto"/>
            <w:left w:val="none" w:sz="0" w:space="0" w:color="auto"/>
            <w:bottom w:val="none" w:sz="0" w:space="0" w:color="auto"/>
            <w:right w:val="none" w:sz="0" w:space="0" w:color="auto"/>
          </w:divBdr>
        </w:div>
        <w:div w:id="935136985">
          <w:marLeft w:val="547"/>
          <w:marRight w:val="0"/>
          <w:marTop w:val="100"/>
          <w:marBottom w:val="0"/>
          <w:divBdr>
            <w:top w:val="none" w:sz="0" w:space="0" w:color="auto"/>
            <w:left w:val="none" w:sz="0" w:space="0" w:color="auto"/>
            <w:bottom w:val="none" w:sz="0" w:space="0" w:color="auto"/>
            <w:right w:val="none" w:sz="0" w:space="0" w:color="auto"/>
          </w:divBdr>
        </w:div>
        <w:div w:id="451750654">
          <w:marLeft w:val="547"/>
          <w:marRight w:val="0"/>
          <w:marTop w:val="100"/>
          <w:marBottom w:val="0"/>
          <w:divBdr>
            <w:top w:val="none" w:sz="0" w:space="0" w:color="auto"/>
            <w:left w:val="none" w:sz="0" w:space="0" w:color="auto"/>
            <w:bottom w:val="none" w:sz="0" w:space="0" w:color="auto"/>
            <w:right w:val="none" w:sz="0" w:space="0" w:color="auto"/>
          </w:divBdr>
        </w:div>
      </w:divsChild>
    </w:div>
    <w:div w:id="2043165454">
      <w:bodyDiv w:val="1"/>
      <w:marLeft w:val="0"/>
      <w:marRight w:val="0"/>
      <w:marTop w:val="0"/>
      <w:marBottom w:val="0"/>
      <w:divBdr>
        <w:top w:val="none" w:sz="0" w:space="0" w:color="auto"/>
        <w:left w:val="none" w:sz="0" w:space="0" w:color="auto"/>
        <w:bottom w:val="none" w:sz="0" w:space="0" w:color="auto"/>
        <w:right w:val="none" w:sz="0" w:space="0" w:color="auto"/>
      </w:divBdr>
    </w:div>
    <w:div w:id="2047676815">
      <w:bodyDiv w:val="1"/>
      <w:marLeft w:val="0"/>
      <w:marRight w:val="0"/>
      <w:marTop w:val="0"/>
      <w:marBottom w:val="0"/>
      <w:divBdr>
        <w:top w:val="none" w:sz="0" w:space="0" w:color="auto"/>
        <w:left w:val="none" w:sz="0" w:space="0" w:color="auto"/>
        <w:bottom w:val="none" w:sz="0" w:space="0" w:color="auto"/>
        <w:right w:val="none" w:sz="0" w:space="0" w:color="auto"/>
      </w:divBdr>
    </w:div>
    <w:div w:id="2050058816">
      <w:bodyDiv w:val="1"/>
      <w:marLeft w:val="0"/>
      <w:marRight w:val="0"/>
      <w:marTop w:val="0"/>
      <w:marBottom w:val="0"/>
      <w:divBdr>
        <w:top w:val="none" w:sz="0" w:space="0" w:color="auto"/>
        <w:left w:val="none" w:sz="0" w:space="0" w:color="auto"/>
        <w:bottom w:val="none" w:sz="0" w:space="0" w:color="auto"/>
        <w:right w:val="none" w:sz="0" w:space="0" w:color="auto"/>
      </w:divBdr>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1403486037">
          <w:marLeft w:val="54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56779585">
          <w:marLeft w:val="126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sChild>
    </w:div>
    <w:div w:id="2055962420">
      <w:bodyDiv w:val="1"/>
      <w:marLeft w:val="0"/>
      <w:marRight w:val="0"/>
      <w:marTop w:val="0"/>
      <w:marBottom w:val="0"/>
      <w:divBdr>
        <w:top w:val="none" w:sz="0" w:space="0" w:color="auto"/>
        <w:left w:val="none" w:sz="0" w:space="0" w:color="auto"/>
        <w:bottom w:val="none" w:sz="0" w:space="0" w:color="auto"/>
        <w:right w:val="none" w:sz="0" w:space="0" w:color="auto"/>
      </w:divBdr>
      <w:divsChild>
        <w:div w:id="250626024">
          <w:marLeft w:val="720"/>
          <w:marRight w:val="0"/>
          <w:marTop w:val="0"/>
          <w:marBottom w:val="0"/>
          <w:divBdr>
            <w:top w:val="none" w:sz="0" w:space="0" w:color="auto"/>
            <w:left w:val="none" w:sz="0" w:space="0" w:color="auto"/>
            <w:bottom w:val="none" w:sz="0" w:space="0" w:color="auto"/>
            <w:right w:val="none" w:sz="0" w:space="0" w:color="auto"/>
          </w:divBdr>
        </w:div>
        <w:div w:id="1550261841">
          <w:marLeft w:val="720"/>
          <w:marRight w:val="0"/>
          <w:marTop w:val="0"/>
          <w:marBottom w:val="0"/>
          <w:divBdr>
            <w:top w:val="none" w:sz="0" w:space="0" w:color="auto"/>
            <w:left w:val="none" w:sz="0" w:space="0" w:color="auto"/>
            <w:bottom w:val="none" w:sz="0" w:space="0" w:color="auto"/>
            <w:right w:val="none" w:sz="0" w:space="0" w:color="auto"/>
          </w:divBdr>
        </w:div>
        <w:div w:id="266619921">
          <w:marLeft w:val="720"/>
          <w:marRight w:val="0"/>
          <w:marTop w:val="0"/>
          <w:marBottom w:val="0"/>
          <w:divBdr>
            <w:top w:val="none" w:sz="0" w:space="0" w:color="auto"/>
            <w:left w:val="none" w:sz="0" w:space="0" w:color="auto"/>
            <w:bottom w:val="none" w:sz="0" w:space="0" w:color="auto"/>
            <w:right w:val="none" w:sz="0" w:space="0" w:color="auto"/>
          </w:divBdr>
        </w:div>
        <w:div w:id="1271938416">
          <w:marLeft w:val="720"/>
          <w:marRight w:val="0"/>
          <w:marTop w:val="0"/>
          <w:marBottom w:val="0"/>
          <w:divBdr>
            <w:top w:val="none" w:sz="0" w:space="0" w:color="auto"/>
            <w:left w:val="none" w:sz="0" w:space="0" w:color="auto"/>
            <w:bottom w:val="none" w:sz="0" w:space="0" w:color="auto"/>
            <w:right w:val="none" w:sz="0" w:space="0" w:color="auto"/>
          </w:divBdr>
        </w:div>
      </w:divsChild>
    </w:div>
    <w:div w:id="2056199571">
      <w:bodyDiv w:val="1"/>
      <w:marLeft w:val="0"/>
      <w:marRight w:val="0"/>
      <w:marTop w:val="0"/>
      <w:marBottom w:val="0"/>
      <w:divBdr>
        <w:top w:val="none" w:sz="0" w:space="0" w:color="auto"/>
        <w:left w:val="none" w:sz="0" w:space="0" w:color="auto"/>
        <w:bottom w:val="none" w:sz="0" w:space="0" w:color="auto"/>
        <w:right w:val="none" w:sz="0" w:space="0" w:color="auto"/>
      </w:divBdr>
    </w:div>
    <w:div w:id="2056663701">
      <w:bodyDiv w:val="1"/>
      <w:marLeft w:val="0"/>
      <w:marRight w:val="0"/>
      <w:marTop w:val="0"/>
      <w:marBottom w:val="0"/>
      <w:divBdr>
        <w:top w:val="none" w:sz="0" w:space="0" w:color="auto"/>
        <w:left w:val="none" w:sz="0" w:space="0" w:color="auto"/>
        <w:bottom w:val="none" w:sz="0" w:space="0" w:color="auto"/>
        <w:right w:val="none" w:sz="0" w:space="0" w:color="auto"/>
      </w:divBdr>
      <w:divsChild>
        <w:div w:id="303198209">
          <w:marLeft w:val="720"/>
          <w:marRight w:val="0"/>
          <w:marTop w:val="200"/>
          <w:marBottom w:val="0"/>
          <w:divBdr>
            <w:top w:val="none" w:sz="0" w:space="0" w:color="auto"/>
            <w:left w:val="none" w:sz="0" w:space="0" w:color="auto"/>
            <w:bottom w:val="none" w:sz="0" w:space="0" w:color="auto"/>
            <w:right w:val="none" w:sz="0" w:space="0" w:color="auto"/>
          </w:divBdr>
        </w:div>
        <w:div w:id="1627200958">
          <w:marLeft w:val="720"/>
          <w:marRight w:val="0"/>
          <w:marTop w:val="200"/>
          <w:marBottom w:val="0"/>
          <w:divBdr>
            <w:top w:val="none" w:sz="0" w:space="0" w:color="auto"/>
            <w:left w:val="none" w:sz="0" w:space="0" w:color="auto"/>
            <w:bottom w:val="none" w:sz="0" w:space="0" w:color="auto"/>
            <w:right w:val="none" w:sz="0" w:space="0" w:color="auto"/>
          </w:divBdr>
        </w:div>
        <w:div w:id="1023356951">
          <w:marLeft w:val="720"/>
          <w:marRight w:val="0"/>
          <w:marTop w:val="200"/>
          <w:marBottom w:val="0"/>
          <w:divBdr>
            <w:top w:val="none" w:sz="0" w:space="0" w:color="auto"/>
            <w:left w:val="none" w:sz="0" w:space="0" w:color="auto"/>
            <w:bottom w:val="none" w:sz="0" w:space="0" w:color="auto"/>
            <w:right w:val="none" w:sz="0" w:space="0" w:color="auto"/>
          </w:divBdr>
        </w:div>
        <w:div w:id="1832334383">
          <w:marLeft w:val="720"/>
          <w:marRight w:val="0"/>
          <w:marTop w:val="0"/>
          <w:marBottom w:val="0"/>
          <w:divBdr>
            <w:top w:val="none" w:sz="0" w:space="0" w:color="auto"/>
            <w:left w:val="none" w:sz="0" w:space="0" w:color="auto"/>
            <w:bottom w:val="none" w:sz="0" w:space="0" w:color="auto"/>
            <w:right w:val="none" w:sz="0" w:space="0" w:color="auto"/>
          </w:divBdr>
        </w:div>
      </w:divsChild>
    </w:div>
    <w:div w:id="2060546235">
      <w:bodyDiv w:val="1"/>
      <w:marLeft w:val="0"/>
      <w:marRight w:val="0"/>
      <w:marTop w:val="0"/>
      <w:marBottom w:val="0"/>
      <w:divBdr>
        <w:top w:val="none" w:sz="0" w:space="0" w:color="auto"/>
        <w:left w:val="none" w:sz="0" w:space="0" w:color="auto"/>
        <w:bottom w:val="none" w:sz="0" w:space="0" w:color="auto"/>
        <w:right w:val="none" w:sz="0" w:space="0" w:color="auto"/>
      </w:divBdr>
    </w:div>
    <w:div w:id="2060661111">
      <w:bodyDiv w:val="1"/>
      <w:marLeft w:val="0"/>
      <w:marRight w:val="0"/>
      <w:marTop w:val="0"/>
      <w:marBottom w:val="0"/>
      <w:divBdr>
        <w:top w:val="none" w:sz="0" w:space="0" w:color="auto"/>
        <w:left w:val="none" w:sz="0" w:space="0" w:color="auto"/>
        <w:bottom w:val="none" w:sz="0" w:space="0" w:color="auto"/>
        <w:right w:val="none" w:sz="0" w:space="0" w:color="auto"/>
      </w:divBdr>
      <w:divsChild>
        <w:div w:id="1389264732">
          <w:marLeft w:val="547"/>
          <w:marRight w:val="0"/>
          <w:marTop w:val="0"/>
          <w:marBottom w:val="0"/>
          <w:divBdr>
            <w:top w:val="none" w:sz="0" w:space="0" w:color="auto"/>
            <w:left w:val="none" w:sz="0" w:space="0" w:color="auto"/>
            <w:bottom w:val="none" w:sz="0" w:space="0" w:color="auto"/>
            <w:right w:val="none" w:sz="0" w:space="0" w:color="auto"/>
          </w:divBdr>
        </w:div>
        <w:div w:id="799542913">
          <w:marLeft w:val="547"/>
          <w:marRight w:val="0"/>
          <w:marTop w:val="360"/>
          <w:marBottom w:val="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835612707">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 w:id="385449209">
          <w:marLeft w:val="547"/>
          <w:marRight w:val="0"/>
          <w:marTop w:val="96"/>
          <w:marBottom w:val="0"/>
          <w:divBdr>
            <w:top w:val="none" w:sz="0" w:space="0" w:color="auto"/>
            <w:left w:val="none" w:sz="0" w:space="0" w:color="auto"/>
            <w:bottom w:val="none" w:sz="0" w:space="0" w:color="auto"/>
            <w:right w:val="none" w:sz="0" w:space="0" w:color="auto"/>
          </w:divBdr>
        </w:div>
      </w:divsChild>
    </w:div>
    <w:div w:id="2062826583">
      <w:bodyDiv w:val="1"/>
      <w:marLeft w:val="0"/>
      <w:marRight w:val="0"/>
      <w:marTop w:val="0"/>
      <w:marBottom w:val="0"/>
      <w:divBdr>
        <w:top w:val="none" w:sz="0" w:space="0" w:color="auto"/>
        <w:left w:val="none" w:sz="0" w:space="0" w:color="auto"/>
        <w:bottom w:val="none" w:sz="0" w:space="0" w:color="auto"/>
        <w:right w:val="none" w:sz="0" w:space="0" w:color="auto"/>
      </w:divBdr>
    </w:div>
    <w:div w:id="2064209934">
      <w:bodyDiv w:val="1"/>
      <w:marLeft w:val="0"/>
      <w:marRight w:val="0"/>
      <w:marTop w:val="0"/>
      <w:marBottom w:val="0"/>
      <w:divBdr>
        <w:top w:val="none" w:sz="0" w:space="0" w:color="auto"/>
        <w:left w:val="none" w:sz="0" w:space="0" w:color="auto"/>
        <w:bottom w:val="none" w:sz="0" w:space="0" w:color="auto"/>
        <w:right w:val="none" w:sz="0" w:space="0" w:color="auto"/>
      </w:divBdr>
      <w:divsChild>
        <w:div w:id="2040348797">
          <w:marLeft w:val="547"/>
          <w:marRight w:val="0"/>
          <w:marTop w:val="0"/>
          <w:marBottom w:val="0"/>
          <w:divBdr>
            <w:top w:val="none" w:sz="0" w:space="0" w:color="auto"/>
            <w:left w:val="none" w:sz="0" w:space="0" w:color="auto"/>
            <w:bottom w:val="none" w:sz="0" w:space="0" w:color="auto"/>
            <w:right w:val="none" w:sz="0" w:space="0" w:color="auto"/>
          </w:divBdr>
        </w:div>
        <w:div w:id="2033416451">
          <w:marLeft w:val="547"/>
          <w:marRight w:val="0"/>
          <w:marTop w:val="0"/>
          <w:marBottom w:val="0"/>
          <w:divBdr>
            <w:top w:val="none" w:sz="0" w:space="0" w:color="auto"/>
            <w:left w:val="none" w:sz="0" w:space="0" w:color="auto"/>
            <w:bottom w:val="none" w:sz="0" w:space="0" w:color="auto"/>
            <w:right w:val="none" w:sz="0" w:space="0" w:color="auto"/>
          </w:divBdr>
        </w:div>
        <w:div w:id="2082629449">
          <w:marLeft w:val="547"/>
          <w:marRight w:val="0"/>
          <w:marTop w:val="0"/>
          <w:marBottom w:val="0"/>
          <w:divBdr>
            <w:top w:val="none" w:sz="0" w:space="0" w:color="auto"/>
            <w:left w:val="none" w:sz="0" w:space="0" w:color="auto"/>
            <w:bottom w:val="none" w:sz="0" w:space="0" w:color="auto"/>
            <w:right w:val="none" w:sz="0" w:space="0" w:color="auto"/>
          </w:divBdr>
        </w:div>
      </w:divsChild>
    </w:div>
    <w:div w:id="20649863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21">
          <w:marLeft w:val="547"/>
          <w:marRight w:val="0"/>
          <w:marTop w:val="96"/>
          <w:marBottom w:val="0"/>
          <w:divBdr>
            <w:top w:val="none" w:sz="0" w:space="0" w:color="auto"/>
            <w:left w:val="none" w:sz="0" w:space="0" w:color="auto"/>
            <w:bottom w:val="none" w:sz="0" w:space="0" w:color="auto"/>
            <w:right w:val="none" w:sz="0" w:space="0" w:color="auto"/>
          </w:divBdr>
        </w:div>
      </w:divsChild>
    </w:div>
    <w:div w:id="2066487250">
      <w:bodyDiv w:val="1"/>
      <w:marLeft w:val="0"/>
      <w:marRight w:val="0"/>
      <w:marTop w:val="0"/>
      <w:marBottom w:val="0"/>
      <w:divBdr>
        <w:top w:val="none" w:sz="0" w:space="0" w:color="auto"/>
        <w:left w:val="none" w:sz="0" w:space="0" w:color="auto"/>
        <w:bottom w:val="none" w:sz="0" w:space="0" w:color="auto"/>
        <w:right w:val="none" w:sz="0" w:space="0" w:color="auto"/>
      </w:divBdr>
      <w:divsChild>
        <w:div w:id="675426518">
          <w:marLeft w:val="763"/>
          <w:marRight w:val="0"/>
          <w:marTop w:val="0"/>
          <w:marBottom w:val="240"/>
          <w:divBdr>
            <w:top w:val="none" w:sz="0" w:space="0" w:color="auto"/>
            <w:left w:val="none" w:sz="0" w:space="0" w:color="auto"/>
            <w:bottom w:val="none" w:sz="0" w:space="0" w:color="auto"/>
            <w:right w:val="none" w:sz="0" w:space="0" w:color="auto"/>
          </w:divBdr>
        </w:div>
        <w:div w:id="1530685243">
          <w:marLeft w:val="763"/>
          <w:marRight w:val="0"/>
          <w:marTop w:val="0"/>
          <w:marBottom w:val="120"/>
          <w:divBdr>
            <w:top w:val="none" w:sz="0" w:space="0" w:color="auto"/>
            <w:left w:val="none" w:sz="0" w:space="0" w:color="auto"/>
            <w:bottom w:val="none" w:sz="0" w:space="0" w:color="auto"/>
            <w:right w:val="none" w:sz="0" w:space="0" w:color="auto"/>
          </w:divBdr>
        </w:div>
      </w:divsChild>
    </w:div>
    <w:div w:id="2066491536">
      <w:bodyDiv w:val="1"/>
      <w:marLeft w:val="0"/>
      <w:marRight w:val="0"/>
      <w:marTop w:val="0"/>
      <w:marBottom w:val="0"/>
      <w:divBdr>
        <w:top w:val="none" w:sz="0" w:space="0" w:color="auto"/>
        <w:left w:val="none" w:sz="0" w:space="0" w:color="auto"/>
        <w:bottom w:val="none" w:sz="0" w:space="0" w:color="auto"/>
        <w:right w:val="none" w:sz="0" w:space="0" w:color="auto"/>
      </w:divBdr>
      <w:divsChild>
        <w:div w:id="1352998512">
          <w:marLeft w:val="720"/>
          <w:marRight w:val="0"/>
          <w:marTop w:val="200"/>
          <w:marBottom w:val="0"/>
          <w:divBdr>
            <w:top w:val="none" w:sz="0" w:space="0" w:color="auto"/>
            <w:left w:val="none" w:sz="0" w:space="0" w:color="auto"/>
            <w:bottom w:val="none" w:sz="0" w:space="0" w:color="auto"/>
            <w:right w:val="none" w:sz="0" w:space="0" w:color="auto"/>
          </w:divBdr>
        </w:div>
        <w:div w:id="1503810434">
          <w:marLeft w:val="1440"/>
          <w:marRight w:val="0"/>
          <w:marTop w:val="100"/>
          <w:marBottom w:val="0"/>
          <w:divBdr>
            <w:top w:val="none" w:sz="0" w:space="0" w:color="auto"/>
            <w:left w:val="none" w:sz="0" w:space="0" w:color="auto"/>
            <w:bottom w:val="none" w:sz="0" w:space="0" w:color="auto"/>
            <w:right w:val="none" w:sz="0" w:space="0" w:color="auto"/>
          </w:divBdr>
        </w:div>
        <w:div w:id="603347271">
          <w:marLeft w:val="1440"/>
          <w:marRight w:val="0"/>
          <w:marTop w:val="100"/>
          <w:marBottom w:val="0"/>
          <w:divBdr>
            <w:top w:val="none" w:sz="0" w:space="0" w:color="auto"/>
            <w:left w:val="none" w:sz="0" w:space="0" w:color="auto"/>
            <w:bottom w:val="none" w:sz="0" w:space="0" w:color="auto"/>
            <w:right w:val="none" w:sz="0" w:space="0" w:color="auto"/>
          </w:divBdr>
        </w:div>
        <w:div w:id="1628077202">
          <w:marLeft w:val="720"/>
          <w:marRight w:val="0"/>
          <w:marTop w:val="200"/>
          <w:marBottom w:val="0"/>
          <w:divBdr>
            <w:top w:val="none" w:sz="0" w:space="0" w:color="auto"/>
            <w:left w:val="none" w:sz="0" w:space="0" w:color="auto"/>
            <w:bottom w:val="none" w:sz="0" w:space="0" w:color="auto"/>
            <w:right w:val="none" w:sz="0" w:space="0" w:color="auto"/>
          </w:divBdr>
        </w:div>
        <w:div w:id="595595033">
          <w:marLeft w:val="1440"/>
          <w:marRight w:val="0"/>
          <w:marTop w:val="100"/>
          <w:marBottom w:val="0"/>
          <w:divBdr>
            <w:top w:val="none" w:sz="0" w:space="0" w:color="auto"/>
            <w:left w:val="none" w:sz="0" w:space="0" w:color="auto"/>
            <w:bottom w:val="none" w:sz="0" w:space="0" w:color="auto"/>
            <w:right w:val="none" w:sz="0" w:space="0" w:color="auto"/>
          </w:divBdr>
        </w:div>
        <w:div w:id="268972350">
          <w:marLeft w:val="2160"/>
          <w:marRight w:val="0"/>
          <w:marTop w:val="100"/>
          <w:marBottom w:val="0"/>
          <w:divBdr>
            <w:top w:val="none" w:sz="0" w:space="0" w:color="auto"/>
            <w:left w:val="none" w:sz="0" w:space="0" w:color="auto"/>
            <w:bottom w:val="none" w:sz="0" w:space="0" w:color="auto"/>
            <w:right w:val="none" w:sz="0" w:space="0" w:color="auto"/>
          </w:divBdr>
        </w:div>
        <w:div w:id="1919711501">
          <w:marLeft w:val="2160"/>
          <w:marRight w:val="0"/>
          <w:marTop w:val="100"/>
          <w:marBottom w:val="0"/>
          <w:divBdr>
            <w:top w:val="none" w:sz="0" w:space="0" w:color="auto"/>
            <w:left w:val="none" w:sz="0" w:space="0" w:color="auto"/>
            <w:bottom w:val="none" w:sz="0" w:space="0" w:color="auto"/>
            <w:right w:val="none" w:sz="0" w:space="0" w:color="auto"/>
          </w:divBdr>
        </w:div>
        <w:div w:id="83770903">
          <w:marLeft w:val="1440"/>
          <w:marRight w:val="0"/>
          <w:marTop w:val="100"/>
          <w:marBottom w:val="0"/>
          <w:divBdr>
            <w:top w:val="none" w:sz="0" w:space="0" w:color="auto"/>
            <w:left w:val="none" w:sz="0" w:space="0" w:color="auto"/>
            <w:bottom w:val="none" w:sz="0" w:space="0" w:color="auto"/>
            <w:right w:val="none" w:sz="0" w:space="0" w:color="auto"/>
          </w:divBdr>
        </w:div>
        <w:div w:id="1757898020">
          <w:marLeft w:val="1440"/>
          <w:marRight w:val="0"/>
          <w:marTop w:val="100"/>
          <w:marBottom w:val="0"/>
          <w:divBdr>
            <w:top w:val="none" w:sz="0" w:space="0" w:color="auto"/>
            <w:left w:val="none" w:sz="0" w:space="0" w:color="auto"/>
            <w:bottom w:val="none" w:sz="0" w:space="0" w:color="auto"/>
            <w:right w:val="none" w:sz="0" w:space="0" w:color="auto"/>
          </w:divBdr>
        </w:div>
        <w:div w:id="1961062628">
          <w:marLeft w:val="2160"/>
          <w:marRight w:val="0"/>
          <w:marTop w:val="100"/>
          <w:marBottom w:val="0"/>
          <w:divBdr>
            <w:top w:val="none" w:sz="0" w:space="0" w:color="auto"/>
            <w:left w:val="none" w:sz="0" w:space="0" w:color="auto"/>
            <w:bottom w:val="none" w:sz="0" w:space="0" w:color="auto"/>
            <w:right w:val="none" w:sz="0" w:space="0" w:color="auto"/>
          </w:divBdr>
        </w:div>
      </w:divsChild>
    </w:div>
    <w:div w:id="2070107202">
      <w:bodyDiv w:val="1"/>
      <w:marLeft w:val="0"/>
      <w:marRight w:val="0"/>
      <w:marTop w:val="0"/>
      <w:marBottom w:val="0"/>
      <w:divBdr>
        <w:top w:val="none" w:sz="0" w:space="0" w:color="auto"/>
        <w:left w:val="none" w:sz="0" w:space="0" w:color="auto"/>
        <w:bottom w:val="none" w:sz="0" w:space="0" w:color="auto"/>
        <w:right w:val="none" w:sz="0" w:space="0" w:color="auto"/>
      </w:divBdr>
      <w:divsChild>
        <w:div w:id="2136871061">
          <w:marLeft w:val="720"/>
          <w:marRight w:val="0"/>
          <w:marTop w:val="200"/>
          <w:marBottom w:val="0"/>
          <w:divBdr>
            <w:top w:val="none" w:sz="0" w:space="0" w:color="auto"/>
            <w:left w:val="none" w:sz="0" w:space="0" w:color="auto"/>
            <w:bottom w:val="none" w:sz="0" w:space="0" w:color="auto"/>
            <w:right w:val="none" w:sz="0" w:space="0" w:color="auto"/>
          </w:divBdr>
        </w:div>
        <w:div w:id="1204946099">
          <w:marLeft w:val="1440"/>
          <w:marRight w:val="0"/>
          <w:marTop w:val="0"/>
          <w:marBottom w:val="0"/>
          <w:divBdr>
            <w:top w:val="none" w:sz="0" w:space="0" w:color="auto"/>
            <w:left w:val="none" w:sz="0" w:space="0" w:color="auto"/>
            <w:bottom w:val="none" w:sz="0" w:space="0" w:color="auto"/>
            <w:right w:val="none" w:sz="0" w:space="0" w:color="auto"/>
          </w:divBdr>
        </w:div>
        <w:div w:id="1625578121">
          <w:marLeft w:val="1440"/>
          <w:marRight w:val="0"/>
          <w:marTop w:val="0"/>
          <w:marBottom w:val="0"/>
          <w:divBdr>
            <w:top w:val="none" w:sz="0" w:space="0" w:color="auto"/>
            <w:left w:val="none" w:sz="0" w:space="0" w:color="auto"/>
            <w:bottom w:val="none" w:sz="0" w:space="0" w:color="auto"/>
            <w:right w:val="none" w:sz="0" w:space="0" w:color="auto"/>
          </w:divBdr>
        </w:div>
        <w:div w:id="1645698635">
          <w:marLeft w:val="720"/>
          <w:marRight w:val="0"/>
          <w:marTop w:val="200"/>
          <w:marBottom w:val="0"/>
          <w:divBdr>
            <w:top w:val="none" w:sz="0" w:space="0" w:color="auto"/>
            <w:left w:val="none" w:sz="0" w:space="0" w:color="auto"/>
            <w:bottom w:val="none" w:sz="0" w:space="0" w:color="auto"/>
            <w:right w:val="none" w:sz="0" w:space="0" w:color="auto"/>
          </w:divBdr>
        </w:div>
        <w:div w:id="1305742073">
          <w:marLeft w:val="720"/>
          <w:marRight w:val="0"/>
          <w:marTop w:val="200"/>
          <w:marBottom w:val="0"/>
          <w:divBdr>
            <w:top w:val="none" w:sz="0" w:space="0" w:color="auto"/>
            <w:left w:val="none" w:sz="0" w:space="0" w:color="auto"/>
            <w:bottom w:val="none" w:sz="0" w:space="0" w:color="auto"/>
            <w:right w:val="none" w:sz="0" w:space="0" w:color="auto"/>
          </w:divBdr>
        </w:div>
      </w:divsChild>
    </w:div>
    <w:div w:id="2072002270">
      <w:bodyDiv w:val="1"/>
      <w:marLeft w:val="0"/>
      <w:marRight w:val="0"/>
      <w:marTop w:val="0"/>
      <w:marBottom w:val="0"/>
      <w:divBdr>
        <w:top w:val="none" w:sz="0" w:space="0" w:color="auto"/>
        <w:left w:val="none" w:sz="0" w:space="0" w:color="auto"/>
        <w:bottom w:val="none" w:sz="0" w:space="0" w:color="auto"/>
        <w:right w:val="none" w:sz="0" w:space="0" w:color="auto"/>
      </w:divBdr>
    </w:div>
    <w:div w:id="2072649119">
      <w:bodyDiv w:val="1"/>
      <w:marLeft w:val="0"/>
      <w:marRight w:val="0"/>
      <w:marTop w:val="0"/>
      <w:marBottom w:val="0"/>
      <w:divBdr>
        <w:top w:val="none" w:sz="0" w:space="0" w:color="auto"/>
        <w:left w:val="none" w:sz="0" w:space="0" w:color="auto"/>
        <w:bottom w:val="none" w:sz="0" w:space="0" w:color="auto"/>
        <w:right w:val="none" w:sz="0" w:space="0" w:color="auto"/>
      </w:divBdr>
      <w:divsChild>
        <w:div w:id="1820222909">
          <w:marLeft w:val="547"/>
          <w:marRight w:val="0"/>
          <w:marTop w:val="115"/>
          <w:marBottom w:val="0"/>
          <w:divBdr>
            <w:top w:val="none" w:sz="0" w:space="0" w:color="auto"/>
            <w:left w:val="none" w:sz="0" w:space="0" w:color="auto"/>
            <w:bottom w:val="none" w:sz="0" w:space="0" w:color="auto"/>
            <w:right w:val="none" w:sz="0" w:space="0" w:color="auto"/>
          </w:divBdr>
        </w:div>
        <w:div w:id="2070372754">
          <w:marLeft w:val="547"/>
          <w:marRight w:val="0"/>
          <w:marTop w:val="115"/>
          <w:marBottom w:val="0"/>
          <w:divBdr>
            <w:top w:val="none" w:sz="0" w:space="0" w:color="auto"/>
            <w:left w:val="none" w:sz="0" w:space="0" w:color="auto"/>
            <w:bottom w:val="none" w:sz="0" w:space="0" w:color="auto"/>
            <w:right w:val="none" w:sz="0" w:space="0" w:color="auto"/>
          </w:divBdr>
        </w:div>
        <w:div w:id="1610353165">
          <w:marLeft w:val="547"/>
          <w:marRight w:val="0"/>
          <w:marTop w:val="115"/>
          <w:marBottom w:val="0"/>
          <w:divBdr>
            <w:top w:val="none" w:sz="0" w:space="0" w:color="auto"/>
            <w:left w:val="none" w:sz="0" w:space="0" w:color="auto"/>
            <w:bottom w:val="none" w:sz="0" w:space="0" w:color="auto"/>
            <w:right w:val="none" w:sz="0" w:space="0" w:color="auto"/>
          </w:divBdr>
        </w:div>
        <w:div w:id="1645818136">
          <w:marLeft w:val="547"/>
          <w:marRight w:val="0"/>
          <w:marTop w:val="115"/>
          <w:marBottom w:val="0"/>
          <w:divBdr>
            <w:top w:val="none" w:sz="0" w:space="0" w:color="auto"/>
            <w:left w:val="none" w:sz="0" w:space="0" w:color="auto"/>
            <w:bottom w:val="none" w:sz="0" w:space="0" w:color="auto"/>
            <w:right w:val="none" w:sz="0" w:space="0" w:color="auto"/>
          </w:divBdr>
        </w:div>
        <w:div w:id="782263652">
          <w:marLeft w:val="1166"/>
          <w:marRight w:val="0"/>
          <w:marTop w:val="106"/>
          <w:marBottom w:val="0"/>
          <w:divBdr>
            <w:top w:val="none" w:sz="0" w:space="0" w:color="auto"/>
            <w:left w:val="none" w:sz="0" w:space="0" w:color="auto"/>
            <w:bottom w:val="none" w:sz="0" w:space="0" w:color="auto"/>
            <w:right w:val="none" w:sz="0" w:space="0" w:color="auto"/>
          </w:divBdr>
        </w:div>
        <w:div w:id="629095120">
          <w:marLeft w:val="547"/>
          <w:marRight w:val="0"/>
          <w:marTop w:val="115"/>
          <w:marBottom w:val="0"/>
          <w:divBdr>
            <w:top w:val="none" w:sz="0" w:space="0" w:color="auto"/>
            <w:left w:val="none" w:sz="0" w:space="0" w:color="auto"/>
            <w:bottom w:val="none" w:sz="0" w:space="0" w:color="auto"/>
            <w:right w:val="none" w:sz="0" w:space="0" w:color="auto"/>
          </w:divBdr>
        </w:div>
        <w:div w:id="365908077">
          <w:marLeft w:val="547"/>
          <w:marRight w:val="0"/>
          <w:marTop w:val="115"/>
          <w:marBottom w:val="0"/>
          <w:divBdr>
            <w:top w:val="none" w:sz="0" w:space="0" w:color="auto"/>
            <w:left w:val="none" w:sz="0" w:space="0" w:color="auto"/>
            <w:bottom w:val="none" w:sz="0" w:space="0" w:color="auto"/>
            <w:right w:val="none" w:sz="0" w:space="0" w:color="auto"/>
          </w:divBdr>
        </w:div>
      </w:divsChild>
    </w:div>
    <w:div w:id="2079132483">
      <w:bodyDiv w:val="1"/>
      <w:marLeft w:val="0"/>
      <w:marRight w:val="0"/>
      <w:marTop w:val="0"/>
      <w:marBottom w:val="0"/>
      <w:divBdr>
        <w:top w:val="none" w:sz="0" w:space="0" w:color="auto"/>
        <w:left w:val="none" w:sz="0" w:space="0" w:color="auto"/>
        <w:bottom w:val="none" w:sz="0" w:space="0" w:color="auto"/>
        <w:right w:val="none" w:sz="0" w:space="0" w:color="auto"/>
      </w:divBdr>
    </w:div>
    <w:div w:id="2081903766">
      <w:bodyDiv w:val="1"/>
      <w:marLeft w:val="0"/>
      <w:marRight w:val="0"/>
      <w:marTop w:val="0"/>
      <w:marBottom w:val="0"/>
      <w:divBdr>
        <w:top w:val="none" w:sz="0" w:space="0" w:color="auto"/>
        <w:left w:val="none" w:sz="0" w:space="0" w:color="auto"/>
        <w:bottom w:val="none" w:sz="0" w:space="0" w:color="auto"/>
        <w:right w:val="none" w:sz="0" w:space="0" w:color="auto"/>
      </w:divBdr>
    </w:div>
    <w:div w:id="2081976012">
      <w:bodyDiv w:val="1"/>
      <w:marLeft w:val="0"/>
      <w:marRight w:val="0"/>
      <w:marTop w:val="0"/>
      <w:marBottom w:val="0"/>
      <w:divBdr>
        <w:top w:val="none" w:sz="0" w:space="0" w:color="auto"/>
        <w:left w:val="none" w:sz="0" w:space="0" w:color="auto"/>
        <w:bottom w:val="none" w:sz="0" w:space="0" w:color="auto"/>
        <w:right w:val="none" w:sz="0" w:space="0" w:color="auto"/>
      </w:divBdr>
      <w:divsChild>
        <w:div w:id="1769151565">
          <w:marLeft w:val="547"/>
          <w:marRight w:val="0"/>
          <w:marTop w:val="115"/>
          <w:marBottom w:val="0"/>
          <w:divBdr>
            <w:top w:val="none" w:sz="0" w:space="0" w:color="auto"/>
            <w:left w:val="none" w:sz="0" w:space="0" w:color="auto"/>
            <w:bottom w:val="none" w:sz="0" w:space="0" w:color="auto"/>
            <w:right w:val="none" w:sz="0" w:space="0" w:color="auto"/>
          </w:divBdr>
        </w:div>
        <w:div w:id="375399477">
          <w:marLeft w:val="1166"/>
          <w:marRight w:val="0"/>
          <w:marTop w:val="106"/>
          <w:marBottom w:val="0"/>
          <w:divBdr>
            <w:top w:val="none" w:sz="0" w:space="0" w:color="auto"/>
            <w:left w:val="none" w:sz="0" w:space="0" w:color="auto"/>
            <w:bottom w:val="none" w:sz="0" w:space="0" w:color="auto"/>
            <w:right w:val="none" w:sz="0" w:space="0" w:color="auto"/>
          </w:divBdr>
        </w:div>
        <w:div w:id="305861255">
          <w:marLeft w:val="1166"/>
          <w:marRight w:val="0"/>
          <w:marTop w:val="106"/>
          <w:marBottom w:val="0"/>
          <w:divBdr>
            <w:top w:val="none" w:sz="0" w:space="0" w:color="auto"/>
            <w:left w:val="none" w:sz="0" w:space="0" w:color="auto"/>
            <w:bottom w:val="none" w:sz="0" w:space="0" w:color="auto"/>
            <w:right w:val="none" w:sz="0" w:space="0" w:color="auto"/>
          </w:divBdr>
        </w:div>
        <w:div w:id="216090139">
          <w:marLeft w:val="547"/>
          <w:marRight w:val="0"/>
          <w:marTop w:val="115"/>
          <w:marBottom w:val="0"/>
          <w:divBdr>
            <w:top w:val="none" w:sz="0" w:space="0" w:color="auto"/>
            <w:left w:val="none" w:sz="0" w:space="0" w:color="auto"/>
            <w:bottom w:val="none" w:sz="0" w:space="0" w:color="auto"/>
            <w:right w:val="none" w:sz="0" w:space="0" w:color="auto"/>
          </w:divBdr>
        </w:div>
        <w:div w:id="1136803021">
          <w:marLeft w:val="547"/>
          <w:marRight w:val="0"/>
          <w:marTop w:val="115"/>
          <w:marBottom w:val="0"/>
          <w:divBdr>
            <w:top w:val="none" w:sz="0" w:space="0" w:color="auto"/>
            <w:left w:val="none" w:sz="0" w:space="0" w:color="auto"/>
            <w:bottom w:val="none" w:sz="0" w:space="0" w:color="auto"/>
            <w:right w:val="none" w:sz="0" w:space="0" w:color="auto"/>
          </w:divBdr>
        </w:div>
        <w:div w:id="156574342">
          <w:marLeft w:val="547"/>
          <w:marRight w:val="0"/>
          <w:marTop w:val="115"/>
          <w:marBottom w:val="0"/>
          <w:divBdr>
            <w:top w:val="none" w:sz="0" w:space="0" w:color="auto"/>
            <w:left w:val="none" w:sz="0" w:space="0" w:color="auto"/>
            <w:bottom w:val="none" w:sz="0" w:space="0" w:color="auto"/>
            <w:right w:val="none" w:sz="0" w:space="0" w:color="auto"/>
          </w:divBdr>
        </w:div>
      </w:divsChild>
    </w:div>
    <w:div w:id="2083524813">
      <w:bodyDiv w:val="1"/>
      <w:marLeft w:val="0"/>
      <w:marRight w:val="0"/>
      <w:marTop w:val="0"/>
      <w:marBottom w:val="0"/>
      <w:divBdr>
        <w:top w:val="none" w:sz="0" w:space="0" w:color="auto"/>
        <w:left w:val="none" w:sz="0" w:space="0" w:color="auto"/>
        <w:bottom w:val="none" w:sz="0" w:space="0" w:color="auto"/>
        <w:right w:val="none" w:sz="0" w:space="0" w:color="auto"/>
      </w:divBdr>
      <w:divsChild>
        <w:div w:id="1381049773">
          <w:marLeft w:val="720"/>
          <w:marRight w:val="0"/>
          <w:marTop w:val="100"/>
          <w:marBottom w:val="0"/>
          <w:divBdr>
            <w:top w:val="none" w:sz="0" w:space="0" w:color="auto"/>
            <w:left w:val="none" w:sz="0" w:space="0" w:color="auto"/>
            <w:bottom w:val="none" w:sz="0" w:space="0" w:color="auto"/>
            <w:right w:val="none" w:sz="0" w:space="0" w:color="auto"/>
          </w:divBdr>
        </w:div>
        <w:div w:id="2126347216">
          <w:marLeft w:val="1210"/>
          <w:marRight w:val="0"/>
          <w:marTop w:val="100"/>
          <w:marBottom w:val="0"/>
          <w:divBdr>
            <w:top w:val="none" w:sz="0" w:space="0" w:color="auto"/>
            <w:left w:val="none" w:sz="0" w:space="0" w:color="auto"/>
            <w:bottom w:val="none" w:sz="0" w:space="0" w:color="auto"/>
            <w:right w:val="none" w:sz="0" w:space="0" w:color="auto"/>
          </w:divBdr>
        </w:div>
        <w:div w:id="519586674">
          <w:marLeft w:val="1210"/>
          <w:marRight w:val="0"/>
          <w:marTop w:val="100"/>
          <w:marBottom w:val="0"/>
          <w:divBdr>
            <w:top w:val="none" w:sz="0" w:space="0" w:color="auto"/>
            <w:left w:val="none" w:sz="0" w:space="0" w:color="auto"/>
            <w:bottom w:val="none" w:sz="0" w:space="0" w:color="auto"/>
            <w:right w:val="none" w:sz="0" w:space="0" w:color="auto"/>
          </w:divBdr>
        </w:div>
        <w:div w:id="648440088">
          <w:marLeft w:val="1210"/>
          <w:marRight w:val="0"/>
          <w:marTop w:val="100"/>
          <w:marBottom w:val="0"/>
          <w:divBdr>
            <w:top w:val="none" w:sz="0" w:space="0" w:color="auto"/>
            <w:left w:val="none" w:sz="0" w:space="0" w:color="auto"/>
            <w:bottom w:val="none" w:sz="0" w:space="0" w:color="auto"/>
            <w:right w:val="none" w:sz="0" w:space="0" w:color="auto"/>
          </w:divBdr>
        </w:div>
        <w:div w:id="630677107">
          <w:marLeft w:val="720"/>
          <w:marRight w:val="0"/>
          <w:marTop w:val="100"/>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1999377918">
          <w:marLeft w:val="446"/>
          <w:marRight w:val="0"/>
          <w:marTop w:val="134"/>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338001854">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891383275">
          <w:marLeft w:val="547"/>
          <w:marRight w:val="0"/>
          <w:marTop w:val="100"/>
          <w:marBottom w:val="0"/>
          <w:divBdr>
            <w:top w:val="none" w:sz="0" w:space="0" w:color="auto"/>
            <w:left w:val="none" w:sz="0" w:space="0" w:color="auto"/>
            <w:bottom w:val="none" w:sz="0" w:space="0" w:color="auto"/>
            <w:right w:val="none" w:sz="0" w:space="0" w:color="auto"/>
          </w:divBdr>
        </w:div>
        <w:div w:id="582419269">
          <w:marLeft w:val="1210"/>
          <w:marRight w:val="0"/>
          <w:marTop w:val="100"/>
          <w:marBottom w:val="0"/>
          <w:divBdr>
            <w:top w:val="none" w:sz="0" w:space="0" w:color="auto"/>
            <w:left w:val="none" w:sz="0" w:space="0" w:color="auto"/>
            <w:bottom w:val="none" w:sz="0" w:space="0" w:color="auto"/>
            <w:right w:val="none" w:sz="0" w:space="0" w:color="auto"/>
          </w:divBdr>
        </w:div>
      </w:divsChild>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2013216893">
          <w:marLeft w:val="418"/>
          <w:marRight w:val="0"/>
          <w:marTop w:val="67"/>
          <w:marBottom w:val="0"/>
          <w:divBdr>
            <w:top w:val="none" w:sz="0" w:space="0" w:color="auto"/>
            <w:left w:val="none" w:sz="0" w:space="0" w:color="auto"/>
            <w:bottom w:val="none" w:sz="0" w:space="0" w:color="auto"/>
            <w:right w:val="none" w:sz="0" w:space="0" w:color="auto"/>
          </w:divBdr>
        </w:div>
        <w:div w:id="120272608">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sChild>
    </w:div>
    <w:div w:id="2085492758">
      <w:bodyDiv w:val="1"/>
      <w:marLeft w:val="0"/>
      <w:marRight w:val="0"/>
      <w:marTop w:val="0"/>
      <w:marBottom w:val="0"/>
      <w:divBdr>
        <w:top w:val="none" w:sz="0" w:space="0" w:color="auto"/>
        <w:left w:val="none" w:sz="0" w:space="0" w:color="auto"/>
        <w:bottom w:val="none" w:sz="0" w:space="0" w:color="auto"/>
        <w:right w:val="none" w:sz="0" w:space="0" w:color="auto"/>
      </w:divBdr>
      <w:divsChild>
        <w:div w:id="70660555">
          <w:marLeft w:val="720"/>
          <w:marRight w:val="0"/>
          <w:marTop w:val="200"/>
          <w:marBottom w:val="0"/>
          <w:divBdr>
            <w:top w:val="none" w:sz="0" w:space="0" w:color="auto"/>
            <w:left w:val="none" w:sz="0" w:space="0" w:color="auto"/>
            <w:bottom w:val="none" w:sz="0" w:space="0" w:color="auto"/>
            <w:right w:val="none" w:sz="0" w:space="0" w:color="auto"/>
          </w:divBdr>
        </w:div>
        <w:div w:id="155732015">
          <w:marLeft w:val="720"/>
          <w:marRight w:val="0"/>
          <w:marTop w:val="200"/>
          <w:marBottom w:val="0"/>
          <w:divBdr>
            <w:top w:val="none" w:sz="0" w:space="0" w:color="auto"/>
            <w:left w:val="none" w:sz="0" w:space="0" w:color="auto"/>
            <w:bottom w:val="none" w:sz="0" w:space="0" w:color="auto"/>
            <w:right w:val="none" w:sz="0" w:space="0" w:color="auto"/>
          </w:divBdr>
        </w:div>
        <w:div w:id="1545867551">
          <w:marLeft w:val="720"/>
          <w:marRight w:val="0"/>
          <w:marTop w:val="200"/>
          <w:marBottom w:val="0"/>
          <w:divBdr>
            <w:top w:val="none" w:sz="0" w:space="0" w:color="auto"/>
            <w:left w:val="none" w:sz="0" w:space="0" w:color="auto"/>
            <w:bottom w:val="none" w:sz="0" w:space="0" w:color="auto"/>
            <w:right w:val="none" w:sz="0" w:space="0" w:color="auto"/>
          </w:divBdr>
        </w:div>
        <w:div w:id="1473255557">
          <w:marLeft w:val="720"/>
          <w:marRight w:val="0"/>
          <w:marTop w:val="200"/>
          <w:marBottom w:val="0"/>
          <w:divBdr>
            <w:top w:val="none" w:sz="0" w:space="0" w:color="auto"/>
            <w:left w:val="none" w:sz="0" w:space="0" w:color="auto"/>
            <w:bottom w:val="none" w:sz="0" w:space="0" w:color="auto"/>
            <w:right w:val="none" w:sz="0" w:space="0" w:color="auto"/>
          </w:divBdr>
        </w:div>
        <w:div w:id="1141263401">
          <w:marLeft w:val="720"/>
          <w:marRight w:val="0"/>
          <w:marTop w:val="200"/>
          <w:marBottom w:val="0"/>
          <w:divBdr>
            <w:top w:val="none" w:sz="0" w:space="0" w:color="auto"/>
            <w:left w:val="none" w:sz="0" w:space="0" w:color="auto"/>
            <w:bottom w:val="none" w:sz="0" w:space="0" w:color="auto"/>
            <w:right w:val="none" w:sz="0" w:space="0" w:color="auto"/>
          </w:divBdr>
        </w:div>
        <w:div w:id="33776482">
          <w:marLeft w:val="720"/>
          <w:marRight w:val="0"/>
          <w:marTop w:val="200"/>
          <w:marBottom w:val="0"/>
          <w:divBdr>
            <w:top w:val="none" w:sz="0" w:space="0" w:color="auto"/>
            <w:left w:val="none" w:sz="0" w:space="0" w:color="auto"/>
            <w:bottom w:val="none" w:sz="0" w:space="0" w:color="auto"/>
            <w:right w:val="none" w:sz="0" w:space="0" w:color="auto"/>
          </w:divBdr>
        </w:div>
        <w:div w:id="425999064">
          <w:marLeft w:val="720"/>
          <w:marRight w:val="0"/>
          <w:marTop w:val="200"/>
          <w:marBottom w:val="0"/>
          <w:divBdr>
            <w:top w:val="none" w:sz="0" w:space="0" w:color="auto"/>
            <w:left w:val="none" w:sz="0" w:space="0" w:color="auto"/>
            <w:bottom w:val="none" w:sz="0" w:space="0" w:color="auto"/>
            <w:right w:val="none" w:sz="0" w:space="0" w:color="auto"/>
          </w:divBdr>
        </w:div>
      </w:divsChild>
    </w:div>
    <w:div w:id="2089694278">
      <w:bodyDiv w:val="1"/>
      <w:marLeft w:val="0"/>
      <w:marRight w:val="0"/>
      <w:marTop w:val="0"/>
      <w:marBottom w:val="0"/>
      <w:divBdr>
        <w:top w:val="none" w:sz="0" w:space="0" w:color="auto"/>
        <w:left w:val="none" w:sz="0" w:space="0" w:color="auto"/>
        <w:bottom w:val="none" w:sz="0" w:space="0" w:color="auto"/>
        <w:right w:val="none" w:sz="0" w:space="0" w:color="auto"/>
      </w:divBdr>
      <w:divsChild>
        <w:div w:id="414546942">
          <w:marLeft w:val="720"/>
          <w:marRight w:val="0"/>
          <w:marTop w:val="200"/>
          <w:marBottom w:val="0"/>
          <w:divBdr>
            <w:top w:val="none" w:sz="0" w:space="0" w:color="auto"/>
            <w:left w:val="none" w:sz="0" w:space="0" w:color="auto"/>
            <w:bottom w:val="none" w:sz="0" w:space="0" w:color="auto"/>
            <w:right w:val="none" w:sz="0" w:space="0" w:color="auto"/>
          </w:divBdr>
        </w:div>
        <w:div w:id="800851540">
          <w:marLeft w:val="720"/>
          <w:marRight w:val="0"/>
          <w:marTop w:val="200"/>
          <w:marBottom w:val="0"/>
          <w:divBdr>
            <w:top w:val="none" w:sz="0" w:space="0" w:color="auto"/>
            <w:left w:val="none" w:sz="0" w:space="0" w:color="auto"/>
            <w:bottom w:val="none" w:sz="0" w:space="0" w:color="auto"/>
            <w:right w:val="none" w:sz="0" w:space="0" w:color="auto"/>
          </w:divBdr>
        </w:div>
        <w:div w:id="1542010995">
          <w:marLeft w:val="720"/>
          <w:marRight w:val="0"/>
          <w:marTop w:val="200"/>
          <w:marBottom w:val="0"/>
          <w:divBdr>
            <w:top w:val="none" w:sz="0" w:space="0" w:color="auto"/>
            <w:left w:val="none" w:sz="0" w:space="0" w:color="auto"/>
            <w:bottom w:val="none" w:sz="0" w:space="0" w:color="auto"/>
            <w:right w:val="none" w:sz="0" w:space="0" w:color="auto"/>
          </w:divBdr>
        </w:div>
        <w:div w:id="1141144974">
          <w:marLeft w:val="1440"/>
          <w:marRight w:val="0"/>
          <w:marTop w:val="100"/>
          <w:marBottom w:val="0"/>
          <w:divBdr>
            <w:top w:val="none" w:sz="0" w:space="0" w:color="auto"/>
            <w:left w:val="none" w:sz="0" w:space="0" w:color="auto"/>
            <w:bottom w:val="none" w:sz="0" w:space="0" w:color="auto"/>
            <w:right w:val="none" w:sz="0" w:space="0" w:color="auto"/>
          </w:divBdr>
        </w:div>
        <w:div w:id="1685740196">
          <w:marLeft w:val="1440"/>
          <w:marRight w:val="0"/>
          <w:marTop w:val="100"/>
          <w:marBottom w:val="0"/>
          <w:divBdr>
            <w:top w:val="none" w:sz="0" w:space="0" w:color="auto"/>
            <w:left w:val="none" w:sz="0" w:space="0" w:color="auto"/>
            <w:bottom w:val="none" w:sz="0" w:space="0" w:color="auto"/>
            <w:right w:val="none" w:sz="0" w:space="0" w:color="auto"/>
          </w:divBdr>
        </w:div>
        <w:div w:id="2044018306">
          <w:marLeft w:val="1440"/>
          <w:marRight w:val="0"/>
          <w:marTop w:val="100"/>
          <w:marBottom w:val="0"/>
          <w:divBdr>
            <w:top w:val="none" w:sz="0" w:space="0" w:color="auto"/>
            <w:left w:val="none" w:sz="0" w:space="0" w:color="auto"/>
            <w:bottom w:val="none" w:sz="0" w:space="0" w:color="auto"/>
            <w:right w:val="none" w:sz="0" w:space="0" w:color="auto"/>
          </w:divBdr>
        </w:div>
        <w:div w:id="994381969">
          <w:marLeft w:val="1440"/>
          <w:marRight w:val="0"/>
          <w:marTop w:val="100"/>
          <w:marBottom w:val="0"/>
          <w:divBdr>
            <w:top w:val="none" w:sz="0" w:space="0" w:color="auto"/>
            <w:left w:val="none" w:sz="0" w:space="0" w:color="auto"/>
            <w:bottom w:val="none" w:sz="0" w:space="0" w:color="auto"/>
            <w:right w:val="none" w:sz="0" w:space="0" w:color="auto"/>
          </w:divBdr>
        </w:div>
        <w:div w:id="1698970952">
          <w:marLeft w:val="1440"/>
          <w:marRight w:val="0"/>
          <w:marTop w:val="100"/>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1117604019">
          <w:marLeft w:val="547"/>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58359191">
          <w:marLeft w:val="1166"/>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094038400">
      <w:bodyDiv w:val="1"/>
      <w:marLeft w:val="0"/>
      <w:marRight w:val="0"/>
      <w:marTop w:val="0"/>
      <w:marBottom w:val="0"/>
      <w:divBdr>
        <w:top w:val="none" w:sz="0" w:space="0" w:color="auto"/>
        <w:left w:val="none" w:sz="0" w:space="0" w:color="auto"/>
        <w:bottom w:val="none" w:sz="0" w:space="0" w:color="auto"/>
        <w:right w:val="none" w:sz="0" w:space="0" w:color="auto"/>
      </w:divBdr>
      <w:divsChild>
        <w:div w:id="255603196">
          <w:marLeft w:val="547"/>
          <w:marRight w:val="0"/>
          <w:marTop w:val="115"/>
          <w:marBottom w:val="0"/>
          <w:divBdr>
            <w:top w:val="none" w:sz="0" w:space="0" w:color="auto"/>
            <w:left w:val="none" w:sz="0" w:space="0" w:color="auto"/>
            <w:bottom w:val="none" w:sz="0" w:space="0" w:color="auto"/>
            <w:right w:val="none" w:sz="0" w:space="0" w:color="auto"/>
          </w:divBdr>
        </w:div>
        <w:div w:id="1008288236">
          <w:marLeft w:val="547"/>
          <w:marRight w:val="0"/>
          <w:marTop w:val="115"/>
          <w:marBottom w:val="0"/>
          <w:divBdr>
            <w:top w:val="none" w:sz="0" w:space="0" w:color="auto"/>
            <w:left w:val="none" w:sz="0" w:space="0" w:color="auto"/>
            <w:bottom w:val="none" w:sz="0" w:space="0" w:color="auto"/>
            <w:right w:val="none" w:sz="0" w:space="0" w:color="auto"/>
          </w:divBdr>
        </w:div>
        <w:div w:id="754207891">
          <w:marLeft w:val="547"/>
          <w:marRight w:val="0"/>
          <w:marTop w:val="115"/>
          <w:marBottom w:val="0"/>
          <w:divBdr>
            <w:top w:val="none" w:sz="0" w:space="0" w:color="auto"/>
            <w:left w:val="none" w:sz="0" w:space="0" w:color="auto"/>
            <w:bottom w:val="none" w:sz="0" w:space="0" w:color="auto"/>
            <w:right w:val="none" w:sz="0" w:space="0" w:color="auto"/>
          </w:divBdr>
        </w:div>
        <w:div w:id="700596064">
          <w:marLeft w:val="547"/>
          <w:marRight w:val="0"/>
          <w:marTop w:val="115"/>
          <w:marBottom w:val="0"/>
          <w:divBdr>
            <w:top w:val="none" w:sz="0" w:space="0" w:color="auto"/>
            <w:left w:val="none" w:sz="0" w:space="0" w:color="auto"/>
            <w:bottom w:val="none" w:sz="0" w:space="0" w:color="auto"/>
            <w:right w:val="none" w:sz="0" w:space="0" w:color="auto"/>
          </w:divBdr>
        </w:div>
        <w:div w:id="172453849">
          <w:marLeft w:val="547"/>
          <w:marRight w:val="0"/>
          <w:marTop w:val="115"/>
          <w:marBottom w:val="0"/>
          <w:divBdr>
            <w:top w:val="none" w:sz="0" w:space="0" w:color="auto"/>
            <w:left w:val="none" w:sz="0" w:space="0" w:color="auto"/>
            <w:bottom w:val="none" w:sz="0" w:space="0" w:color="auto"/>
            <w:right w:val="none" w:sz="0" w:space="0" w:color="auto"/>
          </w:divBdr>
        </w:div>
      </w:divsChild>
    </w:div>
    <w:div w:id="2097049213">
      <w:bodyDiv w:val="1"/>
      <w:marLeft w:val="0"/>
      <w:marRight w:val="0"/>
      <w:marTop w:val="0"/>
      <w:marBottom w:val="0"/>
      <w:divBdr>
        <w:top w:val="none" w:sz="0" w:space="0" w:color="auto"/>
        <w:left w:val="none" w:sz="0" w:space="0" w:color="auto"/>
        <w:bottom w:val="none" w:sz="0" w:space="0" w:color="auto"/>
        <w:right w:val="none" w:sz="0" w:space="0" w:color="auto"/>
      </w:divBdr>
      <w:divsChild>
        <w:div w:id="2248089">
          <w:marLeft w:val="547"/>
          <w:marRight w:val="0"/>
          <w:marTop w:val="86"/>
          <w:marBottom w:val="0"/>
          <w:divBdr>
            <w:top w:val="none" w:sz="0" w:space="0" w:color="auto"/>
            <w:left w:val="none" w:sz="0" w:space="0" w:color="auto"/>
            <w:bottom w:val="none" w:sz="0" w:space="0" w:color="auto"/>
            <w:right w:val="none" w:sz="0" w:space="0" w:color="auto"/>
          </w:divBdr>
        </w:div>
        <w:div w:id="644971806">
          <w:marLeft w:val="547"/>
          <w:marRight w:val="0"/>
          <w:marTop w:val="86"/>
          <w:marBottom w:val="0"/>
          <w:divBdr>
            <w:top w:val="none" w:sz="0" w:space="0" w:color="auto"/>
            <w:left w:val="none" w:sz="0" w:space="0" w:color="auto"/>
            <w:bottom w:val="none" w:sz="0" w:space="0" w:color="auto"/>
            <w:right w:val="none" w:sz="0" w:space="0" w:color="auto"/>
          </w:divBdr>
        </w:div>
        <w:div w:id="222834791">
          <w:marLeft w:val="547"/>
          <w:marRight w:val="0"/>
          <w:marTop w:val="86"/>
          <w:marBottom w:val="0"/>
          <w:divBdr>
            <w:top w:val="none" w:sz="0" w:space="0" w:color="auto"/>
            <w:left w:val="none" w:sz="0" w:space="0" w:color="auto"/>
            <w:bottom w:val="none" w:sz="0" w:space="0" w:color="auto"/>
            <w:right w:val="none" w:sz="0" w:space="0" w:color="auto"/>
          </w:divBdr>
        </w:div>
      </w:divsChild>
    </w:div>
    <w:div w:id="2097751995">
      <w:bodyDiv w:val="1"/>
      <w:marLeft w:val="0"/>
      <w:marRight w:val="0"/>
      <w:marTop w:val="0"/>
      <w:marBottom w:val="0"/>
      <w:divBdr>
        <w:top w:val="none" w:sz="0" w:space="0" w:color="auto"/>
        <w:left w:val="none" w:sz="0" w:space="0" w:color="auto"/>
        <w:bottom w:val="none" w:sz="0" w:space="0" w:color="auto"/>
        <w:right w:val="none" w:sz="0" w:space="0" w:color="auto"/>
      </w:divBdr>
    </w:div>
    <w:div w:id="2098667485">
      <w:bodyDiv w:val="1"/>
      <w:marLeft w:val="0"/>
      <w:marRight w:val="0"/>
      <w:marTop w:val="0"/>
      <w:marBottom w:val="0"/>
      <w:divBdr>
        <w:top w:val="none" w:sz="0" w:space="0" w:color="auto"/>
        <w:left w:val="none" w:sz="0" w:space="0" w:color="auto"/>
        <w:bottom w:val="none" w:sz="0" w:space="0" w:color="auto"/>
        <w:right w:val="none" w:sz="0" w:space="0" w:color="auto"/>
      </w:divBdr>
    </w:div>
    <w:div w:id="2102332618">
      <w:bodyDiv w:val="1"/>
      <w:marLeft w:val="0"/>
      <w:marRight w:val="0"/>
      <w:marTop w:val="0"/>
      <w:marBottom w:val="0"/>
      <w:divBdr>
        <w:top w:val="none" w:sz="0" w:space="0" w:color="auto"/>
        <w:left w:val="none" w:sz="0" w:space="0" w:color="auto"/>
        <w:bottom w:val="none" w:sz="0" w:space="0" w:color="auto"/>
        <w:right w:val="none" w:sz="0" w:space="0" w:color="auto"/>
      </w:divBdr>
    </w:div>
    <w:div w:id="2102793961">
      <w:bodyDiv w:val="1"/>
      <w:marLeft w:val="0"/>
      <w:marRight w:val="0"/>
      <w:marTop w:val="0"/>
      <w:marBottom w:val="0"/>
      <w:divBdr>
        <w:top w:val="none" w:sz="0" w:space="0" w:color="auto"/>
        <w:left w:val="none" w:sz="0" w:space="0" w:color="auto"/>
        <w:bottom w:val="none" w:sz="0" w:space="0" w:color="auto"/>
        <w:right w:val="none" w:sz="0" w:space="0" w:color="auto"/>
      </w:divBdr>
      <w:divsChild>
        <w:div w:id="1160850744">
          <w:marLeft w:val="720"/>
          <w:marRight w:val="0"/>
          <w:marTop w:val="200"/>
          <w:marBottom w:val="0"/>
          <w:divBdr>
            <w:top w:val="none" w:sz="0" w:space="0" w:color="auto"/>
            <w:left w:val="none" w:sz="0" w:space="0" w:color="auto"/>
            <w:bottom w:val="none" w:sz="0" w:space="0" w:color="auto"/>
            <w:right w:val="none" w:sz="0" w:space="0" w:color="auto"/>
          </w:divBdr>
        </w:div>
        <w:div w:id="2102751090">
          <w:marLeft w:val="720"/>
          <w:marRight w:val="0"/>
          <w:marTop w:val="200"/>
          <w:marBottom w:val="0"/>
          <w:divBdr>
            <w:top w:val="none" w:sz="0" w:space="0" w:color="auto"/>
            <w:left w:val="none" w:sz="0" w:space="0" w:color="auto"/>
            <w:bottom w:val="none" w:sz="0" w:space="0" w:color="auto"/>
            <w:right w:val="none" w:sz="0" w:space="0" w:color="auto"/>
          </w:divBdr>
        </w:div>
        <w:div w:id="1726835413">
          <w:marLeft w:val="720"/>
          <w:marRight w:val="0"/>
          <w:marTop w:val="200"/>
          <w:marBottom w:val="0"/>
          <w:divBdr>
            <w:top w:val="none" w:sz="0" w:space="0" w:color="auto"/>
            <w:left w:val="none" w:sz="0" w:space="0" w:color="auto"/>
            <w:bottom w:val="none" w:sz="0" w:space="0" w:color="auto"/>
            <w:right w:val="none" w:sz="0" w:space="0" w:color="auto"/>
          </w:divBdr>
        </w:div>
        <w:div w:id="1364945039">
          <w:marLeft w:val="720"/>
          <w:marRight w:val="0"/>
          <w:marTop w:val="200"/>
          <w:marBottom w:val="0"/>
          <w:divBdr>
            <w:top w:val="none" w:sz="0" w:space="0" w:color="auto"/>
            <w:left w:val="none" w:sz="0" w:space="0" w:color="auto"/>
            <w:bottom w:val="none" w:sz="0" w:space="0" w:color="auto"/>
            <w:right w:val="none" w:sz="0" w:space="0" w:color="auto"/>
          </w:divBdr>
        </w:div>
        <w:div w:id="55595677">
          <w:marLeft w:val="720"/>
          <w:marRight w:val="0"/>
          <w:marTop w:val="200"/>
          <w:marBottom w:val="0"/>
          <w:divBdr>
            <w:top w:val="none" w:sz="0" w:space="0" w:color="auto"/>
            <w:left w:val="none" w:sz="0" w:space="0" w:color="auto"/>
            <w:bottom w:val="none" w:sz="0" w:space="0" w:color="auto"/>
            <w:right w:val="none" w:sz="0" w:space="0" w:color="auto"/>
          </w:divBdr>
        </w:div>
      </w:divsChild>
    </w:div>
    <w:div w:id="2103211319">
      <w:bodyDiv w:val="1"/>
      <w:marLeft w:val="0"/>
      <w:marRight w:val="0"/>
      <w:marTop w:val="0"/>
      <w:marBottom w:val="0"/>
      <w:divBdr>
        <w:top w:val="none" w:sz="0" w:space="0" w:color="auto"/>
        <w:left w:val="none" w:sz="0" w:space="0" w:color="auto"/>
        <w:bottom w:val="none" w:sz="0" w:space="0" w:color="auto"/>
        <w:right w:val="none" w:sz="0" w:space="0" w:color="auto"/>
      </w:divBdr>
    </w:div>
    <w:div w:id="2103531830">
      <w:bodyDiv w:val="1"/>
      <w:marLeft w:val="0"/>
      <w:marRight w:val="0"/>
      <w:marTop w:val="0"/>
      <w:marBottom w:val="0"/>
      <w:divBdr>
        <w:top w:val="none" w:sz="0" w:space="0" w:color="auto"/>
        <w:left w:val="none" w:sz="0" w:space="0" w:color="auto"/>
        <w:bottom w:val="none" w:sz="0" w:space="0" w:color="auto"/>
        <w:right w:val="none" w:sz="0" w:space="0" w:color="auto"/>
      </w:divBdr>
    </w:div>
    <w:div w:id="2104645928">
      <w:bodyDiv w:val="1"/>
      <w:marLeft w:val="0"/>
      <w:marRight w:val="0"/>
      <w:marTop w:val="0"/>
      <w:marBottom w:val="0"/>
      <w:divBdr>
        <w:top w:val="none" w:sz="0" w:space="0" w:color="auto"/>
        <w:left w:val="none" w:sz="0" w:space="0" w:color="auto"/>
        <w:bottom w:val="none" w:sz="0" w:space="0" w:color="auto"/>
        <w:right w:val="none" w:sz="0" w:space="0" w:color="auto"/>
      </w:divBdr>
    </w:div>
    <w:div w:id="2108765974">
      <w:bodyDiv w:val="1"/>
      <w:marLeft w:val="0"/>
      <w:marRight w:val="0"/>
      <w:marTop w:val="0"/>
      <w:marBottom w:val="0"/>
      <w:divBdr>
        <w:top w:val="none" w:sz="0" w:space="0" w:color="auto"/>
        <w:left w:val="none" w:sz="0" w:space="0" w:color="auto"/>
        <w:bottom w:val="none" w:sz="0" w:space="0" w:color="auto"/>
        <w:right w:val="none" w:sz="0" w:space="0" w:color="auto"/>
      </w:divBdr>
    </w:div>
    <w:div w:id="2111505808">
      <w:bodyDiv w:val="1"/>
      <w:marLeft w:val="0"/>
      <w:marRight w:val="0"/>
      <w:marTop w:val="0"/>
      <w:marBottom w:val="0"/>
      <w:divBdr>
        <w:top w:val="none" w:sz="0" w:space="0" w:color="auto"/>
        <w:left w:val="none" w:sz="0" w:space="0" w:color="auto"/>
        <w:bottom w:val="none" w:sz="0" w:space="0" w:color="auto"/>
        <w:right w:val="none" w:sz="0" w:space="0" w:color="auto"/>
      </w:divBdr>
      <w:divsChild>
        <w:div w:id="432168439">
          <w:marLeft w:val="547"/>
          <w:marRight w:val="0"/>
          <w:marTop w:val="82"/>
          <w:marBottom w:val="0"/>
          <w:divBdr>
            <w:top w:val="none" w:sz="0" w:space="0" w:color="auto"/>
            <w:left w:val="none" w:sz="0" w:space="0" w:color="auto"/>
            <w:bottom w:val="none" w:sz="0" w:space="0" w:color="auto"/>
            <w:right w:val="none" w:sz="0" w:space="0" w:color="auto"/>
          </w:divBdr>
        </w:div>
        <w:div w:id="1429420613">
          <w:marLeft w:val="547"/>
          <w:marRight w:val="0"/>
          <w:marTop w:val="82"/>
          <w:marBottom w:val="0"/>
          <w:divBdr>
            <w:top w:val="none" w:sz="0" w:space="0" w:color="auto"/>
            <w:left w:val="none" w:sz="0" w:space="0" w:color="auto"/>
            <w:bottom w:val="none" w:sz="0" w:space="0" w:color="auto"/>
            <w:right w:val="none" w:sz="0" w:space="0" w:color="auto"/>
          </w:divBdr>
        </w:div>
        <w:div w:id="820926932">
          <w:marLeft w:val="547"/>
          <w:marRight w:val="0"/>
          <w:marTop w:val="82"/>
          <w:marBottom w:val="0"/>
          <w:divBdr>
            <w:top w:val="none" w:sz="0" w:space="0" w:color="auto"/>
            <w:left w:val="none" w:sz="0" w:space="0" w:color="auto"/>
            <w:bottom w:val="none" w:sz="0" w:space="0" w:color="auto"/>
            <w:right w:val="none" w:sz="0" w:space="0" w:color="auto"/>
          </w:divBdr>
        </w:div>
        <w:div w:id="2021930755">
          <w:marLeft w:val="547"/>
          <w:marRight w:val="0"/>
          <w:marTop w:val="82"/>
          <w:marBottom w:val="0"/>
          <w:divBdr>
            <w:top w:val="none" w:sz="0" w:space="0" w:color="auto"/>
            <w:left w:val="none" w:sz="0" w:space="0" w:color="auto"/>
            <w:bottom w:val="none" w:sz="0" w:space="0" w:color="auto"/>
            <w:right w:val="none" w:sz="0" w:space="0" w:color="auto"/>
          </w:divBdr>
        </w:div>
        <w:div w:id="1969973117">
          <w:marLeft w:val="547"/>
          <w:marRight w:val="0"/>
          <w:marTop w:val="82"/>
          <w:marBottom w:val="0"/>
          <w:divBdr>
            <w:top w:val="none" w:sz="0" w:space="0" w:color="auto"/>
            <w:left w:val="none" w:sz="0" w:space="0" w:color="auto"/>
            <w:bottom w:val="none" w:sz="0" w:space="0" w:color="auto"/>
            <w:right w:val="none" w:sz="0" w:space="0" w:color="auto"/>
          </w:divBdr>
        </w:div>
        <w:div w:id="974944828">
          <w:marLeft w:val="547"/>
          <w:marRight w:val="0"/>
          <w:marTop w:val="82"/>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3744815">
      <w:bodyDiv w:val="1"/>
      <w:marLeft w:val="0"/>
      <w:marRight w:val="0"/>
      <w:marTop w:val="0"/>
      <w:marBottom w:val="0"/>
      <w:divBdr>
        <w:top w:val="none" w:sz="0" w:space="0" w:color="auto"/>
        <w:left w:val="none" w:sz="0" w:space="0" w:color="auto"/>
        <w:bottom w:val="none" w:sz="0" w:space="0" w:color="auto"/>
        <w:right w:val="none" w:sz="0" w:space="0" w:color="auto"/>
      </w:divBdr>
      <w:divsChild>
        <w:div w:id="1361515411">
          <w:marLeft w:val="1210"/>
          <w:marRight w:val="0"/>
          <w:marTop w:val="100"/>
          <w:marBottom w:val="0"/>
          <w:divBdr>
            <w:top w:val="none" w:sz="0" w:space="0" w:color="auto"/>
            <w:left w:val="none" w:sz="0" w:space="0" w:color="auto"/>
            <w:bottom w:val="none" w:sz="0" w:space="0" w:color="auto"/>
            <w:right w:val="none" w:sz="0" w:space="0" w:color="auto"/>
          </w:divBdr>
        </w:div>
        <w:div w:id="53041696">
          <w:marLeft w:val="1210"/>
          <w:marRight w:val="0"/>
          <w:marTop w:val="100"/>
          <w:marBottom w:val="0"/>
          <w:divBdr>
            <w:top w:val="none" w:sz="0" w:space="0" w:color="auto"/>
            <w:left w:val="none" w:sz="0" w:space="0" w:color="auto"/>
            <w:bottom w:val="none" w:sz="0" w:space="0" w:color="auto"/>
            <w:right w:val="none" w:sz="0" w:space="0" w:color="auto"/>
          </w:divBdr>
        </w:div>
        <w:div w:id="1130320790">
          <w:marLeft w:val="1210"/>
          <w:marRight w:val="0"/>
          <w:marTop w:val="100"/>
          <w:marBottom w:val="0"/>
          <w:divBdr>
            <w:top w:val="none" w:sz="0" w:space="0" w:color="auto"/>
            <w:left w:val="none" w:sz="0" w:space="0" w:color="auto"/>
            <w:bottom w:val="none" w:sz="0" w:space="0" w:color="auto"/>
            <w:right w:val="none" w:sz="0" w:space="0" w:color="auto"/>
          </w:divBdr>
        </w:div>
        <w:div w:id="844366381">
          <w:marLeft w:val="1210"/>
          <w:marRight w:val="0"/>
          <w:marTop w:val="100"/>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15324309">
      <w:bodyDiv w:val="1"/>
      <w:marLeft w:val="0"/>
      <w:marRight w:val="0"/>
      <w:marTop w:val="0"/>
      <w:marBottom w:val="0"/>
      <w:divBdr>
        <w:top w:val="none" w:sz="0" w:space="0" w:color="auto"/>
        <w:left w:val="none" w:sz="0" w:space="0" w:color="auto"/>
        <w:bottom w:val="none" w:sz="0" w:space="0" w:color="auto"/>
        <w:right w:val="none" w:sz="0" w:space="0" w:color="auto"/>
      </w:divBdr>
    </w:div>
    <w:div w:id="2116748356">
      <w:bodyDiv w:val="1"/>
      <w:marLeft w:val="0"/>
      <w:marRight w:val="0"/>
      <w:marTop w:val="0"/>
      <w:marBottom w:val="0"/>
      <w:divBdr>
        <w:top w:val="none" w:sz="0" w:space="0" w:color="auto"/>
        <w:left w:val="none" w:sz="0" w:space="0" w:color="auto"/>
        <w:bottom w:val="none" w:sz="0" w:space="0" w:color="auto"/>
        <w:right w:val="none" w:sz="0" w:space="0" w:color="auto"/>
      </w:divBdr>
    </w:div>
    <w:div w:id="211682650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02">
          <w:marLeft w:val="720"/>
          <w:marRight w:val="0"/>
          <w:marTop w:val="100"/>
          <w:marBottom w:val="0"/>
          <w:divBdr>
            <w:top w:val="none" w:sz="0" w:space="0" w:color="auto"/>
            <w:left w:val="none" w:sz="0" w:space="0" w:color="auto"/>
            <w:bottom w:val="none" w:sz="0" w:space="0" w:color="auto"/>
            <w:right w:val="none" w:sz="0" w:space="0" w:color="auto"/>
          </w:divBdr>
        </w:div>
      </w:divsChild>
    </w:div>
    <w:div w:id="2116903300">
      <w:bodyDiv w:val="1"/>
      <w:marLeft w:val="0"/>
      <w:marRight w:val="0"/>
      <w:marTop w:val="0"/>
      <w:marBottom w:val="0"/>
      <w:divBdr>
        <w:top w:val="none" w:sz="0" w:space="0" w:color="auto"/>
        <w:left w:val="none" w:sz="0" w:space="0" w:color="auto"/>
        <w:bottom w:val="none" w:sz="0" w:space="0" w:color="auto"/>
        <w:right w:val="none" w:sz="0" w:space="0" w:color="auto"/>
      </w:divBdr>
      <w:divsChild>
        <w:div w:id="1329946900">
          <w:marLeft w:val="418"/>
          <w:marRight w:val="0"/>
          <w:marTop w:val="100"/>
          <w:marBottom w:val="0"/>
          <w:divBdr>
            <w:top w:val="none" w:sz="0" w:space="0" w:color="auto"/>
            <w:left w:val="none" w:sz="0" w:space="0" w:color="auto"/>
            <w:bottom w:val="none" w:sz="0" w:space="0" w:color="auto"/>
            <w:right w:val="none" w:sz="0" w:space="0" w:color="auto"/>
          </w:divBdr>
        </w:div>
        <w:div w:id="1667975619">
          <w:marLeft w:val="418"/>
          <w:marRight w:val="0"/>
          <w:marTop w:val="100"/>
          <w:marBottom w:val="0"/>
          <w:divBdr>
            <w:top w:val="none" w:sz="0" w:space="0" w:color="auto"/>
            <w:left w:val="none" w:sz="0" w:space="0" w:color="auto"/>
            <w:bottom w:val="none" w:sz="0" w:space="0" w:color="auto"/>
            <w:right w:val="none" w:sz="0" w:space="0" w:color="auto"/>
          </w:divBdr>
        </w:div>
        <w:div w:id="265693314">
          <w:marLeft w:val="418"/>
          <w:marRight w:val="0"/>
          <w:marTop w:val="100"/>
          <w:marBottom w:val="0"/>
          <w:divBdr>
            <w:top w:val="none" w:sz="0" w:space="0" w:color="auto"/>
            <w:left w:val="none" w:sz="0" w:space="0" w:color="auto"/>
            <w:bottom w:val="none" w:sz="0" w:space="0" w:color="auto"/>
            <w:right w:val="none" w:sz="0" w:space="0" w:color="auto"/>
          </w:divBdr>
        </w:div>
        <w:div w:id="662391345">
          <w:marLeft w:val="418"/>
          <w:marRight w:val="0"/>
          <w:marTop w:val="100"/>
          <w:marBottom w:val="0"/>
          <w:divBdr>
            <w:top w:val="none" w:sz="0" w:space="0" w:color="auto"/>
            <w:left w:val="none" w:sz="0" w:space="0" w:color="auto"/>
            <w:bottom w:val="none" w:sz="0" w:space="0" w:color="auto"/>
            <w:right w:val="none" w:sz="0" w:space="0" w:color="auto"/>
          </w:divBdr>
        </w:div>
        <w:div w:id="1526409824">
          <w:marLeft w:val="418"/>
          <w:marRight w:val="0"/>
          <w:marTop w:val="100"/>
          <w:marBottom w:val="0"/>
          <w:divBdr>
            <w:top w:val="none" w:sz="0" w:space="0" w:color="auto"/>
            <w:left w:val="none" w:sz="0" w:space="0" w:color="auto"/>
            <w:bottom w:val="none" w:sz="0" w:space="0" w:color="auto"/>
            <w:right w:val="none" w:sz="0" w:space="0" w:color="auto"/>
          </w:divBdr>
        </w:div>
        <w:div w:id="2104328187">
          <w:marLeft w:val="418"/>
          <w:marRight w:val="0"/>
          <w:marTop w:val="100"/>
          <w:marBottom w:val="0"/>
          <w:divBdr>
            <w:top w:val="none" w:sz="0" w:space="0" w:color="auto"/>
            <w:left w:val="none" w:sz="0" w:space="0" w:color="auto"/>
            <w:bottom w:val="none" w:sz="0" w:space="0" w:color="auto"/>
            <w:right w:val="none" w:sz="0" w:space="0" w:color="auto"/>
          </w:divBdr>
        </w:div>
      </w:divsChild>
    </w:div>
    <w:div w:id="2117358462">
      <w:bodyDiv w:val="1"/>
      <w:marLeft w:val="0"/>
      <w:marRight w:val="0"/>
      <w:marTop w:val="0"/>
      <w:marBottom w:val="0"/>
      <w:divBdr>
        <w:top w:val="none" w:sz="0" w:space="0" w:color="auto"/>
        <w:left w:val="none" w:sz="0" w:space="0" w:color="auto"/>
        <w:bottom w:val="none" w:sz="0" w:space="0" w:color="auto"/>
        <w:right w:val="none" w:sz="0" w:space="0" w:color="auto"/>
      </w:divBdr>
      <w:divsChild>
        <w:div w:id="186334482">
          <w:marLeft w:val="1267"/>
          <w:marRight w:val="0"/>
          <w:marTop w:val="115"/>
          <w:marBottom w:val="0"/>
          <w:divBdr>
            <w:top w:val="none" w:sz="0" w:space="0" w:color="auto"/>
            <w:left w:val="none" w:sz="0" w:space="0" w:color="auto"/>
            <w:bottom w:val="none" w:sz="0" w:space="0" w:color="auto"/>
            <w:right w:val="none" w:sz="0" w:space="0" w:color="auto"/>
          </w:divBdr>
        </w:div>
      </w:divsChild>
    </w:div>
    <w:div w:id="2117552758">
      <w:bodyDiv w:val="1"/>
      <w:marLeft w:val="0"/>
      <w:marRight w:val="0"/>
      <w:marTop w:val="0"/>
      <w:marBottom w:val="0"/>
      <w:divBdr>
        <w:top w:val="none" w:sz="0" w:space="0" w:color="auto"/>
        <w:left w:val="none" w:sz="0" w:space="0" w:color="auto"/>
        <w:bottom w:val="none" w:sz="0" w:space="0" w:color="auto"/>
        <w:right w:val="none" w:sz="0" w:space="0" w:color="auto"/>
      </w:divBdr>
    </w:div>
    <w:div w:id="2117670102">
      <w:bodyDiv w:val="1"/>
      <w:marLeft w:val="0"/>
      <w:marRight w:val="0"/>
      <w:marTop w:val="0"/>
      <w:marBottom w:val="0"/>
      <w:divBdr>
        <w:top w:val="none" w:sz="0" w:space="0" w:color="auto"/>
        <w:left w:val="none" w:sz="0" w:space="0" w:color="auto"/>
        <w:bottom w:val="none" w:sz="0" w:space="0" w:color="auto"/>
        <w:right w:val="none" w:sz="0" w:space="0" w:color="auto"/>
      </w:divBdr>
    </w:div>
    <w:div w:id="2119450990">
      <w:bodyDiv w:val="1"/>
      <w:marLeft w:val="0"/>
      <w:marRight w:val="0"/>
      <w:marTop w:val="0"/>
      <w:marBottom w:val="0"/>
      <w:divBdr>
        <w:top w:val="none" w:sz="0" w:space="0" w:color="auto"/>
        <w:left w:val="none" w:sz="0" w:space="0" w:color="auto"/>
        <w:bottom w:val="none" w:sz="0" w:space="0" w:color="auto"/>
        <w:right w:val="none" w:sz="0" w:space="0" w:color="auto"/>
      </w:divBdr>
      <w:divsChild>
        <w:div w:id="797839827">
          <w:marLeft w:val="547"/>
          <w:marRight w:val="0"/>
          <w:marTop w:val="96"/>
          <w:marBottom w:val="0"/>
          <w:divBdr>
            <w:top w:val="none" w:sz="0" w:space="0" w:color="auto"/>
            <w:left w:val="none" w:sz="0" w:space="0" w:color="auto"/>
            <w:bottom w:val="none" w:sz="0" w:space="0" w:color="auto"/>
            <w:right w:val="none" w:sz="0" w:space="0" w:color="auto"/>
          </w:divBdr>
        </w:div>
        <w:div w:id="824008877">
          <w:marLeft w:val="1166"/>
          <w:marRight w:val="0"/>
          <w:marTop w:val="86"/>
          <w:marBottom w:val="0"/>
          <w:divBdr>
            <w:top w:val="none" w:sz="0" w:space="0" w:color="auto"/>
            <w:left w:val="none" w:sz="0" w:space="0" w:color="auto"/>
            <w:bottom w:val="none" w:sz="0" w:space="0" w:color="auto"/>
            <w:right w:val="none" w:sz="0" w:space="0" w:color="auto"/>
          </w:divBdr>
        </w:div>
        <w:div w:id="660473358">
          <w:marLeft w:val="1166"/>
          <w:marRight w:val="0"/>
          <w:marTop w:val="86"/>
          <w:marBottom w:val="0"/>
          <w:divBdr>
            <w:top w:val="none" w:sz="0" w:space="0" w:color="auto"/>
            <w:left w:val="none" w:sz="0" w:space="0" w:color="auto"/>
            <w:bottom w:val="none" w:sz="0" w:space="0" w:color="auto"/>
            <w:right w:val="none" w:sz="0" w:space="0" w:color="auto"/>
          </w:divBdr>
        </w:div>
        <w:div w:id="264505903">
          <w:marLeft w:val="1166"/>
          <w:marRight w:val="0"/>
          <w:marTop w:val="86"/>
          <w:marBottom w:val="0"/>
          <w:divBdr>
            <w:top w:val="none" w:sz="0" w:space="0" w:color="auto"/>
            <w:left w:val="none" w:sz="0" w:space="0" w:color="auto"/>
            <w:bottom w:val="none" w:sz="0" w:space="0" w:color="auto"/>
            <w:right w:val="none" w:sz="0" w:space="0" w:color="auto"/>
          </w:divBdr>
        </w:div>
        <w:div w:id="567502564">
          <w:marLeft w:val="1166"/>
          <w:marRight w:val="0"/>
          <w:marTop w:val="86"/>
          <w:marBottom w:val="0"/>
          <w:divBdr>
            <w:top w:val="none" w:sz="0" w:space="0" w:color="auto"/>
            <w:left w:val="none" w:sz="0" w:space="0" w:color="auto"/>
            <w:bottom w:val="none" w:sz="0" w:space="0" w:color="auto"/>
            <w:right w:val="none" w:sz="0" w:space="0" w:color="auto"/>
          </w:divBdr>
        </w:div>
        <w:div w:id="783883861">
          <w:marLeft w:val="547"/>
          <w:marRight w:val="0"/>
          <w:marTop w:val="96"/>
          <w:marBottom w:val="0"/>
          <w:divBdr>
            <w:top w:val="none" w:sz="0" w:space="0" w:color="auto"/>
            <w:left w:val="none" w:sz="0" w:space="0" w:color="auto"/>
            <w:bottom w:val="none" w:sz="0" w:space="0" w:color="auto"/>
            <w:right w:val="none" w:sz="0" w:space="0" w:color="auto"/>
          </w:divBdr>
        </w:div>
        <w:div w:id="87889504">
          <w:marLeft w:val="547"/>
          <w:marRight w:val="0"/>
          <w:marTop w:val="96"/>
          <w:marBottom w:val="0"/>
          <w:divBdr>
            <w:top w:val="none" w:sz="0" w:space="0" w:color="auto"/>
            <w:left w:val="none" w:sz="0" w:space="0" w:color="auto"/>
            <w:bottom w:val="none" w:sz="0" w:space="0" w:color="auto"/>
            <w:right w:val="none" w:sz="0" w:space="0" w:color="auto"/>
          </w:divBdr>
        </w:div>
        <w:div w:id="893083968">
          <w:marLeft w:val="547"/>
          <w:marRight w:val="0"/>
          <w:marTop w:val="96"/>
          <w:marBottom w:val="0"/>
          <w:divBdr>
            <w:top w:val="none" w:sz="0" w:space="0" w:color="auto"/>
            <w:left w:val="none" w:sz="0" w:space="0" w:color="auto"/>
            <w:bottom w:val="none" w:sz="0" w:space="0" w:color="auto"/>
            <w:right w:val="none" w:sz="0" w:space="0" w:color="auto"/>
          </w:divBdr>
        </w:div>
      </w:divsChild>
    </w:div>
    <w:div w:id="2120447263">
      <w:bodyDiv w:val="1"/>
      <w:marLeft w:val="0"/>
      <w:marRight w:val="0"/>
      <w:marTop w:val="0"/>
      <w:marBottom w:val="0"/>
      <w:divBdr>
        <w:top w:val="none" w:sz="0" w:space="0" w:color="auto"/>
        <w:left w:val="none" w:sz="0" w:space="0" w:color="auto"/>
        <w:bottom w:val="none" w:sz="0" w:space="0" w:color="auto"/>
        <w:right w:val="none" w:sz="0" w:space="0" w:color="auto"/>
      </w:divBdr>
      <w:divsChild>
        <w:div w:id="864487461">
          <w:marLeft w:val="720"/>
          <w:marRight w:val="0"/>
          <w:marTop w:val="200"/>
          <w:marBottom w:val="0"/>
          <w:divBdr>
            <w:top w:val="none" w:sz="0" w:space="0" w:color="auto"/>
            <w:left w:val="none" w:sz="0" w:space="0" w:color="auto"/>
            <w:bottom w:val="none" w:sz="0" w:space="0" w:color="auto"/>
            <w:right w:val="none" w:sz="0" w:space="0" w:color="auto"/>
          </w:divBdr>
        </w:div>
        <w:div w:id="1845432669">
          <w:marLeft w:val="720"/>
          <w:marRight w:val="0"/>
          <w:marTop w:val="200"/>
          <w:marBottom w:val="0"/>
          <w:divBdr>
            <w:top w:val="none" w:sz="0" w:space="0" w:color="auto"/>
            <w:left w:val="none" w:sz="0" w:space="0" w:color="auto"/>
            <w:bottom w:val="none" w:sz="0" w:space="0" w:color="auto"/>
            <w:right w:val="none" w:sz="0" w:space="0" w:color="auto"/>
          </w:divBdr>
        </w:div>
        <w:div w:id="643202123">
          <w:marLeft w:val="720"/>
          <w:marRight w:val="0"/>
          <w:marTop w:val="200"/>
          <w:marBottom w:val="0"/>
          <w:divBdr>
            <w:top w:val="none" w:sz="0" w:space="0" w:color="auto"/>
            <w:left w:val="none" w:sz="0" w:space="0" w:color="auto"/>
            <w:bottom w:val="none" w:sz="0" w:space="0" w:color="auto"/>
            <w:right w:val="none" w:sz="0" w:space="0" w:color="auto"/>
          </w:divBdr>
        </w:div>
        <w:div w:id="797183213">
          <w:marLeft w:val="720"/>
          <w:marRight w:val="0"/>
          <w:marTop w:val="200"/>
          <w:marBottom w:val="0"/>
          <w:divBdr>
            <w:top w:val="none" w:sz="0" w:space="0" w:color="auto"/>
            <w:left w:val="none" w:sz="0" w:space="0" w:color="auto"/>
            <w:bottom w:val="none" w:sz="0" w:space="0" w:color="auto"/>
            <w:right w:val="none" w:sz="0" w:space="0" w:color="auto"/>
          </w:divBdr>
        </w:div>
        <w:div w:id="672873216">
          <w:marLeft w:val="720"/>
          <w:marRight w:val="0"/>
          <w:marTop w:val="200"/>
          <w:marBottom w:val="0"/>
          <w:divBdr>
            <w:top w:val="none" w:sz="0" w:space="0" w:color="auto"/>
            <w:left w:val="none" w:sz="0" w:space="0" w:color="auto"/>
            <w:bottom w:val="none" w:sz="0" w:space="0" w:color="auto"/>
            <w:right w:val="none" w:sz="0" w:space="0" w:color="auto"/>
          </w:divBdr>
        </w:div>
      </w:divsChild>
    </w:div>
    <w:div w:id="2125419142">
      <w:bodyDiv w:val="1"/>
      <w:marLeft w:val="0"/>
      <w:marRight w:val="0"/>
      <w:marTop w:val="0"/>
      <w:marBottom w:val="0"/>
      <w:divBdr>
        <w:top w:val="none" w:sz="0" w:space="0" w:color="auto"/>
        <w:left w:val="none" w:sz="0" w:space="0" w:color="auto"/>
        <w:bottom w:val="none" w:sz="0" w:space="0" w:color="auto"/>
        <w:right w:val="none" w:sz="0" w:space="0" w:color="auto"/>
      </w:divBdr>
      <w:divsChild>
        <w:div w:id="1526484539">
          <w:marLeft w:val="720"/>
          <w:marRight w:val="0"/>
          <w:marTop w:val="200"/>
          <w:marBottom w:val="0"/>
          <w:divBdr>
            <w:top w:val="none" w:sz="0" w:space="0" w:color="auto"/>
            <w:left w:val="none" w:sz="0" w:space="0" w:color="auto"/>
            <w:bottom w:val="none" w:sz="0" w:space="0" w:color="auto"/>
            <w:right w:val="none" w:sz="0" w:space="0" w:color="auto"/>
          </w:divBdr>
        </w:div>
        <w:div w:id="1200359357">
          <w:marLeft w:val="720"/>
          <w:marRight w:val="0"/>
          <w:marTop w:val="200"/>
          <w:marBottom w:val="0"/>
          <w:divBdr>
            <w:top w:val="none" w:sz="0" w:space="0" w:color="auto"/>
            <w:left w:val="none" w:sz="0" w:space="0" w:color="auto"/>
            <w:bottom w:val="none" w:sz="0" w:space="0" w:color="auto"/>
            <w:right w:val="none" w:sz="0" w:space="0" w:color="auto"/>
          </w:divBdr>
        </w:div>
        <w:div w:id="832641102">
          <w:marLeft w:val="720"/>
          <w:marRight w:val="0"/>
          <w:marTop w:val="200"/>
          <w:marBottom w:val="0"/>
          <w:divBdr>
            <w:top w:val="none" w:sz="0" w:space="0" w:color="auto"/>
            <w:left w:val="none" w:sz="0" w:space="0" w:color="auto"/>
            <w:bottom w:val="none" w:sz="0" w:space="0" w:color="auto"/>
            <w:right w:val="none" w:sz="0" w:space="0" w:color="auto"/>
          </w:divBdr>
        </w:div>
      </w:divsChild>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30277079">
      <w:bodyDiv w:val="1"/>
      <w:marLeft w:val="0"/>
      <w:marRight w:val="0"/>
      <w:marTop w:val="0"/>
      <w:marBottom w:val="0"/>
      <w:divBdr>
        <w:top w:val="none" w:sz="0" w:space="0" w:color="auto"/>
        <w:left w:val="none" w:sz="0" w:space="0" w:color="auto"/>
        <w:bottom w:val="none" w:sz="0" w:space="0" w:color="auto"/>
        <w:right w:val="none" w:sz="0" w:space="0" w:color="auto"/>
      </w:divBdr>
      <w:divsChild>
        <w:div w:id="1885560200">
          <w:marLeft w:val="547"/>
          <w:marRight w:val="0"/>
          <w:marTop w:val="115"/>
          <w:marBottom w:val="0"/>
          <w:divBdr>
            <w:top w:val="none" w:sz="0" w:space="0" w:color="auto"/>
            <w:left w:val="none" w:sz="0" w:space="0" w:color="auto"/>
            <w:bottom w:val="none" w:sz="0" w:space="0" w:color="auto"/>
            <w:right w:val="none" w:sz="0" w:space="0" w:color="auto"/>
          </w:divBdr>
        </w:div>
        <w:div w:id="206530831">
          <w:marLeft w:val="1166"/>
          <w:marRight w:val="0"/>
          <w:marTop w:val="106"/>
          <w:marBottom w:val="0"/>
          <w:divBdr>
            <w:top w:val="none" w:sz="0" w:space="0" w:color="auto"/>
            <w:left w:val="none" w:sz="0" w:space="0" w:color="auto"/>
            <w:bottom w:val="none" w:sz="0" w:space="0" w:color="auto"/>
            <w:right w:val="none" w:sz="0" w:space="0" w:color="auto"/>
          </w:divBdr>
        </w:div>
      </w:divsChild>
    </w:div>
    <w:div w:id="2131700065">
      <w:bodyDiv w:val="1"/>
      <w:marLeft w:val="0"/>
      <w:marRight w:val="0"/>
      <w:marTop w:val="0"/>
      <w:marBottom w:val="0"/>
      <w:divBdr>
        <w:top w:val="none" w:sz="0" w:space="0" w:color="auto"/>
        <w:left w:val="none" w:sz="0" w:space="0" w:color="auto"/>
        <w:bottom w:val="none" w:sz="0" w:space="0" w:color="auto"/>
        <w:right w:val="none" w:sz="0" w:space="0" w:color="auto"/>
      </w:divBdr>
      <w:divsChild>
        <w:div w:id="216865388">
          <w:marLeft w:val="778"/>
          <w:marRight w:val="0"/>
          <w:marTop w:val="134"/>
          <w:marBottom w:val="0"/>
          <w:divBdr>
            <w:top w:val="none" w:sz="0" w:space="0" w:color="auto"/>
            <w:left w:val="none" w:sz="0" w:space="0" w:color="auto"/>
            <w:bottom w:val="none" w:sz="0" w:space="0" w:color="auto"/>
            <w:right w:val="none" w:sz="0" w:space="0" w:color="auto"/>
          </w:divBdr>
        </w:div>
        <w:div w:id="430392906">
          <w:marLeft w:val="1426"/>
          <w:marRight w:val="0"/>
          <w:marTop w:val="115"/>
          <w:marBottom w:val="0"/>
          <w:divBdr>
            <w:top w:val="none" w:sz="0" w:space="0" w:color="auto"/>
            <w:left w:val="none" w:sz="0" w:space="0" w:color="auto"/>
            <w:bottom w:val="none" w:sz="0" w:space="0" w:color="auto"/>
            <w:right w:val="none" w:sz="0" w:space="0" w:color="auto"/>
          </w:divBdr>
        </w:div>
        <w:div w:id="2055808170">
          <w:marLeft w:val="778"/>
          <w:marRight w:val="0"/>
          <w:marTop w:val="134"/>
          <w:marBottom w:val="0"/>
          <w:divBdr>
            <w:top w:val="none" w:sz="0" w:space="0" w:color="auto"/>
            <w:left w:val="none" w:sz="0" w:space="0" w:color="auto"/>
            <w:bottom w:val="none" w:sz="0" w:space="0" w:color="auto"/>
            <w:right w:val="none" w:sz="0" w:space="0" w:color="auto"/>
          </w:divBdr>
        </w:div>
        <w:div w:id="921641491">
          <w:marLeft w:val="1426"/>
          <w:marRight w:val="0"/>
          <w:marTop w:val="115"/>
          <w:marBottom w:val="0"/>
          <w:divBdr>
            <w:top w:val="none" w:sz="0" w:space="0" w:color="auto"/>
            <w:left w:val="none" w:sz="0" w:space="0" w:color="auto"/>
            <w:bottom w:val="none" w:sz="0" w:space="0" w:color="auto"/>
            <w:right w:val="none" w:sz="0" w:space="0" w:color="auto"/>
          </w:divBdr>
        </w:div>
        <w:div w:id="655718445">
          <w:marLeft w:val="778"/>
          <w:marRight w:val="0"/>
          <w:marTop w:val="134"/>
          <w:marBottom w:val="0"/>
          <w:divBdr>
            <w:top w:val="none" w:sz="0" w:space="0" w:color="auto"/>
            <w:left w:val="none" w:sz="0" w:space="0" w:color="auto"/>
            <w:bottom w:val="none" w:sz="0" w:space="0" w:color="auto"/>
            <w:right w:val="none" w:sz="0" w:space="0" w:color="auto"/>
          </w:divBdr>
        </w:div>
        <w:div w:id="990867871">
          <w:marLeft w:val="778"/>
          <w:marRight w:val="0"/>
          <w:marTop w:val="134"/>
          <w:marBottom w:val="0"/>
          <w:divBdr>
            <w:top w:val="none" w:sz="0" w:space="0" w:color="auto"/>
            <w:left w:val="none" w:sz="0" w:space="0" w:color="auto"/>
            <w:bottom w:val="none" w:sz="0" w:space="0" w:color="auto"/>
            <w:right w:val="none" w:sz="0" w:space="0" w:color="auto"/>
          </w:divBdr>
        </w:div>
      </w:divsChild>
    </w:div>
    <w:div w:id="2136172894">
      <w:bodyDiv w:val="1"/>
      <w:marLeft w:val="0"/>
      <w:marRight w:val="0"/>
      <w:marTop w:val="0"/>
      <w:marBottom w:val="0"/>
      <w:divBdr>
        <w:top w:val="none" w:sz="0" w:space="0" w:color="auto"/>
        <w:left w:val="none" w:sz="0" w:space="0" w:color="auto"/>
        <w:bottom w:val="none" w:sz="0" w:space="0" w:color="auto"/>
        <w:right w:val="none" w:sz="0" w:space="0" w:color="auto"/>
      </w:divBdr>
      <w:divsChild>
        <w:div w:id="1421759737">
          <w:marLeft w:val="720"/>
          <w:marRight w:val="0"/>
          <w:marTop w:val="200"/>
          <w:marBottom w:val="0"/>
          <w:divBdr>
            <w:top w:val="none" w:sz="0" w:space="0" w:color="auto"/>
            <w:left w:val="none" w:sz="0" w:space="0" w:color="auto"/>
            <w:bottom w:val="none" w:sz="0" w:space="0" w:color="auto"/>
            <w:right w:val="none" w:sz="0" w:space="0" w:color="auto"/>
          </w:divBdr>
        </w:div>
        <w:div w:id="1650864278">
          <w:marLeft w:val="720"/>
          <w:marRight w:val="0"/>
          <w:marTop w:val="200"/>
          <w:marBottom w:val="0"/>
          <w:divBdr>
            <w:top w:val="none" w:sz="0" w:space="0" w:color="auto"/>
            <w:left w:val="none" w:sz="0" w:space="0" w:color="auto"/>
            <w:bottom w:val="none" w:sz="0" w:space="0" w:color="auto"/>
            <w:right w:val="none" w:sz="0" w:space="0" w:color="auto"/>
          </w:divBdr>
        </w:div>
        <w:div w:id="1347514607">
          <w:marLeft w:val="1440"/>
          <w:marRight w:val="0"/>
          <w:marTop w:val="100"/>
          <w:marBottom w:val="0"/>
          <w:divBdr>
            <w:top w:val="none" w:sz="0" w:space="0" w:color="auto"/>
            <w:left w:val="none" w:sz="0" w:space="0" w:color="auto"/>
            <w:bottom w:val="none" w:sz="0" w:space="0" w:color="auto"/>
            <w:right w:val="none" w:sz="0" w:space="0" w:color="auto"/>
          </w:divBdr>
        </w:div>
        <w:div w:id="271324156">
          <w:marLeft w:val="1440"/>
          <w:marRight w:val="0"/>
          <w:marTop w:val="100"/>
          <w:marBottom w:val="0"/>
          <w:divBdr>
            <w:top w:val="none" w:sz="0" w:space="0" w:color="auto"/>
            <w:left w:val="none" w:sz="0" w:space="0" w:color="auto"/>
            <w:bottom w:val="none" w:sz="0" w:space="0" w:color="auto"/>
            <w:right w:val="none" w:sz="0" w:space="0" w:color="auto"/>
          </w:divBdr>
        </w:div>
        <w:div w:id="2003046689">
          <w:marLeft w:val="1440"/>
          <w:marRight w:val="0"/>
          <w:marTop w:val="100"/>
          <w:marBottom w:val="0"/>
          <w:divBdr>
            <w:top w:val="none" w:sz="0" w:space="0" w:color="auto"/>
            <w:left w:val="none" w:sz="0" w:space="0" w:color="auto"/>
            <w:bottom w:val="none" w:sz="0" w:space="0" w:color="auto"/>
            <w:right w:val="none" w:sz="0" w:space="0" w:color="auto"/>
          </w:divBdr>
        </w:div>
        <w:div w:id="928808578">
          <w:marLeft w:val="1440"/>
          <w:marRight w:val="0"/>
          <w:marTop w:val="100"/>
          <w:marBottom w:val="0"/>
          <w:divBdr>
            <w:top w:val="none" w:sz="0" w:space="0" w:color="auto"/>
            <w:left w:val="none" w:sz="0" w:space="0" w:color="auto"/>
            <w:bottom w:val="none" w:sz="0" w:space="0" w:color="auto"/>
            <w:right w:val="none" w:sz="0" w:space="0" w:color="auto"/>
          </w:divBdr>
        </w:div>
        <w:div w:id="2092506224">
          <w:marLeft w:val="1440"/>
          <w:marRight w:val="0"/>
          <w:marTop w:val="100"/>
          <w:marBottom w:val="0"/>
          <w:divBdr>
            <w:top w:val="none" w:sz="0" w:space="0" w:color="auto"/>
            <w:left w:val="none" w:sz="0" w:space="0" w:color="auto"/>
            <w:bottom w:val="none" w:sz="0" w:space="0" w:color="auto"/>
            <w:right w:val="none" w:sz="0" w:space="0" w:color="auto"/>
          </w:divBdr>
        </w:div>
      </w:divsChild>
    </w:div>
    <w:div w:id="2136175841">
      <w:bodyDiv w:val="1"/>
      <w:marLeft w:val="0"/>
      <w:marRight w:val="0"/>
      <w:marTop w:val="0"/>
      <w:marBottom w:val="0"/>
      <w:divBdr>
        <w:top w:val="none" w:sz="0" w:space="0" w:color="auto"/>
        <w:left w:val="none" w:sz="0" w:space="0" w:color="auto"/>
        <w:bottom w:val="none" w:sz="0" w:space="0" w:color="auto"/>
        <w:right w:val="none" w:sz="0" w:space="0" w:color="auto"/>
      </w:divBdr>
      <w:divsChild>
        <w:div w:id="3211859">
          <w:marLeft w:val="720"/>
          <w:marRight w:val="0"/>
          <w:marTop w:val="200"/>
          <w:marBottom w:val="0"/>
          <w:divBdr>
            <w:top w:val="none" w:sz="0" w:space="0" w:color="auto"/>
            <w:left w:val="none" w:sz="0" w:space="0" w:color="auto"/>
            <w:bottom w:val="none" w:sz="0" w:space="0" w:color="auto"/>
            <w:right w:val="none" w:sz="0" w:space="0" w:color="auto"/>
          </w:divBdr>
        </w:div>
        <w:div w:id="1672099137">
          <w:marLeft w:val="720"/>
          <w:marRight w:val="0"/>
          <w:marTop w:val="200"/>
          <w:marBottom w:val="0"/>
          <w:divBdr>
            <w:top w:val="none" w:sz="0" w:space="0" w:color="auto"/>
            <w:left w:val="none" w:sz="0" w:space="0" w:color="auto"/>
            <w:bottom w:val="none" w:sz="0" w:space="0" w:color="auto"/>
            <w:right w:val="none" w:sz="0" w:space="0" w:color="auto"/>
          </w:divBdr>
        </w:div>
        <w:div w:id="105782497">
          <w:marLeft w:val="720"/>
          <w:marRight w:val="0"/>
          <w:marTop w:val="200"/>
          <w:marBottom w:val="0"/>
          <w:divBdr>
            <w:top w:val="none" w:sz="0" w:space="0" w:color="auto"/>
            <w:left w:val="none" w:sz="0" w:space="0" w:color="auto"/>
            <w:bottom w:val="none" w:sz="0" w:space="0" w:color="auto"/>
            <w:right w:val="none" w:sz="0" w:space="0" w:color="auto"/>
          </w:divBdr>
        </w:div>
        <w:div w:id="1223440291">
          <w:marLeft w:val="720"/>
          <w:marRight w:val="0"/>
          <w:marTop w:val="200"/>
          <w:marBottom w:val="0"/>
          <w:divBdr>
            <w:top w:val="none" w:sz="0" w:space="0" w:color="auto"/>
            <w:left w:val="none" w:sz="0" w:space="0" w:color="auto"/>
            <w:bottom w:val="none" w:sz="0" w:space="0" w:color="auto"/>
            <w:right w:val="none" w:sz="0" w:space="0" w:color="auto"/>
          </w:divBdr>
        </w:div>
      </w:divsChild>
    </w:div>
    <w:div w:id="2136216842">
      <w:bodyDiv w:val="1"/>
      <w:marLeft w:val="0"/>
      <w:marRight w:val="0"/>
      <w:marTop w:val="0"/>
      <w:marBottom w:val="0"/>
      <w:divBdr>
        <w:top w:val="none" w:sz="0" w:space="0" w:color="auto"/>
        <w:left w:val="none" w:sz="0" w:space="0" w:color="auto"/>
        <w:bottom w:val="none" w:sz="0" w:space="0" w:color="auto"/>
        <w:right w:val="none" w:sz="0" w:space="0" w:color="auto"/>
      </w:divBdr>
    </w:div>
    <w:div w:id="2139519904">
      <w:bodyDiv w:val="1"/>
      <w:marLeft w:val="0"/>
      <w:marRight w:val="0"/>
      <w:marTop w:val="0"/>
      <w:marBottom w:val="0"/>
      <w:divBdr>
        <w:top w:val="none" w:sz="0" w:space="0" w:color="auto"/>
        <w:left w:val="none" w:sz="0" w:space="0" w:color="auto"/>
        <w:bottom w:val="none" w:sz="0" w:space="0" w:color="auto"/>
        <w:right w:val="none" w:sz="0" w:space="0" w:color="auto"/>
      </w:divBdr>
      <w:divsChild>
        <w:div w:id="1421218313">
          <w:marLeft w:val="720"/>
          <w:marRight w:val="0"/>
          <w:marTop w:val="200"/>
          <w:marBottom w:val="0"/>
          <w:divBdr>
            <w:top w:val="none" w:sz="0" w:space="0" w:color="auto"/>
            <w:left w:val="none" w:sz="0" w:space="0" w:color="auto"/>
            <w:bottom w:val="none" w:sz="0" w:space="0" w:color="auto"/>
            <w:right w:val="none" w:sz="0" w:space="0" w:color="auto"/>
          </w:divBdr>
        </w:div>
        <w:div w:id="1344629996">
          <w:marLeft w:val="720"/>
          <w:marRight w:val="0"/>
          <w:marTop w:val="0"/>
          <w:marBottom w:val="0"/>
          <w:divBdr>
            <w:top w:val="none" w:sz="0" w:space="0" w:color="auto"/>
            <w:left w:val="none" w:sz="0" w:space="0" w:color="auto"/>
            <w:bottom w:val="none" w:sz="0" w:space="0" w:color="auto"/>
            <w:right w:val="none" w:sz="0" w:space="0" w:color="auto"/>
          </w:divBdr>
        </w:div>
        <w:div w:id="481577955">
          <w:marLeft w:val="1440"/>
          <w:marRight w:val="0"/>
          <w:marTop w:val="0"/>
          <w:marBottom w:val="0"/>
          <w:divBdr>
            <w:top w:val="none" w:sz="0" w:space="0" w:color="auto"/>
            <w:left w:val="none" w:sz="0" w:space="0" w:color="auto"/>
            <w:bottom w:val="none" w:sz="0" w:space="0" w:color="auto"/>
            <w:right w:val="none" w:sz="0" w:space="0" w:color="auto"/>
          </w:divBdr>
        </w:div>
        <w:div w:id="126511857">
          <w:marLeft w:val="1440"/>
          <w:marRight w:val="0"/>
          <w:marTop w:val="0"/>
          <w:marBottom w:val="0"/>
          <w:divBdr>
            <w:top w:val="none" w:sz="0" w:space="0" w:color="auto"/>
            <w:left w:val="none" w:sz="0" w:space="0" w:color="auto"/>
            <w:bottom w:val="none" w:sz="0" w:space="0" w:color="auto"/>
            <w:right w:val="none" w:sz="0" w:space="0" w:color="auto"/>
          </w:divBdr>
        </w:div>
        <w:div w:id="119496805">
          <w:marLeft w:val="1440"/>
          <w:marRight w:val="0"/>
          <w:marTop w:val="0"/>
          <w:marBottom w:val="0"/>
          <w:divBdr>
            <w:top w:val="none" w:sz="0" w:space="0" w:color="auto"/>
            <w:left w:val="none" w:sz="0" w:space="0" w:color="auto"/>
            <w:bottom w:val="none" w:sz="0" w:space="0" w:color="auto"/>
            <w:right w:val="none" w:sz="0" w:space="0" w:color="auto"/>
          </w:divBdr>
        </w:div>
        <w:div w:id="12194834">
          <w:marLeft w:val="720"/>
          <w:marRight w:val="0"/>
          <w:marTop w:val="0"/>
          <w:marBottom w:val="0"/>
          <w:divBdr>
            <w:top w:val="none" w:sz="0" w:space="0" w:color="auto"/>
            <w:left w:val="none" w:sz="0" w:space="0" w:color="auto"/>
            <w:bottom w:val="none" w:sz="0" w:space="0" w:color="auto"/>
            <w:right w:val="none" w:sz="0" w:space="0" w:color="auto"/>
          </w:divBdr>
        </w:div>
      </w:divsChild>
    </w:div>
    <w:div w:id="2141216725">
      <w:bodyDiv w:val="1"/>
      <w:marLeft w:val="0"/>
      <w:marRight w:val="0"/>
      <w:marTop w:val="0"/>
      <w:marBottom w:val="0"/>
      <w:divBdr>
        <w:top w:val="none" w:sz="0" w:space="0" w:color="auto"/>
        <w:left w:val="none" w:sz="0" w:space="0" w:color="auto"/>
        <w:bottom w:val="none" w:sz="0" w:space="0" w:color="auto"/>
        <w:right w:val="none" w:sz="0" w:space="0" w:color="auto"/>
      </w:divBdr>
      <w:divsChild>
        <w:div w:id="553274516">
          <w:marLeft w:val="547"/>
          <w:marRight w:val="0"/>
          <w:marTop w:val="96"/>
          <w:marBottom w:val="0"/>
          <w:divBdr>
            <w:top w:val="none" w:sz="0" w:space="0" w:color="auto"/>
            <w:left w:val="none" w:sz="0" w:space="0" w:color="auto"/>
            <w:bottom w:val="none" w:sz="0" w:space="0" w:color="auto"/>
            <w:right w:val="none" w:sz="0" w:space="0" w:color="auto"/>
          </w:divBdr>
        </w:div>
        <w:div w:id="1728644848">
          <w:marLeft w:val="547"/>
          <w:marRight w:val="0"/>
          <w:marTop w:val="96"/>
          <w:marBottom w:val="0"/>
          <w:divBdr>
            <w:top w:val="none" w:sz="0" w:space="0" w:color="auto"/>
            <w:left w:val="none" w:sz="0" w:space="0" w:color="auto"/>
            <w:bottom w:val="none" w:sz="0" w:space="0" w:color="auto"/>
            <w:right w:val="none" w:sz="0" w:space="0" w:color="auto"/>
          </w:divBdr>
        </w:div>
        <w:div w:id="1194227520">
          <w:marLeft w:val="547"/>
          <w:marRight w:val="0"/>
          <w:marTop w:val="96"/>
          <w:marBottom w:val="0"/>
          <w:divBdr>
            <w:top w:val="none" w:sz="0" w:space="0" w:color="auto"/>
            <w:left w:val="none" w:sz="0" w:space="0" w:color="auto"/>
            <w:bottom w:val="none" w:sz="0" w:space="0" w:color="auto"/>
            <w:right w:val="none" w:sz="0" w:space="0" w:color="auto"/>
          </w:divBdr>
        </w:div>
        <w:div w:id="1241136662">
          <w:marLeft w:val="547"/>
          <w:marRight w:val="0"/>
          <w:marTop w:val="96"/>
          <w:marBottom w:val="0"/>
          <w:divBdr>
            <w:top w:val="none" w:sz="0" w:space="0" w:color="auto"/>
            <w:left w:val="none" w:sz="0" w:space="0" w:color="auto"/>
            <w:bottom w:val="none" w:sz="0" w:space="0" w:color="auto"/>
            <w:right w:val="none" w:sz="0" w:space="0" w:color="auto"/>
          </w:divBdr>
        </w:div>
        <w:div w:id="97259011">
          <w:marLeft w:val="547"/>
          <w:marRight w:val="0"/>
          <w:marTop w:val="96"/>
          <w:marBottom w:val="0"/>
          <w:divBdr>
            <w:top w:val="none" w:sz="0" w:space="0" w:color="auto"/>
            <w:left w:val="none" w:sz="0" w:space="0" w:color="auto"/>
            <w:bottom w:val="none" w:sz="0" w:space="0" w:color="auto"/>
            <w:right w:val="none" w:sz="0" w:space="0" w:color="auto"/>
          </w:divBdr>
        </w:div>
        <w:div w:id="1866401629">
          <w:marLeft w:val="547"/>
          <w:marRight w:val="0"/>
          <w:marTop w:val="96"/>
          <w:marBottom w:val="0"/>
          <w:divBdr>
            <w:top w:val="none" w:sz="0" w:space="0" w:color="auto"/>
            <w:left w:val="none" w:sz="0" w:space="0" w:color="auto"/>
            <w:bottom w:val="none" w:sz="0" w:space="0" w:color="auto"/>
            <w:right w:val="none" w:sz="0" w:space="0" w:color="auto"/>
          </w:divBdr>
        </w:div>
        <w:div w:id="135151360">
          <w:marLeft w:val="547"/>
          <w:marRight w:val="0"/>
          <w:marTop w:val="96"/>
          <w:marBottom w:val="0"/>
          <w:divBdr>
            <w:top w:val="none" w:sz="0" w:space="0" w:color="auto"/>
            <w:left w:val="none" w:sz="0" w:space="0" w:color="auto"/>
            <w:bottom w:val="none" w:sz="0" w:space="0" w:color="auto"/>
            <w:right w:val="none" w:sz="0" w:space="0" w:color="auto"/>
          </w:divBdr>
        </w:div>
      </w:divsChild>
    </w:div>
    <w:div w:id="2142307138">
      <w:bodyDiv w:val="1"/>
      <w:marLeft w:val="0"/>
      <w:marRight w:val="0"/>
      <w:marTop w:val="0"/>
      <w:marBottom w:val="0"/>
      <w:divBdr>
        <w:top w:val="none" w:sz="0" w:space="0" w:color="auto"/>
        <w:left w:val="none" w:sz="0" w:space="0" w:color="auto"/>
        <w:bottom w:val="none" w:sz="0" w:space="0" w:color="auto"/>
        <w:right w:val="none" w:sz="0" w:space="0" w:color="auto"/>
      </w:divBdr>
      <w:divsChild>
        <w:div w:id="434985019">
          <w:marLeft w:val="446"/>
          <w:marRight w:val="0"/>
          <w:marTop w:val="0"/>
          <w:marBottom w:val="100"/>
          <w:divBdr>
            <w:top w:val="none" w:sz="0" w:space="0" w:color="auto"/>
            <w:left w:val="none" w:sz="0" w:space="0" w:color="auto"/>
            <w:bottom w:val="none" w:sz="0" w:space="0" w:color="auto"/>
            <w:right w:val="none" w:sz="0" w:space="0" w:color="auto"/>
          </w:divBdr>
        </w:div>
      </w:divsChild>
    </w:div>
    <w:div w:id="2144225412">
      <w:bodyDiv w:val="1"/>
      <w:marLeft w:val="0"/>
      <w:marRight w:val="0"/>
      <w:marTop w:val="0"/>
      <w:marBottom w:val="0"/>
      <w:divBdr>
        <w:top w:val="none" w:sz="0" w:space="0" w:color="auto"/>
        <w:left w:val="none" w:sz="0" w:space="0" w:color="auto"/>
        <w:bottom w:val="none" w:sz="0" w:space="0" w:color="auto"/>
        <w:right w:val="none" w:sz="0" w:space="0" w:color="auto"/>
      </w:divBdr>
      <w:divsChild>
        <w:div w:id="1654136019">
          <w:marLeft w:val="720"/>
          <w:marRight w:val="0"/>
          <w:marTop w:val="200"/>
          <w:marBottom w:val="0"/>
          <w:divBdr>
            <w:top w:val="none" w:sz="0" w:space="0" w:color="auto"/>
            <w:left w:val="none" w:sz="0" w:space="0" w:color="auto"/>
            <w:bottom w:val="none" w:sz="0" w:space="0" w:color="auto"/>
            <w:right w:val="none" w:sz="0" w:space="0" w:color="auto"/>
          </w:divBdr>
        </w:div>
        <w:div w:id="378435191">
          <w:marLeft w:val="1440"/>
          <w:marRight w:val="0"/>
          <w:marTop w:val="100"/>
          <w:marBottom w:val="0"/>
          <w:divBdr>
            <w:top w:val="none" w:sz="0" w:space="0" w:color="auto"/>
            <w:left w:val="none" w:sz="0" w:space="0" w:color="auto"/>
            <w:bottom w:val="none" w:sz="0" w:space="0" w:color="auto"/>
            <w:right w:val="none" w:sz="0" w:space="0" w:color="auto"/>
          </w:divBdr>
        </w:div>
        <w:div w:id="637763354">
          <w:marLeft w:val="720"/>
          <w:marRight w:val="0"/>
          <w:marTop w:val="200"/>
          <w:marBottom w:val="0"/>
          <w:divBdr>
            <w:top w:val="none" w:sz="0" w:space="0" w:color="auto"/>
            <w:left w:val="none" w:sz="0" w:space="0" w:color="auto"/>
            <w:bottom w:val="none" w:sz="0" w:space="0" w:color="auto"/>
            <w:right w:val="none" w:sz="0" w:space="0" w:color="auto"/>
          </w:divBdr>
        </w:div>
        <w:div w:id="5450688">
          <w:marLeft w:val="1440"/>
          <w:marRight w:val="0"/>
          <w:marTop w:val="100"/>
          <w:marBottom w:val="0"/>
          <w:divBdr>
            <w:top w:val="none" w:sz="0" w:space="0" w:color="auto"/>
            <w:left w:val="none" w:sz="0" w:space="0" w:color="auto"/>
            <w:bottom w:val="none" w:sz="0" w:space="0" w:color="auto"/>
            <w:right w:val="none" w:sz="0" w:space="0" w:color="auto"/>
          </w:divBdr>
        </w:div>
        <w:div w:id="2034454848">
          <w:marLeft w:val="1440"/>
          <w:marRight w:val="0"/>
          <w:marTop w:val="100"/>
          <w:marBottom w:val="0"/>
          <w:divBdr>
            <w:top w:val="none" w:sz="0" w:space="0" w:color="auto"/>
            <w:left w:val="none" w:sz="0" w:space="0" w:color="auto"/>
            <w:bottom w:val="none" w:sz="0" w:space="0" w:color="auto"/>
            <w:right w:val="none" w:sz="0" w:space="0" w:color="auto"/>
          </w:divBdr>
        </w:div>
        <w:div w:id="1761901279">
          <w:marLeft w:val="1440"/>
          <w:marRight w:val="0"/>
          <w:marTop w:val="100"/>
          <w:marBottom w:val="0"/>
          <w:divBdr>
            <w:top w:val="none" w:sz="0" w:space="0" w:color="auto"/>
            <w:left w:val="none" w:sz="0" w:space="0" w:color="auto"/>
            <w:bottom w:val="none" w:sz="0" w:space="0" w:color="auto"/>
            <w:right w:val="none" w:sz="0" w:space="0" w:color="auto"/>
          </w:divBdr>
        </w:div>
        <w:div w:id="1972327158">
          <w:marLeft w:val="720"/>
          <w:marRight w:val="0"/>
          <w:marTop w:val="200"/>
          <w:marBottom w:val="0"/>
          <w:divBdr>
            <w:top w:val="none" w:sz="0" w:space="0" w:color="auto"/>
            <w:left w:val="none" w:sz="0" w:space="0" w:color="auto"/>
            <w:bottom w:val="none" w:sz="0" w:space="0" w:color="auto"/>
            <w:right w:val="none" w:sz="0" w:space="0" w:color="auto"/>
          </w:divBdr>
        </w:div>
        <w:div w:id="80182474">
          <w:marLeft w:val="1440"/>
          <w:marRight w:val="0"/>
          <w:marTop w:val="100"/>
          <w:marBottom w:val="0"/>
          <w:divBdr>
            <w:top w:val="none" w:sz="0" w:space="0" w:color="auto"/>
            <w:left w:val="none" w:sz="0" w:space="0" w:color="auto"/>
            <w:bottom w:val="none" w:sz="0" w:space="0" w:color="auto"/>
            <w:right w:val="none" w:sz="0" w:space="0" w:color="auto"/>
          </w:divBdr>
        </w:div>
        <w:div w:id="862862817">
          <w:marLeft w:val="1440"/>
          <w:marRight w:val="0"/>
          <w:marTop w:val="100"/>
          <w:marBottom w:val="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102264451">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sChild>
    </w:div>
    <w:div w:id="2146124003">
      <w:bodyDiv w:val="1"/>
      <w:marLeft w:val="0"/>
      <w:marRight w:val="0"/>
      <w:marTop w:val="0"/>
      <w:marBottom w:val="0"/>
      <w:divBdr>
        <w:top w:val="none" w:sz="0" w:space="0" w:color="auto"/>
        <w:left w:val="none" w:sz="0" w:space="0" w:color="auto"/>
        <w:bottom w:val="none" w:sz="0" w:space="0" w:color="auto"/>
        <w:right w:val="none" w:sz="0" w:space="0" w:color="auto"/>
      </w:divBdr>
      <w:divsChild>
        <w:div w:id="1695572051">
          <w:marLeft w:val="1210"/>
          <w:marRight w:val="0"/>
          <w:marTop w:val="100"/>
          <w:marBottom w:val="0"/>
          <w:divBdr>
            <w:top w:val="none" w:sz="0" w:space="0" w:color="auto"/>
            <w:left w:val="none" w:sz="0" w:space="0" w:color="auto"/>
            <w:bottom w:val="none" w:sz="0" w:space="0" w:color="auto"/>
            <w:right w:val="none" w:sz="0" w:space="0" w:color="auto"/>
          </w:divBdr>
        </w:div>
        <w:div w:id="763040099">
          <w:marLeft w:val="1210"/>
          <w:marRight w:val="0"/>
          <w:marTop w:val="100"/>
          <w:marBottom w:val="0"/>
          <w:divBdr>
            <w:top w:val="none" w:sz="0" w:space="0" w:color="auto"/>
            <w:left w:val="none" w:sz="0" w:space="0" w:color="auto"/>
            <w:bottom w:val="none" w:sz="0" w:space="0" w:color="auto"/>
            <w:right w:val="none" w:sz="0" w:space="0" w:color="auto"/>
          </w:divBdr>
        </w:div>
      </w:divsChild>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sChild>
        <w:div w:id="1654483595">
          <w:marLeft w:val="720"/>
          <w:marRight w:val="0"/>
          <w:marTop w:val="0"/>
          <w:marBottom w:val="120"/>
          <w:divBdr>
            <w:top w:val="none" w:sz="0" w:space="0" w:color="auto"/>
            <w:left w:val="none" w:sz="0" w:space="0" w:color="auto"/>
            <w:bottom w:val="none" w:sz="0" w:space="0" w:color="auto"/>
            <w:right w:val="none" w:sz="0" w:space="0" w:color="auto"/>
          </w:divBdr>
        </w:div>
        <w:div w:id="776406291">
          <w:marLeft w:val="720"/>
          <w:marRight w:val="0"/>
          <w:marTop w:val="0"/>
          <w:marBottom w:val="120"/>
          <w:divBdr>
            <w:top w:val="none" w:sz="0" w:space="0" w:color="auto"/>
            <w:left w:val="none" w:sz="0" w:space="0" w:color="auto"/>
            <w:bottom w:val="none" w:sz="0" w:space="0" w:color="auto"/>
            <w:right w:val="none" w:sz="0" w:space="0" w:color="auto"/>
          </w:divBdr>
        </w:div>
        <w:div w:id="474180119">
          <w:marLeft w:val="720"/>
          <w:marRight w:val="0"/>
          <w:marTop w:val="0"/>
          <w:marBottom w:val="120"/>
          <w:divBdr>
            <w:top w:val="none" w:sz="0" w:space="0" w:color="auto"/>
            <w:left w:val="none" w:sz="0" w:space="0" w:color="auto"/>
            <w:bottom w:val="none" w:sz="0" w:space="0" w:color="auto"/>
            <w:right w:val="none" w:sz="0" w:space="0" w:color="auto"/>
          </w:divBdr>
        </w:div>
        <w:div w:id="1206408797">
          <w:marLeft w:val="1469"/>
          <w:marRight w:val="0"/>
          <w:marTop w:val="0"/>
          <w:marBottom w:val="120"/>
          <w:divBdr>
            <w:top w:val="none" w:sz="0" w:space="0" w:color="auto"/>
            <w:left w:val="none" w:sz="0" w:space="0" w:color="auto"/>
            <w:bottom w:val="none" w:sz="0" w:space="0" w:color="auto"/>
            <w:right w:val="none" w:sz="0" w:space="0" w:color="auto"/>
          </w:divBdr>
        </w:div>
        <w:div w:id="835072956">
          <w:marLeft w:val="2203"/>
          <w:marRight w:val="0"/>
          <w:marTop w:val="0"/>
          <w:marBottom w:val="120"/>
          <w:divBdr>
            <w:top w:val="none" w:sz="0" w:space="0" w:color="auto"/>
            <w:left w:val="none" w:sz="0" w:space="0" w:color="auto"/>
            <w:bottom w:val="none" w:sz="0" w:space="0" w:color="auto"/>
            <w:right w:val="none" w:sz="0" w:space="0" w:color="auto"/>
          </w:divBdr>
        </w:div>
        <w:div w:id="1418482783">
          <w:marLeft w:val="2203"/>
          <w:marRight w:val="0"/>
          <w:marTop w:val="0"/>
          <w:marBottom w:val="120"/>
          <w:divBdr>
            <w:top w:val="none" w:sz="0" w:space="0" w:color="auto"/>
            <w:left w:val="none" w:sz="0" w:space="0" w:color="auto"/>
            <w:bottom w:val="none" w:sz="0" w:space="0" w:color="auto"/>
            <w:right w:val="none" w:sz="0" w:space="0" w:color="auto"/>
          </w:divBdr>
        </w:div>
        <w:div w:id="1408527694">
          <w:marLeft w:val="1469"/>
          <w:marRight w:val="0"/>
          <w:marTop w:val="0"/>
          <w:marBottom w:val="120"/>
          <w:divBdr>
            <w:top w:val="none" w:sz="0" w:space="0" w:color="auto"/>
            <w:left w:val="none" w:sz="0" w:space="0" w:color="auto"/>
            <w:bottom w:val="none" w:sz="0" w:space="0" w:color="auto"/>
            <w:right w:val="none" w:sz="0" w:space="0" w:color="auto"/>
          </w:divBdr>
        </w:div>
      </w:divsChild>
    </w:div>
    <w:div w:id="2147354254">
      <w:bodyDiv w:val="1"/>
      <w:marLeft w:val="0"/>
      <w:marRight w:val="0"/>
      <w:marTop w:val="0"/>
      <w:marBottom w:val="0"/>
      <w:divBdr>
        <w:top w:val="none" w:sz="0" w:space="0" w:color="auto"/>
        <w:left w:val="none" w:sz="0" w:space="0" w:color="auto"/>
        <w:bottom w:val="none" w:sz="0" w:space="0" w:color="auto"/>
        <w:right w:val="none" w:sz="0" w:space="0" w:color="auto"/>
      </w:divBdr>
      <w:divsChild>
        <w:div w:id="1520774281">
          <w:marLeft w:val="547"/>
          <w:marRight w:val="0"/>
          <w:marTop w:val="115"/>
          <w:marBottom w:val="0"/>
          <w:divBdr>
            <w:top w:val="none" w:sz="0" w:space="0" w:color="auto"/>
            <w:left w:val="none" w:sz="0" w:space="0" w:color="auto"/>
            <w:bottom w:val="none" w:sz="0" w:space="0" w:color="auto"/>
            <w:right w:val="none" w:sz="0" w:space="0" w:color="auto"/>
          </w:divBdr>
        </w:div>
        <w:div w:id="371929677">
          <w:marLeft w:val="547"/>
          <w:marRight w:val="0"/>
          <w:marTop w:val="115"/>
          <w:marBottom w:val="0"/>
          <w:divBdr>
            <w:top w:val="none" w:sz="0" w:space="0" w:color="auto"/>
            <w:left w:val="none" w:sz="0" w:space="0" w:color="auto"/>
            <w:bottom w:val="none" w:sz="0" w:space="0" w:color="auto"/>
            <w:right w:val="none" w:sz="0" w:space="0" w:color="auto"/>
          </w:divBdr>
        </w:div>
        <w:div w:id="333535191">
          <w:marLeft w:val="547"/>
          <w:marRight w:val="0"/>
          <w:marTop w:val="115"/>
          <w:marBottom w:val="0"/>
          <w:divBdr>
            <w:top w:val="none" w:sz="0" w:space="0" w:color="auto"/>
            <w:left w:val="none" w:sz="0" w:space="0" w:color="auto"/>
            <w:bottom w:val="none" w:sz="0" w:space="0" w:color="auto"/>
            <w:right w:val="none" w:sz="0" w:space="0" w:color="auto"/>
          </w:divBdr>
        </w:div>
        <w:div w:id="973557970">
          <w:marLeft w:val="547"/>
          <w:marRight w:val="0"/>
          <w:marTop w:val="115"/>
          <w:marBottom w:val="0"/>
          <w:divBdr>
            <w:top w:val="none" w:sz="0" w:space="0" w:color="auto"/>
            <w:left w:val="none" w:sz="0" w:space="0" w:color="auto"/>
            <w:bottom w:val="none" w:sz="0" w:space="0" w:color="auto"/>
            <w:right w:val="none" w:sz="0" w:space="0" w:color="auto"/>
          </w:divBdr>
        </w:div>
        <w:div w:id="2019112541">
          <w:marLeft w:val="547"/>
          <w:marRight w:val="0"/>
          <w:marTop w:val="115"/>
          <w:marBottom w:val="0"/>
          <w:divBdr>
            <w:top w:val="none" w:sz="0" w:space="0" w:color="auto"/>
            <w:left w:val="none" w:sz="0" w:space="0" w:color="auto"/>
            <w:bottom w:val="none" w:sz="0" w:space="0" w:color="auto"/>
            <w:right w:val="none" w:sz="0" w:space="0" w:color="auto"/>
          </w:divBdr>
        </w:div>
        <w:div w:id="853765694">
          <w:marLeft w:val="547"/>
          <w:marRight w:val="0"/>
          <w:marTop w:val="115"/>
          <w:marBottom w:val="0"/>
          <w:divBdr>
            <w:top w:val="none" w:sz="0" w:space="0" w:color="auto"/>
            <w:left w:val="none" w:sz="0" w:space="0" w:color="auto"/>
            <w:bottom w:val="none" w:sz="0" w:space="0" w:color="auto"/>
            <w:right w:val="none" w:sz="0" w:space="0" w:color="auto"/>
          </w:divBdr>
        </w:div>
        <w:div w:id="526329211">
          <w:marLeft w:val="1166"/>
          <w:marRight w:val="0"/>
          <w:marTop w:val="106"/>
          <w:marBottom w:val="0"/>
          <w:divBdr>
            <w:top w:val="none" w:sz="0" w:space="0" w:color="auto"/>
            <w:left w:val="none" w:sz="0" w:space="0" w:color="auto"/>
            <w:bottom w:val="none" w:sz="0" w:space="0" w:color="auto"/>
            <w:right w:val="none" w:sz="0" w:space="0" w:color="auto"/>
          </w:divBdr>
        </w:div>
        <w:div w:id="2022197967">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hyperlink" Target="file:///C:\Users\mvpie\Documents\WGISS\WGISS%20Meetings\2023%20WGISS-56%20-%20Paris,%20FR\Ceos.org\cal" TargetMode="External"/><Relationship Id="rId47" Type="http://schemas.openxmlformats.org/officeDocument/2006/relationships/hyperlink" Target="https://ceos.org/document_management/Working_Groups/WGISS/Meetings/WGISS-56/2/2023.10.25_09.10_WGISS%20Website%20Refreshment.pptx" TargetMode="External"/><Relationship Id="rId63" Type="http://schemas.openxmlformats.org/officeDocument/2006/relationships/hyperlink" Target="https://ceos.org/document_management/Working_Groups/WGISS/Meetings/WGISS-56/2/2023.10.25_15.15_Discover_and_Explore_Heritage_Data.pptx" TargetMode="External"/><Relationship Id="rId68" Type="http://schemas.openxmlformats.org/officeDocument/2006/relationships/hyperlink" Target="https://ceos.org/document_management/Working_Groups/WGISS/Meetings/WGISS-56/2/2023.10.25_16.15_STAC%20Browser.pptx" TargetMode="External"/><Relationship Id="rId84" Type="http://schemas.openxmlformats.org/officeDocument/2006/relationships/hyperlink" Target="https://ceos.org/document_management/Working_Groups/WGISS/Meetings/WGISS-55/1/2023.04.18_16.25_STAC_Activity.pptx" TargetMode="External"/><Relationship Id="rId89" Type="http://schemas.openxmlformats.org/officeDocument/2006/relationships/hyperlink" Target="https://github.com/littleidiot40/stac-federated-search/blob/main/README.md" TargetMode="External"/><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s://ceos.org/meetings/wgiss-56/" TargetMode="External"/><Relationship Id="rId11" Type="http://schemas.openxmlformats.org/officeDocument/2006/relationships/image" Target="media/image4.png"/><Relationship Id="rId32" Type="http://schemas.openxmlformats.org/officeDocument/2006/relationships/hyperlink" Target="https://ceos.org/document_management/Working_Groups/WGISS/Meetings/WGISS-56/1/2023.10.24_09.50_WGISS%20Chair%20Report.pptx" TargetMode="External"/><Relationship Id="rId37" Type="http://schemas.openxmlformats.org/officeDocument/2006/relationships/hyperlink" Target="https://ceos.org/document_management/Working_Groups/WGISS/Meetings/WGISS-56/1/2023.10.24_11.30_TE_SessionObjectives.pptx" TargetMode="External"/><Relationship Id="rId53" Type="http://schemas.openxmlformats.org/officeDocument/2006/relationships/hyperlink" Target="https://ceos.org/document_management/Working_Groups/WGISS/Meetings/WGISS-56/2/2023.10.25_10.40_AVHRR%20Data%20Holdings.pdf" TargetMode="External"/><Relationship Id="rId58" Type="http://schemas.openxmlformats.org/officeDocument/2006/relationships/hyperlink" Target="https://ceos.org/document_management/Working_Groups/WGISS/Meetings/WGISS-56/2/2023.10.25_12.10_CGMS%20Cloud%20Report.pptx" TargetMode="External"/><Relationship Id="rId74" Type="http://schemas.openxmlformats.org/officeDocument/2006/relationships/hyperlink" Target="https://github.com/stac-utils/stac-geoparquet/pull/28" TargetMode="External"/><Relationship Id="rId79" Type="http://schemas.openxmlformats.org/officeDocument/2006/relationships/hyperlink" Target="https://github.com/radiantearth/stac-browser" TargetMode="External"/><Relationship Id="rId102" Type="http://schemas.openxmlformats.org/officeDocument/2006/relationships/hyperlink" Target="https://ceos.org/document_management/Working_Groups/WGISS/Meetings/WGISS-56/3/2023.10.26_15.30_NASA_DEVELOP.pptx" TargetMode="External"/><Relationship Id="rId5" Type="http://schemas.openxmlformats.org/officeDocument/2006/relationships/webSettings" Target="webSettings.xml"/><Relationship Id="rId90" Type="http://schemas.openxmlformats.org/officeDocument/2006/relationships/hyperlink" Target="https://cloudnativegeo.org/" TargetMode="External"/><Relationship Id="rId95" Type="http://schemas.openxmlformats.org/officeDocument/2006/relationships/hyperlink" Target="https://ceos.org/document_management/Working_Groups/WGISS/Meetings/WGISS-56/3/2023.10.26_13.30_CEOS%20Jupyter%20Notebooks%20Best%20Practice.docx"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ceos.org/document_management/Working_Groups/WGISS/Meetings/WGISS-56/1/2023.10.24_14.50_Integrated%20Digital%20Earth%20Analysis%20System%20-%20IDEAS.pdf" TargetMode="External"/><Relationship Id="rId48" Type="http://schemas.openxmlformats.org/officeDocument/2006/relationships/hyperlink" Target="file:///C:\Users\mvpie\Documents\WGISS\WGISS%20Meetings\2023%20WGISS-56%20-%20Paris,%20FR\3https:\ceos.org\document_management\Working_Groups\WGISS\Meetings\WGISS-56\2\2023.10.25_09.30_AVHRR%20International%20Cooperation%20Activities.pptx" TargetMode="External"/><Relationship Id="rId64" Type="http://schemas.openxmlformats.org/officeDocument/2006/relationships/hyperlink" Target="https://visioterra.fr/telechargement/A003_VISIOTERRA_COMMUNICATION/WGISS56/HEDAVI_Discover_Synthesis_%28short%29_4000k.mp4" TargetMode="External"/><Relationship Id="rId69" Type="http://schemas.openxmlformats.org/officeDocument/2006/relationships/hyperlink" Target="https://ceos.org/document_management/Working_Groups/WGISS/Meetings/WGISS-56/2/2023.10.25_16.10_STAC%20Best%20Practices.pptx" TargetMode="External"/><Relationship Id="rId113" Type="http://schemas.openxmlformats.org/officeDocument/2006/relationships/footer" Target="footer2.xml"/><Relationship Id="rId80" Type="http://schemas.openxmlformats.org/officeDocument/2006/relationships/hyperlink" Target="https://stacindex.org/catalogs" TargetMode="External"/><Relationship Id="rId85" Type="http://schemas.openxmlformats.org/officeDocument/2006/relationships/hyperlink" Target="https://github.com/ceos-wgiss/stac-best-practices"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ceos.org/document_management/Working_Groups/WGISS/Meetings/WGISS-56/1/2023.10.24_10.10_CEOReport.pptx" TargetMode="External"/><Relationship Id="rId38" Type="http://schemas.openxmlformats.org/officeDocument/2006/relationships/hyperlink" Target="https://ceos.org/document_management/Working_Groups/WGISS/Meetings/WGISS-56/1/2023.10.24_13.30%20Interoperability%20Framework.pptx" TargetMode="External"/><Relationship Id="rId59" Type="http://schemas.openxmlformats.org/officeDocument/2006/relationships/hyperlink" Target="https://ceos.org/document_management/Working_Groups/WGISS/Meetings/WGISS-56/2/2023.10.25_14.00_FedEO_Report.pptx" TargetMode="External"/><Relationship Id="rId103" Type="http://schemas.openxmlformats.org/officeDocument/2006/relationships/hyperlink" Target="https://ceos.org/document_management/Working_Groups/WGISS/Meetings/WGISS-56/3/2023.10.26_09.00_WGISS%20strategy.pptx" TargetMode="External"/><Relationship Id="rId108" Type="http://schemas.openxmlformats.org/officeDocument/2006/relationships/hyperlink" Target="https://docs.google.com/document/d/1gaAeZJGf7Be1xMyDIXbcoi6PMOeh7LUp/edit" TargetMode="External"/><Relationship Id="rId54" Type="http://schemas.openxmlformats.org/officeDocument/2006/relationships/hyperlink" Target="https://ceos.org/document_management/Working_Groups/WGISS/Meetings/WGISS-56/2/2023.10.25_10.40_AVHRR%20Data%20Holdings.pptx" TargetMode="External"/><Relationship Id="rId70" Type="http://schemas.openxmlformats.org/officeDocument/2006/relationships/hyperlink" Target="https://github.com/ceos-wgiss/stac-best-practices" TargetMode="External"/><Relationship Id="rId75" Type="http://schemas.openxmlformats.org/officeDocument/2006/relationships/hyperlink" Target="https://cloudnativegeo.org/blog/2023/10/2023-stac-sprint-recap/" TargetMode="External"/><Relationship Id="rId91" Type="http://schemas.openxmlformats.org/officeDocument/2006/relationships/hyperlink" Target="https://github.com/ceos-wgiss/stac-best-practices/blob/main/introduction.md" TargetMode="External"/><Relationship Id="rId96" Type="http://schemas.openxmlformats.org/officeDocument/2006/relationships/hyperlink" Target="https://ceos.org/document_management/Working_Groups/WGISS/Meetings/WGISS-56/3/2023.10.26_13.45_Best_Practice%20and%20Registry%20Tools.ppt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ceos.org/document_management/Working_Groups/WGISS/Meetings/WGISS-56/2/2023.10.25_09.50_CEDA_level0_archived_data.pptx" TargetMode="External"/><Relationship Id="rId114"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ceos.org/document_management/Working_Groups/WGISS/Meetings/WGISS-56/1/2023.10.24_09.00_CNES%20Welcome.pptx" TargetMode="External"/><Relationship Id="rId44" Type="http://schemas.openxmlformats.org/officeDocument/2006/relationships/hyperlink" Target="https://ceos.org/document_management/Working_Groups/WGISS/Meetings/WGISS-56/1/2023.10.24_15.20_DLR-terrabyte.pdf" TargetMode="External"/><Relationship Id="rId52" Type="http://schemas.openxmlformats.org/officeDocument/2006/relationships/image" Target="media/image26.emf"/><Relationship Id="rId60" Type="http://schemas.openxmlformats.org/officeDocument/2006/relationships/hyperlink" Target="https://ceos.org/document_management/Working_Groups/WGISS/Meetings/WGISS-56/2/2023.10.25_14.15_IDN_Report.pptx" TargetMode="External"/><Relationship Id="rId65" Type="http://schemas.openxmlformats.org/officeDocument/2006/relationships/hyperlink" Target="https://ceos.org/document_management/Working_Groups/WGISS/Meetings/WGISS-56/2/2023.10.25_15.35_ESADataAccess.pptx" TargetMode="External"/><Relationship Id="rId73" Type="http://schemas.openxmlformats.org/officeDocument/2006/relationships/hyperlink" Target="https://github.com/radiantearth/stac-spec/pull/1254" TargetMode="External"/><Relationship Id="rId78" Type="http://schemas.openxmlformats.org/officeDocument/2006/relationships/hyperlink" Target="https://github.com/radiantearth/stac-spec/labels/new%20extension" TargetMode="External"/><Relationship Id="rId81" Type="http://schemas.openxmlformats.org/officeDocument/2006/relationships/hyperlink" Target="https://stacindex.org/catalogs" TargetMode="External"/><Relationship Id="rId86" Type="http://schemas.openxmlformats.org/officeDocument/2006/relationships/hyperlink" Target="https://github.com/ceos-wgiss/stac-best-practices" TargetMode="External"/><Relationship Id="rId94" Type="http://schemas.openxmlformats.org/officeDocument/2006/relationships/hyperlink" Target="https://ceos.org/document_management/Working_Groups/WGISS/Meetings/WGISS-56/3/2023.10.26_13.30_JupyterHistoryandBP.pptx" TargetMode="External"/><Relationship Id="rId99" Type="http://schemas.openxmlformats.org/officeDocument/2006/relationships/hyperlink" Target="https://ceos.org/document_management/Working_Groups/WGISS/Meetings/WGISS-56/3/2023.10.26_14.30_Jupyter_CEOS%20Interoperability%20Lab.pdf" TargetMode="External"/><Relationship Id="rId101" Type="http://schemas.openxmlformats.org/officeDocument/2006/relationships/hyperlink" Target="https://ceos.org/document_management/Working_Groups/WGISS/Meetings/WGISS-56/3/2023.10.26_15.15_EUMETSAT.ppt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hyperlink" Target="https://ceos.org/document_management/Working_Groups/WGISS/Meetings/WGISS-56/3/2023.10.26_11.00_WGISS%20Chair%20Team%20Transition.pptx" TargetMode="External"/><Relationship Id="rId34" Type="http://schemas.openxmlformats.org/officeDocument/2006/relationships/image" Target="media/image24.emf"/><Relationship Id="rId50" Type="http://schemas.openxmlformats.org/officeDocument/2006/relationships/hyperlink" Target="https://ceos.org/document_management/Working_Groups/WGISS/Meetings/WGISS-56/2/2023.10.25_10.00_Australian%20AVHRR_CSIRO.pptx" TargetMode="External"/><Relationship Id="rId55" Type="http://schemas.openxmlformats.org/officeDocument/2006/relationships/hyperlink" Target="https://ceos.org/document_management/Working_Groups/WGISS/Interest_Groups/Data_Stewardship/White_Papers/Archive%20Technology%20Evolution%20White%20Paper.pdf)" TargetMode="External"/><Relationship Id="rId76" Type="http://schemas.openxmlformats.org/officeDocument/2006/relationships/hyperlink" Target="https://github.com/radiantearth/stac-spec/blob/master/best-practices.md" TargetMode="External"/><Relationship Id="rId97" Type="http://schemas.openxmlformats.org/officeDocument/2006/relationships/hyperlink" Target="https://ceos.org/document_management/Working_Groups/WGISS/Meetings/WGISS-56/3/CEOS-Service-Discovery-Best-Practices.pdf" TargetMode="External"/><Relationship Id="rId104" Type="http://schemas.openxmlformats.org/officeDocument/2006/relationships/hyperlink" Target="%20https://docs.google.com/document/d/1gaAeZJGf7Be1xMyDIXbcoi6PMOeh7LUp/edit" TargetMode="External"/><Relationship Id="rId7" Type="http://schemas.openxmlformats.org/officeDocument/2006/relationships/endnotes" Target="endnotes.xml"/><Relationship Id="rId71" Type="http://schemas.openxmlformats.org/officeDocument/2006/relationships/hyperlink" Target="https://ceos.org/document_management/Working_Groups/WGISS/Meetings/WGISS-56/2/2023.10.25_16.30_STACOpenDiscussion.pptx" TargetMode="External"/><Relationship Id="rId92" Type="http://schemas.openxmlformats.org/officeDocument/2006/relationships/hyperlink" Target="https://ceos.org/document_management/Working_Groups/WGISS/Meetings/WGISS-56/3/2023.10.26_12.00_GEO%20Report.ppt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ceos.org/document_management/Working_Groups/WGISS/Meetings/WGISS-56/1/2023.10.24_13.50%20WGISS%20Data%20Interoperability%20DE%20Africa.pptx" TargetMode="External"/><Relationship Id="rId45" Type="http://schemas.openxmlformats.org/officeDocument/2006/relationships/hyperlink" Target="https://ceos.org/document_management/Working_Groups/WGISS/Meetings/WGISS-56/1/2023.10.24_15.40_DLR_Collab3_Status.pptx" TargetMode="External"/><Relationship Id="rId66" Type="http://schemas.openxmlformats.org/officeDocument/2006/relationships/hyperlink" Target="https://earth.esa.int" TargetMode="External"/><Relationship Id="rId87" Type="http://schemas.openxmlformats.org/officeDocument/2006/relationships/hyperlink" Target="https://github.com/ceos-wgiss/stac-best-practices" TargetMode="External"/><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hyperlink" Target="https://search.earthdata.nasa.gov/search?portal=idn" TargetMode="External"/><Relationship Id="rId82" Type="http://schemas.openxmlformats.org/officeDocument/2006/relationships/hyperlink" Target="https://portal.ogc.org/files/105785"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s://ceos.org/document_management/Working_Groups/WGISS/Meetings/WGISS-56/1/2023.10.24_10.50_ISRO_Agency_Report.pdf" TargetMode="External"/><Relationship Id="rId56" Type="http://schemas.openxmlformats.org/officeDocument/2006/relationships/hyperlink" Target="https://ceos.org/document_management/Working_Groups/WGISS/Meetings/WGISS-56/2/2023.10.25_11.20_ESRIN%20Archive%20Evolution.pptx" TargetMode="External"/><Relationship Id="rId77" Type="http://schemas.openxmlformats.org/officeDocument/2006/relationships/hyperlink" Target="https://github.com/radiantearth/stac-spec/tree/master/extensions" TargetMode="External"/><Relationship Id="rId100" Type="http://schemas.openxmlformats.org/officeDocument/2006/relationships/hyperlink" Target="https://ceos.org/document_management/Working_Groups/WGISS/Meetings/WGISS-56/3/2023.10.26_14.45_MAGEO_and_AI_training_Notebooks.pptx" TargetMode="External"/><Relationship Id="rId105" Type="http://schemas.openxmlformats.org/officeDocument/2006/relationships/hyperlink" Target="https://docs.google.com/document/d/1gaAeZJGf7Be1xMyDIXbcoi6PMOeh7LUp/edit" TargetMode="External"/><Relationship Id="rId8" Type="http://schemas.openxmlformats.org/officeDocument/2006/relationships/image" Target="media/image1.png"/><Relationship Id="rId51" Type="http://schemas.openxmlformats.org/officeDocument/2006/relationships/hyperlink" Target="https://ceos.org/document_management/Working_Groups/WGISS/Meetings/WGISS-56/2/2023.10.25_10.20_AVHRR%20European%20Dataset%20Curation%20Project%20Updates.pdf" TargetMode="External"/><Relationship Id="rId72" Type="http://schemas.openxmlformats.org/officeDocument/2006/relationships/hyperlink" Target="https://github.com/radiantearth/stac-spec/milestone/30" TargetMode="External"/><Relationship Id="rId93" Type="http://schemas.openxmlformats.org/officeDocument/2006/relationships/hyperlink" Target="https://ceos.org/document_management/Working_Groups/WGISS/Meetings/WGISS-56/3/2023.10.26_11.30_WGCapD.pptx" TargetMode="External"/><Relationship Id="rId98" Type="http://schemas.openxmlformats.org/officeDocument/2006/relationships/hyperlink" Target="https://ceos.org/document_management/Working_Groups/WGISS/Meetings/WGISS-56/3/2023.10.26_14.15_JupyterCEDAexemplars.pptx"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ceos.org/document_management/Working_Groups/WGISS/Meetings/WGISS-56/1/2023.10.24_16.00_Interoperability%20Framework%20Next%20Steps.pptx" TargetMode="External"/><Relationship Id="rId67" Type="http://schemas.openxmlformats.org/officeDocument/2006/relationships/hyperlink" Target="https://ceos.org/document_management/Working_Groups/WGISS/Meetings/WGISS-56/2/2023.10.25_15.55_AIML%20in%20CMR.pptx" TargetMode="External"/><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ceos.org/document_management/Working_Groups/WGISS/Meetings/WGISS-56/1/2023.10.24_14.10_WGISS_56_SEO_Report.pdf" TargetMode="External"/><Relationship Id="rId62" Type="http://schemas.openxmlformats.org/officeDocument/2006/relationships/hyperlink" Target="https://ceos.org/document_management/Working_Groups/WGISS/Meetings/WGISS-56/2/2023.10.25_14.45_FedEOConnectionsResult%20.pptx" TargetMode="External"/><Relationship Id="rId83" Type="http://schemas.openxmlformats.org/officeDocument/2006/relationships/hyperlink" Target="https://portal.ogc.org/files/105786" TargetMode="External"/><Relationship Id="rId88" Type="http://schemas.openxmlformats.org/officeDocument/2006/relationships/hyperlink" Target="https://github.com/ceos-wgiss/stac-best-practices" TargetMode="External"/><Relationship Id="rId111" Type="http://schemas.openxmlformats.org/officeDocument/2006/relationships/header" Target="header2.xml"/><Relationship Id="rId15" Type="http://schemas.openxmlformats.org/officeDocument/2006/relationships/image" Target="media/image8.png"/><Relationship Id="rId36" Type="http://schemas.openxmlformats.org/officeDocument/2006/relationships/hyperlink" Target="https://ceos.org/document_management/Working_Groups/WGISS/Meetings/WGISS-56/1/2023.10.24_11.05_CSIRO_Agency_Report.pptx" TargetMode="External"/><Relationship Id="rId57" Type="http://schemas.openxmlformats.org/officeDocument/2006/relationships/hyperlink" Target="https://ceos.org/document_management/Working_Groups/WGISS/Meetings/WGISS-56/2/2023.10.25_11.50_WGISS%20WIS2.pptx" TargetMode="External"/><Relationship Id="rId106" Type="http://schemas.openxmlformats.org/officeDocument/2006/relationships/hyperlink" Target="https://ceos.org/document_management/Working_Groups/WGISS/Meetings/WGISS-56/3/2023.10.26_09.50_WGISS%20Summary.ppt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57094B-A2AB-4801-AE2F-39E7E6C3844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9509-AB88-4AF6-A230-43ECC942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40</Pages>
  <Words>19852</Words>
  <Characters>113162</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 Piepgrass</cp:lastModifiedBy>
  <cp:revision>3</cp:revision>
  <cp:lastPrinted>2019-05-12T14:57:00Z</cp:lastPrinted>
  <dcterms:created xsi:type="dcterms:W3CDTF">2023-11-18T22:28:00Z</dcterms:created>
  <dcterms:modified xsi:type="dcterms:W3CDTF">2023-11-20T18:33:00Z</dcterms:modified>
</cp:coreProperties>
</file>