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3223" w14:textId="77777777" w:rsidR="002A479A" w:rsidRDefault="00000000">
      <w:pPr>
        <w:spacing w:after="100"/>
        <w:jc w:val="center"/>
        <w:rPr>
          <w:b/>
          <w:sz w:val="24"/>
          <w:szCs w:val="24"/>
        </w:rPr>
      </w:pPr>
      <w:bookmarkStart w:id="0" w:name="_30j0zll" w:colFirst="0" w:colLast="0"/>
      <w:bookmarkEnd w:id="0"/>
      <w:r>
        <w:rPr>
          <w:b/>
          <w:sz w:val="24"/>
          <w:szCs w:val="24"/>
        </w:rPr>
        <w:t>WGCV-51 Objectives &amp; Agenda</w:t>
      </w:r>
    </w:p>
    <w:p w14:paraId="120450A5" w14:textId="77777777" w:rsidR="002A479A" w:rsidRDefault="00000000">
      <w:pPr>
        <w:spacing w:after="100"/>
        <w:jc w:val="center"/>
        <w:rPr>
          <w:b/>
        </w:rPr>
      </w:pPr>
      <w:r>
        <w:rPr>
          <w:b/>
        </w:rPr>
        <w:t>October 3-6, 2022</w:t>
      </w:r>
    </w:p>
    <w:p w14:paraId="4A967AF2" w14:textId="77777777" w:rsidR="002A479A" w:rsidRDefault="00000000">
      <w:pPr>
        <w:spacing w:after="100"/>
        <w:jc w:val="center"/>
        <w:rPr>
          <w:b/>
        </w:rPr>
      </w:pPr>
      <w:r>
        <w:rPr>
          <w:b/>
        </w:rPr>
        <w:t>Tokyo, Japan</w:t>
      </w:r>
    </w:p>
    <w:p w14:paraId="09F767D0" w14:textId="77777777" w:rsidR="002A479A" w:rsidRDefault="00000000">
      <w:pPr>
        <w:spacing w:after="100"/>
        <w:jc w:val="center"/>
        <w:rPr>
          <w:b/>
        </w:rPr>
      </w:pPr>
      <w:r>
        <w:t>International House of Japan, Roppongi, Minato-ku</w:t>
      </w:r>
      <w:r>
        <w:rPr>
          <w:b/>
        </w:rPr>
        <w:t xml:space="preserve">, </w:t>
      </w:r>
      <w:r>
        <w:t>Starting time: 9:00 A.M Tokyo</w:t>
      </w:r>
    </w:p>
    <w:p w14:paraId="73565E7E" w14:textId="77777777" w:rsidR="002A479A" w:rsidRDefault="00000000">
      <w:pPr>
        <w:spacing w:after="100"/>
        <w:jc w:val="center"/>
        <w:rPr>
          <w:b/>
        </w:rPr>
      </w:pPr>
      <w:r>
        <w:rPr>
          <w:b/>
        </w:rPr>
        <w:t>Hybrid Meeting – Connection Details on Last Page</w:t>
      </w:r>
    </w:p>
    <w:p w14:paraId="5373EFFF" w14:textId="77777777" w:rsidR="002A479A" w:rsidRDefault="00000000">
      <w:pPr>
        <w:widowControl w:val="0"/>
        <w:spacing w:after="100"/>
        <w:rPr>
          <w:color w:val="000000"/>
        </w:rPr>
      </w:pPr>
      <w:r>
        <w:rPr>
          <w:b/>
          <w:u w:val="single"/>
        </w:rPr>
        <w:t>Meeting Objectives</w:t>
      </w:r>
    </w:p>
    <w:p w14:paraId="21CAFCF4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>Confirm the WGCV Vice Chair selection for 2023-2024 (and subsequently Chair for 2025-2026), so the decision can be presented to the 2022 CEOS Plenary for final endorsement.</w:t>
      </w:r>
    </w:p>
    <w:p w14:paraId="0356E506" w14:textId="77777777" w:rsidR="002A479A" w:rsidRDefault="00000000">
      <w:pPr>
        <w:widowControl w:val="0"/>
        <w:numPr>
          <w:ilvl w:val="0"/>
          <w:numId w:val="22"/>
        </w:numPr>
        <w:spacing w:after="0"/>
        <w:ind w:left="450"/>
      </w:pPr>
      <w:r>
        <w:t>Hear the latest on the CNES CEOS Chair priority for 2022 regarding land surface temperature validation and discuss WGCV contributions related to Cal/Val for TIR sensors, including cross-calibration of thermal infrared measurements to support future CEOS Agency missions.</w:t>
      </w:r>
    </w:p>
    <w:p w14:paraId="379CDC7D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Review the latest developments on the TSIS Solar Irradiance Spectrum (particularly the version 2.0 release), which was formally recommended to CEOS following WGCV-50.</w:t>
      </w:r>
    </w:p>
    <w:p w14:paraId="17C381ED" w14:textId="77777777" w:rsidR="002A479A" w:rsidRDefault="00000000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50"/>
      </w:pPr>
      <w:r>
        <w:t>Review the latest updates from the WGCV subgroups, including on their CEOS Work Plan deliverables:</w:t>
      </w:r>
    </w:p>
    <w:p w14:paraId="425C24C2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>Land Product Validation (LPV)</w:t>
      </w:r>
    </w:p>
    <w:p w14:paraId="63FB0123" w14:textId="77777777" w:rsidR="002A479A" w:rsidRDefault="00000000">
      <w:pPr>
        <w:widowControl w:val="0"/>
        <w:numPr>
          <w:ilvl w:val="2"/>
          <w:numId w:val="22"/>
        </w:numPr>
        <w:tabs>
          <w:tab w:val="left" w:pos="1350"/>
        </w:tabs>
        <w:spacing w:after="60"/>
        <w:ind w:left="1800"/>
      </w:pPr>
      <w:r>
        <w:t>Forest Biomass Reference Network (GEO-TREES) (CARB-21-03)</w:t>
      </w:r>
    </w:p>
    <w:p w14:paraId="2F6793AD" w14:textId="77777777" w:rsidR="002A479A" w:rsidRDefault="00000000">
      <w:pPr>
        <w:widowControl w:val="0"/>
        <w:numPr>
          <w:ilvl w:val="2"/>
          <w:numId w:val="22"/>
        </w:numPr>
        <w:tabs>
          <w:tab w:val="left" w:pos="1350"/>
        </w:tabs>
        <w:spacing w:after="60"/>
        <w:ind w:left="1800"/>
      </w:pPr>
      <w:r>
        <w:t>Production of harmonised biomass products from CEOS Agency missions (​​CARB-22-01)</w:t>
      </w:r>
    </w:p>
    <w:p w14:paraId="33992645" w14:textId="77777777" w:rsidR="002A479A" w:rsidRDefault="00000000">
      <w:pPr>
        <w:widowControl w:val="0"/>
        <w:numPr>
          <w:ilvl w:val="2"/>
          <w:numId w:val="22"/>
        </w:numPr>
        <w:tabs>
          <w:tab w:val="left" w:pos="1350"/>
        </w:tabs>
        <w:spacing w:after="60"/>
        <w:ind w:left="1800"/>
      </w:pPr>
      <w:r>
        <w:t>Cal/Val and production of biomass products from CEOS Agency missions (CARB-17-05)</w:t>
      </w:r>
    </w:p>
    <w:p w14:paraId="155DF76A" w14:textId="77777777" w:rsidR="002A479A" w:rsidRDefault="00000000">
      <w:pPr>
        <w:widowControl w:val="0"/>
        <w:numPr>
          <w:ilvl w:val="2"/>
          <w:numId w:val="22"/>
        </w:numPr>
        <w:tabs>
          <w:tab w:val="left" w:pos="1350"/>
        </w:tabs>
        <w:spacing w:after="60"/>
        <w:ind w:left="1800"/>
      </w:pPr>
      <w:r>
        <w:t>Forest Biomass measurements for GFOI countries (CARB-19-04)</w:t>
      </w:r>
    </w:p>
    <w:p w14:paraId="50E968E3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>Infrared Visible Optical Sensors (IVOS)</w:t>
      </w:r>
    </w:p>
    <w:p w14:paraId="25699BF7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rPr>
          <w:highlight w:val="white"/>
        </w:rPr>
        <w:t>Workshop on state of the art for pre-flight calibration techniques (CV-14-03)</w:t>
      </w:r>
    </w:p>
    <w:p w14:paraId="5F9121DA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L1 top-of-atmosphere interoperability (CV-17-01)</w:t>
      </w:r>
      <w:r>
        <w:tab/>
      </w:r>
    </w:p>
    <w:p w14:paraId="5DCCA134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>Microwave Sensors Subgroup (MSSG)</w:t>
      </w:r>
    </w:p>
    <w:p w14:paraId="0E512F25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Standards and metrics for scatterometers and wind retrievals (CV-20-05)</w:t>
      </w:r>
    </w:p>
    <w:p w14:paraId="5B8A5D74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 xml:space="preserve">OSVW Standards and Metrics (VC-14-15) </w:t>
      </w:r>
    </w:p>
    <w:p w14:paraId="66302220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 xml:space="preserve">Atmospheric Composition Subgroup (ACSG) </w:t>
      </w:r>
    </w:p>
    <w:p w14:paraId="5F9A108C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Atmospheric Composition Subgroup (ACSG) Chair nomination</w:t>
      </w:r>
    </w:p>
    <w:p w14:paraId="3479AC6B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Validation protocols for atmospheric aerosol and cloud profiles (CV-22-01)</w:t>
      </w:r>
    </w:p>
    <w:p w14:paraId="3AD84B61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Tropospheric ozone datasets validation and harmonization (VC-20-01)</w:t>
      </w:r>
    </w:p>
    <w:p w14:paraId="16D09F28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Air quality constellation validation coordination (VC-20-02)</w:t>
      </w:r>
    </w:p>
    <w:p w14:paraId="5C768FFB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Air quality constellation validation coordination: validation plans (VC-20-03)</w:t>
      </w:r>
    </w:p>
    <w:p w14:paraId="4B7E70D7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Air quality constellation validation coordination: announcements of opportunity (VC-20-04)</w:t>
      </w:r>
    </w:p>
    <w:p w14:paraId="4CBBCE15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>Synthetic Aperture Radar (SAR)</w:t>
      </w:r>
    </w:p>
    <w:p w14:paraId="5BDDDDA2" w14:textId="77777777" w:rsidR="002A479A" w:rsidRDefault="00000000">
      <w:pPr>
        <w:widowControl w:val="0"/>
        <w:numPr>
          <w:ilvl w:val="2"/>
          <w:numId w:val="22"/>
        </w:numPr>
        <w:spacing w:after="60"/>
        <w:ind w:left="1800"/>
      </w:pPr>
      <w:r>
        <w:t>Update on SARCalNet</w:t>
      </w:r>
    </w:p>
    <w:p w14:paraId="698C802B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</w:pPr>
      <w:r>
        <w:t>Terrain Mapping Subgroup (TMSG)</w:t>
      </w:r>
    </w:p>
    <w:p w14:paraId="4E1DD62D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 xml:space="preserve">Present updates and discuss the various intercomparison exercises </w:t>
      </w:r>
      <w:r>
        <w:rPr>
          <w:highlight w:val="white"/>
        </w:rPr>
        <w:t>(ACIX-III, CMIX-II</w:t>
      </w:r>
      <w:r>
        <w:t>, SRIX4Veg, BRIX-2, DEMIX)</w:t>
      </w:r>
    </w:p>
    <w:p w14:paraId="69AE4D0B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>Review progress on other WGCV activities in the CEOS Work Plan:</w:t>
      </w:r>
    </w:p>
    <w:p w14:paraId="5ECE90E3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  <w:rPr>
          <w:highlight w:val="white"/>
        </w:rPr>
      </w:pPr>
      <w:r>
        <w:rPr>
          <w:highlight w:val="white"/>
        </w:rPr>
        <w:t>Radiometric Calibration Network (RadCalNet)</w:t>
      </w:r>
    </w:p>
    <w:p w14:paraId="359931E7" w14:textId="77777777" w:rsidR="002A479A" w:rsidRDefault="00000000">
      <w:pPr>
        <w:widowControl w:val="0"/>
        <w:numPr>
          <w:ilvl w:val="1"/>
          <w:numId w:val="22"/>
        </w:numPr>
        <w:spacing w:after="60"/>
        <w:ind w:left="1080"/>
        <w:rPr>
          <w:highlight w:val="white"/>
        </w:rPr>
      </w:pPr>
      <w:r>
        <w:rPr>
          <w:highlight w:val="white"/>
        </w:rPr>
        <w:t>CEOS Terms and Definitions Wiki (CV-22-02)</w:t>
      </w:r>
    </w:p>
    <w:p w14:paraId="511C31CD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rPr>
          <w:highlight w:val="white"/>
        </w:rPr>
        <w:t>Discuss the latest updates on GSICS and WMO collaboration with CEOS.</w:t>
      </w:r>
    </w:p>
    <w:p w14:paraId="41AF58DE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Provide an update on progress with CEOS-ARD, including the work of the CEOS-ARD Oversight Group and product assessments.</w:t>
      </w:r>
    </w:p>
    <w:p w14:paraId="7EF11CDA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Hear an update on the Australian effort to establish an EO data quality facility (EO-AIM, EO Assurance and Integrity Monitoring).</w:t>
      </w:r>
    </w:p>
    <w:p w14:paraId="02ECE018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lastRenderedPageBreak/>
        <w:t xml:space="preserve">Discuss the latest on SI-traceable satellites (SITSATs): CLARREO, LIBRA, TRUTHS, SCR. </w:t>
      </w:r>
    </w:p>
    <w:p w14:paraId="545DA6CC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Discuss the possibilities regarding WGCV support to a potential CEOS-IMEO (International Methane Emissions Observatory) collaboration.</w:t>
      </w:r>
    </w:p>
    <w:p w14:paraId="27D4D527" w14:textId="77777777" w:rsidR="002A479A" w:rsidRDefault="00000000">
      <w:pPr>
        <w:widowControl w:val="0"/>
        <w:numPr>
          <w:ilvl w:val="1"/>
          <w:numId w:val="22"/>
        </w:numPr>
        <w:spacing w:after="60"/>
      </w:pPr>
      <w:r>
        <w:t>Discussion on IMEO’s Cal/Val activities for methane and exploration of a possible cooperation.</w:t>
      </w:r>
    </w:p>
    <w:p w14:paraId="2B01F902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Present an overview of the latest WGCV Greenhouse Gas work.</w:t>
      </w:r>
    </w:p>
    <w:p w14:paraId="05BA9247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</w:pPr>
      <w:r>
        <w:t>Determine the role of WGCV to provide guidance similar to CEOS-ARD for conducting self assessment of Fiducial Reference Measurements.</w:t>
      </w:r>
    </w:p>
    <w:p w14:paraId="618A6B62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>Review progress on the CEOS Common Online Dictionary and discuss next steps, taking advantage of the opportunity of the joint meeting with WGISS to ensure cross-CEOS coordination.</w:t>
      </w:r>
    </w:p>
    <w:p w14:paraId="16467448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>Hold a joint discussion with WGISS on the DMSMM Maturity Matrix validation.</w:t>
      </w:r>
    </w:p>
    <w:p w14:paraId="27E7B44A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 xml:space="preserve">Start a discussion on Cal/Val for hyperspectral. </w:t>
      </w:r>
    </w:p>
    <w:p w14:paraId="7EFC5551" w14:textId="77777777" w:rsidR="002A479A" w:rsidRDefault="00000000">
      <w:pPr>
        <w:widowControl w:val="0"/>
        <w:numPr>
          <w:ilvl w:val="0"/>
          <w:numId w:val="22"/>
        </w:numPr>
        <w:spacing w:after="60"/>
        <w:ind w:left="450"/>
        <w:rPr>
          <w:highlight w:val="white"/>
        </w:rPr>
      </w:pPr>
      <w:r>
        <w:rPr>
          <w:highlight w:val="white"/>
        </w:rPr>
        <w:t>Confirm the plan for the WGCV-52 meeting.</w:t>
      </w:r>
    </w:p>
    <w:p w14:paraId="31620DD8" w14:textId="77777777" w:rsidR="002A479A" w:rsidRDefault="002A479A">
      <w:pPr>
        <w:widowControl w:val="0"/>
        <w:spacing w:after="60"/>
        <w:rPr>
          <w:highlight w:val="white"/>
        </w:rPr>
      </w:pPr>
    </w:p>
    <w:p w14:paraId="19B9F668" w14:textId="77777777" w:rsidR="002A479A" w:rsidRDefault="002A479A">
      <w:pPr>
        <w:widowControl w:val="0"/>
        <w:spacing w:after="60"/>
        <w:rPr>
          <w:highlight w:val="white"/>
        </w:rPr>
      </w:pPr>
    </w:p>
    <w:p w14:paraId="0E2EAC95" w14:textId="77777777" w:rsidR="002A479A" w:rsidRDefault="002A479A">
      <w:pPr>
        <w:widowControl w:val="0"/>
        <w:spacing w:after="60"/>
        <w:rPr>
          <w:highlight w:val="white"/>
        </w:rPr>
      </w:pPr>
    </w:p>
    <w:p w14:paraId="2F9F7778" w14:textId="77777777" w:rsidR="002A479A" w:rsidRDefault="002A479A">
      <w:pPr>
        <w:widowControl w:val="0"/>
        <w:spacing w:after="60"/>
        <w:rPr>
          <w:highlight w:val="white"/>
        </w:rPr>
      </w:pPr>
    </w:p>
    <w:p w14:paraId="13B6F7EF" w14:textId="77777777" w:rsidR="002A479A" w:rsidRDefault="002A479A">
      <w:pPr>
        <w:widowControl w:val="0"/>
        <w:spacing w:after="60"/>
        <w:rPr>
          <w:highlight w:val="white"/>
        </w:rPr>
      </w:pPr>
    </w:p>
    <w:p w14:paraId="6D524E48" w14:textId="77777777" w:rsidR="002A479A" w:rsidRDefault="002A479A">
      <w:pPr>
        <w:widowControl w:val="0"/>
        <w:spacing w:after="60"/>
        <w:rPr>
          <w:highlight w:val="white"/>
        </w:rPr>
      </w:pPr>
    </w:p>
    <w:p w14:paraId="099224C8" w14:textId="77777777" w:rsidR="002A479A" w:rsidRDefault="002A479A">
      <w:pPr>
        <w:widowControl w:val="0"/>
        <w:spacing w:after="60"/>
        <w:rPr>
          <w:highlight w:val="white"/>
        </w:rPr>
      </w:pPr>
    </w:p>
    <w:p w14:paraId="4699D39D" w14:textId="77777777" w:rsidR="002A479A" w:rsidRDefault="002A479A">
      <w:pPr>
        <w:widowControl w:val="0"/>
        <w:spacing w:after="60"/>
        <w:rPr>
          <w:highlight w:val="white"/>
        </w:rPr>
      </w:pPr>
    </w:p>
    <w:p w14:paraId="16580867" w14:textId="77777777" w:rsidR="002A479A" w:rsidRDefault="002A479A">
      <w:pPr>
        <w:widowControl w:val="0"/>
        <w:spacing w:after="60"/>
        <w:rPr>
          <w:highlight w:val="white"/>
        </w:rPr>
      </w:pPr>
    </w:p>
    <w:p w14:paraId="4A470D24" w14:textId="77777777" w:rsidR="002A479A" w:rsidRDefault="002A479A">
      <w:pPr>
        <w:widowControl w:val="0"/>
        <w:spacing w:after="60"/>
        <w:rPr>
          <w:highlight w:val="white"/>
        </w:rPr>
      </w:pPr>
    </w:p>
    <w:p w14:paraId="22D000FC" w14:textId="77777777" w:rsidR="002A479A" w:rsidRDefault="002A479A">
      <w:pPr>
        <w:widowControl w:val="0"/>
        <w:spacing w:after="60"/>
        <w:rPr>
          <w:highlight w:val="white"/>
        </w:rPr>
      </w:pPr>
    </w:p>
    <w:p w14:paraId="20C29466" w14:textId="77777777" w:rsidR="002A479A" w:rsidRDefault="002A479A">
      <w:pPr>
        <w:widowControl w:val="0"/>
        <w:spacing w:after="60"/>
        <w:rPr>
          <w:highlight w:val="white"/>
        </w:rPr>
      </w:pPr>
    </w:p>
    <w:p w14:paraId="63C3C027" w14:textId="77777777" w:rsidR="002A479A" w:rsidRDefault="002A479A">
      <w:pPr>
        <w:widowControl w:val="0"/>
        <w:spacing w:after="60"/>
        <w:rPr>
          <w:highlight w:val="white"/>
        </w:rPr>
      </w:pPr>
    </w:p>
    <w:p w14:paraId="67AF93B9" w14:textId="77777777" w:rsidR="002A479A" w:rsidRDefault="002A479A">
      <w:pPr>
        <w:widowControl w:val="0"/>
        <w:spacing w:after="60"/>
        <w:rPr>
          <w:highlight w:val="white"/>
        </w:rPr>
      </w:pPr>
    </w:p>
    <w:p w14:paraId="55C30E33" w14:textId="77777777" w:rsidR="002A479A" w:rsidRDefault="002A479A">
      <w:pPr>
        <w:widowControl w:val="0"/>
        <w:spacing w:after="60"/>
        <w:rPr>
          <w:highlight w:val="white"/>
        </w:rPr>
      </w:pPr>
    </w:p>
    <w:p w14:paraId="3704AD3E" w14:textId="77777777" w:rsidR="002A479A" w:rsidRDefault="002A479A">
      <w:pPr>
        <w:widowControl w:val="0"/>
        <w:spacing w:after="60"/>
        <w:rPr>
          <w:highlight w:val="white"/>
        </w:rPr>
      </w:pPr>
    </w:p>
    <w:p w14:paraId="497700E2" w14:textId="77777777" w:rsidR="002A479A" w:rsidRDefault="002A479A">
      <w:pPr>
        <w:widowControl w:val="0"/>
        <w:spacing w:after="60"/>
        <w:rPr>
          <w:highlight w:val="white"/>
        </w:rPr>
      </w:pPr>
    </w:p>
    <w:p w14:paraId="7569C460" w14:textId="77777777" w:rsidR="002A479A" w:rsidRDefault="002A479A">
      <w:pPr>
        <w:widowControl w:val="0"/>
        <w:spacing w:after="60"/>
        <w:rPr>
          <w:highlight w:val="white"/>
        </w:rPr>
      </w:pPr>
    </w:p>
    <w:p w14:paraId="759F94C0" w14:textId="77777777" w:rsidR="002A479A" w:rsidRDefault="002A479A">
      <w:pPr>
        <w:widowControl w:val="0"/>
        <w:spacing w:after="60"/>
        <w:rPr>
          <w:highlight w:val="white"/>
        </w:rPr>
      </w:pPr>
    </w:p>
    <w:p w14:paraId="061A8FF3" w14:textId="77777777" w:rsidR="002A479A" w:rsidRDefault="002A479A">
      <w:pPr>
        <w:widowControl w:val="0"/>
        <w:spacing w:after="60"/>
        <w:rPr>
          <w:highlight w:val="white"/>
        </w:rPr>
      </w:pPr>
    </w:p>
    <w:p w14:paraId="44111D0B" w14:textId="77777777" w:rsidR="002A479A" w:rsidRDefault="002A479A">
      <w:pPr>
        <w:widowControl w:val="0"/>
        <w:spacing w:after="60"/>
        <w:rPr>
          <w:highlight w:val="white"/>
        </w:rPr>
      </w:pPr>
    </w:p>
    <w:p w14:paraId="5F93F893" w14:textId="77777777" w:rsidR="002A479A" w:rsidRDefault="002A479A">
      <w:pPr>
        <w:widowControl w:val="0"/>
        <w:spacing w:after="60"/>
        <w:rPr>
          <w:highlight w:val="white"/>
        </w:rPr>
      </w:pPr>
    </w:p>
    <w:p w14:paraId="4AB4077A" w14:textId="77777777" w:rsidR="002A479A" w:rsidRDefault="002A479A">
      <w:pPr>
        <w:widowControl w:val="0"/>
        <w:spacing w:after="60"/>
        <w:rPr>
          <w:highlight w:val="white"/>
        </w:rPr>
      </w:pPr>
    </w:p>
    <w:p w14:paraId="778FB89F" w14:textId="77777777" w:rsidR="002A479A" w:rsidRDefault="002A479A">
      <w:pPr>
        <w:widowControl w:val="0"/>
        <w:spacing w:after="60"/>
        <w:rPr>
          <w:highlight w:val="white"/>
        </w:rPr>
      </w:pPr>
    </w:p>
    <w:p w14:paraId="5FAA9BC7" w14:textId="77777777" w:rsidR="002A479A" w:rsidRDefault="002A479A">
      <w:pPr>
        <w:widowControl w:val="0"/>
        <w:spacing w:after="60"/>
        <w:rPr>
          <w:highlight w:val="white"/>
        </w:rPr>
      </w:pPr>
    </w:p>
    <w:p w14:paraId="2F27106A" w14:textId="77777777" w:rsidR="002A479A" w:rsidRDefault="002A479A">
      <w:pPr>
        <w:widowControl w:val="0"/>
        <w:spacing w:after="60"/>
        <w:rPr>
          <w:highlight w:val="white"/>
        </w:rPr>
      </w:pPr>
    </w:p>
    <w:p w14:paraId="08AD744C" w14:textId="77777777" w:rsidR="002A479A" w:rsidRDefault="002A479A">
      <w:pPr>
        <w:widowControl w:val="0"/>
        <w:spacing w:after="60"/>
        <w:rPr>
          <w:highlight w:val="white"/>
        </w:rPr>
      </w:pPr>
    </w:p>
    <w:p w14:paraId="01534D86" w14:textId="77777777" w:rsidR="002A479A" w:rsidRDefault="002A479A">
      <w:pPr>
        <w:widowControl w:val="0"/>
        <w:spacing w:after="60"/>
        <w:rPr>
          <w:highlight w:val="white"/>
        </w:rPr>
      </w:pPr>
    </w:p>
    <w:p w14:paraId="73D1ACD9" w14:textId="77777777" w:rsidR="002A479A" w:rsidRDefault="002A479A">
      <w:pPr>
        <w:widowControl w:val="0"/>
        <w:spacing w:after="60"/>
        <w:rPr>
          <w:highlight w:val="white"/>
        </w:rPr>
      </w:pPr>
    </w:p>
    <w:p w14:paraId="4DE0F040" w14:textId="77777777" w:rsidR="002A479A" w:rsidRDefault="002A479A">
      <w:pPr>
        <w:widowControl w:val="0"/>
        <w:spacing w:after="60"/>
        <w:rPr>
          <w:highlight w:val="white"/>
        </w:rPr>
      </w:pPr>
    </w:p>
    <w:p w14:paraId="496DB086" w14:textId="77777777" w:rsidR="002A479A" w:rsidRDefault="002A479A">
      <w:pPr>
        <w:widowControl w:val="0"/>
        <w:spacing w:after="60"/>
        <w:rPr>
          <w:highlight w:val="white"/>
        </w:rPr>
      </w:pPr>
    </w:p>
    <w:p w14:paraId="1019E664" w14:textId="77777777" w:rsidR="002A479A" w:rsidRDefault="002A479A">
      <w:pPr>
        <w:widowControl w:val="0"/>
        <w:spacing w:after="60"/>
        <w:rPr>
          <w:highlight w:val="white"/>
        </w:rPr>
      </w:pPr>
    </w:p>
    <w:p w14:paraId="4CA83869" w14:textId="77777777" w:rsidR="002A479A" w:rsidRDefault="002A479A">
      <w:pPr>
        <w:widowControl w:val="0"/>
        <w:spacing w:after="60"/>
        <w:rPr>
          <w:highlight w:val="white"/>
        </w:rPr>
      </w:pPr>
    </w:p>
    <w:p w14:paraId="6C88E2D1" w14:textId="77777777" w:rsidR="002A479A" w:rsidRDefault="002A479A">
      <w:pPr>
        <w:widowControl w:val="0"/>
        <w:spacing w:after="60"/>
        <w:rPr>
          <w:highlight w:val="white"/>
        </w:rPr>
      </w:pPr>
    </w:p>
    <w:p w14:paraId="5A72617D" w14:textId="77777777" w:rsidR="002A479A" w:rsidRDefault="00000000">
      <w:pPr>
        <w:pStyle w:val="Heading2"/>
        <w:widowControl w:val="0"/>
      </w:pPr>
      <w:bookmarkStart w:id="1" w:name="_8o973iygm504" w:colFirst="0" w:colLast="0"/>
      <w:bookmarkEnd w:id="1"/>
      <w:r>
        <w:lastRenderedPageBreak/>
        <w:t>Week at a Glance</w:t>
      </w:r>
    </w:p>
    <w:p w14:paraId="7112D219" w14:textId="77777777" w:rsidR="002A479A" w:rsidRDefault="00000000">
      <w:pPr>
        <w:spacing w:after="240"/>
      </w:pPr>
      <w:r>
        <w:t>The main meeting will be held over three days, from October 4-6, 2022. The starting time will be 12:00 midnight UTC (</w:t>
      </w:r>
      <w:hyperlink r:id="rId7">
        <w:r>
          <w:rPr>
            <w:color w:val="1155CC"/>
            <w:u w:val="single"/>
          </w:rPr>
          <w:t>20:00 Washington DC, 01:00 London, 02:00 Rome, 08:00 Perth, 09:00 Tokyo</w:t>
        </w:r>
      </w:hyperlink>
      <w:r>
        <w:t>). WGCV will use Seminar room D on the 1</w:t>
      </w:r>
      <w:r>
        <w:rPr>
          <w:vertAlign w:val="superscript"/>
        </w:rPr>
        <w:t>st</w:t>
      </w:r>
      <w:r>
        <w:t xml:space="preserve"> floor of the International House of Japan.</w:t>
      </w:r>
    </w:p>
    <w:p w14:paraId="7A12F32D" w14:textId="77777777" w:rsidR="002A479A" w:rsidRDefault="00000000">
      <w:pPr>
        <w:spacing w:after="240"/>
        <w:rPr>
          <w:shd w:val="clear" w:color="auto" w:fill="FFF2CC"/>
        </w:rPr>
      </w:pPr>
      <w:r>
        <w:t>There will be a pre-meeting for WGCV Executives in Seminar room D, 1</w:t>
      </w:r>
      <w:r>
        <w:rPr>
          <w:vertAlign w:val="superscript"/>
        </w:rPr>
        <w:t>st</w:t>
      </w:r>
      <w:r>
        <w:t xml:space="preserve"> floor, The International House of Japan, on October 3. The meeting room will open at 13:00, and the meeting will commence at 14:00.</w:t>
      </w:r>
    </w:p>
    <w:tbl>
      <w:tblPr>
        <w:tblStyle w:val="a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348"/>
        <w:gridCol w:w="2246"/>
        <w:gridCol w:w="2246"/>
      </w:tblGrid>
      <w:tr w:rsidR="002A479A" w14:paraId="49E06064" w14:textId="77777777">
        <w:tc>
          <w:tcPr>
            <w:tcW w:w="2234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0D58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3</w:t>
            </w:r>
          </w:p>
        </w:tc>
        <w:tc>
          <w:tcPr>
            <w:tcW w:w="234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B686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4</w:t>
            </w:r>
          </w:p>
        </w:tc>
        <w:tc>
          <w:tcPr>
            <w:tcW w:w="2246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E61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5</w:t>
            </w:r>
          </w:p>
        </w:tc>
        <w:tc>
          <w:tcPr>
            <w:tcW w:w="2246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7E55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October 6</w:t>
            </w:r>
          </w:p>
        </w:tc>
      </w:tr>
      <w:tr w:rsidR="002A479A" w14:paraId="6BE9BE55" w14:textId="77777777"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AA2E" w14:textId="77777777" w:rsidR="002A479A" w:rsidRDefault="00000000">
            <w:pPr>
              <w:widowControl w:val="0"/>
              <w:jc w:val="center"/>
            </w:pPr>
            <w:r>
              <w:t>WGCV Exec Pre-meeting</w:t>
            </w:r>
          </w:p>
          <w:p w14:paraId="5C3375FC" w14:textId="77777777" w:rsidR="002A479A" w:rsidRDefault="00000000">
            <w:pPr>
              <w:widowControl w:val="0"/>
              <w:jc w:val="center"/>
            </w:pPr>
            <w:r>
              <w:t>Final review of the agenda</w:t>
            </w:r>
          </w:p>
          <w:p w14:paraId="3D422521" w14:textId="77777777" w:rsidR="002A479A" w:rsidRDefault="00000000">
            <w:pPr>
              <w:widowControl w:val="0"/>
              <w:jc w:val="center"/>
            </w:pPr>
            <w:r>
              <w:t>Confirmation of logistics</w:t>
            </w:r>
          </w:p>
          <w:p w14:paraId="2D974200" w14:textId="77777777" w:rsidR="002A479A" w:rsidRDefault="002A479A">
            <w:pPr>
              <w:widowControl w:val="0"/>
              <w:jc w:val="center"/>
            </w:pP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B9C4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Chairs’ Report</w:t>
            </w:r>
          </w:p>
          <w:p w14:paraId="08A25DC9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Action Review</w:t>
            </w:r>
          </w:p>
          <w:p w14:paraId="57F4A9BB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WGCV Vice Chair Selection</w:t>
            </w:r>
          </w:p>
          <w:p w14:paraId="6020503C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Subgroup Reports (LPV, IVOS)</w:t>
            </w:r>
          </w:p>
          <w:p w14:paraId="52B2FDD0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SRIX 4Veg, BRIX -2</w:t>
            </w:r>
          </w:p>
          <w:p w14:paraId="37C0039B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Subgroup Reports (MSSG, ACSG)</w:t>
            </w:r>
          </w:p>
          <w:p w14:paraId="5C57327D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ACIX / CMIX</w:t>
            </w:r>
          </w:p>
          <w:p w14:paraId="1838D5CE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RadCalNet</w:t>
            </w:r>
          </w:p>
          <w:p w14:paraId="576F04FE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Subgroup Reports (SAR, TMSG)</w:t>
            </w:r>
          </w:p>
          <w:p w14:paraId="591F7736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SARCalNet</w:t>
            </w:r>
          </w:p>
          <w:p w14:paraId="272D44E2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DEMIX</w:t>
            </w: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6C05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EO-AIM</w:t>
            </w:r>
          </w:p>
          <w:p w14:paraId="5414AE18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CEOS ARD Update</w:t>
            </w:r>
          </w:p>
          <w:p w14:paraId="3867A3FD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Fiducial Reference Measurement</w:t>
            </w:r>
          </w:p>
          <w:p w14:paraId="7B0AEF82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Joint meeting with WGISS</w:t>
            </w:r>
          </w:p>
          <w:p w14:paraId="6D933CD1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Terminology and common online dictionary</w:t>
            </w:r>
          </w:p>
          <w:p w14:paraId="44912206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DMSMM Maturity Matrix</w:t>
            </w:r>
          </w:p>
          <w:p w14:paraId="0ED32303" w14:textId="77777777" w:rsidR="002A479A" w:rsidRDefault="002A479A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2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3F8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GSICS </w:t>
            </w:r>
          </w:p>
          <w:p w14:paraId="07864EAF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WMO</w:t>
            </w:r>
          </w:p>
          <w:p w14:paraId="46853E08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WGCV activities in the CEOS Work Plan</w:t>
            </w:r>
          </w:p>
          <w:p w14:paraId="00A98410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CEOS-IMEO Collaboration</w:t>
            </w:r>
          </w:p>
          <w:p w14:paraId="023C1469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TRUTHS, CLARREO, SCR  Chinese SITSAT updates</w:t>
            </w:r>
          </w:p>
          <w:p w14:paraId="55E7B545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Agency Updates</w:t>
            </w:r>
          </w:p>
          <w:p w14:paraId="3521F517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Greenhouse Gas Cal/Val Update</w:t>
            </w:r>
          </w:p>
          <w:p w14:paraId="72C4367D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CEO Report</w:t>
            </w:r>
          </w:p>
          <w:p w14:paraId="6C6B5005" w14:textId="77777777" w:rsidR="002A479A" w:rsidRDefault="00000000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WGCV-52</w:t>
            </w:r>
          </w:p>
        </w:tc>
      </w:tr>
    </w:tbl>
    <w:p w14:paraId="0137C017" w14:textId="77777777" w:rsidR="002A479A" w:rsidRDefault="002A479A">
      <w:pPr>
        <w:rPr>
          <w:b/>
          <w:sz w:val="24"/>
          <w:szCs w:val="24"/>
        </w:rPr>
      </w:pPr>
    </w:p>
    <w:p w14:paraId="52D0D38C" w14:textId="77777777" w:rsidR="002A479A" w:rsidRDefault="00000000">
      <w:pPr>
        <w:rPr>
          <w:vertAlign w:val="superscript"/>
        </w:rPr>
      </w:pPr>
      <w:r>
        <w:rPr>
          <w:b/>
          <w:sz w:val="24"/>
          <w:szCs w:val="24"/>
        </w:rPr>
        <w:t>Monday, October 3, 2022</w:t>
      </w:r>
    </w:p>
    <w:tbl>
      <w:tblPr>
        <w:tblStyle w:val="a0"/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2A479A" w14:paraId="1D556042" w14:textId="77777777">
        <w:tc>
          <w:tcPr>
            <w:tcW w:w="90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8D9C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</w:tr>
      <w:tr w:rsidR="002A479A" w14:paraId="7D40A7D3" w14:textId="77777777"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7B7F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1.1: </w:t>
            </w:r>
            <w:r>
              <w:t xml:space="preserve">WGCV Executives Pre meeting </w:t>
            </w:r>
          </w:p>
        </w:tc>
      </w:tr>
      <w:tr w:rsidR="002A479A" w14:paraId="46F91BE4" w14:textId="77777777"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510C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1.2: </w:t>
            </w:r>
            <w:r>
              <w:t xml:space="preserve">Confirmation of final agenda </w:t>
            </w:r>
          </w:p>
        </w:tc>
      </w:tr>
      <w:tr w:rsidR="002A479A" w14:paraId="3C86423C" w14:textId="77777777"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CE32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1.3: </w:t>
            </w:r>
            <w:r>
              <w:t>Logistics confirmation and connectivity review</w:t>
            </w:r>
          </w:p>
        </w:tc>
      </w:tr>
    </w:tbl>
    <w:p w14:paraId="05A7CB1F" w14:textId="77777777" w:rsidR="002A479A" w:rsidRDefault="002A479A">
      <w:pPr>
        <w:pStyle w:val="Heading3"/>
        <w:spacing w:after="240"/>
      </w:pPr>
      <w:bookmarkStart w:id="2" w:name="_etc6zbsw0ya7" w:colFirst="0" w:colLast="0"/>
      <w:bookmarkEnd w:id="2"/>
    </w:p>
    <w:p w14:paraId="11281724" w14:textId="77777777" w:rsidR="002A479A" w:rsidRDefault="002A479A"/>
    <w:p w14:paraId="4A0C805E" w14:textId="77777777" w:rsidR="002A479A" w:rsidRDefault="002A479A"/>
    <w:p w14:paraId="5CA56A24" w14:textId="77777777" w:rsidR="002A479A" w:rsidRDefault="002A479A"/>
    <w:p w14:paraId="50E5D8AB" w14:textId="77777777" w:rsidR="002A479A" w:rsidRDefault="002A479A"/>
    <w:p w14:paraId="1CB6000D" w14:textId="77777777" w:rsidR="002A479A" w:rsidRDefault="002A479A"/>
    <w:p w14:paraId="0D2CA3BB" w14:textId="77777777" w:rsidR="002A479A" w:rsidRDefault="002A479A"/>
    <w:p w14:paraId="0491E879" w14:textId="77777777" w:rsidR="002A479A" w:rsidRDefault="00000000">
      <w:pPr>
        <w:pStyle w:val="Heading2"/>
        <w:spacing w:before="360"/>
      </w:pPr>
      <w:bookmarkStart w:id="3" w:name="_ir5r5mc4s1um" w:colFirst="0" w:colLast="0"/>
      <w:bookmarkEnd w:id="3"/>
      <w:r>
        <w:lastRenderedPageBreak/>
        <w:t>Agenda</w:t>
      </w:r>
    </w:p>
    <w:p w14:paraId="6C900B86" w14:textId="77777777" w:rsidR="002A479A" w:rsidRDefault="00000000">
      <w:pPr>
        <w:pStyle w:val="Heading3"/>
        <w:spacing w:before="240" w:after="240"/>
      </w:pPr>
      <w:bookmarkStart w:id="4" w:name="_y0fcsk8sk1vs" w:colFirst="0" w:colLast="0"/>
      <w:bookmarkEnd w:id="4"/>
      <w:r>
        <w:t>Tuesday October 4, 2022</w:t>
      </w:r>
    </w:p>
    <w:p w14:paraId="6D16FBE7" w14:textId="77777777" w:rsidR="002A479A" w:rsidRDefault="00000000">
      <w:pPr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Meeting room (Seminar room D on the 1st floor of the International House of Japan) opens at 08:45.</w:t>
      </w:r>
    </w:p>
    <w:tbl>
      <w:tblPr>
        <w:tblStyle w:val="a1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2A479A" w14:paraId="3EF0FC5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C03C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(JST)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D8640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37E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2A479A" w14:paraId="3DE02CB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9A7C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09:00 – 09:25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55F2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1.1: </w:t>
            </w:r>
            <w:r>
              <w:t>Welcome and Chairs’ Report [</w:t>
            </w:r>
            <w:hyperlink r:id="rId8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05730906" w14:textId="77777777" w:rsidR="002A479A" w:rsidRDefault="00000000">
            <w:pPr>
              <w:widowControl w:val="0"/>
              <w:numPr>
                <w:ilvl w:val="0"/>
                <w:numId w:val="10"/>
              </w:numPr>
              <w:spacing w:after="0"/>
              <w:jc w:val="left"/>
            </w:pPr>
            <w:r>
              <w:t xml:space="preserve">Welcome from the director of the JAXA Earth Observation Research Center </w:t>
            </w:r>
          </w:p>
          <w:p w14:paraId="292DD212" w14:textId="77777777" w:rsidR="002A479A" w:rsidRDefault="00000000">
            <w:pPr>
              <w:widowControl w:val="0"/>
              <w:numPr>
                <w:ilvl w:val="0"/>
                <w:numId w:val="10"/>
              </w:numPr>
              <w:spacing w:after="0"/>
              <w:jc w:val="left"/>
            </w:pPr>
            <w:r>
              <w:t>Tour de table introductions</w:t>
            </w:r>
          </w:p>
          <w:p w14:paraId="5DE0BA6E" w14:textId="77777777" w:rsidR="002A479A" w:rsidRDefault="00000000">
            <w:pPr>
              <w:widowControl w:val="0"/>
              <w:numPr>
                <w:ilvl w:val="0"/>
                <w:numId w:val="10"/>
              </w:numPr>
              <w:jc w:val="left"/>
            </w:pPr>
            <w:r>
              <w:t>SIT TW 2022 Cal/Val Highlights [</w:t>
            </w:r>
            <w:hyperlink r:id="rId9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E927" w14:textId="77777777" w:rsidR="002A479A" w:rsidRDefault="00000000">
            <w:pPr>
              <w:widowControl w:val="0"/>
              <w:spacing w:after="0"/>
              <w:jc w:val="center"/>
            </w:pPr>
            <w:r>
              <w:t>A. Kuze, P. Goryl</w:t>
            </w:r>
          </w:p>
          <w:p w14:paraId="346932D1" w14:textId="77777777" w:rsidR="002A479A" w:rsidRDefault="00000000">
            <w:pPr>
              <w:widowControl w:val="0"/>
              <w:spacing w:after="0"/>
              <w:jc w:val="center"/>
            </w:pPr>
            <w:r>
              <w:t>R. Oki</w:t>
            </w:r>
          </w:p>
          <w:p w14:paraId="42CF57DD" w14:textId="77777777" w:rsidR="002A479A" w:rsidRDefault="00000000">
            <w:pPr>
              <w:widowControl w:val="0"/>
              <w:spacing w:after="0"/>
              <w:jc w:val="center"/>
            </w:pPr>
            <w:r>
              <w:t>P. Goryl</w:t>
            </w:r>
          </w:p>
          <w:p w14:paraId="276A8E41" w14:textId="77777777" w:rsidR="002A479A" w:rsidRDefault="00000000">
            <w:pPr>
              <w:widowControl w:val="0"/>
              <w:spacing w:after="0"/>
              <w:jc w:val="center"/>
            </w:pPr>
            <w:r>
              <w:t>M. Steventon</w:t>
            </w:r>
          </w:p>
        </w:tc>
      </w:tr>
      <w:tr w:rsidR="002A479A" w14:paraId="4C209C68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CE1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09:25 – 09:50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BE0C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1.2: </w:t>
            </w:r>
            <w:r>
              <w:t>Action Review</w:t>
            </w:r>
          </w:p>
          <w:p w14:paraId="74B19CD6" w14:textId="34837D8B" w:rsidR="002A479A" w:rsidRDefault="00000000">
            <w:pPr>
              <w:widowControl w:val="0"/>
              <w:numPr>
                <w:ilvl w:val="0"/>
                <w:numId w:val="14"/>
              </w:numPr>
              <w:ind w:left="720"/>
              <w:jc w:val="left"/>
            </w:pPr>
            <w:hyperlink r:id="rId10">
              <w:r>
                <w:rPr>
                  <w:color w:val="1155CC"/>
                  <w:u w:val="single"/>
                </w:rPr>
                <w:t>WGCV-50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ACB6" w14:textId="77777777" w:rsidR="002A479A" w:rsidRDefault="00000000">
            <w:pPr>
              <w:widowControl w:val="0"/>
              <w:spacing w:after="0"/>
              <w:jc w:val="center"/>
            </w:pPr>
            <w:r>
              <w:t>A. Kuze, M. Steventon</w:t>
            </w:r>
          </w:p>
        </w:tc>
      </w:tr>
      <w:tr w:rsidR="002A479A" w14:paraId="3E7ED41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16E7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09:50 – 09:55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5C94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1.3: </w:t>
            </w:r>
            <w:r>
              <w:t>WGCV Vice Chair 2023-2024 [</w:t>
            </w:r>
            <w:hyperlink r:id="rId11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6760909A" w14:textId="77777777" w:rsidR="002A479A" w:rsidRDefault="00000000">
            <w:pPr>
              <w:widowControl w:val="0"/>
              <w:numPr>
                <w:ilvl w:val="0"/>
                <w:numId w:val="20"/>
              </w:numPr>
              <w:jc w:val="left"/>
            </w:pPr>
            <w:r>
              <w:t>Voting results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40EE" w14:textId="77777777" w:rsidR="002A479A" w:rsidRDefault="00000000">
            <w:pPr>
              <w:widowControl w:val="0"/>
              <w:spacing w:after="0"/>
              <w:jc w:val="center"/>
            </w:pPr>
            <w:r>
              <w:t>A. Kuze</w:t>
            </w:r>
          </w:p>
          <w:p w14:paraId="31FFD443" w14:textId="77777777" w:rsidR="002A479A" w:rsidRDefault="002A479A">
            <w:pPr>
              <w:widowControl w:val="0"/>
              <w:spacing w:after="0"/>
              <w:ind w:left="720"/>
              <w:jc w:val="center"/>
            </w:pPr>
          </w:p>
        </w:tc>
      </w:tr>
      <w:tr w:rsidR="002A479A" w14:paraId="31B8E75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A10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09:55 – 10:15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F44B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1.4: </w:t>
            </w:r>
            <w:r>
              <w:t>WGCV Vice Chair 2023-2024 Presentation [</w:t>
            </w:r>
            <w:hyperlink r:id="rId12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BE28" w14:textId="77777777" w:rsidR="002A479A" w:rsidRDefault="00000000">
            <w:pPr>
              <w:widowControl w:val="0"/>
              <w:spacing w:after="0"/>
              <w:jc w:val="center"/>
            </w:pPr>
            <w:r>
              <w:t>C. Anderson</w:t>
            </w:r>
          </w:p>
        </w:tc>
      </w:tr>
      <w:tr w:rsidR="002A479A" w14:paraId="187F078A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A4A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10:15 – 10:25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EB58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1.5:</w:t>
            </w:r>
            <w:r>
              <w:t xml:space="preserve"> TSIS Solar Irradiance Spectrum version 2.0 update [</w:t>
            </w:r>
            <w:hyperlink r:id="rId13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63CB" w14:textId="77777777" w:rsidR="002A479A" w:rsidRDefault="00000000">
            <w:pPr>
              <w:widowControl w:val="0"/>
              <w:spacing w:after="0"/>
              <w:jc w:val="center"/>
            </w:pPr>
            <w:r>
              <w:t>A. Kuze</w:t>
            </w:r>
          </w:p>
        </w:tc>
      </w:tr>
      <w:tr w:rsidR="002A479A" w14:paraId="1092CAF9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F3BA" w14:textId="77777777" w:rsidR="002A479A" w:rsidRDefault="00000000">
            <w:pPr>
              <w:widowControl w:val="0"/>
              <w:spacing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10:25 – 10:45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020F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2A479A" w14:paraId="6CA6A6F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7DE8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10:45 – 11:15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2A1E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1.6:</w:t>
            </w:r>
            <w:r>
              <w:t xml:space="preserve"> Land Product Validation (LPV) Subgroup Report [</w:t>
            </w:r>
            <w:hyperlink r:id="rId14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</w:t>
            </w:r>
          </w:p>
          <w:p w14:paraId="0E04658B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59B83227" w14:textId="77777777" w:rsidR="002A479A" w:rsidRDefault="00000000">
            <w:pPr>
              <w:widowControl w:val="0"/>
              <w:numPr>
                <w:ilvl w:val="0"/>
                <w:numId w:val="11"/>
              </w:numPr>
              <w:spacing w:after="0"/>
              <w:jc w:val="left"/>
            </w:pPr>
            <w:r>
              <w:t>SRIX4Veg</w:t>
            </w:r>
          </w:p>
          <w:p w14:paraId="0A68E5E7" w14:textId="77777777" w:rsidR="002A479A" w:rsidRDefault="00000000">
            <w:pPr>
              <w:widowControl w:val="0"/>
              <w:numPr>
                <w:ilvl w:val="0"/>
                <w:numId w:val="11"/>
              </w:numPr>
              <w:spacing w:after="0"/>
              <w:jc w:val="left"/>
            </w:pPr>
            <w:r>
              <w:t>BRIX-2</w:t>
            </w:r>
          </w:p>
          <w:p w14:paraId="75487953" w14:textId="77777777" w:rsidR="002A479A" w:rsidRDefault="00000000">
            <w:pPr>
              <w:widowControl w:val="0"/>
              <w:numPr>
                <w:ilvl w:val="0"/>
                <w:numId w:val="11"/>
              </w:numPr>
              <w:jc w:val="left"/>
            </w:pPr>
            <w:r>
              <w:t>Discussion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5E02" w14:textId="77777777" w:rsidR="002A479A" w:rsidRDefault="00000000">
            <w:pPr>
              <w:widowControl w:val="0"/>
              <w:jc w:val="center"/>
            </w:pPr>
            <w:r>
              <w:t>M.Cosh, F. Niro</w:t>
            </w:r>
          </w:p>
          <w:p w14:paraId="171A727B" w14:textId="77777777" w:rsidR="002A479A" w:rsidRDefault="00000000">
            <w:pPr>
              <w:widowControl w:val="0"/>
              <w:jc w:val="center"/>
            </w:pPr>
            <w:r>
              <w:t>(Virtual)</w:t>
            </w:r>
          </w:p>
        </w:tc>
      </w:tr>
      <w:tr w:rsidR="002A479A" w14:paraId="4646263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E44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11:15 – 11:45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F2ED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1.7: </w:t>
            </w:r>
            <w:r>
              <w:t>Synthetic Aperture Radar (SAR) Subgroup Report [</w:t>
            </w:r>
            <w:hyperlink r:id="rId15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217128FE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0D3E6946" w14:textId="77777777" w:rsidR="002A479A" w:rsidRDefault="00000000">
            <w:pPr>
              <w:widowControl w:val="0"/>
              <w:numPr>
                <w:ilvl w:val="0"/>
                <w:numId w:val="19"/>
              </w:numPr>
              <w:jc w:val="left"/>
            </w:pPr>
            <w:r>
              <w:t>SARCalNet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6378" w14:textId="77777777" w:rsidR="002A479A" w:rsidRDefault="00000000">
            <w:pPr>
              <w:widowControl w:val="0"/>
              <w:jc w:val="center"/>
            </w:pPr>
            <w:r>
              <w:t>B. Chapman</w:t>
            </w:r>
          </w:p>
          <w:p w14:paraId="3649BF8C" w14:textId="77777777" w:rsidR="002A479A" w:rsidRDefault="00000000">
            <w:pPr>
              <w:widowControl w:val="0"/>
              <w:jc w:val="center"/>
            </w:pPr>
            <w:r>
              <w:t>(Virtual)</w:t>
            </w:r>
          </w:p>
        </w:tc>
      </w:tr>
      <w:tr w:rsidR="002A479A" w14:paraId="240C04B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DDD6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11:45 – 12:15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0EE5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1.8: </w:t>
            </w:r>
            <w:r>
              <w:t>Microwave Sensors Subgroup (MSSG) Report [</w:t>
            </w:r>
            <w:hyperlink r:id="rId16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5D242ADA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4F8CC7DC" w14:textId="77777777" w:rsidR="002A479A" w:rsidRDefault="00000000">
            <w:pPr>
              <w:widowControl w:val="0"/>
              <w:numPr>
                <w:ilvl w:val="0"/>
                <w:numId w:val="4"/>
              </w:numPr>
              <w:jc w:val="left"/>
            </w:pPr>
            <w:r>
              <w:t xml:space="preserve">Discussion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1484" w14:textId="77777777" w:rsidR="002A479A" w:rsidRDefault="00000000">
            <w:pPr>
              <w:widowControl w:val="0"/>
              <w:jc w:val="center"/>
            </w:pPr>
            <w:r>
              <w:t>X. Dong (Virtual)</w:t>
            </w:r>
          </w:p>
        </w:tc>
      </w:tr>
      <w:tr w:rsidR="002A479A" w14:paraId="125DB476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990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12:15 – 14:00 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AD1B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Lunch Break</w:t>
            </w:r>
          </w:p>
        </w:tc>
      </w:tr>
      <w:tr w:rsidR="002A479A" w14:paraId="08DF540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C99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14:00 – 14:20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8A14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1.9: </w:t>
            </w:r>
            <w:r>
              <w:t>CEO Report [</w:t>
            </w:r>
            <w:hyperlink r:id="rId17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945" w14:textId="77777777" w:rsidR="002A479A" w:rsidRDefault="00000000">
            <w:pPr>
              <w:widowControl w:val="0"/>
              <w:jc w:val="center"/>
            </w:pPr>
            <w:r>
              <w:t>M-C. Greening (Virtual)</w:t>
            </w:r>
          </w:p>
        </w:tc>
      </w:tr>
      <w:tr w:rsidR="002A479A" w14:paraId="543AC4F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D168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14:20 – 15:00</w:t>
            </w:r>
          </w:p>
          <w:p w14:paraId="13197174" w14:textId="77777777" w:rsidR="002A479A" w:rsidRDefault="002A479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2D8E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1.10: </w:t>
            </w:r>
            <w:r>
              <w:t>ACIX / CMIX Discussion [</w:t>
            </w:r>
            <w:hyperlink r:id="rId18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8631" w14:textId="77777777" w:rsidR="002A479A" w:rsidRDefault="00000000">
            <w:pPr>
              <w:widowControl w:val="0"/>
              <w:jc w:val="center"/>
            </w:pPr>
            <w:r>
              <w:t>E. Vermote, P. Goryl</w:t>
            </w:r>
          </w:p>
        </w:tc>
      </w:tr>
      <w:tr w:rsidR="002A479A" w14:paraId="289C97A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3164A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15:00 – 15:20</w:t>
            </w:r>
          </w:p>
          <w:p w14:paraId="249AF791" w14:textId="77777777" w:rsidR="002A479A" w:rsidRDefault="002A479A">
            <w:pPr>
              <w:widowControl w:val="0"/>
              <w:spacing w:after="0"/>
              <w:jc w:val="left"/>
              <w:rPr>
                <w:b/>
                <w:color w:val="FFFFFF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31B1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1.11: </w:t>
            </w:r>
            <w:r>
              <w:t>CEOS Earth Analytics Interoperability Lab (EAIL) [</w:t>
            </w:r>
            <w:hyperlink r:id="rId19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0337401A" w14:textId="77777777" w:rsidR="002A479A" w:rsidRDefault="00000000">
            <w:pPr>
              <w:widowControl w:val="0"/>
              <w:numPr>
                <w:ilvl w:val="0"/>
                <w:numId w:val="16"/>
              </w:numPr>
              <w:spacing w:after="0"/>
              <w:jc w:val="left"/>
            </w:pPr>
            <w:r>
              <w:t>Overview [</w:t>
            </w:r>
            <w:hyperlink r:id="rId20">
              <w:r>
                <w:rPr>
                  <w:color w:val="1155CC"/>
                  <w:u w:val="single"/>
                </w:rPr>
                <w:t>Additional reference</w:t>
              </w:r>
            </w:hyperlink>
            <w:r>
              <w:t>]</w:t>
            </w:r>
          </w:p>
          <w:p w14:paraId="79A2CF07" w14:textId="77777777" w:rsidR="002A479A" w:rsidRDefault="00000000">
            <w:pPr>
              <w:widowControl w:val="0"/>
              <w:numPr>
                <w:ilvl w:val="0"/>
                <w:numId w:val="16"/>
              </w:numPr>
              <w:jc w:val="left"/>
            </w:pPr>
            <w:r>
              <w:t>Discussion on potential projects, objectives and datasets needed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387A" w14:textId="77777777" w:rsidR="002A479A" w:rsidRDefault="00000000">
            <w:pPr>
              <w:widowControl w:val="0"/>
              <w:jc w:val="center"/>
            </w:pPr>
            <w:r>
              <w:t>M. Steventon for B. Killough (SEO) (Virtual)</w:t>
            </w:r>
          </w:p>
        </w:tc>
      </w:tr>
      <w:tr w:rsidR="002A479A" w14:paraId="44D0F99E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5B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15:20 – 15:30</w:t>
            </w:r>
          </w:p>
          <w:p w14:paraId="68D994DB" w14:textId="77777777" w:rsidR="002A479A" w:rsidRDefault="002A479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802E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1.12: </w:t>
            </w:r>
            <w:r>
              <w:t>RadCalNet [</w:t>
            </w:r>
            <w:hyperlink r:id="rId21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50C2" w14:textId="77777777" w:rsidR="002A479A" w:rsidRDefault="00000000">
            <w:pPr>
              <w:widowControl w:val="0"/>
              <w:jc w:val="center"/>
            </w:pPr>
            <w:r>
              <w:t>N. Fox</w:t>
            </w:r>
          </w:p>
        </w:tc>
      </w:tr>
      <w:tr w:rsidR="002A479A" w14:paraId="3F6929E2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05C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15:30 – 15:50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9167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2A479A" w14:paraId="5E924900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9A8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15:50 – 16:30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9F5C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1.13: </w:t>
            </w:r>
            <w:r>
              <w:t>Atmospheric Composition Subgroup (ACSG) Report [</w:t>
            </w:r>
            <w:hyperlink r:id="rId22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</w:t>
            </w:r>
          </w:p>
          <w:p w14:paraId="04677699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103D8DE6" w14:textId="77777777" w:rsidR="002A479A" w:rsidRDefault="00000000">
            <w:pPr>
              <w:widowControl w:val="0"/>
              <w:numPr>
                <w:ilvl w:val="0"/>
                <w:numId w:val="7"/>
              </w:numPr>
              <w:jc w:val="left"/>
            </w:pPr>
            <w:r>
              <w:t xml:space="preserve">Discussions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5A84" w14:textId="77777777" w:rsidR="002A479A" w:rsidRDefault="00000000">
            <w:pPr>
              <w:widowControl w:val="0"/>
              <w:jc w:val="center"/>
            </w:pPr>
            <w:r>
              <w:t>J-C. Lambert</w:t>
            </w:r>
          </w:p>
        </w:tc>
      </w:tr>
      <w:tr w:rsidR="002A479A" w14:paraId="5CFD10D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770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16:30 – 17:00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A602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1.14: </w:t>
            </w:r>
            <w:r>
              <w:t>Infrared and Visible Optical Sensors (IVOS) Subgroup Report [</w:t>
            </w:r>
            <w:hyperlink r:id="rId23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</w:t>
            </w:r>
          </w:p>
          <w:p w14:paraId="39E3595E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61E83F4B" w14:textId="77777777" w:rsidR="002A479A" w:rsidRDefault="00000000">
            <w:pPr>
              <w:widowControl w:val="0"/>
              <w:numPr>
                <w:ilvl w:val="0"/>
                <w:numId w:val="6"/>
              </w:numPr>
              <w:jc w:val="left"/>
            </w:pPr>
            <w:r>
              <w:t xml:space="preserve">Discussion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F96A" w14:textId="77777777" w:rsidR="002A479A" w:rsidRDefault="00000000">
            <w:pPr>
              <w:widowControl w:val="0"/>
              <w:jc w:val="center"/>
            </w:pPr>
            <w:r>
              <w:t>N. Fox</w:t>
            </w:r>
          </w:p>
        </w:tc>
      </w:tr>
      <w:tr w:rsidR="002A479A" w14:paraId="6200B71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6D2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17:00 – 17:30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7C34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1.15: </w:t>
            </w:r>
            <w:r>
              <w:t>Terrain Mapping Subgroup (TMSG) Report [</w:t>
            </w:r>
            <w:hyperlink r:id="rId24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36A7C26A" w14:textId="77777777" w:rsidR="002A479A" w:rsidRDefault="00000000">
            <w:pPr>
              <w:widowControl w:val="0"/>
              <w:jc w:val="left"/>
            </w:pPr>
            <w:r>
              <w:t>[Presentation: 15 min, Discussion: 15 min]</w:t>
            </w:r>
          </w:p>
          <w:p w14:paraId="5CDA2915" w14:textId="77777777" w:rsidR="002A479A" w:rsidRDefault="00000000">
            <w:pPr>
              <w:widowControl w:val="0"/>
              <w:numPr>
                <w:ilvl w:val="0"/>
                <w:numId w:val="3"/>
              </w:numPr>
              <w:jc w:val="left"/>
            </w:pPr>
            <w:r>
              <w:t>DEMIX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FCE5" w14:textId="77777777" w:rsidR="002A479A" w:rsidRDefault="00000000">
            <w:pPr>
              <w:widowControl w:val="0"/>
              <w:jc w:val="center"/>
            </w:pPr>
            <w:r>
              <w:t>P. Strobl</w:t>
            </w:r>
          </w:p>
        </w:tc>
      </w:tr>
      <w:tr w:rsidR="002A479A" w14:paraId="331E921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5F73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17:30 – 17:45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940B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1.16: </w:t>
            </w:r>
            <w:r>
              <w:t>WGClimate Presentation [</w:t>
            </w:r>
            <w:hyperlink r:id="rId25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0E135EF6" w14:textId="77777777" w:rsidR="002A479A" w:rsidRDefault="00000000">
            <w:pPr>
              <w:widowControl w:val="0"/>
              <w:numPr>
                <w:ilvl w:val="0"/>
                <w:numId w:val="21"/>
              </w:numPr>
              <w:jc w:val="left"/>
            </w:pPr>
            <w:r>
              <w:t>GHG and GST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CBAD" w14:textId="77777777" w:rsidR="002A479A" w:rsidRDefault="00000000">
            <w:pPr>
              <w:widowControl w:val="0"/>
              <w:jc w:val="center"/>
            </w:pPr>
            <w:r>
              <w:t>A. Bargen</w:t>
            </w:r>
          </w:p>
          <w:p w14:paraId="56486A30" w14:textId="77777777" w:rsidR="002A479A" w:rsidRDefault="00000000">
            <w:pPr>
              <w:widowControl w:val="0"/>
              <w:jc w:val="center"/>
            </w:pPr>
            <w:r>
              <w:t>(Virtual)</w:t>
            </w:r>
          </w:p>
        </w:tc>
      </w:tr>
      <w:tr w:rsidR="002A479A" w14:paraId="43B30E4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A630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17:45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5D9F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Day 1 Close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82F7" w14:textId="77777777" w:rsidR="002A479A" w:rsidRDefault="00000000">
            <w:pPr>
              <w:widowControl w:val="0"/>
              <w:jc w:val="center"/>
            </w:pPr>
            <w:r>
              <w:t xml:space="preserve">A. Kuze, P. Goryl </w:t>
            </w:r>
          </w:p>
        </w:tc>
      </w:tr>
    </w:tbl>
    <w:p w14:paraId="47379DBF" w14:textId="77777777" w:rsidR="002A479A" w:rsidRDefault="002A479A">
      <w:pPr>
        <w:pStyle w:val="Heading3"/>
        <w:spacing w:after="240"/>
      </w:pPr>
      <w:bookmarkStart w:id="5" w:name="_6qpqpaummzg4" w:colFirst="0" w:colLast="0"/>
      <w:bookmarkEnd w:id="5"/>
    </w:p>
    <w:p w14:paraId="3BAB8E11" w14:textId="77777777" w:rsidR="002A479A" w:rsidRDefault="002A479A">
      <w:pPr>
        <w:rPr>
          <w:b/>
          <w:sz w:val="24"/>
          <w:szCs w:val="24"/>
        </w:rPr>
      </w:pPr>
    </w:p>
    <w:p w14:paraId="3F75E84F" w14:textId="77777777" w:rsidR="002A479A" w:rsidRDefault="002A479A">
      <w:pPr>
        <w:rPr>
          <w:b/>
          <w:sz w:val="24"/>
          <w:szCs w:val="24"/>
        </w:rPr>
      </w:pPr>
    </w:p>
    <w:p w14:paraId="295DF924" w14:textId="77777777" w:rsidR="002A479A" w:rsidRDefault="002A479A">
      <w:pPr>
        <w:rPr>
          <w:b/>
          <w:sz w:val="24"/>
          <w:szCs w:val="24"/>
        </w:rPr>
      </w:pPr>
    </w:p>
    <w:p w14:paraId="152B96C6" w14:textId="77777777" w:rsidR="002A479A" w:rsidRDefault="002A479A">
      <w:pPr>
        <w:rPr>
          <w:b/>
          <w:sz w:val="24"/>
          <w:szCs w:val="24"/>
        </w:rPr>
      </w:pPr>
    </w:p>
    <w:p w14:paraId="4443E25A" w14:textId="77777777" w:rsidR="002A479A" w:rsidRDefault="002A479A">
      <w:pPr>
        <w:rPr>
          <w:b/>
          <w:sz w:val="24"/>
          <w:szCs w:val="24"/>
        </w:rPr>
      </w:pPr>
    </w:p>
    <w:p w14:paraId="7B4F67EA" w14:textId="77777777" w:rsidR="002A479A" w:rsidRDefault="002A479A">
      <w:pPr>
        <w:rPr>
          <w:b/>
          <w:sz w:val="24"/>
          <w:szCs w:val="24"/>
        </w:rPr>
      </w:pPr>
    </w:p>
    <w:p w14:paraId="30527851" w14:textId="77777777" w:rsidR="002A479A" w:rsidRDefault="002A479A">
      <w:pPr>
        <w:rPr>
          <w:b/>
          <w:sz w:val="24"/>
          <w:szCs w:val="24"/>
        </w:rPr>
      </w:pPr>
    </w:p>
    <w:p w14:paraId="66DE7C16" w14:textId="77777777" w:rsidR="002A479A" w:rsidRDefault="002A479A">
      <w:pPr>
        <w:rPr>
          <w:b/>
          <w:sz w:val="24"/>
          <w:szCs w:val="24"/>
        </w:rPr>
      </w:pPr>
    </w:p>
    <w:p w14:paraId="004B4ED5" w14:textId="77777777" w:rsidR="002A479A" w:rsidRDefault="002A479A">
      <w:pPr>
        <w:rPr>
          <w:b/>
          <w:sz w:val="24"/>
          <w:szCs w:val="24"/>
        </w:rPr>
      </w:pPr>
    </w:p>
    <w:p w14:paraId="641BF800" w14:textId="77777777" w:rsidR="002A479A" w:rsidRDefault="002A479A">
      <w:pPr>
        <w:rPr>
          <w:b/>
          <w:sz w:val="24"/>
          <w:szCs w:val="24"/>
        </w:rPr>
      </w:pPr>
    </w:p>
    <w:p w14:paraId="200601CD" w14:textId="77777777" w:rsidR="002A479A" w:rsidRDefault="002A479A">
      <w:pPr>
        <w:rPr>
          <w:b/>
          <w:sz w:val="24"/>
          <w:szCs w:val="24"/>
        </w:rPr>
      </w:pPr>
    </w:p>
    <w:p w14:paraId="217FE99F" w14:textId="77777777" w:rsidR="002A479A" w:rsidRDefault="002A479A">
      <w:pPr>
        <w:rPr>
          <w:b/>
          <w:sz w:val="24"/>
          <w:szCs w:val="24"/>
        </w:rPr>
      </w:pPr>
    </w:p>
    <w:p w14:paraId="43322B90" w14:textId="77777777" w:rsidR="002A479A" w:rsidRDefault="00000000">
      <w:pPr>
        <w:rPr>
          <w:b/>
          <w:sz w:val="24"/>
          <w:szCs w:val="24"/>
          <w:shd w:val="clear" w:color="auto" w:fill="FFF2CC"/>
        </w:rPr>
      </w:pPr>
      <w:r>
        <w:rPr>
          <w:b/>
          <w:sz w:val="24"/>
          <w:szCs w:val="24"/>
        </w:rPr>
        <w:t>Wednesday October 5, 2022</w:t>
      </w:r>
    </w:p>
    <w:tbl>
      <w:tblPr>
        <w:tblStyle w:val="a2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2A479A" w14:paraId="4E8F6541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12FE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(JST)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98C0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EEF8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2A479A" w14:paraId="0900463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3B30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09:00 – 09:15</w:t>
            </w:r>
          </w:p>
          <w:p w14:paraId="31E792B4" w14:textId="77777777" w:rsidR="002A479A" w:rsidRDefault="002A479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DD62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2.1: </w:t>
            </w:r>
            <w:r>
              <w:t xml:space="preserve">Welcome </w:t>
            </w:r>
          </w:p>
          <w:p w14:paraId="7580B1D8" w14:textId="77777777" w:rsidR="002A479A" w:rsidRDefault="00000000">
            <w:pPr>
              <w:widowControl w:val="0"/>
              <w:numPr>
                <w:ilvl w:val="0"/>
                <w:numId w:val="15"/>
              </w:numPr>
              <w:jc w:val="left"/>
            </w:pPr>
            <w:r>
              <w:t>Day 1 action review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A2FA" w14:textId="77777777" w:rsidR="002A479A" w:rsidRDefault="00000000">
            <w:pPr>
              <w:widowControl w:val="0"/>
              <w:spacing w:after="0"/>
              <w:jc w:val="center"/>
            </w:pPr>
            <w:r>
              <w:t>A. Kuze, P. Goryl, M. Steventon</w:t>
            </w:r>
          </w:p>
        </w:tc>
      </w:tr>
      <w:tr w:rsidR="002A479A" w14:paraId="4CB5BD1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3779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09:15 – 09:30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0855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2.2: </w:t>
            </w:r>
            <w:r>
              <w:t>Update on the Australian effort to establish an EO data quality facility [</w:t>
            </w:r>
            <w:hyperlink r:id="rId26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77806384" w14:textId="77777777" w:rsidR="002A479A" w:rsidRDefault="00000000">
            <w:pPr>
              <w:widowControl w:val="0"/>
              <w:numPr>
                <w:ilvl w:val="0"/>
                <w:numId w:val="13"/>
              </w:numPr>
              <w:jc w:val="left"/>
            </w:pPr>
            <w:r>
              <w:t>EO-AIM: EO Assurance and Integrity Monitoring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B977" w14:textId="77777777" w:rsidR="002A479A" w:rsidRDefault="00000000">
            <w:pPr>
              <w:widowControl w:val="0"/>
              <w:spacing w:after="0"/>
              <w:jc w:val="center"/>
            </w:pPr>
            <w:r>
              <w:t xml:space="preserve">S. Ward (Virtual), </w:t>
            </w:r>
            <w:r>
              <w:br/>
              <w:t>M. Thankappan</w:t>
            </w:r>
          </w:p>
        </w:tc>
      </w:tr>
      <w:tr w:rsidR="002A479A" w14:paraId="4964EDE3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9B75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09:30 – 10:00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D1DC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2.3: </w:t>
            </w:r>
            <w:r>
              <w:t>CEOS-ARD Update [</w:t>
            </w:r>
            <w:hyperlink r:id="rId27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0FBBD697" w14:textId="77777777" w:rsidR="002A479A" w:rsidRDefault="00000000">
            <w:pPr>
              <w:widowControl w:val="0"/>
              <w:numPr>
                <w:ilvl w:val="0"/>
                <w:numId w:val="8"/>
              </w:numPr>
              <w:spacing w:after="0"/>
              <w:jc w:val="left"/>
            </w:pPr>
            <w:r>
              <w:t>CEOS-ARD Oversight Group and product assessments update</w:t>
            </w:r>
          </w:p>
          <w:p w14:paraId="34242763" w14:textId="77777777" w:rsidR="002A479A" w:rsidRDefault="00000000">
            <w:pPr>
              <w:widowControl w:val="0"/>
              <w:numPr>
                <w:ilvl w:val="0"/>
                <w:numId w:val="8"/>
              </w:numPr>
              <w:jc w:val="left"/>
            </w:pPr>
            <w:r>
              <w:t>Identify additional POCs for coordinating CARD4L assessments and discuss tenure of reviewers and panels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D435" w14:textId="77777777" w:rsidR="002A479A" w:rsidRDefault="00000000">
            <w:pPr>
              <w:widowControl w:val="0"/>
              <w:jc w:val="center"/>
            </w:pPr>
            <w:r>
              <w:t>M. Thankappan</w:t>
            </w:r>
          </w:p>
        </w:tc>
      </w:tr>
      <w:tr w:rsidR="002A479A" w14:paraId="233CCA68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083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10:00 – 10:20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DFC7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Coffee Break</w:t>
            </w:r>
          </w:p>
        </w:tc>
      </w:tr>
      <w:tr w:rsidR="002A479A" w14:paraId="17F37B31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CDF2" w14:textId="77777777" w:rsidR="002A479A" w:rsidRDefault="00000000">
            <w:pPr>
              <w:widowControl w:val="0"/>
              <w:spacing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10:20 – 10:50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B8C5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2.4</w:t>
            </w:r>
            <w:r>
              <w:t>: Role of WGCV to provide guidance similar to CEOS-ARD for conducting self-assessment of Fiducial Reference Measurements [</w:t>
            </w:r>
            <w:hyperlink r:id="rId28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10B74126" w14:textId="77777777" w:rsidR="002A479A" w:rsidRDefault="00000000">
            <w:pPr>
              <w:widowControl w:val="0"/>
              <w:numPr>
                <w:ilvl w:val="0"/>
                <w:numId w:val="9"/>
              </w:numPr>
              <w:jc w:val="left"/>
            </w:pPr>
            <w:r>
              <w:t>Discussion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11B7" w14:textId="77777777" w:rsidR="002A479A" w:rsidRDefault="00000000">
            <w:pPr>
              <w:widowControl w:val="0"/>
              <w:spacing w:after="0"/>
              <w:jc w:val="center"/>
            </w:pPr>
            <w:r>
              <w:t>P. Goryl</w:t>
            </w:r>
          </w:p>
        </w:tc>
      </w:tr>
      <w:tr w:rsidR="002A479A" w14:paraId="14A834E1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B4E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10:50 – 11:20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10C7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2.5: </w:t>
            </w:r>
            <w:r>
              <w:t>Cal/Val for Hyperspectral Sensors [</w:t>
            </w:r>
            <w:hyperlink r:id="rId29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3EE971A4" w14:textId="77777777" w:rsidR="002A479A" w:rsidRDefault="00000000">
            <w:pPr>
              <w:widowControl w:val="0"/>
              <w:numPr>
                <w:ilvl w:val="0"/>
                <w:numId w:val="18"/>
              </w:numPr>
              <w:jc w:val="left"/>
            </w:pPr>
            <w:r>
              <w:t>Discussion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8822" w14:textId="77777777" w:rsidR="002A479A" w:rsidRDefault="00000000">
            <w:pPr>
              <w:widowControl w:val="0"/>
              <w:jc w:val="center"/>
            </w:pPr>
            <w:r>
              <w:t>P. Goryl</w:t>
            </w:r>
          </w:p>
        </w:tc>
      </w:tr>
      <w:tr w:rsidR="002A479A" w14:paraId="7BDC4193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5BE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11:20 – 11:30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8CCD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Buffer time</w:t>
            </w:r>
          </w:p>
        </w:tc>
      </w:tr>
      <w:tr w:rsidR="002A479A" w14:paraId="72A5B9FB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B1F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11:30 – 13:00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490A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Lunch Break</w:t>
            </w:r>
          </w:p>
        </w:tc>
      </w:tr>
    </w:tbl>
    <w:p w14:paraId="5ADCB89C" w14:textId="77777777" w:rsidR="002A479A" w:rsidRDefault="002A479A">
      <w:pPr>
        <w:rPr>
          <w:b/>
          <w:sz w:val="24"/>
          <w:szCs w:val="24"/>
          <w:highlight w:val="white"/>
          <w:vertAlign w:val="superscript"/>
        </w:rPr>
      </w:pPr>
    </w:p>
    <w:p w14:paraId="60A31E33" w14:textId="77777777" w:rsidR="002A479A" w:rsidRDefault="00000000">
      <w:pPr>
        <w:spacing w:after="2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WGCV-WGISS Joint Meeting</w:t>
      </w:r>
    </w:p>
    <w:p w14:paraId="6CCA6916" w14:textId="77777777" w:rsidR="002A479A" w:rsidRDefault="00000000">
      <w:pPr>
        <w:spacing w:after="24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The Joint meeting will be held at the Lecture Hall in the International House of Japan.</w:t>
      </w:r>
    </w:p>
    <w:tbl>
      <w:tblPr>
        <w:tblStyle w:val="a3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2A479A" w14:paraId="05CF3E16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53A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13:00 – 13:15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CFDE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Group Photo at the garden in the International House of Japan</w:t>
            </w:r>
          </w:p>
        </w:tc>
      </w:tr>
      <w:tr w:rsidR="002A479A" w14:paraId="39CAFBEC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7B93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13:20 – 13:30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AF57" w14:textId="77777777" w:rsidR="002A479A" w:rsidRDefault="00000000">
            <w:pPr>
              <w:widowControl w:val="0"/>
              <w:jc w:val="left"/>
            </w:pPr>
            <w:r>
              <w:t>Opening Remarks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56AD" w14:textId="77777777" w:rsidR="002A479A" w:rsidRDefault="00000000">
            <w:pPr>
              <w:widowControl w:val="0"/>
              <w:spacing w:after="0"/>
              <w:jc w:val="center"/>
            </w:pPr>
            <w:r>
              <w:t>A. Kuze</w:t>
            </w:r>
          </w:p>
        </w:tc>
      </w:tr>
      <w:tr w:rsidR="002A479A" w14:paraId="64738436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54BE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13:30 – 13:40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C5DB" w14:textId="77777777" w:rsidR="002A479A" w:rsidRDefault="00000000">
            <w:pPr>
              <w:widowControl w:val="0"/>
              <w:jc w:val="left"/>
            </w:pPr>
            <w:r>
              <w:t>WGCV Overview [</w:t>
            </w:r>
            <w:hyperlink r:id="rId30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2B51" w14:textId="77777777" w:rsidR="002A479A" w:rsidRDefault="00000000">
            <w:pPr>
              <w:widowControl w:val="0"/>
              <w:spacing w:after="0"/>
              <w:jc w:val="center"/>
            </w:pPr>
            <w:r>
              <w:t>A. Kuze</w:t>
            </w:r>
          </w:p>
        </w:tc>
      </w:tr>
      <w:tr w:rsidR="002A479A" w14:paraId="616830C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F7E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13:40 – 13:50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AB5D" w14:textId="77777777" w:rsidR="002A479A" w:rsidRDefault="00000000">
            <w:pPr>
              <w:widowControl w:val="0"/>
              <w:jc w:val="left"/>
            </w:pPr>
            <w:r>
              <w:t>WGISS Overview [</w:t>
            </w:r>
            <w:hyperlink r:id="rId31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D7D6" w14:textId="77777777" w:rsidR="002A479A" w:rsidRDefault="00000000">
            <w:pPr>
              <w:widowControl w:val="0"/>
              <w:jc w:val="center"/>
            </w:pPr>
            <w:r>
              <w:t>M. Natsuisaka</w:t>
            </w:r>
          </w:p>
        </w:tc>
      </w:tr>
      <w:tr w:rsidR="002A479A" w14:paraId="305FA64F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AB23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13:50 – 14:20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590B" w14:textId="77777777" w:rsidR="002A479A" w:rsidRDefault="00000000">
            <w:pPr>
              <w:widowControl w:val="0"/>
              <w:spacing w:before="120" w:after="0"/>
              <w:jc w:val="left"/>
            </w:pPr>
            <w:r>
              <w:t>ESA EO Portal, CEOS CAL/VAL Portal, CEOS MIM Database:                                            Status, Synergies and Improvements [</w:t>
            </w:r>
            <w:hyperlink r:id="rId32">
              <w:r>
                <w:rPr>
                  <w:color w:val="1155CC"/>
                  <w:u w:val="single"/>
                </w:rPr>
                <w:t>PPT 1</w:t>
              </w:r>
            </w:hyperlink>
            <w:r>
              <w:t>] [</w:t>
            </w:r>
            <w:hyperlink r:id="rId33">
              <w:r>
                <w:rPr>
                  <w:color w:val="1155CC"/>
                  <w:u w:val="single"/>
                </w:rPr>
                <w:t>PPT 2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FA9A" w14:textId="77777777" w:rsidR="002A479A" w:rsidRDefault="00000000">
            <w:pPr>
              <w:widowControl w:val="0"/>
              <w:jc w:val="center"/>
            </w:pPr>
            <w:r>
              <w:t>P. Castracane, M. Steventon</w:t>
            </w:r>
          </w:p>
        </w:tc>
      </w:tr>
      <w:tr w:rsidR="002A479A" w14:paraId="0CABB75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FFA9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14:20 – 14:50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E3DE" w14:textId="77777777" w:rsidR="002A479A" w:rsidRDefault="00000000">
            <w:pPr>
              <w:widowControl w:val="0"/>
              <w:jc w:val="left"/>
            </w:pPr>
            <w:r>
              <w:t>Status of ARD Activities [</w:t>
            </w:r>
            <w:hyperlink r:id="rId34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7D96" w14:textId="77777777" w:rsidR="002A479A" w:rsidRDefault="00000000">
            <w:pPr>
              <w:widowControl w:val="0"/>
              <w:jc w:val="center"/>
            </w:pPr>
            <w:r>
              <w:t>M. Steventon for F. Gascon</w:t>
            </w:r>
          </w:p>
        </w:tc>
      </w:tr>
      <w:tr w:rsidR="002A479A" w14:paraId="42A8460A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41E6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14:50 – 15:10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DE5D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2A479A" w14:paraId="0137D136" w14:textId="77777777">
        <w:trPr>
          <w:trHeight w:val="69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C692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15:10 – 15:50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C02E" w14:textId="77777777" w:rsidR="002A479A" w:rsidRDefault="00000000">
            <w:pPr>
              <w:widowControl w:val="0"/>
              <w:jc w:val="left"/>
            </w:pPr>
            <w:r>
              <w:t xml:space="preserve">Data Quality Assessment and Indicators, and DMSMM Maturity Matrix </w:t>
            </w:r>
          </w:p>
          <w:p w14:paraId="151A8931" w14:textId="77777777" w:rsidR="002A479A" w:rsidRDefault="00000000">
            <w:pPr>
              <w:widowControl w:val="0"/>
              <w:numPr>
                <w:ilvl w:val="0"/>
                <w:numId w:val="2"/>
              </w:numPr>
              <w:spacing w:after="0"/>
              <w:jc w:val="left"/>
            </w:pPr>
            <w:r>
              <w:t>Data Quality Indicators [</w:t>
            </w:r>
            <w:hyperlink r:id="rId35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                                                                                 </w:t>
            </w:r>
          </w:p>
          <w:p w14:paraId="360DE688" w14:textId="77777777" w:rsidR="002A479A" w:rsidRDefault="00000000">
            <w:pPr>
              <w:widowControl w:val="0"/>
              <w:numPr>
                <w:ilvl w:val="0"/>
                <w:numId w:val="2"/>
              </w:numPr>
              <w:spacing w:after="0"/>
              <w:jc w:val="left"/>
            </w:pPr>
            <w:r>
              <w:t>Data Management and Stewardship Maturity Matrix: introduction, background and definitions [</w:t>
            </w:r>
            <w:hyperlink r:id="rId36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                                                                                                                               </w:t>
            </w:r>
          </w:p>
          <w:p w14:paraId="4E51BF0E" w14:textId="77777777" w:rsidR="002A479A" w:rsidRDefault="00000000">
            <w:pPr>
              <w:widowControl w:val="0"/>
              <w:numPr>
                <w:ilvl w:val="0"/>
                <w:numId w:val="2"/>
              </w:numPr>
              <w:jc w:val="left"/>
            </w:pPr>
            <w:r>
              <w:t>AVHRR DMSMM Use Cases and Discussion [</w:t>
            </w:r>
            <w:hyperlink r:id="rId37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5926" w14:textId="77777777" w:rsidR="002A479A" w:rsidRDefault="00000000">
            <w:pPr>
              <w:widowControl w:val="0"/>
              <w:jc w:val="center"/>
            </w:pPr>
            <w:r>
              <w:t>I. Maggio, P. Goryl, P. Castracane</w:t>
            </w:r>
          </w:p>
        </w:tc>
      </w:tr>
      <w:tr w:rsidR="002A479A" w14:paraId="25BF969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C64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15:50 – 16:20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89F4" w14:textId="77777777" w:rsidR="002A479A" w:rsidRDefault="00000000">
            <w:pPr>
              <w:widowControl w:val="0"/>
              <w:jc w:val="left"/>
            </w:pPr>
            <w:r>
              <w:t>CEOS Interoperability Framework Initiative [</w:t>
            </w:r>
            <w:hyperlink r:id="rId38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0884" w14:textId="77777777" w:rsidR="002A479A" w:rsidRDefault="00000000">
            <w:pPr>
              <w:widowControl w:val="0"/>
              <w:jc w:val="center"/>
            </w:pPr>
            <w:r>
              <w:t>P. Strobl</w:t>
            </w:r>
          </w:p>
        </w:tc>
      </w:tr>
      <w:tr w:rsidR="002A479A" w14:paraId="16745688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8C4E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16:20 – 17:00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5790" w14:textId="77777777" w:rsidR="002A479A" w:rsidRDefault="00000000">
            <w:pPr>
              <w:widowControl w:val="0"/>
              <w:jc w:val="left"/>
            </w:pPr>
            <w:r>
              <w:t>CEOS Common Online Dictionary: Progress with Joint Activity between WGISS and WGCV [</w:t>
            </w:r>
            <w:hyperlink r:id="rId39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173E" w14:textId="77777777" w:rsidR="002A479A" w:rsidRDefault="00000000">
            <w:pPr>
              <w:widowControl w:val="0"/>
              <w:jc w:val="center"/>
            </w:pPr>
            <w:r>
              <w:t>K. Molch, P. Strobl</w:t>
            </w:r>
          </w:p>
        </w:tc>
      </w:tr>
      <w:tr w:rsidR="002A479A" w14:paraId="299CB2B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4AF2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17:00 – 17:20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D2FD" w14:textId="77777777" w:rsidR="002A479A" w:rsidRDefault="00000000">
            <w:pPr>
              <w:widowControl w:val="0"/>
              <w:jc w:val="left"/>
            </w:pPr>
            <w:r>
              <w:t>Summary on Joint Interaction; Additional Opportunities; Joint Recommendations to CEOS and GEO; Action Items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DE0F" w14:textId="77777777" w:rsidR="002A479A" w:rsidRDefault="00000000">
            <w:pPr>
              <w:widowControl w:val="0"/>
              <w:ind w:left="90"/>
              <w:jc w:val="center"/>
            </w:pPr>
            <w:r>
              <w:t>A. Kuze, M. Natsuisaka</w:t>
            </w:r>
          </w:p>
        </w:tc>
      </w:tr>
      <w:tr w:rsidR="002A479A" w14:paraId="5247C5B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D137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17:20 – 17:30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174A" w14:textId="77777777" w:rsidR="002A479A" w:rsidRDefault="00000000">
            <w:pPr>
              <w:widowControl w:val="0"/>
              <w:jc w:val="left"/>
            </w:pPr>
            <w:r>
              <w:t>Greetings from the Senior Chief Officer of Earth Observation Missions, JAXA CEOS Principal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4E1E" w14:textId="77777777" w:rsidR="002A479A" w:rsidRDefault="00000000">
            <w:pPr>
              <w:widowControl w:val="0"/>
              <w:jc w:val="center"/>
            </w:pPr>
            <w:r>
              <w:t>T. Hirabayashi</w:t>
            </w:r>
          </w:p>
        </w:tc>
      </w:tr>
      <w:tr w:rsidR="002A479A" w14:paraId="48627B8A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D2A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17:30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4B4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Group Photo with remote participants on WebEX</w:t>
            </w:r>
          </w:p>
        </w:tc>
      </w:tr>
      <w:tr w:rsidR="002A479A" w14:paraId="70E0181E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4849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17:35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C241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Adjourn</w:t>
            </w:r>
          </w:p>
        </w:tc>
      </w:tr>
      <w:tr w:rsidR="002A479A" w14:paraId="1056F4C9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354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18:15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B54D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JAXA hosted Ice Breaker </w:t>
            </w:r>
          </w:p>
        </w:tc>
      </w:tr>
    </w:tbl>
    <w:p w14:paraId="72F98422" w14:textId="77777777" w:rsidR="002A479A" w:rsidRDefault="002A479A">
      <w:pPr>
        <w:rPr>
          <w:b/>
          <w:sz w:val="24"/>
          <w:szCs w:val="24"/>
        </w:rPr>
      </w:pPr>
    </w:p>
    <w:p w14:paraId="694EF746" w14:textId="77777777" w:rsidR="002A479A" w:rsidRDefault="002A479A">
      <w:pPr>
        <w:rPr>
          <w:b/>
          <w:sz w:val="24"/>
          <w:szCs w:val="24"/>
        </w:rPr>
      </w:pPr>
    </w:p>
    <w:p w14:paraId="15711A10" w14:textId="77777777" w:rsidR="002A479A" w:rsidRDefault="002A479A">
      <w:pPr>
        <w:rPr>
          <w:b/>
          <w:sz w:val="24"/>
          <w:szCs w:val="24"/>
        </w:rPr>
      </w:pPr>
    </w:p>
    <w:p w14:paraId="2F01A54A" w14:textId="77777777" w:rsidR="002A479A" w:rsidRDefault="002A479A">
      <w:pPr>
        <w:rPr>
          <w:b/>
          <w:sz w:val="24"/>
          <w:szCs w:val="24"/>
        </w:rPr>
      </w:pPr>
    </w:p>
    <w:p w14:paraId="6D2EDAAD" w14:textId="77777777" w:rsidR="002A479A" w:rsidRDefault="002A479A">
      <w:pPr>
        <w:rPr>
          <w:b/>
          <w:sz w:val="24"/>
          <w:szCs w:val="24"/>
        </w:rPr>
      </w:pPr>
    </w:p>
    <w:p w14:paraId="39881409" w14:textId="77777777" w:rsidR="002A479A" w:rsidRDefault="002A479A">
      <w:pPr>
        <w:rPr>
          <w:b/>
          <w:sz w:val="24"/>
          <w:szCs w:val="24"/>
        </w:rPr>
      </w:pPr>
    </w:p>
    <w:p w14:paraId="34757A68" w14:textId="77777777" w:rsidR="002A479A" w:rsidRDefault="002A479A">
      <w:pPr>
        <w:rPr>
          <w:b/>
          <w:sz w:val="24"/>
          <w:szCs w:val="24"/>
        </w:rPr>
      </w:pPr>
    </w:p>
    <w:p w14:paraId="19E5B928" w14:textId="77777777" w:rsidR="002A479A" w:rsidRDefault="002A479A">
      <w:pPr>
        <w:rPr>
          <w:b/>
          <w:sz w:val="24"/>
          <w:szCs w:val="24"/>
        </w:rPr>
      </w:pPr>
    </w:p>
    <w:p w14:paraId="1CFCF10D" w14:textId="77777777" w:rsidR="002A479A" w:rsidRDefault="002A479A">
      <w:pPr>
        <w:rPr>
          <w:b/>
          <w:sz w:val="24"/>
          <w:szCs w:val="24"/>
        </w:rPr>
      </w:pPr>
    </w:p>
    <w:p w14:paraId="2EB83812" w14:textId="77777777" w:rsidR="002A479A" w:rsidRDefault="002A479A">
      <w:pPr>
        <w:rPr>
          <w:b/>
          <w:sz w:val="24"/>
          <w:szCs w:val="24"/>
        </w:rPr>
      </w:pPr>
    </w:p>
    <w:p w14:paraId="6C4BD4CA" w14:textId="77777777" w:rsidR="002A479A" w:rsidRDefault="002A479A">
      <w:pPr>
        <w:rPr>
          <w:b/>
          <w:sz w:val="24"/>
          <w:szCs w:val="24"/>
        </w:rPr>
      </w:pPr>
    </w:p>
    <w:p w14:paraId="342F49D0" w14:textId="77777777" w:rsidR="002A479A" w:rsidRDefault="002A479A">
      <w:pPr>
        <w:rPr>
          <w:b/>
          <w:sz w:val="24"/>
          <w:szCs w:val="24"/>
        </w:rPr>
      </w:pPr>
    </w:p>
    <w:p w14:paraId="152F70EE" w14:textId="77777777" w:rsidR="002A479A" w:rsidRDefault="002A479A">
      <w:pPr>
        <w:rPr>
          <w:b/>
          <w:sz w:val="24"/>
          <w:szCs w:val="24"/>
        </w:rPr>
      </w:pPr>
    </w:p>
    <w:p w14:paraId="580C0F0F" w14:textId="77777777" w:rsidR="002A479A" w:rsidRDefault="002A479A">
      <w:pPr>
        <w:rPr>
          <w:b/>
          <w:sz w:val="24"/>
          <w:szCs w:val="24"/>
        </w:rPr>
      </w:pPr>
    </w:p>
    <w:p w14:paraId="61AA9FEB" w14:textId="77777777" w:rsidR="002A479A" w:rsidRDefault="00000000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Thursday October 6, 2022</w:t>
      </w:r>
    </w:p>
    <w:tbl>
      <w:tblPr>
        <w:tblStyle w:val="a4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475"/>
        <w:gridCol w:w="2130"/>
      </w:tblGrid>
      <w:tr w:rsidR="002A479A" w14:paraId="61DF07C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E2A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Time (JST)</w:t>
            </w:r>
          </w:p>
        </w:tc>
        <w:tc>
          <w:tcPr>
            <w:tcW w:w="54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B45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Item</w:t>
            </w:r>
          </w:p>
        </w:tc>
        <w:tc>
          <w:tcPr>
            <w:tcW w:w="213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DE2B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Presenter(s)</w:t>
            </w:r>
          </w:p>
        </w:tc>
      </w:tr>
      <w:tr w:rsidR="002A479A" w14:paraId="67A46DC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A713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09:00 – 09:10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63D0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3.1: </w:t>
            </w:r>
            <w:r>
              <w:t>Welcome</w:t>
            </w:r>
          </w:p>
          <w:p w14:paraId="3D89E938" w14:textId="77777777" w:rsidR="002A479A" w:rsidRDefault="00000000">
            <w:pPr>
              <w:widowControl w:val="0"/>
              <w:numPr>
                <w:ilvl w:val="0"/>
                <w:numId w:val="15"/>
              </w:numPr>
              <w:spacing w:after="0"/>
              <w:jc w:val="left"/>
            </w:pPr>
            <w:r>
              <w:t>Day 2 action review</w:t>
            </w:r>
          </w:p>
          <w:p w14:paraId="6EC4EE32" w14:textId="77777777" w:rsidR="002A479A" w:rsidRDefault="00000000">
            <w:pPr>
              <w:widowControl w:val="0"/>
              <w:numPr>
                <w:ilvl w:val="0"/>
                <w:numId w:val="15"/>
              </w:numPr>
              <w:jc w:val="left"/>
            </w:pPr>
            <w:r>
              <w:t>WGCV - WGISS joint meeting action review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E0BD" w14:textId="77777777" w:rsidR="002A479A" w:rsidRDefault="00000000">
            <w:pPr>
              <w:widowControl w:val="0"/>
              <w:spacing w:after="0"/>
              <w:jc w:val="center"/>
            </w:pPr>
            <w:r>
              <w:t>A. Kuze, P. Goryl</w:t>
            </w:r>
          </w:p>
        </w:tc>
      </w:tr>
      <w:tr w:rsidR="002A479A" w14:paraId="249995E9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5132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09:10 – 09:20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C633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3.2: </w:t>
            </w:r>
            <w:r>
              <w:t>Update on GSICS and WMO Collaboration with CEOS [</w:t>
            </w:r>
            <w:hyperlink r:id="rId40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F86F7" w14:textId="77777777" w:rsidR="002A479A" w:rsidRDefault="00000000">
            <w:pPr>
              <w:widowControl w:val="0"/>
              <w:spacing w:after="0"/>
              <w:jc w:val="center"/>
            </w:pPr>
            <w:r>
              <w:t>P. Castracane, P. Goryl</w:t>
            </w:r>
          </w:p>
        </w:tc>
      </w:tr>
      <w:tr w:rsidR="002A479A" w14:paraId="4A176804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DFF1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09:20 – 09:30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E14A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3.3: </w:t>
            </w:r>
            <w:r>
              <w:t>Review Progress on Other WGCV CEOS Work Plan Activities [</w:t>
            </w:r>
            <w:hyperlink r:id="rId41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AB54" w14:textId="77777777" w:rsidR="002A479A" w:rsidRDefault="00000000">
            <w:pPr>
              <w:widowControl w:val="0"/>
              <w:jc w:val="center"/>
            </w:pPr>
            <w:r>
              <w:t>A. Kuze, P. Goryl</w:t>
            </w:r>
          </w:p>
        </w:tc>
      </w:tr>
      <w:tr w:rsidR="002A479A" w14:paraId="21444858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4B9F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09:30 – 09:50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21B9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3.4: </w:t>
            </w:r>
            <w:r>
              <w:t>SCR</w:t>
            </w:r>
            <w:r>
              <w:rPr>
                <w:b/>
              </w:rPr>
              <w:t xml:space="preserve"> </w:t>
            </w:r>
            <w:r>
              <w:t>Update [</w:t>
            </w:r>
            <w:hyperlink r:id="rId42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A5ED" w14:textId="77777777" w:rsidR="002A479A" w:rsidRDefault="00000000">
            <w:pPr>
              <w:widowControl w:val="0"/>
              <w:jc w:val="center"/>
            </w:pPr>
            <w:r>
              <w:t>M. Thankappan</w:t>
            </w:r>
          </w:p>
        </w:tc>
      </w:tr>
      <w:tr w:rsidR="002A479A" w14:paraId="078A496E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2A3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09:50 – 10:10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50F0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3.5: </w:t>
            </w:r>
            <w:r>
              <w:t>Chinese SITSAT Update [</w:t>
            </w:r>
            <w:hyperlink r:id="rId43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07C2B473" w14:textId="77777777" w:rsidR="002A479A" w:rsidRDefault="00000000">
            <w:pPr>
              <w:widowControl w:val="0"/>
              <w:numPr>
                <w:ilvl w:val="0"/>
                <w:numId w:val="24"/>
              </w:numPr>
              <w:jc w:val="left"/>
            </w:pPr>
            <w:r>
              <w:t>Chinese Space-based Radiometric Benchmark Project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482A" w14:textId="77777777" w:rsidR="002A479A" w:rsidRDefault="00000000">
            <w:pPr>
              <w:widowControl w:val="0"/>
              <w:jc w:val="center"/>
            </w:pPr>
            <w:r>
              <w:t>P. Zhang (Virtual)</w:t>
            </w:r>
          </w:p>
        </w:tc>
      </w:tr>
      <w:tr w:rsidR="002A479A" w14:paraId="30191607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B017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10:10 – 10:30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345DC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 xml:space="preserve">3.6: </w:t>
            </w:r>
            <w:r>
              <w:t>TRUTHS Update [</w:t>
            </w:r>
            <w:hyperlink r:id="rId44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EB28" w14:textId="77777777" w:rsidR="002A479A" w:rsidRDefault="00000000">
            <w:pPr>
              <w:widowControl w:val="0"/>
              <w:jc w:val="center"/>
            </w:pPr>
            <w:r>
              <w:t>N. Fox</w:t>
            </w:r>
          </w:p>
        </w:tc>
      </w:tr>
      <w:tr w:rsidR="002A479A" w14:paraId="55931E39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E2BC" w14:textId="77777777" w:rsidR="002A479A" w:rsidRDefault="00000000">
            <w:pPr>
              <w:widowControl w:val="0"/>
              <w:spacing w:after="0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10:30 – 10:50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181F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2A479A" w14:paraId="2DD63E11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5D0F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10:50 – 11:20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AE96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3.7: </w:t>
            </w:r>
            <w:r>
              <w:t>CNES CEOS Chair 2022 Cal/Val Priorities [</w:t>
            </w:r>
            <w:hyperlink r:id="rId45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  <w:p w14:paraId="608F9BCA" w14:textId="77777777" w:rsidR="002A479A" w:rsidRDefault="00000000">
            <w:pPr>
              <w:widowControl w:val="0"/>
              <w:numPr>
                <w:ilvl w:val="0"/>
                <w:numId w:val="12"/>
              </w:numPr>
              <w:spacing w:after="0"/>
              <w:jc w:val="left"/>
            </w:pPr>
            <w:r>
              <w:t>Land surface temperature validation</w:t>
            </w:r>
          </w:p>
          <w:p w14:paraId="0058726C" w14:textId="77777777" w:rsidR="002A479A" w:rsidRDefault="00000000">
            <w:pPr>
              <w:widowControl w:val="0"/>
              <w:numPr>
                <w:ilvl w:val="0"/>
                <w:numId w:val="12"/>
              </w:numPr>
              <w:spacing w:after="0"/>
              <w:jc w:val="left"/>
            </w:pPr>
            <w:r>
              <w:t>WGCV contribution related to Cal/Val for TIR sensors</w:t>
            </w:r>
          </w:p>
          <w:p w14:paraId="5C2A4B23" w14:textId="77777777" w:rsidR="002A479A" w:rsidRDefault="00000000">
            <w:pPr>
              <w:widowControl w:val="0"/>
              <w:numPr>
                <w:ilvl w:val="0"/>
                <w:numId w:val="12"/>
              </w:numPr>
              <w:spacing w:after="0"/>
              <w:jc w:val="left"/>
            </w:pPr>
            <w:r>
              <w:t>Cross calibration of thermal infrared measurements</w:t>
            </w:r>
          </w:p>
          <w:p w14:paraId="5D915681" w14:textId="77777777" w:rsidR="002A479A" w:rsidRDefault="00000000">
            <w:pPr>
              <w:widowControl w:val="0"/>
              <w:numPr>
                <w:ilvl w:val="0"/>
                <w:numId w:val="12"/>
              </w:numPr>
              <w:jc w:val="left"/>
            </w:pPr>
            <w:r>
              <w:t xml:space="preserve">Discussion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8475" w14:textId="77777777" w:rsidR="002A479A" w:rsidRDefault="00000000">
            <w:pPr>
              <w:widowControl w:val="0"/>
              <w:spacing w:after="0"/>
              <w:jc w:val="center"/>
            </w:pPr>
            <w:r>
              <w:t>P. Henry</w:t>
            </w:r>
          </w:p>
        </w:tc>
      </w:tr>
      <w:tr w:rsidR="002A479A" w14:paraId="1C7DA0F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7E98C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11:20 – 11:35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4B65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3.8: </w:t>
            </w:r>
            <w:r>
              <w:t>CEOS Cal/Val Portal – Specific Tasks and Inputs / Discussion [</w:t>
            </w:r>
            <w:hyperlink r:id="rId46">
              <w:r>
                <w:rPr>
                  <w:color w:val="1155CC"/>
                  <w:u w:val="single"/>
                </w:rPr>
                <w:t>PPT</w:t>
              </w:r>
            </w:hyperlink>
            <w:r>
              <w:t xml:space="preserve">]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299F" w14:textId="77777777" w:rsidR="002A479A" w:rsidRDefault="00000000">
            <w:pPr>
              <w:widowControl w:val="0"/>
              <w:jc w:val="center"/>
            </w:pPr>
            <w:r>
              <w:t xml:space="preserve">P. Castracane </w:t>
            </w:r>
          </w:p>
        </w:tc>
      </w:tr>
      <w:tr w:rsidR="002A479A" w14:paraId="4B9168D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D6CA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11:35 – 11:55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C4CD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3.9: </w:t>
            </w:r>
            <w:r>
              <w:t>Space agency reports (as requested) on new Cal/Val activities, etc. [10 mins for each report]</w:t>
            </w:r>
          </w:p>
          <w:p w14:paraId="05538F8B" w14:textId="77777777" w:rsidR="002A479A" w:rsidRDefault="00000000">
            <w:pPr>
              <w:widowControl w:val="0"/>
              <w:ind w:left="720"/>
              <w:jc w:val="left"/>
            </w:pPr>
            <w:r>
              <w:t>i. CSA (M. Dejmek) (Virtual) [</w:t>
            </w:r>
            <w:hyperlink r:id="rId47">
              <w:r>
                <w:rPr>
                  <w:color w:val="1155CC"/>
                  <w:u w:val="single"/>
                </w:rPr>
                <w:t>PPT</w:t>
              </w:r>
            </w:hyperlink>
            <w:r>
              <w:t>] [11:35 - 11:45]</w:t>
            </w:r>
          </w:p>
          <w:p w14:paraId="71B67B45" w14:textId="77777777" w:rsidR="002A479A" w:rsidRDefault="00000000">
            <w:pPr>
              <w:widowControl w:val="0"/>
              <w:numPr>
                <w:ilvl w:val="1"/>
                <w:numId w:val="5"/>
              </w:numPr>
              <w:jc w:val="left"/>
            </w:pPr>
            <w:r>
              <w:t>SCISAT and OSIRIS on Odin Cal/Val activities, PEARL, Eureka site instrument activities</w:t>
            </w:r>
          </w:p>
          <w:p w14:paraId="00A3FF1D" w14:textId="77777777" w:rsidR="002A479A" w:rsidRDefault="00000000">
            <w:pPr>
              <w:widowControl w:val="0"/>
              <w:ind w:left="720"/>
              <w:jc w:val="left"/>
            </w:pPr>
            <w:r>
              <w:t>ii. NOAA (C. Cao, J. Choi) (Virtual) [</w:t>
            </w:r>
            <w:hyperlink r:id="rId48">
              <w:r>
                <w:rPr>
                  <w:color w:val="1155CC"/>
                  <w:u w:val="single"/>
                </w:rPr>
                <w:t>PPT</w:t>
              </w:r>
            </w:hyperlink>
            <w:r>
              <w:t>] [11:45 - 11:55]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A51F" w14:textId="77777777" w:rsidR="002A479A" w:rsidRDefault="002A479A">
            <w:pPr>
              <w:widowControl w:val="0"/>
              <w:jc w:val="center"/>
            </w:pPr>
          </w:p>
        </w:tc>
      </w:tr>
      <w:tr w:rsidR="002A479A" w14:paraId="02370CF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9F2A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11:55 – 12:15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E014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 xml:space="preserve">3.9: </w:t>
            </w:r>
            <w:r>
              <w:t xml:space="preserve"> Space agency reports (as requested) on new, Cal/Val activities, etc. [10 mins for each report]</w:t>
            </w:r>
          </w:p>
          <w:p w14:paraId="6C564697" w14:textId="77777777" w:rsidR="002A479A" w:rsidRDefault="00000000">
            <w:pPr>
              <w:widowControl w:val="0"/>
              <w:ind w:left="720"/>
              <w:jc w:val="left"/>
            </w:pPr>
            <w:r>
              <w:t>iii. EU (J-C. Lambert) [</w:t>
            </w:r>
            <w:hyperlink r:id="rId49">
              <w:r>
                <w:rPr>
                  <w:color w:val="1155CC"/>
                  <w:u w:val="single"/>
                </w:rPr>
                <w:t>PPT</w:t>
              </w:r>
            </w:hyperlink>
            <w:r>
              <w:t>] [11:55 - 12:05]</w:t>
            </w:r>
          </w:p>
          <w:p w14:paraId="44DEFB34" w14:textId="77777777" w:rsidR="002A479A" w:rsidRDefault="00000000">
            <w:pPr>
              <w:widowControl w:val="0"/>
              <w:numPr>
                <w:ilvl w:val="1"/>
                <w:numId w:val="5"/>
              </w:numPr>
              <w:jc w:val="left"/>
            </w:pPr>
            <w:r>
              <w:t xml:space="preserve">CCVS Project </w:t>
            </w:r>
          </w:p>
          <w:p w14:paraId="3957C68B" w14:textId="77777777" w:rsidR="002A479A" w:rsidRDefault="00000000">
            <w:pPr>
              <w:widowControl w:val="0"/>
              <w:ind w:left="720"/>
              <w:jc w:val="left"/>
            </w:pPr>
            <w:r>
              <w:lastRenderedPageBreak/>
              <w:t>iv. GISTDA (S. Moukomla) [</w:t>
            </w:r>
            <w:hyperlink r:id="rId50">
              <w:r>
                <w:rPr>
                  <w:color w:val="1155CC"/>
                  <w:u w:val="single"/>
                </w:rPr>
                <w:t>PPT</w:t>
              </w:r>
            </w:hyperlink>
            <w:r>
              <w:t>] [12:05 - 12:15]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955D" w14:textId="77777777" w:rsidR="002A479A" w:rsidRDefault="002A479A">
            <w:pPr>
              <w:widowControl w:val="0"/>
              <w:jc w:val="center"/>
            </w:pPr>
          </w:p>
        </w:tc>
      </w:tr>
      <w:tr w:rsidR="002A479A" w14:paraId="7F3ACE7B" w14:textId="77777777">
        <w:trPr>
          <w:trHeight w:val="405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52A5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12:15 – 14:00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7364C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Lunch Break</w:t>
            </w:r>
          </w:p>
        </w:tc>
      </w:tr>
      <w:tr w:rsidR="002A479A" w14:paraId="5DA57CA2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52D3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14:00 – 14:30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3229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3:9</w:t>
            </w:r>
            <w:r>
              <w:t>: Space agency reports (as requested) on new, Cal/Val activities, etc. [10 mins for each report] [Continued]</w:t>
            </w:r>
          </w:p>
          <w:p w14:paraId="56FF09A3" w14:textId="77777777" w:rsidR="002A479A" w:rsidRDefault="00000000">
            <w:pPr>
              <w:widowControl w:val="0"/>
              <w:ind w:left="720"/>
              <w:jc w:val="left"/>
            </w:pPr>
            <w:r>
              <w:t>v. CSIRO (C. Ong) [</w:t>
            </w:r>
            <w:hyperlink r:id="rId51">
              <w:r>
                <w:rPr>
                  <w:color w:val="1155CC"/>
                  <w:u w:val="single"/>
                </w:rPr>
                <w:t>PPT</w:t>
              </w:r>
            </w:hyperlink>
            <w:r>
              <w:t>] [14:00 - 14:10]</w:t>
            </w:r>
          </w:p>
          <w:p w14:paraId="11219BA4" w14:textId="77777777" w:rsidR="002A479A" w:rsidRDefault="00000000">
            <w:pPr>
              <w:widowControl w:val="0"/>
              <w:numPr>
                <w:ilvl w:val="1"/>
                <w:numId w:val="17"/>
              </w:numPr>
              <w:jc w:val="left"/>
            </w:pPr>
            <w:r>
              <w:t>Progress at Pinnacles &amp; work with the new imaging spectroscopy satellites, new developments with a coarse spatial resolution site;</w:t>
            </w:r>
          </w:p>
          <w:p w14:paraId="515CABDB" w14:textId="77777777" w:rsidR="002A479A" w:rsidRDefault="00000000">
            <w:pPr>
              <w:widowControl w:val="0"/>
              <w:ind w:left="720"/>
              <w:jc w:val="left"/>
            </w:pPr>
            <w:r>
              <w:t>vi. USGS (C. Anderson) [</w:t>
            </w:r>
            <w:hyperlink r:id="rId52">
              <w:r>
                <w:rPr>
                  <w:color w:val="1155CC"/>
                  <w:u w:val="single"/>
                </w:rPr>
                <w:t>PPT</w:t>
              </w:r>
            </w:hyperlink>
            <w:r>
              <w:t>] [14:10 - 14:20]</w:t>
            </w:r>
          </w:p>
          <w:p w14:paraId="6B39E31F" w14:textId="77777777" w:rsidR="002A479A" w:rsidRDefault="00000000">
            <w:pPr>
              <w:widowControl w:val="0"/>
              <w:numPr>
                <w:ilvl w:val="1"/>
                <w:numId w:val="17"/>
              </w:numPr>
              <w:jc w:val="left"/>
            </w:pPr>
            <w:r>
              <w:t>Calibration of the recently launched Landsat 9 and JACIE</w:t>
            </w:r>
          </w:p>
          <w:p w14:paraId="26CB120D" w14:textId="77777777" w:rsidR="002A479A" w:rsidRDefault="00000000">
            <w:pPr>
              <w:widowControl w:val="0"/>
              <w:ind w:left="720"/>
              <w:jc w:val="left"/>
            </w:pPr>
            <w:r>
              <w:t>vii. NASA (X. Xiong) [</w:t>
            </w:r>
            <w:hyperlink r:id="rId53">
              <w:r>
                <w:rPr>
                  <w:color w:val="1155CC"/>
                  <w:u w:val="single"/>
                </w:rPr>
                <w:t>PPT</w:t>
              </w:r>
            </w:hyperlink>
            <w:r>
              <w:t>] [14:20 - 14:30]</w:t>
            </w:r>
          </w:p>
          <w:p w14:paraId="578044E1" w14:textId="77777777" w:rsidR="002A479A" w:rsidRDefault="00000000">
            <w:pPr>
              <w:widowControl w:val="0"/>
              <w:numPr>
                <w:ilvl w:val="1"/>
                <w:numId w:val="17"/>
              </w:numPr>
              <w:jc w:val="left"/>
            </w:pPr>
            <w:r>
              <w:t xml:space="preserve">VIIRS Instrument Calibration Status </w:t>
            </w:r>
          </w:p>
          <w:p w14:paraId="6EDF4281" w14:textId="77777777" w:rsidR="002A479A" w:rsidRDefault="00000000">
            <w:pPr>
              <w:widowControl w:val="0"/>
              <w:ind w:left="720"/>
              <w:jc w:val="left"/>
              <w:rPr>
                <w:b/>
              </w:rPr>
            </w:pPr>
            <w:r>
              <w:rPr>
                <w:b/>
              </w:rPr>
              <w:t>Buffer time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35BE" w14:textId="77777777" w:rsidR="002A479A" w:rsidRDefault="002A479A">
            <w:pPr>
              <w:widowControl w:val="0"/>
              <w:jc w:val="center"/>
            </w:pPr>
          </w:p>
        </w:tc>
      </w:tr>
      <w:tr w:rsidR="002A479A" w14:paraId="42ABA80F" w14:textId="77777777">
        <w:trPr>
          <w:trHeight w:val="400"/>
        </w:trPr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3F0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15:30 – 15:50</w:t>
            </w:r>
          </w:p>
        </w:tc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944A" w14:textId="77777777" w:rsidR="002A479A" w:rsidRDefault="00000000">
            <w:pPr>
              <w:widowControl w:val="0"/>
              <w:jc w:val="left"/>
              <w:rPr>
                <w:b/>
              </w:rPr>
            </w:pPr>
            <w:r>
              <w:rPr>
                <w:b/>
              </w:rPr>
              <w:t>Coffee Break</w:t>
            </w:r>
          </w:p>
        </w:tc>
      </w:tr>
      <w:tr w:rsidR="002A479A" w14:paraId="02DC6EAB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24BC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15:50 – 16:20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1F9C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3.9:</w:t>
            </w:r>
            <w:r>
              <w:t xml:space="preserve"> Space agency reports (as requested) on new, Cal/Val activities, etc. [10 mins for each report] [Continued]</w:t>
            </w:r>
          </w:p>
          <w:p w14:paraId="3BD258F2" w14:textId="77777777" w:rsidR="002A479A" w:rsidRDefault="00000000">
            <w:pPr>
              <w:widowControl w:val="0"/>
              <w:ind w:left="720"/>
              <w:jc w:val="left"/>
            </w:pPr>
            <w:r>
              <w:t>viii. BELSPO (J-C. Lambert) [</w:t>
            </w:r>
            <w:hyperlink r:id="rId54">
              <w:r>
                <w:rPr>
                  <w:color w:val="1155CC"/>
                  <w:u w:val="single"/>
                </w:rPr>
                <w:t>PPT</w:t>
              </w:r>
            </w:hyperlink>
            <w:r>
              <w:t>] [15:50 - 16:00]</w:t>
            </w:r>
          </w:p>
          <w:p w14:paraId="0FAB1B60" w14:textId="77777777" w:rsidR="002A479A" w:rsidRDefault="00000000">
            <w:pPr>
              <w:widowControl w:val="0"/>
              <w:numPr>
                <w:ilvl w:val="1"/>
                <w:numId w:val="17"/>
              </w:numPr>
              <w:jc w:val="left"/>
            </w:pPr>
            <w:r>
              <w:t>Cal/Val activities of Belgian groups</w:t>
            </w:r>
          </w:p>
          <w:p w14:paraId="3245F516" w14:textId="77777777" w:rsidR="002A479A" w:rsidRDefault="00000000">
            <w:pPr>
              <w:widowControl w:val="0"/>
              <w:ind w:left="720"/>
              <w:jc w:val="left"/>
            </w:pPr>
            <w:r>
              <w:t>ix. JAXA (A. Kuze, Tanada) [</w:t>
            </w:r>
            <w:hyperlink r:id="rId55">
              <w:r>
                <w:rPr>
                  <w:color w:val="1155CC"/>
                  <w:u w:val="single"/>
                </w:rPr>
                <w:t>PPT</w:t>
              </w:r>
            </w:hyperlink>
            <w:r>
              <w:t>] [</w:t>
            </w:r>
            <w:hyperlink r:id="rId56">
              <w:r>
                <w:rPr>
                  <w:color w:val="1155CC"/>
                  <w:u w:val="single"/>
                </w:rPr>
                <w:t>PPT</w:t>
              </w:r>
            </w:hyperlink>
            <w:r>
              <w:t>] [16:00 - 16:10]</w:t>
            </w:r>
          </w:p>
          <w:p w14:paraId="40D82436" w14:textId="77777777" w:rsidR="002A479A" w:rsidRDefault="00000000">
            <w:pPr>
              <w:widowControl w:val="0"/>
              <w:ind w:left="720"/>
              <w:jc w:val="left"/>
            </w:pPr>
            <w:r>
              <w:t>x. ISRO (S. Basavaraju) [</w:t>
            </w:r>
            <w:hyperlink r:id="rId57">
              <w:r>
                <w:rPr>
                  <w:color w:val="1155CC"/>
                  <w:u w:val="single"/>
                </w:rPr>
                <w:t>PPT</w:t>
              </w:r>
            </w:hyperlink>
            <w:r>
              <w:t>] [16:10 - 16:20]</w:t>
            </w:r>
          </w:p>
          <w:p w14:paraId="3EF1EF94" w14:textId="77777777" w:rsidR="002A479A" w:rsidRDefault="00000000">
            <w:pPr>
              <w:widowControl w:val="0"/>
              <w:ind w:left="720"/>
              <w:jc w:val="left"/>
            </w:pPr>
            <w:r>
              <w:rPr>
                <w:b/>
              </w:rPr>
              <w:t xml:space="preserve">Buffer time 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D0F0" w14:textId="77777777" w:rsidR="002A479A" w:rsidRDefault="002A479A">
            <w:pPr>
              <w:widowControl w:val="0"/>
              <w:jc w:val="center"/>
            </w:pPr>
          </w:p>
        </w:tc>
      </w:tr>
      <w:tr w:rsidR="002A479A" w14:paraId="0A7C824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43AD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16:30 – 16:45</w:t>
            </w:r>
          </w:p>
          <w:p w14:paraId="35C72E79" w14:textId="77777777" w:rsidR="002A479A" w:rsidRDefault="002A479A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B4A5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3.10:</w:t>
            </w:r>
            <w:r>
              <w:t xml:space="preserve">  Greenhouse Gas Cal/Val Update [</w:t>
            </w:r>
            <w:hyperlink r:id="rId58">
              <w:r>
                <w:rPr>
                  <w:color w:val="1155CC"/>
                  <w:u w:val="single"/>
                </w:rPr>
                <w:t>PPT</w:t>
              </w:r>
            </w:hyperlink>
            <w:r>
              <w:t>] [15 min]</w:t>
            </w:r>
          </w:p>
          <w:p w14:paraId="2774EBDE" w14:textId="77777777" w:rsidR="002A479A" w:rsidRDefault="00000000">
            <w:pPr>
              <w:widowControl w:val="0"/>
              <w:numPr>
                <w:ilvl w:val="0"/>
                <w:numId w:val="1"/>
              </w:numPr>
              <w:spacing w:after="0"/>
              <w:jc w:val="left"/>
            </w:pPr>
            <w:r>
              <w:t>GHG Cal/Val portal; GHG joint dashboard: urban story</w:t>
            </w:r>
          </w:p>
          <w:p w14:paraId="4B8979E4" w14:textId="77777777" w:rsidR="002A479A" w:rsidRDefault="00000000">
            <w:pPr>
              <w:widowControl w:val="0"/>
              <w:numPr>
                <w:ilvl w:val="0"/>
                <w:numId w:val="1"/>
              </w:numPr>
              <w:jc w:val="left"/>
            </w:pPr>
            <w:r>
              <w:t>WGCV support to a potential CEOS-IMEO (International Methane Emissions Observatory) collaboration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FC49" w14:textId="77777777" w:rsidR="002A479A" w:rsidRDefault="00000000">
            <w:pPr>
              <w:widowControl w:val="0"/>
              <w:jc w:val="center"/>
            </w:pPr>
            <w:r>
              <w:t>A. Kuze</w:t>
            </w:r>
          </w:p>
        </w:tc>
      </w:tr>
      <w:tr w:rsidR="002A479A" w14:paraId="7F8F223D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4D62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16:45 – 17:10 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8AE9" w14:textId="77777777" w:rsidR="002A479A" w:rsidRDefault="00000000">
            <w:pPr>
              <w:widowControl w:val="0"/>
              <w:jc w:val="left"/>
              <w:rPr>
                <w:highlight w:val="white"/>
              </w:rPr>
            </w:pPr>
            <w:r>
              <w:rPr>
                <w:b/>
              </w:rPr>
              <w:t>3.11:</w:t>
            </w:r>
            <w:r>
              <w:t xml:space="preserve"> Review of WGCV Presentation for the 2022 CEOS Plenary [</w:t>
            </w:r>
            <w:hyperlink r:id="rId59">
              <w:r>
                <w:rPr>
                  <w:color w:val="1155CC"/>
                  <w:u w:val="single"/>
                </w:rPr>
                <w:t>PPT</w:t>
              </w:r>
            </w:hyperlink>
            <w:r>
              <w:t>]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CC1C" w14:textId="77777777" w:rsidR="002A479A" w:rsidRDefault="00000000">
            <w:pPr>
              <w:widowControl w:val="0"/>
              <w:jc w:val="center"/>
            </w:pPr>
            <w:r>
              <w:t>A. Kuze</w:t>
            </w:r>
          </w:p>
        </w:tc>
      </w:tr>
      <w:tr w:rsidR="002A479A" w14:paraId="47DA6430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76B9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17:10 – 17:20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54B9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3.12:</w:t>
            </w:r>
            <w:r>
              <w:t xml:space="preserve"> WGCV-52 Meeting Preparation</w:t>
            </w:r>
          </w:p>
          <w:p w14:paraId="4BC31BEA" w14:textId="77777777" w:rsidR="002A479A" w:rsidRDefault="00000000">
            <w:pPr>
              <w:widowControl w:val="0"/>
              <w:numPr>
                <w:ilvl w:val="0"/>
                <w:numId w:val="23"/>
              </w:numPr>
              <w:jc w:val="left"/>
            </w:pPr>
            <w:r>
              <w:t>Latest plan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D0A1" w14:textId="77777777" w:rsidR="002A479A" w:rsidRDefault="00000000">
            <w:pPr>
              <w:widowControl w:val="0"/>
              <w:jc w:val="center"/>
            </w:pPr>
            <w:r>
              <w:t>P. Goryl</w:t>
            </w:r>
          </w:p>
        </w:tc>
      </w:tr>
      <w:tr w:rsidR="002A479A" w14:paraId="5E1AD275" w14:textId="77777777">
        <w:tc>
          <w:tcPr>
            <w:tcW w:w="14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6C04" w14:textId="77777777" w:rsidR="002A479A" w:rsidRDefault="00000000">
            <w:pPr>
              <w:widowControl w:val="0"/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17:20 – 17:30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A27B" w14:textId="77777777" w:rsidR="002A479A" w:rsidRDefault="00000000">
            <w:pPr>
              <w:widowControl w:val="0"/>
              <w:jc w:val="left"/>
            </w:pPr>
            <w:r>
              <w:rPr>
                <w:b/>
              </w:rPr>
              <w:t>3:13:</w:t>
            </w:r>
            <w:r>
              <w:t xml:space="preserve"> Action Review, Day 3 Close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1808" w14:textId="77777777" w:rsidR="002A479A" w:rsidRDefault="00000000">
            <w:pPr>
              <w:widowControl w:val="0"/>
              <w:jc w:val="center"/>
            </w:pPr>
            <w:r>
              <w:t>A. Kuze, P. Goryl</w:t>
            </w:r>
          </w:p>
        </w:tc>
      </w:tr>
    </w:tbl>
    <w:p w14:paraId="4608AD64" w14:textId="77777777" w:rsidR="002A479A" w:rsidRDefault="002A479A"/>
    <w:p w14:paraId="55F0BBD4" w14:textId="77777777" w:rsidR="002A479A" w:rsidRDefault="002A479A">
      <w:pPr>
        <w:jc w:val="center"/>
        <w:rPr>
          <w:b/>
          <w:sz w:val="28"/>
          <w:szCs w:val="28"/>
        </w:rPr>
      </w:pPr>
    </w:p>
    <w:p w14:paraId="0F62A071" w14:textId="77777777" w:rsidR="002A479A" w:rsidRDefault="002A479A">
      <w:pPr>
        <w:jc w:val="center"/>
        <w:rPr>
          <w:b/>
          <w:sz w:val="28"/>
          <w:szCs w:val="28"/>
        </w:rPr>
      </w:pPr>
    </w:p>
    <w:p w14:paraId="738DDF00" w14:textId="77777777" w:rsidR="002A479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WGCV-51 Hybrid Meeting</w:t>
      </w:r>
    </w:p>
    <w:p w14:paraId="24B0ED8D" w14:textId="77777777" w:rsidR="002A479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WEBEX Connection Details</w:t>
      </w:r>
    </w:p>
    <w:p w14:paraId="63269378" w14:textId="77777777" w:rsidR="006D0DE2" w:rsidRDefault="006D0DE2">
      <w:pPr>
        <w:pStyle w:val="Heading3"/>
        <w:jc w:val="left"/>
        <w:rPr>
          <w:b w:val="0"/>
          <w:sz w:val="22"/>
          <w:szCs w:val="22"/>
        </w:rPr>
      </w:pPr>
      <w:bookmarkStart w:id="6" w:name="_6x4clivzxog4" w:colFirst="0" w:colLast="0"/>
      <w:bookmarkEnd w:id="6"/>
    </w:p>
    <w:p w14:paraId="3E81AA0B" w14:textId="0C34DD9D" w:rsidR="002A479A" w:rsidRDefault="00000000">
      <w:pPr>
        <w:pStyle w:val="Heading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join the meeting from your computer, tablet or smartphone:</w:t>
      </w:r>
    </w:p>
    <w:p w14:paraId="0F6534CD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Webex: </w:t>
      </w:r>
      <w:hyperlink r:id="rId60">
        <w:r>
          <w:rPr>
            <w:color w:val="1155CC"/>
            <w:sz w:val="22"/>
            <w:szCs w:val="22"/>
            <w:highlight w:val="white"/>
            <w:u w:val="single"/>
          </w:rPr>
          <w:t>https://ceos.my.webex.com/meet/ceoswebex1</w:t>
        </w:r>
      </w:hyperlink>
    </w:p>
    <w:p w14:paraId="38A756EB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The main meeting will be held over three days, from October 4-6, 2022. The starting time will be 12:00 midnight UTC (20:00 Washington DC, 01:00 London, 02:00 Rome, 08:00 Perth, 09:00 Tokyo).</w:t>
      </w:r>
    </w:p>
    <w:p w14:paraId="06BE42ED" w14:textId="77777777" w:rsidR="002A479A" w:rsidRDefault="00000000">
      <w:pPr>
        <w:pStyle w:val="Heading3"/>
        <w:jc w:val="left"/>
        <w:rPr>
          <w:b w:val="0"/>
          <w:sz w:val="22"/>
          <w:szCs w:val="22"/>
        </w:rPr>
      </w:pPr>
      <w:bookmarkStart w:id="7" w:name="_7rvxc25zbg5u" w:colFirst="0" w:colLast="0"/>
      <w:bookmarkEnd w:id="7"/>
      <w:r>
        <w:rPr>
          <w:b w:val="0"/>
          <w:sz w:val="22"/>
          <w:szCs w:val="22"/>
        </w:rPr>
        <w:t>You can also dial in using your phone:</w:t>
      </w:r>
    </w:p>
    <w:p w14:paraId="4C1A3180" w14:textId="77777777" w:rsidR="002A479A" w:rsidRDefault="00000000">
      <w:pPr>
        <w:pStyle w:val="Heading3"/>
        <w:jc w:val="left"/>
        <w:rPr>
          <w:b w:val="0"/>
          <w:sz w:val="22"/>
          <w:szCs w:val="22"/>
        </w:rPr>
      </w:pPr>
      <w:bookmarkStart w:id="8" w:name="_ah65hjkavk1c" w:colFirst="0" w:colLast="0"/>
      <w:bookmarkEnd w:id="8"/>
      <w:r>
        <w:rPr>
          <w:sz w:val="22"/>
          <w:szCs w:val="22"/>
        </w:rPr>
        <w:t>Access Code:</w:t>
      </w:r>
      <w:r>
        <w:rPr>
          <w:b w:val="0"/>
          <w:sz w:val="22"/>
          <w:szCs w:val="22"/>
        </w:rPr>
        <w:t xml:space="preserve"> Has been shared via email and Google Calendar invitation.</w:t>
      </w:r>
    </w:p>
    <w:p w14:paraId="23E9C635" w14:textId="77777777" w:rsidR="002A479A" w:rsidRDefault="00000000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Phone numbers (toll):</w:t>
      </w:r>
    </w:p>
    <w:p w14:paraId="5A659666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Australia +61-2-8349-7082</w:t>
      </w:r>
    </w:p>
    <w:p w14:paraId="0647BB46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Canada +1-226-828-9662</w:t>
      </w:r>
    </w:p>
    <w:p w14:paraId="08E81558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France +33-1-7343-1903</w:t>
      </w:r>
    </w:p>
    <w:p w14:paraId="4A878B30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Germany +49-69-273-158-70</w:t>
      </w:r>
    </w:p>
    <w:p w14:paraId="4CF38F72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India +91-80-6480-2006</w:t>
      </w:r>
    </w:p>
    <w:p w14:paraId="36D2EE8B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Italy +39-02-3057-8297</w:t>
      </w:r>
    </w:p>
    <w:p w14:paraId="55161413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Japan +81-34-477-4387</w:t>
      </w:r>
    </w:p>
    <w:p w14:paraId="4B0D04FA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Thailand +66-2844-9724</w:t>
      </w:r>
    </w:p>
    <w:p w14:paraId="4D84D01F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United Kingdom +44-20-3467-2616</w:t>
      </w:r>
    </w:p>
    <w:p w14:paraId="7B312547" w14:textId="77777777" w:rsidR="002A479A" w:rsidRDefault="00000000">
      <w:pPr>
        <w:jc w:val="left"/>
        <w:rPr>
          <w:sz w:val="22"/>
          <w:szCs w:val="22"/>
        </w:rPr>
      </w:pPr>
      <w:r>
        <w:rPr>
          <w:sz w:val="22"/>
          <w:szCs w:val="22"/>
        </w:rPr>
        <w:t>United States +1-650-479-3208</w:t>
      </w:r>
    </w:p>
    <w:p w14:paraId="277003D7" w14:textId="77777777" w:rsidR="002A479A" w:rsidRDefault="002A479A">
      <w:pPr>
        <w:spacing w:after="0" w:line="276" w:lineRule="auto"/>
        <w:jc w:val="center"/>
        <w:rPr>
          <w:b/>
          <w:sz w:val="24"/>
          <w:szCs w:val="24"/>
        </w:rPr>
      </w:pPr>
    </w:p>
    <w:p w14:paraId="0F500A14" w14:textId="77777777" w:rsidR="002A479A" w:rsidRDefault="0000000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WGISS-WGCV Joint Meeting (October 5, 2022)</w:t>
      </w:r>
    </w:p>
    <w:p w14:paraId="0C9F52DF" w14:textId="77777777" w:rsidR="002A479A" w:rsidRDefault="002A479A">
      <w:pPr>
        <w:spacing w:after="0" w:line="276" w:lineRule="auto"/>
        <w:jc w:val="center"/>
        <w:rPr>
          <w:b/>
          <w:color w:val="545454"/>
          <w:sz w:val="24"/>
          <w:szCs w:val="24"/>
        </w:rPr>
      </w:pPr>
    </w:p>
    <w:p w14:paraId="573AF1ED" w14:textId="77777777" w:rsidR="002A479A" w:rsidRDefault="00000000">
      <w:pPr>
        <w:spacing w:after="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Meeting link:</w:t>
      </w:r>
    </w:p>
    <w:p w14:paraId="0B6004CA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hyperlink r:id="rId61">
        <w:r>
          <w:rPr>
            <w:color w:val="1155CC"/>
            <w:sz w:val="22"/>
            <w:szCs w:val="22"/>
            <w:u w:val="single"/>
          </w:rPr>
          <w:t xml:space="preserve">https://ceos.my.webex.com/ceos.my/j.php?MTID=mdcaf70aaa28ea2fce44327774cef511a </w:t>
        </w:r>
      </w:hyperlink>
    </w:p>
    <w:p w14:paraId="7DA47E3D" w14:textId="77777777" w:rsidR="002A479A" w:rsidRDefault="002A479A">
      <w:pPr>
        <w:spacing w:after="0" w:line="276" w:lineRule="auto"/>
        <w:jc w:val="left"/>
        <w:rPr>
          <w:b/>
          <w:sz w:val="22"/>
          <w:szCs w:val="22"/>
        </w:rPr>
      </w:pPr>
    </w:p>
    <w:p w14:paraId="2A8BE797" w14:textId="77777777" w:rsidR="002A479A" w:rsidRDefault="00000000">
      <w:pPr>
        <w:spacing w:after="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Meeting number:</w:t>
      </w:r>
    </w:p>
    <w:p w14:paraId="54406864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Has been shared via email and Google Calendar invitation.</w:t>
      </w:r>
    </w:p>
    <w:p w14:paraId="45F1AAAE" w14:textId="77777777" w:rsidR="002A479A" w:rsidRDefault="002A479A">
      <w:pPr>
        <w:spacing w:after="0" w:line="276" w:lineRule="auto"/>
        <w:jc w:val="left"/>
        <w:rPr>
          <w:sz w:val="22"/>
          <w:szCs w:val="22"/>
        </w:rPr>
      </w:pPr>
    </w:p>
    <w:p w14:paraId="632DB3B2" w14:textId="77777777" w:rsidR="002A479A" w:rsidRDefault="00000000">
      <w:pPr>
        <w:spacing w:after="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Password:</w:t>
      </w:r>
    </w:p>
    <w:p w14:paraId="6B538F60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Has been shared via email and Google Calendar invitation.</w:t>
      </w:r>
    </w:p>
    <w:p w14:paraId="27063B81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You can also dial 173.243.2.68 and enter your meeting number.</w:t>
      </w:r>
    </w:p>
    <w:p w14:paraId="35257C23" w14:textId="77777777" w:rsidR="002A479A" w:rsidRDefault="00000000">
      <w:pPr>
        <w:spacing w:after="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Join by phone</w:t>
      </w:r>
    </w:p>
    <w:p w14:paraId="7A180DFF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+1-650-479-3208 United States Toll</w:t>
      </w:r>
    </w:p>
    <w:p w14:paraId="07DDF430" w14:textId="77777777" w:rsidR="002A479A" w:rsidRDefault="002A479A">
      <w:pPr>
        <w:spacing w:after="0" w:line="276" w:lineRule="auto"/>
        <w:jc w:val="left"/>
        <w:rPr>
          <w:sz w:val="22"/>
          <w:szCs w:val="22"/>
        </w:rPr>
      </w:pPr>
    </w:p>
    <w:p w14:paraId="68ED9559" w14:textId="77777777" w:rsidR="002A479A" w:rsidRDefault="00000000">
      <w:pPr>
        <w:spacing w:after="0" w:line="276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Access code:</w:t>
      </w:r>
      <w:r>
        <w:rPr>
          <w:sz w:val="22"/>
          <w:szCs w:val="22"/>
        </w:rPr>
        <w:t xml:space="preserve"> Shared via email and Google Calendar invite.</w:t>
      </w:r>
    </w:p>
    <w:p w14:paraId="7D877535" w14:textId="77777777" w:rsidR="002A479A" w:rsidRDefault="00000000">
      <w:pPr>
        <w:spacing w:after="0" w:line="276" w:lineRule="auto"/>
        <w:jc w:val="left"/>
      </w:pPr>
      <w:hyperlink r:id="rId62">
        <w:r>
          <w:rPr>
            <w:b/>
            <w:color w:val="1155CC"/>
            <w:sz w:val="22"/>
            <w:szCs w:val="22"/>
            <w:u w:val="single"/>
          </w:rPr>
          <w:t>Global call-in numbers</w:t>
        </w:r>
      </w:hyperlink>
    </w:p>
    <w:sectPr w:rsidR="002A479A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0" w:h="16840"/>
      <w:pgMar w:top="1440" w:right="1440" w:bottom="1440" w:left="1440" w:header="734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4B7F" w14:textId="77777777" w:rsidR="00674EE4" w:rsidRDefault="00674EE4">
      <w:pPr>
        <w:spacing w:after="0"/>
      </w:pPr>
      <w:r>
        <w:separator/>
      </w:r>
    </w:p>
  </w:endnote>
  <w:endnote w:type="continuationSeparator" w:id="0">
    <w:p w14:paraId="23DFAF7A" w14:textId="77777777" w:rsidR="00674EE4" w:rsidRDefault="00674E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D37" w14:textId="77777777" w:rsidR="002A479A" w:rsidRDefault="002A4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548" w14:textId="77777777" w:rsidR="002A479A" w:rsidRDefault="002A479A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0856" w14:textId="77777777" w:rsidR="002A479A" w:rsidRDefault="002A4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C6A9" w14:textId="77777777" w:rsidR="00674EE4" w:rsidRDefault="00674EE4">
      <w:pPr>
        <w:spacing w:after="0"/>
      </w:pPr>
      <w:r>
        <w:separator/>
      </w:r>
    </w:p>
  </w:footnote>
  <w:footnote w:type="continuationSeparator" w:id="0">
    <w:p w14:paraId="3AE4EF57" w14:textId="77777777" w:rsidR="00674EE4" w:rsidRDefault="00674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F4C2" w14:textId="77777777" w:rsidR="002A479A" w:rsidRDefault="002A4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E8CA" w14:textId="77777777" w:rsidR="002A479A" w:rsidRDefault="002A4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DD8C" w14:textId="77777777" w:rsidR="002A479A" w:rsidRDefault="00000000">
    <w:pPr>
      <w:jc w:val="center"/>
      <w:rPr>
        <w:color w:val="000000"/>
      </w:rPr>
    </w:pPr>
    <w:r>
      <w:rPr>
        <w:noProof/>
      </w:rPr>
      <w:drawing>
        <wp:inline distT="0" distB="0" distL="0" distR="0" wp14:anchorId="098324B2" wp14:editId="07237AE3">
          <wp:extent cx="991615" cy="521452"/>
          <wp:effectExtent l="0" t="0" r="0" b="0"/>
          <wp:docPr id="2" name="image2.png" descr="CEO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EOS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615" cy="521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2E0F1C" wp14:editId="3D068B4D">
          <wp:simplePos x="0" y="0"/>
          <wp:positionH relativeFrom="column">
            <wp:posOffset>4991100</wp:posOffset>
          </wp:positionH>
          <wp:positionV relativeFrom="paragraph">
            <wp:posOffset>-9524</wp:posOffset>
          </wp:positionV>
          <wp:extent cx="1062038" cy="65621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038" cy="656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51E"/>
    <w:multiLevelType w:val="multilevel"/>
    <w:tmpl w:val="C67AA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155B1"/>
    <w:multiLevelType w:val="multilevel"/>
    <w:tmpl w:val="6902E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CB35C1"/>
    <w:multiLevelType w:val="multilevel"/>
    <w:tmpl w:val="C2F8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D521C9"/>
    <w:multiLevelType w:val="multilevel"/>
    <w:tmpl w:val="CD2A4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22226D"/>
    <w:multiLevelType w:val="multilevel"/>
    <w:tmpl w:val="DC181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A73ABD"/>
    <w:multiLevelType w:val="multilevel"/>
    <w:tmpl w:val="60368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E84521"/>
    <w:multiLevelType w:val="multilevel"/>
    <w:tmpl w:val="93F6B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CC755B"/>
    <w:multiLevelType w:val="multilevel"/>
    <w:tmpl w:val="0994F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F443F1"/>
    <w:multiLevelType w:val="multilevel"/>
    <w:tmpl w:val="5C164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CC1695"/>
    <w:multiLevelType w:val="multilevel"/>
    <w:tmpl w:val="046C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CC3915"/>
    <w:multiLevelType w:val="multilevel"/>
    <w:tmpl w:val="23A24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FB0D73"/>
    <w:multiLevelType w:val="multilevel"/>
    <w:tmpl w:val="68E0B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F165E7"/>
    <w:multiLevelType w:val="multilevel"/>
    <w:tmpl w:val="1D721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237DEC"/>
    <w:multiLevelType w:val="multilevel"/>
    <w:tmpl w:val="29065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CF1D9B"/>
    <w:multiLevelType w:val="multilevel"/>
    <w:tmpl w:val="061E2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722752E"/>
    <w:multiLevelType w:val="multilevel"/>
    <w:tmpl w:val="519AE0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9F961FB"/>
    <w:multiLevelType w:val="multilevel"/>
    <w:tmpl w:val="6AA22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B83748"/>
    <w:multiLevelType w:val="multilevel"/>
    <w:tmpl w:val="10A27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B918AB"/>
    <w:multiLevelType w:val="multilevel"/>
    <w:tmpl w:val="FE465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C77C82"/>
    <w:multiLevelType w:val="multilevel"/>
    <w:tmpl w:val="92B84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4C7BE4"/>
    <w:multiLevelType w:val="multilevel"/>
    <w:tmpl w:val="66400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8505ACE"/>
    <w:multiLevelType w:val="multilevel"/>
    <w:tmpl w:val="AA368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5C76E4"/>
    <w:multiLevelType w:val="multilevel"/>
    <w:tmpl w:val="A6466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FD85D35"/>
    <w:multiLevelType w:val="multilevel"/>
    <w:tmpl w:val="14266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3057267">
    <w:abstractNumId w:val="0"/>
  </w:num>
  <w:num w:numId="2" w16cid:durableId="1402289571">
    <w:abstractNumId w:val="18"/>
  </w:num>
  <w:num w:numId="3" w16cid:durableId="1199514428">
    <w:abstractNumId w:val="16"/>
  </w:num>
  <w:num w:numId="4" w16cid:durableId="667634863">
    <w:abstractNumId w:val="20"/>
  </w:num>
  <w:num w:numId="5" w16cid:durableId="2013488994">
    <w:abstractNumId w:val="3"/>
  </w:num>
  <w:num w:numId="6" w16cid:durableId="308704280">
    <w:abstractNumId w:val="9"/>
  </w:num>
  <w:num w:numId="7" w16cid:durableId="465969339">
    <w:abstractNumId w:val="19"/>
  </w:num>
  <w:num w:numId="8" w16cid:durableId="1140148860">
    <w:abstractNumId w:val="2"/>
  </w:num>
  <w:num w:numId="9" w16cid:durableId="1396782175">
    <w:abstractNumId w:val="13"/>
  </w:num>
  <w:num w:numId="10" w16cid:durableId="706873309">
    <w:abstractNumId w:val="17"/>
  </w:num>
  <w:num w:numId="11" w16cid:durableId="769934276">
    <w:abstractNumId w:val="12"/>
  </w:num>
  <w:num w:numId="12" w16cid:durableId="241573872">
    <w:abstractNumId w:val="5"/>
  </w:num>
  <w:num w:numId="13" w16cid:durableId="358048928">
    <w:abstractNumId w:val="7"/>
  </w:num>
  <w:num w:numId="14" w16cid:durableId="1589315733">
    <w:abstractNumId w:val="15"/>
  </w:num>
  <w:num w:numId="15" w16cid:durableId="1836799816">
    <w:abstractNumId w:val="22"/>
  </w:num>
  <w:num w:numId="16" w16cid:durableId="1649743042">
    <w:abstractNumId w:val="14"/>
  </w:num>
  <w:num w:numId="17" w16cid:durableId="1901598122">
    <w:abstractNumId w:val="11"/>
  </w:num>
  <w:num w:numId="18" w16cid:durableId="277682683">
    <w:abstractNumId w:val="23"/>
  </w:num>
  <w:num w:numId="19" w16cid:durableId="752973040">
    <w:abstractNumId w:val="10"/>
  </w:num>
  <w:num w:numId="20" w16cid:durableId="1234850925">
    <w:abstractNumId w:val="8"/>
  </w:num>
  <w:num w:numId="21" w16cid:durableId="969363291">
    <w:abstractNumId w:val="21"/>
  </w:num>
  <w:num w:numId="22" w16cid:durableId="296226226">
    <w:abstractNumId w:val="1"/>
  </w:num>
  <w:num w:numId="23" w16cid:durableId="1038314899">
    <w:abstractNumId w:val="6"/>
  </w:num>
  <w:num w:numId="24" w16cid:durableId="459224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9A"/>
    <w:rsid w:val="002A479A"/>
    <w:rsid w:val="00412AC3"/>
    <w:rsid w:val="00674EE4"/>
    <w:rsid w:val="006D0DE2"/>
    <w:rsid w:val="00E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332C"/>
  <w15:docId w15:val="{7D40417A-E845-41DD-B010-FFD9EB8D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AU" w:eastAsia="en-AU" w:bidi="ar-SA"/>
      </w:rPr>
    </w:rPrDefault>
    <w:pPrDefault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843C0B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eos.org/document_management/Working_Groups/WGCV/Meetings/WGCV-51/Presentation/2.2_WGCV-51_EO-AIM.pptx" TargetMode="External"/><Relationship Id="rId21" Type="http://schemas.openxmlformats.org/officeDocument/2006/relationships/hyperlink" Target="https://ceos.org/document_management/Working_Groups/WGCV/Meetings/WGCV-51/Presentation/1.12_Fox_RadCalNet%20V1.pptx" TargetMode="External"/><Relationship Id="rId42" Type="http://schemas.openxmlformats.org/officeDocument/2006/relationships/hyperlink" Target="https://ceos.org/document_management/Working_Groups/WGCV/Meetings/WGCV-51/Presentation/3.4_Thankappan_WGCV%2051%20SCR%20Update.pptx" TargetMode="External"/><Relationship Id="rId47" Type="http://schemas.openxmlformats.org/officeDocument/2006/relationships/hyperlink" Target="https://ceos.org/document_management/Working_Groups/WGCV/Meetings/WGCV-51/Presentation/3.9_i_CSA_Dejmek_WGCV-51_Final.pdf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hyperlink" Target="https://www.timeanddate.com/worldclock/fixedtime.html?iso=20221004T09&amp;p1=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os.org/document_management/Working_Groups/WGCV/Meetings/WGCV-51/Presentation/1.8_DONG_WGCV-51_MSSG_report_v1.1.pptx" TargetMode="External"/><Relationship Id="rId29" Type="http://schemas.openxmlformats.org/officeDocument/2006/relationships/hyperlink" Target="https://ceos.org/document_management/Working_Groups/WGCV/Meetings/WGCV-51/Presentation/2.5_Goryl_WGCV-51_HYPERSPECTRAL_V1.pptx" TargetMode="External"/><Relationship Id="rId11" Type="http://schemas.openxmlformats.org/officeDocument/2006/relationships/hyperlink" Target="https://ceos.org/document_management/Working_Groups/WGCV/Meetings/WGCV-51/Presentation/1.3_kuze_VC22023-2024.pptx" TargetMode="External"/><Relationship Id="rId24" Type="http://schemas.openxmlformats.org/officeDocument/2006/relationships/hyperlink" Target="https://ceos.org/document_management/Working_Groups/WGCV/Meetings/WGCV-51/Presentation/1.15_Strobl_WGCV-51_DEMIX_v2.pdf" TargetMode="External"/><Relationship Id="rId32" Type="http://schemas.openxmlformats.org/officeDocument/2006/relationships/hyperlink" Target="https://ceos.org/document_management/Working_Groups/WGCV/Meetings/WGCV-51/Presentation/2022.10.05_13.50_WGCV-WGISS_Joint_Castracane_CVP.pptx" TargetMode="External"/><Relationship Id="rId37" Type="http://schemas.openxmlformats.org/officeDocument/2006/relationships/hyperlink" Target="https://ceos.org/document_management/Working_Groups/WGCV/Meetings/WGCV-51/Presentation/2022.10.05_15.20_WGCV-WGISS_Joint_DMSMM_UseCase1.pptx" TargetMode="External"/><Relationship Id="rId40" Type="http://schemas.openxmlformats.org/officeDocument/2006/relationships/hyperlink" Target="https://ceos.org/document_management/Working_Groups/WGCV/Meetings/WGCV-51/Presentation/3.2_GSICS_WMO_updates%20PG.pptx" TargetMode="External"/><Relationship Id="rId45" Type="http://schemas.openxmlformats.org/officeDocument/2006/relationships/hyperlink" Target="https://ceos.org/document_management/Working_Groups/WGCV/Meetings/WGCV-51/Presentation/3.7_CNES%20CEOS%20Chair%20priority_Patrice%20Henry.pptx" TargetMode="External"/><Relationship Id="rId53" Type="http://schemas.openxmlformats.org/officeDocument/2006/relationships/hyperlink" Target="https://ceos.org/document_management/Working_Groups/WGCV/Meetings/WGCV-51/Presentation/3.9_vii_NASA_VIIRS_Xiong.pptx" TargetMode="External"/><Relationship Id="rId58" Type="http://schemas.openxmlformats.org/officeDocument/2006/relationships/hyperlink" Target="https://ceos.org/document_management/Working_Groups/WGCV/Meetings/WGCV-51/Presentation/3.10_kuzeGHG.pptx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ceos.my.webex.com/ceos.my/j.php?MTID=mdcaf70aaa28ea2fce44327774cef511a" TargetMode="External"/><Relationship Id="rId19" Type="http://schemas.openxmlformats.org/officeDocument/2006/relationships/hyperlink" Target="https://ceos.org/document_management/Working_Groups/WGCV/Meetings/WGCV-51/Presentation/1.11_CEOS_EAIL_v1.pptx" TargetMode="External"/><Relationship Id="rId14" Type="http://schemas.openxmlformats.org/officeDocument/2006/relationships/hyperlink" Target="https://ceos.org/document_management/Working_Groups/WGCV/Meetings/WGCV-51/Presentation/1.6_Cosh_WGCV51-LPV_v2.pptx" TargetMode="External"/><Relationship Id="rId22" Type="http://schemas.openxmlformats.org/officeDocument/2006/relationships/hyperlink" Target="https://ceos.org/document_management/Working_Groups/WGCV/Meetings/WGCV-51/Presentation/1.13_Lambert_WGCV-51_ACSG_v1.pdf" TargetMode="External"/><Relationship Id="rId27" Type="http://schemas.openxmlformats.org/officeDocument/2006/relationships/hyperlink" Target="https://ceos.org/document_management/Working_Groups/WGCV/Meetings/WGCV-51/Presentation/2.3_Thankappan_WGCV%2051%20CARD4L%20Assessments%20Update.pptx" TargetMode="External"/><Relationship Id="rId30" Type="http://schemas.openxmlformats.org/officeDocument/2006/relationships/hyperlink" Target="https://ceos.org/document_management/Working_Groups/WGCV/Meetings/WGCV-51/Presentation/WGISS-WGCVjoint-Kuze.pptx" TargetMode="External"/><Relationship Id="rId35" Type="http://schemas.openxmlformats.org/officeDocument/2006/relationships/hyperlink" Target="https://ceos.org/document_management/Working_Groups/WGCV/Meetings/WGCV-51/Presentation/2022_CEOS_WGCV-51_QI.pptx" TargetMode="External"/><Relationship Id="rId43" Type="http://schemas.openxmlformats.org/officeDocument/2006/relationships/hyperlink" Target="https://ceos.org/document_management/Working_Groups/WGCV/Meetings/WGCV-51/Presentation/3.5_Zhang_WGCV-51_Chinses%20SITSAT_v1.pdf" TargetMode="External"/><Relationship Id="rId48" Type="http://schemas.openxmlformats.org/officeDocument/2006/relationships/hyperlink" Target="https://ceos.org/document_management/Working_Groups/WGCV/Meetings/WGCV-51/Presentation/3.9_ii_Choi_WGCV-51_NOAA_agency_report_v3.pptx" TargetMode="External"/><Relationship Id="rId56" Type="http://schemas.openxmlformats.org/officeDocument/2006/relationships/hyperlink" Target="https://ceos.org/document_management/Working_Groups/WGCV/Meetings/WGCV-51/Presentation/3.9_ix_Tanada__JAXA_Report.pptx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s://ceos.org/document_management/Working_Groups/WGCV/Meetings/WGCV-51/Presentation/1.1_Kuze_Welcome.pptx" TargetMode="External"/><Relationship Id="rId51" Type="http://schemas.openxmlformats.org/officeDocument/2006/relationships/hyperlink" Target="https://ceos.org/document_management/Working_Groups/WGCV/Meetings/WGCV-51/Presentation/3.9_v_Ong_CSIRO_updat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eos.org/document_management/Working_Groups/WGCV/Meetings/WGCV-51/Presentation/1.4_Anderson_WGCV-51_WGCV%20Vice%20Chair%202023-2024%20Presentation_v1.pptx" TargetMode="External"/><Relationship Id="rId17" Type="http://schemas.openxmlformats.org/officeDocument/2006/relationships/hyperlink" Target="https://ceos.org/document_management/Working_Groups/WGCV/Meetings/WGCV-51/Presentation/1.9_Greening_CEOReport_v1.pptx" TargetMode="External"/><Relationship Id="rId25" Type="http://schemas.openxmlformats.org/officeDocument/2006/relationships/hyperlink" Target="https://ceos.org/document_management/Working_Groups/WGCV/Meetings/WGCV-51/Presentation/1.16_WGClimate_PresentationForWG-DisasterAndCalVal.pdf" TargetMode="External"/><Relationship Id="rId33" Type="http://schemas.openxmlformats.org/officeDocument/2006/relationships/hyperlink" Target="https://ceos.org/document_management/Working_Groups/WGCV/Meetings/WGCV-51/Presentation/2022_WGCV_WGISS_eoPortal_CEOS%20MIM%20Database.pptx" TargetMode="External"/><Relationship Id="rId38" Type="http://schemas.openxmlformats.org/officeDocument/2006/relationships/hyperlink" Target="https://ceos.org/document_management/Working_Groups/WGCV/Meetings/WGCV-51/Presentation/2022.10.05_15.50_WGISS-WGCV_Interoperability.pptx" TargetMode="External"/><Relationship Id="rId46" Type="http://schemas.openxmlformats.org/officeDocument/2006/relationships/hyperlink" Target="https://ceos.org/document_management/Working_Groups/WGCV/Meetings/WGCV-51/Presentation/3.8_Castracane_CVP_V1.pptx" TargetMode="External"/><Relationship Id="rId59" Type="http://schemas.openxmlformats.org/officeDocument/2006/relationships/hyperlink" Target="https://ceos.org/document_management/Working_Groups/WGCV/Meetings/WGCV-51/Presentation/3.11_kuzeGHGtowardPlenary.pptx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ceos.org/document_management/Working_Groups/WGCV/Meetings/WGCV-51/Presentation/EAIL%20_%20EASI%20overview.pdf" TargetMode="External"/><Relationship Id="rId41" Type="http://schemas.openxmlformats.org/officeDocument/2006/relationships/hyperlink" Target="https://ceos.org/document_management/Working_Groups/WGCV/Meetings/WGCV-51/Presentation/3.3_kuzeWorkPlan.pptx" TargetMode="External"/><Relationship Id="rId54" Type="http://schemas.openxmlformats.org/officeDocument/2006/relationships/hyperlink" Target="https://ceos.org/document_management/Working_Groups/WGCV/Meetings/WGCV-51/Presentation/3.9_viii_Lambert_WGCV-51_BelgianCalVal_v1.pdf" TargetMode="External"/><Relationship Id="rId62" Type="http://schemas.openxmlformats.org/officeDocument/2006/relationships/hyperlink" Target="https://ceos.my.webex.com/webappng/sites/ceos.my/meeting/info/4db32b5468924f08bc1451829dfcece0_20221004T000000Z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eos.org/document_management/Working_Groups/WGCV/Meetings/WGCV-51/Presentation/1.7_Chapman_SAR%20Subgroup%20Report.pptx" TargetMode="External"/><Relationship Id="rId23" Type="http://schemas.openxmlformats.org/officeDocument/2006/relationships/hyperlink" Target="https://ceos.org/document_management/Working_Groups/WGCV/Meetings/WGCV-51/Presentation/1.14_Fox_IVOS%20V1.pptx" TargetMode="External"/><Relationship Id="rId28" Type="http://schemas.openxmlformats.org/officeDocument/2006/relationships/hyperlink" Target="https://ceos.org/document_management/Working_Groups/WGCV/Meetings/WGCV-51/Presentation/2.4_GORYL_FRM_v1).pptx" TargetMode="External"/><Relationship Id="rId36" Type="http://schemas.openxmlformats.org/officeDocument/2006/relationships/hyperlink" Target="https://ceos.org/document_management/Working_Groups/WGCV/Meetings/WGCV-51/Presentation/2022.10.05_15.10_Data%20Management%20and%20Stewardship%20Maturity%20Matrix-%20introduction%20background%20and%20definitions.pptx" TargetMode="External"/><Relationship Id="rId49" Type="http://schemas.openxmlformats.org/officeDocument/2006/relationships/hyperlink" Target="https://ceos.org/document_management/Working_Groups/WGCV/Meetings/WGCV-51/Presentation/3.9_iii_Lambert_WGCV-51_EU-H2020-CCVS.pdf" TargetMode="External"/><Relationship Id="rId57" Type="http://schemas.openxmlformats.org/officeDocument/2006/relationships/hyperlink" Target="https://ceos.org/document_management/Working_Groups/WGCV/Meetings/WGCV-51/Presentation/3.9_x_Basavaraju_WGCV-51_SpaceAgency_v1.pptx" TargetMode="External"/><Relationship Id="rId10" Type="http://schemas.openxmlformats.org/officeDocument/2006/relationships/hyperlink" Target="https://ceos.org/document_management/Working_Groups/WGCV/Meetings/WGCV-51/Presentation/WGCV_50%20Decisions%20and%20Actions%20_4%20October%202022%20Update.docx" TargetMode="External"/><Relationship Id="rId31" Type="http://schemas.openxmlformats.org/officeDocument/2006/relationships/hyperlink" Target="https://ceos.org/document_management/Working_Groups/WGCV/Meetings/WGCV-51/Presentation/2022.10.05_13.40_WGISS_Overview.pptx" TargetMode="External"/><Relationship Id="rId44" Type="http://schemas.openxmlformats.org/officeDocument/2006/relationships/hyperlink" Target="https://ceos.org/document_management/Working_Groups/WGCV/Meetings/WGCV-51/Presentation/3.6%20Fox%20TRUTHS%20v1.pptx" TargetMode="External"/><Relationship Id="rId52" Type="http://schemas.openxmlformats.org/officeDocument/2006/relationships/hyperlink" Target="https://ceos.org/document_management/Working_Groups/WGCV/Meetings/WGCV-51/Presentation/3.9_vi_Anderson_WGCV-51_Space%20Agency%20Reports%20-%20USGS_v2.pptx" TargetMode="External"/><Relationship Id="rId60" Type="http://schemas.openxmlformats.org/officeDocument/2006/relationships/hyperlink" Target="https://ceos.my.webex.com/meet/ceoswebex1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eos.org/document_management/Working_Groups/WGCV/Meetings/WGCV-51/Presentation/1.1a_SIT-TW_Cal-Val_Points.pptx" TargetMode="External"/><Relationship Id="rId13" Type="http://schemas.openxmlformats.org/officeDocument/2006/relationships/hyperlink" Target="https://ceos.org/document_management/Working_Groups/WGCV/Meetings/WGCV-51/Presentation/1.5_kuze_codington-TSIS%20(2).pptx" TargetMode="External"/><Relationship Id="rId18" Type="http://schemas.openxmlformats.org/officeDocument/2006/relationships/hyperlink" Target="https://ceos.org/document_management/Working_Groups/WGCV/Meetings/WGCV-51/Presentation/1.10_Vermote_WGCV-51_ACIX-CMIX_v1.pptx" TargetMode="External"/><Relationship Id="rId39" Type="http://schemas.openxmlformats.org/officeDocument/2006/relationships/hyperlink" Target="https://ceos.org/document_management/Working_Groups/WGCV/Meetings/WGCV-51/Presentation/2022.10.05_16.20_WGISS-WGCV_Glossary.pptx" TargetMode="External"/><Relationship Id="rId34" Type="http://schemas.openxmlformats.org/officeDocument/2006/relationships/hyperlink" Target="https://ceos.org/document_management/Working_Groups/WGCV/Meetings/WGCV-51/Presentation/CEOS-ARD_WGCV-WGISS%20Tokyo%205%20October%202022.pptx" TargetMode="External"/><Relationship Id="rId50" Type="http://schemas.openxmlformats.org/officeDocument/2006/relationships/hyperlink" Target="https://ceos.org/document_management/Working_Groups/WGCV/Meetings/WGCV-51/Presentation/3.9_iv_Moukomla%20and%20Puangjaktha_WGCV-51_GISTDA%20report%20on%20calval%20activities_v1.pptx" TargetMode="External"/><Relationship Id="rId55" Type="http://schemas.openxmlformats.org/officeDocument/2006/relationships/hyperlink" Target="https://ceos.org/document_management/Working_Groups/WGCV/Meetings/WGCV-51/Presentation/3.9_ix_kuze_tanada_JAXA.ppt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3466</Words>
  <Characters>18162</Characters>
  <Application>Microsoft Office Word</Application>
  <DocSecurity>0</DocSecurity>
  <Lines>698</Lines>
  <Paragraphs>257</Paragraphs>
  <ScaleCrop>false</ScaleCrop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 Singh</dc:creator>
  <cp:lastModifiedBy>Riza Singh</cp:lastModifiedBy>
  <cp:revision>2</cp:revision>
  <dcterms:created xsi:type="dcterms:W3CDTF">2022-12-12T23:48:00Z</dcterms:created>
  <dcterms:modified xsi:type="dcterms:W3CDTF">2022-12-12T23:48:00Z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1bf19a22e5b54b87e4ec9d5adcb6450e31b9c1aea68bca7272c53c07f7923a64</vt:lpwstr>
  </property>
</Properties>
</file>