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3402"/>
        <w:gridCol w:w="2897"/>
      </w:tblGrid>
      <w:tr w:rsidR="00EC209C" w:rsidTr="00EC209C">
        <w:trPr>
          <w:trHeight w:val="1380"/>
          <w:jc w:val="center"/>
        </w:trPr>
        <w:tc>
          <w:tcPr>
            <w:tcW w:w="2943" w:type="dxa"/>
          </w:tcPr>
          <w:p w:rsidR="00EC209C" w:rsidRDefault="00EC209C">
            <w:r>
              <w:rPr>
                <w:noProof/>
                <w:lang w:eastAsia="en-AU"/>
              </w:rPr>
              <w:drawing>
                <wp:inline distT="0" distB="0" distL="0" distR="0" wp14:anchorId="548147AC" wp14:editId="7EA77775">
                  <wp:extent cx="1638300" cy="870335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OS_logo_dark_tex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593" cy="869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EC209C" w:rsidRPr="00EC209C" w:rsidRDefault="00EC209C" w:rsidP="0050132E">
            <w:pPr>
              <w:rPr>
                <w:b/>
                <w:sz w:val="36"/>
              </w:rPr>
            </w:pPr>
            <w:r w:rsidRPr="00EC209C">
              <w:rPr>
                <w:b/>
                <w:sz w:val="36"/>
              </w:rPr>
              <w:t xml:space="preserve">Analysis Ready Data </w:t>
            </w:r>
          </w:p>
          <w:p w:rsidR="00EC209C" w:rsidRDefault="00EC209C" w:rsidP="0050132E">
            <w:r w:rsidRPr="00EC209C">
              <w:rPr>
                <w:b/>
                <w:i/>
                <w:sz w:val="36"/>
              </w:rPr>
              <w:t>For Land</w:t>
            </w:r>
          </w:p>
        </w:tc>
        <w:tc>
          <w:tcPr>
            <w:tcW w:w="2897" w:type="dxa"/>
            <w:vAlign w:val="center"/>
          </w:tcPr>
          <w:p w:rsidR="00EC209C" w:rsidRDefault="00EC209C" w:rsidP="007E7035">
            <w:pPr>
              <w:jc w:val="center"/>
              <w:rPr>
                <w:b/>
              </w:rPr>
            </w:pPr>
            <w:r w:rsidRPr="0050132E">
              <w:rPr>
                <w:b/>
              </w:rPr>
              <w:t>Product</w:t>
            </w:r>
            <w:r w:rsidR="007E7035">
              <w:rPr>
                <w:b/>
              </w:rPr>
              <w:t xml:space="preserve"> Alignment Assessment</w:t>
            </w:r>
          </w:p>
          <w:p w:rsidR="00EC209C" w:rsidRPr="0050132E" w:rsidRDefault="00EC209C" w:rsidP="0050132E">
            <w:pPr>
              <w:jc w:val="right"/>
              <w:rPr>
                <w:b/>
              </w:rPr>
            </w:pPr>
          </w:p>
        </w:tc>
      </w:tr>
    </w:tbl>
    <w:p w:rsidR="00404A10" w:rsidRDefault="00404A10">
      <w:pPr>
        <w:rPr>
          <w:b/>
          <w:sz w:val="24"/>
        </w:rPr>
      </w:pPr>
    </w:p>
    <w:p w:rsidR="00EC209C" w:rsidRPr="00EC209C" w:rsidRDefault="00EC209C">
      <w:pPr>
        <w:rPr>
          <w:b/>
        </w:rPr>
      </w:pPr>
      <w:r w:rsidRPr="00EC209C">
        <w:rPr>
          <w:b/>
        </w:rPr>
        <w:t>Product family title</w:t>
      </w:r>
    </w:p>
    <w:p w:rsidR="00215208" w:rsidRPr="00404A10" w:rsidRDefault="00C376E8">
      <w:r>
        <w:t>Surface Reflectance</w:t>
      </w:r>
    </w:p>
    <w:p w:rsidR="002D7CAA" w:rsidRDefault="002D7CAA">
      <w:pPr>
        <w:rPr>
          <w:b/>
          <w:sz w:val="24"/>
        </w:rPr>
      </w:pPr>
      <w:r>
        <w:rPr>
          <w:b/>
          <w:sz w:val="24"/>
        </w:rPr>
        <w:t>Name of product being assessed</w:t>
      </w:r>
    </w:p>
    <w:p w:rsidR="002D7CAA" w:rsidRDefault="002D7CAA">
      <w:pPr>
        <w:rPr>
          <w:b/>
          <w:sz w:val="24"/>
        </w:rPr>
      </w:pPr>
      <w:r>
        <w:rPr>
          <w:b/>
          <w:sz w:val="24"/>
        </w:rPr>
        <w:t>_____________________________________________________________</w:t>
      </w:r>
    </w:p>
    <w:p w:rsidR="002D7CAA" w:rsidRDefault="002D7CAA">
      <w:pPr>
        <w:rPr>
          <w:b/>
          <w:sz w:val="24"/>
        </w:rPr>
      </w:pPr>
      <w:r>
        <w:rPr>
          <w:b/>
          <w:sz w:val="24"/>
        </w:rPr>
        <w:t>Mission/instrument</w:t>
      </w:r>
    </w:p>
    <w:p w:rsidR="002D7CAA" w:rsidRDefault="002D7CAA" w:rsidP="002D7CAA">
      <w:pPr>
        <w:rPr>
          <w:b/>
          <w:sz w:val="24"/>
        </w:rPr>
      </w:pPr>
      <w:r>
        <w:rPr>
          <w:b/>
          <w:sz w:val="24"/>
        </w:rPr>
        <w:t>_____________________________________________________________</w:t>
      </w:r>
    </w:p>
    <w:p w:rsidR="002D7CAA" w:rsidRDefault="002D7CAA">
      <w:pPr>
        <w:rPr>
          <w:b/>
          <w:sz w:val="24"/>
        </w:rPr>
      </w:pPr>
      <w:r>
        <w:rPr>
          <w:b/>
          <w:sz w:val="24"/>
        </w:rPr>
        <w:t xml:space="preserve">Coverage </w:t>
      </w:r>
      <w:r w:rsidRPr="002D7CAA">
        <w:rPr>
          <w:sz w:val="24"/>
        </w:rPr>
        <w:t>(spatial and temporal, note if product is updated on ongoing basis)</w:t>
      </w:r>
    </w:p>
    <w:p w:rsidR="002D7CAA" w:rsidRDefault="002D7CAA" w:rsidP="002D7CAA">
      <w:pPr>
        <w:rPr>
          <w:b/>
          <w:sz w:val="24"/>
        </w:rPr>
      </w:pPr>
      <w:r>
        <w:rPr>
          <w:b/>
          <w:sz w:val="24"/>
        </w:rPr>
        <w:t>_____________________________________________________________</w:t>
      </w:r>
    </w:p>
    <w:p w:rsidR="002D7CAA" w:rsidRDefault="002D7CAA" w:rsidP="002D7CAA">
      <w:pPr>
        <w:rPr>
          <w:b/>
          <w:sz w:val="24"/>
        </w:rPr>
      </w:pPr>
      <w:r>
        <w:rPr>
          <w:b/>
          <w:sz w:val="24"/>
        </w:rPr>
        <w:t>_____________________________________________________________</w:t>
      </w:r>
    </w:p>
    <w:p w:rsidR="002D7CAA" w:rsidRDefault="002D7CAA" w:rsidP="002D7CAA">
      <w:pPr>
        <w:rPr>
          <w:b/>
          <w:sz w:val="24"/>
        </w:rPr>
      </w:pPr>
      <w:r>
        <w:rPr>
          <w:b/>
          <w:sz w:val="24"/>
        </w:rPr>
        <w:t>_____________________________________________________________</w:t>
      </w:r>
    </w:p>
    <w:p w:rsidR="002D7CAA" w:rsidRDefault="002D7CAA">
      <w:pPr>
        <w:rPr>
          <w:b/>
          <w:sz w:val="24"/>
        </w:rPr>
      </w:pPr>
      <w:r>
        <w:rPr>
          <w:b/>
          <w:sz w:val="24"/>
        </w:rPr>
        <w:t>Product generation method</w:t>
      </w:r>
    </w:p>
    <w:p w:rsidR="002D7CAA" w:rsidRDefault="002D7CAA">
      <w:pPr>
        <w:rPr>
          <w:b/>
          <w:sz w:val="24"/>
        </w:rPr>
      </w:pPr>
      <w:r>
        <w:rPr>
          <w:b/>
          <w:sz w:val="24"/>
        </w:rPr>
        <w:t>_____________________________________________________________</w:t>
      </w:r>
    </w:p>
    <w:p w:rsidR="002D7CAA" w:rsidRDefault="002D7CAA" w:rsidP="002D7CAA">
      <w:pPr>
        <w:rPr>
          <w:b/>
          <w:sz w:val="24"/>
        </w:rPr>
      </w:pPr>
      <w:r>
        <w:rPr>
          <w:b/>
          <w:sz w:val="24"/>
        </w:rPr>
        <w:t>_____________________________________________________________</w:t>
      </w:r>
    </w:p>
    <w:p w:rsidR="002D7CAA" w:rsidRDefault="002D7CAA" w:rsidP="002D7CAA">
      <w:pPr>
        <w:rPr>
          <w:b/>
          <w:sz w:val="24"/>
        </w:rPr>
      </w:pPr>
      <w:r>
        <w:rPr>
          <w:b/>
          <w:sz w:val="24"/>
        </w:rPr>
        <w:t>_____________________________________________________________</w:t>
      </w:r>
    </w:p>
    <w:p w:rsidR="002D7CAA" w:rsidRDefault="002D7CAA">
      <w:pPr>
        <w:rPr>
          <w:b/>
          <w:sz w:val="24"/>
        </w:rPr>
      </w:pPr>
      <w:r>
        <w:rPr>
          <w:b/>
          <w:sz w:val="24"/>
        </w:rPr>
        <w:t>Product distribution method</w:t>
      </w:r>
    </w:p>
    <w:p w:rsidR="002D7CAA" w:rsidRDefault="002D7CAA" w:rsidP="002D7CAA">
      <w:pPr>
        <w:rPr>
          <w:b/>
          <w:sz w:val="24"/>
        </w:rPr>
      </w:pPr>
      <w:r>
        <w:rPr>
          <w:b/>
          <w:sz w:val="24"/>
        </w:rPr>
        <w:t>_____________________________________________________________</w:t>
      </w:r>
    </w:p>
    <w:p w:rsidR="002D7CAA" w:rsidRDefault="002D7CAA" w:rsidP="002D7CAA">
      <w:pPr>
        <w:rPr>
          <w:b/>
          <w:sz w:val="24"/>
        </w:rPr>
      </w:pPr>
      <w:r>
        <w:rPr>
          <w:b/>
          <w:sz w:val="24"/>
        </w:rPr>
        <w:t>_____________________________________________________________</w:t>
      </w:r>
    </w:p>
    <w:p w:rsidR="002D7CAA" w:rsidRDefault="002D7CAA" w:rsidP="002D7CAA">
      <w:pPr>
        <w:rPr>
          <w:b/>
          <w:sz w:val="24"/>
        </w:rPr>
      </w:pPr>
      <w:r>
        <w:rPr>
          <w:b/>
          <w:sz w:val="24"/>
        </w:rPr>
        <w:t>_____________________________________________________________</w:t>
      </w:r>
    </w:p>
    <w:p w:rsidR="002D7CAA" w:rsidRDefault="002D7CAA" w:rsidP="002D7CAA">
      <w:pPr>
        <w:rPr>
          <w:b/>
          <w:sz w:val="24"/>
        </w:rPr>
      </w:pPr>
      <w:r>
        <w:rPr>
          <w:b/>
          <w:sz w:val="24"/>
        </w:rPr>
        <w:t>_____________________________________________________________</w:t>
      </w:r>
    </w:p>
    <w:p w:rsidR="002D7CAA" w:rsidRDefault="002D7CAA">
      <w:pPr>
        <w:rPr>
          <w:b/>
          <w:sz w:val="24"/>
        </w:rPr>
      </w:pPr>
      <w:r>
        <w:rPr>
          <w:b/>
          <w:sz w:val="24"/>
        </w:rPr>
        <w:t>Assessor (name, position and agency)</w:t>
      </w:r>
    </w:p>
    <w:p w:rsidR="002D7CAA" w:rsidRDefault="002D7CAA" w:rsidP="002D7CAA">
      <w:pPr>
        <w:pBdr>
          <w:bottom w:val="single" w:sz="12" w:space="1" w:color="auto"/>
        </w:pBdr>
        <w:rPr>
          <w:b/>
          <w:sz w:val="24"/>
        </w:rPr>
      </w:pPr>
    </w:p>
    <w:p w:rsidR="002D7CAA" w:rsidRPr="002D7CAA" w:rsidRDefault="002D7CAA">
      <w:pPr>
        <w:rPr>
          <w:b/>
          <w:sz w:val="24"/>
        </w:rPr>
      </w:pPr>
      <w:r w:rsidRPr="002D7CAA">
        <w:rPr>
          <w:b/>
          <w:sz w:val="24"/>
        </w:rPr>
        <w:t>Date of assessment: X</w:t>
      </w:r>
    </w:p>
    <w:p w:rsidR="00404A10" w:rsidRPr="00EC209C" w:rsidRDefault="00EC209C">
      <w:pPr>
        <w:rPr>
          <w:b/>
          <w:sz w:val="36"/>
        </w:rPr>
      </w:pPr>
      <w:r>
        <w:rPr>
          <w:b/>
          <w:sz w:val="36"/>
        </w:rPr>
        <w:lastRenderedPageBreak/>
        <w:t>Requirements</w:t>
      </w:r>
    </w:p>
    <w:p w:rsidR="00215208" w:rsidRDefault="00404A10">
      <w:pPr>
        <w:rPr>
          <w:b/>
        </w:rPr>
      </w:pPr>
      <w:r w:rsidRPr="00404A10">
        <w:rPr>
          <w:b/>
        </w:rPr>
        <w:t>General metadata</w:t>
      </w:r>
    </w:p>
    <w:p w:rsidR="00404A10" w:rsidRPr="00EB278F" w:rsidRDefault="00EC209C">
      <w:pPr>
        <w:rPr>
          <w:i/>
        </w:rPr>
      </w:pPr>
      <w:r>
        <w:rPr>
          <w:i/>
        </w:rPr>
        <w:t>A m</w:t>
      </w:r>
      <w:r w:rsidR="006F0375">
        <w:rPr>
          <w:i/>
        </w:rPr>
        <w:t xml:space="preserve">etadata records describing </w:t>
      </w:r>
      <w:r>
        <w:rPr>
          <w:i/>
        </w:rPr>
        <w:t>a</w:t>
      </w:r>
      <w:r w:rsidR="006F0375">
        <w:rPr>
          <w:i/>
        </w:rPr>
        <w:t xml:space="preserve"> </w:t>
      </w:r>
      <w:r>
        <w:rPr>
          <w:i/>
        </w:rPr>
        <w:t xml:space="preserve">distributed </w:t>
      </w:r>
      <w:r w:rsidR="006F0375">
        <w:rPr>
          <w:i/>
        </w:rPr>
        <w:t>collection of pixels must comply with the following requirements.  The collection of pixels must be contiguous in space and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1"/>
        <w:gridCol w:w="1456"/>
        <w:gridCol w:w="1921"/>
        <w:gridCol w:w="1585"/>
        <w:gridCol w:w="2729"/>
      </w:tblGrid>
      <w:tr w:rsidR="002D7CAA" w:rsidRPr="00404A10" w:rsidTr="002D7CAA">
        <w:trPr>
          <w:trHeight w:val="547"/>
        </w:trPr>
        <w:tc>
          <w:tcPr>
            <w:tcW w:w="1551" w:type="dxa"/>
            <w:vMerge w:val="restart"/>
            <w:shd w:val="clear" w:color="auto" w:fill="17365D" w:themeFill="text2" w:themeFillShade="BF"/>
          </w:tcPr>
          <w:p w:rsidR="002D7CAA" w:rsidRPr="00404A10" w:rsidRDefault="002D7CAA" w:rsidP="00F722D1">
            <w:pPr>
              <w:rPr>
                <w:b/>
              </w:rPr>
            </w:pPr>
            <w:r w:rsidRPr="00404A10">
              <w:rPr>
                <w:b/>
              </w:rPr>
              <w:t>Item</w:t>
            </w:r>
          </w:p>
        </w:tc>
        <w:tc>
          <w:tcPr>
            <w:tcW w:w="3377" w:type="dxa"/>
            <w:gridSpan w:val="2"/>
            <w:shd w:val="clear" w:color="auto" w:fill="17365D" w:themeFill="text2" w:themeFillShade="BF"/>
          </w:tcPr>
          <w:p w:rsidR="002D7CAA" w:rsidRDefault="002D7CAA" w:rsidP="006F0375">
            <w:pPr>
              <w:rPr>
                <w:b/>
              </w:rPr>
            </w:pPr>
            <w:r>
              <w:rPr>
                <w:b/>
              </w:rPr>
              <w:t>Threshold requirements</w:t>
            </w:r>
          </w:p>
        </w:tc>
        <w:tc>
          <w:tcPr>
            <w:tcW w:w="4314" w:type="dxa"/>
            <w:gridSpan w:val="2"/>
            <w:shd w:val="clear" w:color="auto" w:fill="17365D" w:themeFill="text2" w:themeFillShade="BF"/>
          </w:tcPr>
          <w:p w:rsidR="002D7CAA" w:rsidRPr="00404A10" w:rsidRDefault="00C376E8" w:rsidP="006F0375">
            <w:pPr>
              <w:rPr>
                <w:b/>
              </w:rPr>
            </w:pPr>
            <w:r>
              <w:rPr>
                <w:b/>
              </w:rPr>
              <w:t>Target</w:t>
            </w:r>
            <w:r>
              <w:rPr>
                <w:b/>
              </w:rPr>
              <w:t xml:space="preserve"> </w:t>
            </w:r>
            <w:r w:rsidR="002D7CAA">
              <w:rPr>
                <w:b/>
              </w:rPr>
              <w:t>requirements</w:t>
            </w:r>
          </w:p>
        </w:tc>
      </w:tr>
      <w:tr w:rsidR="002D7CAA" w:rsidTr="002D7CAA">
        <w:tc>
          <w:tcPr>
            <w:tcW w:w="1551" w:type="dxa"/>
            <w:vMerge/>
            <w:shd w:val="clear" w:color="auto" w:fill="17365D" w:themeFill="text2" w:themeFillShade="BF"/>
          </w:tcPr>
          <w:p w:rsidR="002D7CAA" w:rsidRDefault="002D7CAA" w:rsidP="00F722D1">
            <w:pPr>
              <w:rPr>
                <w:b/>
              </w:rPr>
            </w:pPr>
          </w:p>
        </w:tc>
        <w:tc>
          <w:tcPr>
            <w:tcW w:w="1456" w:type="dxa"/>
            <w:shd w:val="clear" w:color="auto" w:fill="17365D" w:themeFill="text2" w:themeFillShade="BF"/>
          </w:tcPr>
          <w:p w:rsidR="002D7CAA" w:rsidRPr="002D7CAA" w:rsidRDefault="002D7CAA" w:rsidP="00F722D1">
            <w:pPr>
              <w:rPr>
                <w:b/>
              </w:rPr>
            </w:pPr>
            <w:r w:rsidRPr="002D7CAA">
              <w:rPr>
                <w:b/>
              </w:rPr>
              <w:t>Yes/No</w:t>
            </w:r>
          </w:p>
        </w:tc>
        <w:tc>
          <w:tcPr>
            <w:tcW w:w="1921" w:type="dxa"/>
            <w:shd w:val="clear" w:color="auto" w:fill="17365D" w:themeFill="text2" w:themeFillShade="BF"/>
          </w:tcPr>
          <w:p w:rsidR="002D7CAA" w:rsidRPr="002D7CAA" w:rsidRDefault="002D7CAA" w:rsidP="00F722D1">
            <w:pPr>
              <w:rPr>
                <w:b/>
              </w:rPr>
            </w:pPr>
            <w:r w:rsidRPr="002D7CAA">
              <w:rPr>
                <w:b/>
              </w:rPr>
              <w:t>Notes</w:t>
            </w:r>
          </w:p>
        </w:tc>
        <w:tc>
          <w:tcPr>
            <w:tcW w:w="1585" w:type="dxa"/>
            <w:shd w:val="clear" w:color="auto" w:fill="17365D" w:themeFill="text2" w:themeFillShade="BF"/>
          </w:tcPr>
          <w:p w:rsidR="002D7CAA" w:rsidRPr="002D7CAA" w:rsidRDefault="002D7CAA" w:rsidP="00F722D1">
            <w:pPr>
              <w:rPr>
                <w:b/>
              </w:rPr>
            </w:pPr>
            <w:r w:rsidRPr="002D7CAA">
              <w:rPr>
                <w:b/>
              </w:rPr>
              <w:t>Yes/No</w:t>
            </w:r>
          </w:p>
        </w:tc>
        <w:tc>
          <w:tcPr>
            <w:tcW w:w="2729" w:type="dxa"/>
            <w:shd w:val="clear" w:color="auto" w:fill="17365D" w:themeFill="text2" w:themeFillShade="BF"/>
          </w:tcPr>
          <w:p w:rsidR="002D7CAA" w:rsidRPr="002D7CAA" w:rsidRDefault="002D7CAA" w:rsidP="00A017AD">
            <w:pPr>
              <w:rPr>
                <w:b/>
              </w:rPr>
            </w:pPr>
            <w:r w:rsidRPr="002D7CAA">
              <w:rPr>
                <w:b/>
              </w:rPr>
              <w:t>Notes</w:t>
            </w:r>
          </w:p>
        </w:tc>
      </w:tr>
      <w:tr w:rsidR="002D7CAA" w:rsidTr="002D7CAA">
        <w:tc>
          <w:tcPr>
            <w:tcW w:w="1551" w:type="dxa"/>
          </w:tcPr>
          <w:p w:rsidR="002D7CAA" w:rsidRDefault="002D7CAA" w:rsidP="00F722D1">
            <w:pPr>
              <w:rPr>
                <w:b/>
              </w:rPr>
            </w:pPr>
            <w:r>
              <w:rPr>
                <w:b/>
              </w:rPr>
              <w:t>Traceability</w:t>
            </w:r>
          </w:p>
          <w:p w:rsidR="002D7CAA" w:rsidRDefault="002D7CAA" w:rsidP="00F722D1">
            <w:pPr>
              <w:rPr>
                <w:b/>
              </w:rPr>
            </w:pPr>
          </w:p>
        </w:tc>
        <w:tc>
          <w:tcPr>
            <w:tcW w:w="1456" w:type="dxa"/>
            <w:shd w:val="clear" w:color="auto" w:fill="A6A6A6" w:themeFill="background1" w:themeFillShade="A6"/>
          </w:tcPr>
          <w:p w:rsidR="002D7CAA" w:rsidRDefault="002D7CAA" w:rsidP="00F722D1"/>
        </w:tc>
        <w:tc>
          <w:tcPr>
            <w:tcW w:w="1921" w:type="dxa"/>
            <w:shd w:val="clear" w:color="auto" w:fill="A6A6A6" w:themeFill="background1" w:themeFillShade="A6"/>
          </w:tcPr>
          <w:p w:rsidR="002D7CAA" w:rsidRDefault="002D7CAA" w:rsidP="00F722D1"/>
        </w:tc>
        <w:tc>
          <w:tcPr>
            <w:tcW w:w="1585" w:type="dxa"/>
            <w:shd w:val="clear" w:color="auto" w:fill="FFFFFF" w:themeFill="background1"/>
          </w:tcPr>
          <w:p w:rsidR="002D7CAA" w:rsidRDefault="002D7CAA" w:rsidP="00F722D1"/>
        </w:tc>
        <w:tc>
          <w:tcPr>
            <w:tcW w:w="2729" w:type="dxa"/>
          </w:tcPr>
          <w:p w:rsidR="002D7CAA" w:rsidRDefault="002D7CAA" w:rsidP="00A017AD"/>
        </w:tc>
      </w:tr>
      <w:tr w:rsidR="002D7CAA" w:rsidTr="002D7CAA">
        <w:tc>
          <w:tcPr>
            <w:tcW w:w="1551" w:type="dxa"/>
          </w:tcPr>
          <w:p w:rsidR="002D7CAA" w:rsidRPr="007B69A3" w:rsidRDefault="002D7CAA" w:rsidP="00F722D1">
            <w:pPr>
              <w:rPr>
                <w:b/>
              </w:rPr>
            </w:pPr>
            <w:r>
              <w:rPr>
                <w:b/>
              </w:rPr>
              <w:t>Metadata machine readability</w:t>
            </w:r>
          </w:p>
          <w:p w:rsidR="002D7CAA" w:rsidRPr="007B69A3" w:rsidRDefault="002D7CAA" w:rsidP="00F722D1">
            <w:pPr>
              <w:rPr>
                <w:b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2D7CAA" w:rsidRDefault="002D7CAA" w:rsidP="00F722D1"/>
        </w:tc>
        <w:tc>
          <w:tcPr>
            <w:tcW w:w="1921" w:type="dxa"/>
            <w:shd w:val="clear" w:color="auto" w:fill="FFFFFF" w:themeFill="background1"/>
          </w:tcPr>
          <w:p w:rsidR="002D7CAA" w:rsidRDefault="002D7CAA" w:rsidP="00F722D1"/>
        </w:tc>
        <w:tc>
          <w:tcPr>
            <w:tcW w:w="1585" w:type="dxa"/>
            <w:shd w:val="clear" w:color="auto" w:fill="FFFFFF" w:themeFill="background1"/>
          </w:tcPr>
          <w:p w:rsidR="002D7CAA" w:rsidRDefault="002D7CAA" w:rsidP="00F722D1"/>
        </w:tc>
        <w:tc>
          <w:tcPr>
            <w:tcW w:w="2729" w:type="dxa"/>
          </w:tcPr>
          <w:p w:rsidR="002D7CAA" w:rsidRDefault="002D7CAA" w:rsidP="00A017AD"/>
        </w:tc>
      </w:tr>
      <w:tr w:rsidR="002D7CAA" w:rsidTr="002D7CAA">
        <w:tc>
          <w:tcPr>
            <w:tcW w:w="1551" w:type="dxa"/>
          </w:tcPr>
          <w:p w:rsidR="002D7CAA" w:rsidRPr="007B69A3" w:rsidRDefault="002D7CAA" w:rsidP="00F722D1">
            <w:pPr>
              <w:rPr>
                <w:b/>
              </w:rPr>
            </w:pPr>
            <w:r>
              <w:rPr>
                <w:b/>
              </w:rPr>
              <w:t>Data collection time</w:t>
            </w:r>
          </w:p>
          <w:p w:rsidR="002D7CAA" w:rsidRPr="007B69A3" w:rsidRDefault="002D7CAA" w:rsidP="00F722D1">
            <w:pPr>
              <w:rPr>
                <w:b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2D7CAA" w:rsidRDefault="002D7CAA" w:rsidP="00F722D1"/>
        </w:tc>
        <w:tc>
          <w:tcPr>
            <w:tcW w:w="1921" w:type="dxa"/>
            <w:shd w:val="clear" w:color="auto" w:fill="FFFFFF" w:themeFill="background1"/>
          </w:tcPr>
          <w:p w:rsidR="002D7CAA" w:rsidRDefault="002D7CAA" w:rsidP="00F722D1"/>
        </w:tc>
        <w:tc>
          <w:tcPr>
            <w:tcW w:w="1585" w:type="dxa"/>
            <w:shd w:val="clear" w:color="auto" w:fill="FFFFFF" w:themeFill="background1"/>
          </w:tcPr>
          <w:p w:rsidR="002D7CAA" w:rsidRDefault="002D7CAA" w:rsidP="006F0375"/>
        </w:tc>
        <w:tc>
          <w:tcPr>
            <w:tcW w:w="2729" w:type="dxa"/>
          </w:tcPr>
          <w:p w:rsidR="002D7CAA" w:rsidRDefault="002D7CAA" w:rsidP="007B69A3"/>
        </w:tc>
      </w:tr>
      <w:tr w:rsidR="002D7CAA" w:rsidTr="002D7CAA">
        <w:tc>
          <w:tcPr>
            <w:tcW w:w="1551" w:type="dxa"/>
          </w:tcPr>
          <w:p w:rsidR="002D7CAA" w:rsidRPr="007B69A3" w:rsidRDefault="002D7CAA" w:rsidP="00F722D1">
            <w:pPr>
              <w:rPr>
                <w:b/>
              </w:rPr>
            </w:pPr>
            <w:r>
              <w:rPr>
                <w:b/>
              </w:rPr>
              <w:t>Geographical area</w:t>
            </w:r>
          </w:p>
          <w:p w:rsidR="002D7CAA" w:rsidRDefault="002D7CAA" w:rsidP="00F722D1"/>
        </w:tc>
        <w:tc>
          <w:tcPr>
            <w:tcW w:w="1456" w:type="dxa"/>
            <w:shd w:val="clear" w:color="auto" w:fill="FFFFFF" w:themeFill="background1"/>
          </w:tcPr>
          <w:p w:rsidR="002D7CAA" w:rsidRDefault="002D7CAA" w:rsidP="00EC44E6"/>
        </w:tc>
        <w:tc>
          <w:tcPr>
            <w:tcW w:w="1921" w:type="dxa"/>
            <w:shd w:val="clear" w:color="auto" w:fill="FFFFFF" w:themeFill="background1"/>
          </w:tcPr>
          <w:p w:rsidR="002D7CAA" w:rsidRDefault="002D7CAA" w:rsidP="00EC44E6"/>
        </w:tc>
        <w:tc>
          <w:tcPr>
            <w:tcW w:w="1585" w:type="dxa"/>
            <w:shd w:val="clear" w:color="auto" w:fill="FFFFFF" w:themeFill="background1"/>
          </w:tcPr>
          <w:p w:rsidR="002D7CAA" w:rsidRDefault="002D7CAA" w:rsidP="00EC44E6"/>
        </w:tc>
        <w:tc>
          <w:tcPr>
            <w:tcW w:w="2729" w:type="dxa"/>
          </w:tcPr>
          <w:p w:rsidR="002D7CAA" w:rsidRDefault="002D7CAA" w:rsidP="00A017AD"/>
        </w:tc>
      </w:tr>
      <w:tr w:rsidR="002D7CAA" w:rsidTr="002D7CAA">
        <w:tc>
          <w:tcPr>
            <w:tcW w:w="1551" w:type="dxa"/>
          </w:tcPr>
          <w:p w:rsidR="002D7CAA" w:rsidRDefault="002D7CAA" w:rsidP="00F722D1">
            <w:pPr>
              <w:rPr>
                <w:b/>
              </w:rPr>
            </w:pPr>
            <w:r>
              <w:rPr>
                <w:b/>
              </w:rPr>
              <w:t>Coordinate reference system</w:t>
            </w:r>
          </w:p>
          <w:p w:rsidR="002D7CAA" w:rsidRDefault="002D7CAA" w:rsidP="00F722D1">
            <w:pPr>
              <w:rPr>
                <w:b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2D7CAA" w:rsidRDefault="002D7CAA" w:rsidP="009D6786"/>
        </w:tc>
        <w:tc>
          <w:tcPr>
            <w:tcW w:w="1921" w:type="dxa"/>
            <w:shd w:val="clear" w:color="auto" w:fill="FFFFFF" w:themeFill="background1"/>
          </w:tcPr>
          <w:p w:rsidR="002D7CAA" w:rsidRDefault="002D7CAA" w:rsidP="009D6786"/>
        </w:tc>
        <w:tc>
          <w:tcPr>
            <w:tcW w:w="1585" w:type="dxa"/>
            <w:shd w:val="clear" w:color="auto" w:fill="A6A6A6" w:themeFill="background1" w:themeFillShade="A6"/>
          </w:tcPr>
          <w:p w:rsidR="002D7CAA" w:rsidRDefault="002D7CAA" w:rsidP="009D6786"/>
        </w:tc>
        <w:tc>
          <w:tcPr>
            <w:tcW w:w="2729" w:type="dxa"/>
            <w:shd w:val="clear" w:color="auto" w:fill="A6A6A6" w:themeFill="background1" w:themeFillShade="A6"/>
          </w:tcPr>
          <w:p w:rsidR="002D7CAA" w:rsidRDefault="002D7CAA" w:rsidP="00F722D1"/>
        </w:tc>
      </w:tr>
      <w:tr w:rsidR="002D7CAA" w:rsidTr="002D7CAA">
        <w:tc>
          <w:tcPr>
            <w:tcW w:w="1551" w:type="dxa"/>
          </w:tcPr>
          <w:p w:rsidR="002D7CAA" w:rsidRDefault="002D7CAA" w:rsidP="00F722D1">
            <w:pPr>
              <w:rPr>
                <w:b/>
              </w:rPr>
            </w:pPr>
            <w:r>
              <w:rPr>
                <w:b/>
              </w:rPr>
              <w:t>Map projection</w:t>
            </w:r>
          </w:p>
          <w:p w:rsidR="002D7CAA" w:rsidRDefault="002D7CAA" w:rsidP="00F722D1">
            <w:pPr>
              <w:rPr>
                <w:b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2D7CAA" w:rsidRDefault="002D7CAA" w:rsidP="00F722D1"/>
        </w:tc>
        <w:tc>
          <w:tcPr>
            <w:tcW w:w="1921" w:type="dxa"/>
            <w:shd w:val="clear" w:color="auto" w:fill="FFFFFF" w:themeFill="background1"/>
          </w:tcPr>
          <w:p w:rsidR="002D7CAA" w:rsidRDefault="002D7CAA" w:rsidP="00F722D1"/>
        </w:tc>
        <w:tc>
          <w:tcPr>
            <w:tcW w:w="1585" w:type="dxa"/>
            <w:shd w:val="clear" w:color="auto" w:fill="A6A6A6" w:themeFill="background1" w:themeFillShade="A6"/>
          </w:tcPr>
          <w:p w:rsidR="002D7CAA" w:rsidRDefault="002D7CAA" w:rsidP="00F722D1"/>
        </w:tc>
        <w:tc>
          <w:tcPr>
            <w:tcW w:w="2729" w:type="dxa"/>
            <w:shd w:val="clear" w:color="auto" w:fill="A6A6A6" w:themeFill="background1" w:themeFillShade="A6"/>
          </w:tcPr>
          <w:p w:rsidR="002D7CAA" w:rsidRPr="007B69A3" w:rsidRDefault="002D7CAA" w:rsidP="00F722D1"/>
        </w:tc>
      </w:tr>
      <w:tr w:rsidR="002D7CAA" w:rsidTr="002D7CAA">
        <w:tc>
          <w:tcPr>
            <w:tcW w:w="1551" w:type="dxa"/>
          </w:tcPr>
          <w:p w:rsidR="002D7CAA" w:rsidRDefault="002D7CAA" w:rsidP="00F722D1">
            <w:pPr>
              <w:rPr>
                <w:b/>
              </w:rPr>
            </w:pPr>
            <w:r>
              <w:rPr>
                <w:b/>
              </w:rPr>
              <w:t>Geometric correction source</w:t>
            </w:r>
          </w:p>
          <w:p w:rsidR="002D7CAA" w:rsidRDefault="002D7CAA" w:rsidP="00F722D1">
            <w:pPr>
              <w:rPr>
                <w:b/>
              </w:rPr>
            </w:pPr>
          </w:p>
        </w:tc>
        <w:tc>
          <w:tcPr>
            <w:tcW w:w="1456" w:type="dxa"/>
            <w:shd w:val="clear" w:color="auto" w:fill="A6A6A6" w:themeFill="background1" w:themeFillShade="A6"/>
          </w:tcPr>
          <w:p w:rsidR="002D7CAA" w:rsidRDefault="002D7CAA" w:rsidP="00F722D1"/>
        </w:tc>
        <w:tc>
          <w:tcPr>
            <w:tcW w:w="1921" w:type="dxa"/>
            <w:shd w:val="clear" w:color="auto" w:fill="A6A6A6" w:themeFill="background1" w:themeFillShade="A6"/>
          </w:tcPr>
          <w:p w:rsidR="002D7CAA" w:rsidRDefault="002D7CAA" w:rsidP="00F722D1"/>
        </w:tc>
        <w:tc>
          <w:tcPr>
            <w:tcW w:w="1585" w:type="dxa"/>
            <w:shd w:val="clear" w:color="auto" w:fill="FFFFFF" w:themeFill="background1"/>
          </w:tcPr>
          <w:p w:rsidR="002D7CAA" w:rsidRDefault="002D7CAA" w:rsidP="00F722D1"/>
        </w:tc>
        <w:tc>
          <w:tcPr>
            <w:tcW w:w="2729" w:type="dxa"/>
          </w:tcPr>
          <w:p w:rsidR="002D7CAA" w:rsidRPr="007B69A3" w:rsidRDefault="002D7CAA" w:rsidP="00F722D1"/>
        </w:tc>
      </w:tr>
      <w:tr w:rsidR="002D7CAA" w:rsidTr="002D7CAA">
        <w:tc>
          <w:tcPr>
            <w:tcW w:w="1551" w:type="dxa"/>
          </w:tcPr>
          <w:p w:rsidR="002D7CAA" w:rsidRDefault="002D7CAA" w:rsidP="00F722D1">
            <w:pPr>
              <w:rPr>
                <w:b/>
              </w:rPr>
            </w:pPr>
            <w:r>
              <w:rPr>
                <w:b/>
              </w:rPr>
              <w:t>Geodetic correction methods</w:t>
            </w:r>
          </w:p>
          <w:p w:rsidR="002D7CAA" w:rsidRPr="007B69A3" w:rsidRDefault="002D7CAA" w:rsidP="00F722D1">
            <w:pPr>
              <w:rPr>
                <w:b/>
              </w:rPr>
            </w:pPr>
          </w:p>
        </w:tc>
        <w:tc>
          <w:tcPr>
            <w:tcW w:w="1456" w:type="dxa"/>
            <w:shd w:val="clear" w:color="auto" w:fill="A6A6A6" w:themeFill="background1" w:themeFillShade="A6"/>
          </w:tcPr>
          <w:p w:rsidR="002D7CAA" w:rsidRDefault="002D7CAA" w:rsidP="00F722D1"/>
        </w:tc>
        <w:tc>
          <w:tcPr>
            <w:tcW w:w="1921" w:type="dxa"/>
            <w:shd w:val="clear" w:color="auto" w:fill="A6A6A6" w:themeFill="background1" w:themeFillShade="A6"/>
          </w:tcPr>
          <w:p w:rsidR="002D7CAA" w:rsidRDefault="002D7CAA" w:rsidP="00F722D1"/>
        </w:tc>
        <w:tc>
          <w:tcPr>
            <w:tcW w:w="1585" w:type="dxa"/>
            <w:shd w:val="clear" w:color="auto" w:fill="FFFFFF" w:themeFill="background1"/>
          </w:tcPr>
          <w:p w:rsidR="002D7CAA" w:rsidRDefault="002D7CAA" w:rsidP="00F722D1"/>
        </w:tc>
        <w:tc>
          <w:tcPr>
            <w:tcW w:w="2729" w:type="dxa"/>
          </w:tcPr>
          <w:p w:rsidR="002D7CAA" w:rsidRDefault="002D7CAA" w:rsidP="004E096A"/>
        </w:tc>
      </w:tr>
      <w:tr w:rsidR="002D7CAA" w:rsidTr="002D7CAA">
        <w:tc>
          <w:tcPr>
            <w:tcW w:w="1551" w:type="dxa"/>
          </w:tcPr>
          <w:p w:rsidR="002D7CAA" w:rsidRDefault="002D7CAA" w:rsidP="00F722D1">
            <w:pPr>
              <w:rPr>
                <w:b/>
              </w:rPr>
            </w:pPr>
            <w:r>
              <w:rPr>
                <w:b/>
              </w:rPr>
              <w:t>Geodetic accuracy</w:t>
            </w:r>
          </w:p>
          <w:p w:rsidR="002D7CAA" w:rsidRPr="007B69A3" w:rsidRDefault="002D7CAA" w:rsidP="00F722D1">
            <w:pPr>
              <w:rPr>
                <w:b/>
              </w:rPr>
            </w:pPr>
          </w:p>
        </w:tc>
        <w:tc>
          <w:tcPr>
            <w:tcW w:w="1456" w:type="dxa"/>
            <w:shd w:val="clear" w:color="auto" w:fill="A6A6A6" w:themeFill="background1" w:themeFillShade="A6"/>
          </w:tcPr>
          <w:p w:rsidR="002D7CAA" w:rsidRDefault="002D7CAA" w:rsidP="00F722D1"/>
        </w:tc>
        <w:tc>
          <w:tcPr>
            <w:tcW w:w="1921" w:type="dxa"/>
            <w:shd w:val="clear" w:color="auto" w:fill="A6A6A6" w:themeFill="background1" w:themeFillShade="A6"/>
          </w:tcPr>
          <w:p w:rsidR="002D7CAA" w:rsidRDefault="002D7CAA" w:rsidP="00F722D1"/>
        </w:tc>
        <w:tc>
          <w:tcPr>
            <w:tcW w:w="1585" w:type="dxa"/>
            <w:shd w:val="clear" w:color="auto" w:fill="FFFFFF" w:themeFill="background1"/>
          </w:tcPr>
          <w:p w:rsidR="002D7CAA" w:rsidRDefault="002D7CAA" w:rsidP="00F722D1"/>
        </w:tc>
        <w:tc>
          <w:tcPr>
            <w:tcW w:w="2729" w:type="dxa"/>
          </w:tcPr>
          <w:p w:rsidR="002D7CAA" w:rsidRDefault="002D7CAA" w:rsidP="00F722D1"/>
        </w:tc>
      </w:tr>
      <w:tr w:rsidR="002D7CAA" w:rsidTr="002D7CAA">
        <w:tc>
          <w:tcPr>
            <w:tcW w:w="1551" w:type="dxa"/>
          </w:tcPr>
          <w:p w:rsidR="002D7CAA" w:rsidRDefault="002D7CAA" w:rsidP="00F722D1">
            <w:pPr>
              <w:rPr>
                <w:b/>
              </w:rPr>
            </w:pPr>
            <w:r>
              <w:rPr>
                <w:b/>
              </w:rPr>
              <w:t>Instrument</w:t>
            </w:r>
          </w:p>
          <w:p w:rsidR="002D7CAA" w:rsidRDefault="002D7CAA" w:rsidP="00F722D1">
            <w:pPr>
              <w:rPr>
                <w:b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2D7CAA" w:rsidRDefault="002D7CAA" w:rsidP="00F722D1"/>
        </w:tc>
        <w:tc>
          <w:tcPr>
            <w:tcW w:w="1921" w:type="dxa"/>
            <w:shd w:val="clear" w:color="auto" w:fill="FFFFFF" w:themeFill="background1"/>
          </w:tcPr>
          <w:p w:rsidR="002D7CAA" w:rsidRDefault="002D7CAA" w:rsidP="00F722D1"/>
        </w:tc>
        <w:tc>
          <w:tcPr>
            <w:tcW w:w="1585" w:type="dxa"/>
            <w:shd w:val="clear" w:color="auto" w:fill="FFFFFF" w:themeFill="background1"/>
          </w:tcPr>
          <w:p w:rsidR="002D7CAA" w:rsidRDefault="002D7CAA" w:rsidP="00F722D1"/>
        </w:tc>
        <w:tc>
          <w:tcPr>
            <w:tcW w:w="2729" w:type="dxa"/>
          </w:tcPr>
          <w:p w:rsidR="002D7CAA" w:rsidRPr="007B69A3" w:rsidRDefault="002D7CAA" w:rsidP="00F722D1"/>
        </w:tc>
      </w:tr>
      <w:tr w:rsidR="002D7CAA" w:rsidTr="002D7CAA">
        <w:tc>
          <w:tcPr>
            <w:tcW w:w="1551" w:type="dxa"/>
          </w:tcPr>
          <w:p w:rsidR="002D7CAA" w:rsidRDefault="002D7CAA" w:rsidP="00F722D1">
            <w:pPr>
              <w:rPr>
                <w:b/>
              </w:rPr>
            </w:pPr>
            <w:r>
              <w:rPr>
                <w:b/>
              </w:rPr>
              <w:t>Spectral bands</w:t>
            </w:r>
          </w:p>
          <w:p w:rsidR="002D7CAA" w:rsidRDefault="002D7CAA" w:rsidP="00F722D1">
            <w:pPr>
              <w:rPr>
                <w:b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2D7CAA" w:rsidRDefault="002D7CAA" w:rsidP="00F722D1"/>
        </w:tc>
        <w:tc>
          <w:tcPr>
            <w:tcW w:w="1921" w:type="dxa"/>
            <w:shd w:val="clear" w:color="auto" w:fill="FFFFFF" w:themeFill="background1"/>
          </w:tcPr>
          <w:p w:rsidR="002D7CAA" w:rsidRDefault="002D7CAA" w:rsidP="00F722D1"/>
        </w:tc>
        <w:tc>
          <w:tcPr>
            <w:tcW w:w="1585" w:type="dxa"/>
            <w:shd w:val="clear" w:color="auto" w:fill="FFFFFF" w:themeFill="background1"/>
          </w:tcPr>
          <w:p w:rsidR="002D7CAA" w:rsidRDefault="002D7CAA" w:rsidP="00F722D1"/>
        </w:tc>
        <w:tc>
          <w:tcPr>
            <w:tcW w:w="2729" w:type="dxa"/>
          </w:tcPr>
          <w:p w:rsidR="002D7CAA" w:rsidRPr="007B69A3" w:rsidRDefault="002D7CAA" w:rsidP="00D866BD"/>
        </w:tc>
      </w:tr>
      <w:tr w:rsidR="002D7CAA" w:rsidTr="002D7CAA">
        <w:tc>
          <w:tcPr>
            <w:tcW w:w="1551" w:type="dxa"/>
          </w:tcPr>
          <w:p w:rsidR="002D7CAA" w:rsidRDefault="002D7CAA" w:rsidP="00F722D1">
            <w:pPr>
              <w:rPr>
                <w:b/>
              </w:rPr>
            </w:pPr>
            <w:r>
              <w:rPr>
                <w:b/>
              </w:rPr>
              <w:t>Sensor calibration</w:t>
            </w:r>
          </w:p>
          <w:p w:rsidR="002D7CAA" w:rsidRDefault="002D7CAA" w:rsidP="00F722D1">
            <w:pPr>
              <w:rPr>
                <w:b/>
              </w:rPr>
            </w:pPr>
          </w:p>
        </w:tc>
        <w:tc>
          <w:tcPr>
            <w:tcW w:w="1456" w:type="dxa"/>
            <w:shd w:val="clear" w:color="auto" w:fill="A6A6A6" w:themeFill="background1" w:themeFillShade="A6"/>
          </w:tcPr>
          <w:p w:rsidR="002D7CAA" w:rsidRDefault="002D7CAA" w:rsidP="007B69A3"/>
        </w:tc>
        <w:tc>
          <w:tcPr>
            <w:tcW w:w="1921" w:type="dxa"/>
            <w:shd w:val="clear" w:color="auto" w:fill="A6A6A6" w:themeFill="background1" w:themeFillShade="A6"/>
          </w:tcPr>
          <w:p w:rsidR="002D7CAA" w:rsidRDefault="002D7CAA" w:rsidP="007B69A3"/>
        </w:tc>
        <w:tc>
          <w:tcPr>
            <w:tcW w:w="1585" w:type="dxa"/>
            <w:shd w:val="clear" w:color="auto" w:fill="FFFFFF" w:themeFill="background1"/>
          </w:tcPr>
          <w:p w:rsidR="002D7CAA" w:rsidRDefault="002D7CAA" w:rsidP="007B69A3"/>
        </w:tc>
        <w:tc>
          <w:tcPr>
            <w:tcW w:w="2729" w:type="dxa"/>
          </w:tcPr>
          <w:p w:rsidR="002D7CAA" w:rsidRDefault="002D7CAA" w:rsidP="007B69A3"/>
        </w:tc>
      </w:tr>
      <w:tr w:rsidR="002D7CAA" w:rsidTr="002D7CAA">
        <w:tc>
          <w:tcPr>
            <w:tcW w:w="1551" w:type="dxa"/>
          </w:tcPr>
          <w:p w:rsidR="002D7CAA" w:rsidRDefault="002D7CAA" w:rsidP="00F722D1">
            <w:pPr>
              <w:rPr>
                <w:b/>
              </w:rPr>
            </w:pPr>
            <w:r>
              <w:rPr>
                <w:b/>
              </w:rPr>
              <w:t xml:space="preserve">Radiometric </w:t>
            </w:r>
            <w:r>
              <w:rPr>
                <w:b/>
              </w:rPr>
              <w:lastRenderedPageBreak/>
              <w:t>accuracy</w:t>
            </w:r>
          </w:p>
          <w:p w:rsidR="002D7CAA" w:rsidRDefault="002D7CAA" w:rsidP="00F722D1">
            <w:pPr>
              <w:rPr>
                <w:b/>
              </w:rPr>
            </w:pPr>
          </w:p>
        </w:tc>
        <w:tc>
          <w:tcPr>
            <w:tcW w:w="1456" w:type="dxa"/>
            <w:shd w:val="clear" w:color="auto" w:fill="A6A6A6" w:themeFill="background1" w:themeFillShade="A6"/>
          </w:tcPr>
          <w:p w:rsidR="002D7CAA" w:rsidRDefault="002D7CAA" w:rsidP="008828D4"/>
        </w:tc>
        <w:tc>
          <w:tcPr>
            <w:tcW w:w="1921" w:type="dxa"/>
            <w:shd w:val="clear" w:color="auto" w:fill="A6A6A6" w:themeFill="background1" w:themeFillShade="A6"/>
          </w:tcPr>
          <w:p w:rsidR="002D7CAA" w:rsidRDefault="002D7CAA" w:rsidP="007B69A3"/>
        </w:tc>
        <w:tc>
          <w:tcPr>
            <w:tcW w:w="1585" w:type="dxa"/>
            <w:shd w:val="clear" w:color="auto" w:fill="FFFFFF" w:themeFill="background1"/>
          </w:tcPr>
          <w:p w:rsidR="002D7CAA" w:rsidRDefault="002D7CAA" w:rsidP="007B69A3"/>
        </w:tc>
        <w:tc>
          <w:tcPr>
            <w:tcW w:w="2729" w:type="dxa"/>
          </w:tcPr>
          <w:p w:rsidR="002D7CAA" w:rsidRDefault="002D7CAA" w:rsidP="007B69A3"/>
        </w:tc>
      </w:tr>
      <w:tr w:rsidR="002D7CAA" w:rsidTr="002D7CAA">
        <w:tc>
          <w:tcPr>
            <w:tcW w:w="1551" w:type="dxa"/>
          </w:tcPr>
          <w:p w:rsidR="002D7CAA" w:rsidRDefault="002D7CAA" w:rsidP="00F722D1">
            <w:pPr>
              <w:rPr>
                <w:b/>
              </w:rPr>
            </w:pPr>
            <w:r>
              <w:rPr>
                <w:b/>
              </w:rPr>
              <w:lastRenderedPageBreak/>
              <w:t>Algorithms</w:t>
            </w:r>
          </w:p>
          <w:p w:rsidR="002D7CAA" w:rsidRDefault="002D7CAA" w:rsidP="00F722D1">
            <w:pPr>
              <w:rPr>
                <w:b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2D7CAA" w:rsidRDefault="002D7CAA" w:rsidP="007B69A3"/>
        </w:tc>
        <w:tc>
          <w:tcPr>
            <w:tcW w:w="1921" w:type="dxa"/>
            <w:shd w:val="clear" w:color="auto" w:fill="FFFFFF" w:themeFill="background1"/>
          </w:tcPr>
          <w:p w:rsidR="002D7CAA" w:rsidRDefault="002D7CAA" w:rsidP="007B69A3"/>
        </w:tc>
        <w:tc>
          <w:tcPr>
            <w:tcW w:w="1585" w:type="dxa"/>
            <w:shd w:val="clear" w:color="auto" w:fill="FFFFFF" w:themeFill="background1"/>
          </w:tcPr>
          <w:p w:rsidR="002D7CAA" w:rsidRDefault="002D7CAA" w:rsidP="007B69A3"/>
        </w:tc>
        <w:tc>
          <w:tcPr>
            <w:tcW w:w="2729" w:type="dxa"/>
          </w:tcPr>
          <w:p w:rsidR="002D7CAA" w:rsidRPr="007B69A3" w:rsidRDefault="002D7CAA" w:rsidP="007B69A3"/>
        </w:tc>
      </w:tr>
      <w:tr w:rsidR="002D7CAA" w:rsidTr="002D7CAA">
        <w:tc>
          <w:tcPr>
            <w:tcW w:w="1551" w:type="dxa"/>
          </w:tcPr>
          <w:p w:rsidR="002D7CAA" w:rsidRDefault="002D7CAA" w:rsidP="00F722D1">
            <w:pPr>
              <w:rPr>
                <w:b/>
              </w:rPr>
            </w:pPr>
            <w:r>
              <w:rPr>
                <w:b/>
              </w:rPr>
              <w:t>Ancillary data</w:t>
            </w:r>
          </w:p>
          <w:p w:rsidR="002D7CAA" w:rsidRDefault="002D7CAA" w:rsidP="00F722D1">
            <w:pPr>
              <w:rPr>
                <w:b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2D7CAA" w:rsidRDefault="002D7CAA" w:rsidP="007B69A3"/>
        </w:tc>
        <w:tc>
          <w:tcPr>
            <w:tcW w:w="1921" w:type="dxa"/>
            <w:shd w:val="clear" w:color="auto" w:fill="FFFFFF" w:themeFill="background1"/>
          </w:tcPr>
          <w:p w:rsidR="002D7CAA" w:rsidRDefault="002D7CAA" w:rsidP="007B69A3"/>
        </w:tc>
        <w:tc>
          <w:tcPr>
            <w:tcW w:w="1585" w:type="dxa"/>
            <w:shd w:val="clear" w:color="auto" w:fill="FFFFFF" w:themeFill="background1"/>
          </w:tcPr>
          <w:p w:rsidR="002D7CAA" w:rsidRDefault="002D7CAA" w:rsidP="00A017AD"/>
        </w:tc>
        <w:tc>
          <w:tcPr>
            <w:tcW w:w="2729" w:type="dxa"/>
          </w:tcPr>
          <w:p w:rsidR="002D7CAA" w:rsidRDefault="002D7CAA" w:rsidP="007B69A3"/>
        </w:tc>
      </w:tr>
      <w:tr w:rsidR="002D7CAA" w:rsidTr="002D7CAA">
        <w:tc>
          <w:tcPr>
            <w:tcW w:w="1551" w:type="dxa"/>
          </w:tcPr>
          <w:p w:rsidR="002D7CAA" w:rsidRDefault="002D7CAA" w:rsidP="00F722D1">
            <w:pPr>
              <w:rPr>
                <w:b/>
              </w:rPr>
            </w:pPr>
            <w:r>
              <w:rPr>
                <w:b/>
              </w:rPr>
              <w:t>Processing chain provenance</w:t>
            </w:r>
          </w:p>
          <w:p w:rsidR="002D7CAA" w:rsidRDefault="002D7CAA" w:rsidP="00F722D1">
            <w:pPr>
              <w:rPr>
                <w:b/>
              </w:rPr>
            </w:pPr>
          </w:p>
        </w:tc>
        <w:tc>
          <w:tcPr>
            <w:tcW w:w="1456" w:type="dxa"/>
            <w:shd w:val="clear" w:color="auto" w:fill="A6A6A6" w:themeFill="background1" w:themeFillShade="A6"/>
          </w:tcPr>
          <w:p w:rsidR="002D7CAA" w:rsidRDefault="002D7CAA" w:rsidP="007B69A3"/>
        </w:tc>
        <w:tc>
          <w:tcPr>
            <w:tcW w:w="1921" w:type="dxa"/>
            <w:shd w:val="clear" w:color="auto" w:fill="A6A6A6" w:themeFill="background1" w:themeFillShade="A6"/>
          </w:tcPr>
          <w:p w:rsidR="002D7CAA" w:rsidRDefault="002D7CAA" w:rsidP="007B69A3"/>
        </w:tc>
        <w:tc>
          <w:tcPr>
            <w:tcW w:w="1585" w:type="dxa"/>
            <w:shd w:val="clear" w:color="auto" w:fill="FFFFFF" w:themeFill="background1"/>
          </w:tcPr>
          <w:p w:rsidR="002D7CAA" w:rsidRDefault="002D7CAA" w:rsidP="007B69A3"/>
        </w:tc>
        <w:tc>
          <w:tcPr>
            <w:tcW w:w="2729" w:type="dxa"/>
          </w:tcPr>
          <w:p w:rsidR="002D7CAA" w:rsidRDefault="002D7CAA" w:rsidP="007B69A3"/>
        </w:tc>
      </w:tr>
      <w:tr w:rsidR="002D7CAA" w:rsidTr="002D7CAA">
        <w:tc>
          <w:tcPr>
            <w:tcW w:w="1551" w:type="dxa"/>
          </w:tcPr>
          <w:p w:rsidR="002D7CAA" w:rsidRDefault="002D7CAA" w:rsidP="00F722D1">
            <w:pPr>
              <w:rPr>
                <w:b/>
              </w:rPr>
            </w:pPr>
            <w:r>
              <w:rPr>
                <w:b/>
              </w:rPr>
              <w:t>Data access</w:t>
            </w:r>
          </w:p>
          <w:p w:rsidR="002D7CAA" w:rsidRDefault="002D7CAA" w:rsidP="00F722D1">
            <w:pPr>
              <w:rPr>
                <w:b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2D7CAA" w:rsidRDefault="002D7CAA" w:rsidP="007B69A3"/>
        </w:tc>
        <w:tc>
          <w:tcPr>
            <w:tcW w:w="1921" w:type="dxa"/>
            <w:shd w:val="clear" w:color="auto" w:fill="FFFFFF" w:themeFill="background1"/>
          </w:tcPr>
          <w:p w:rsidR="002D7CAA" w:rsidRDefault="002D7CAA" w:rsidP="007B69A3"/>
        </w:tc>
        <w:tc>
          <w:tcPr>
            <w:tcW w:w="1585" w:type="dxa"/>
            <w:shd w:val="clear" w:color="auto" w:fill="FFFFFF" w:themeFill="background1"/>
          </w:tcPr>
          <w:p w:rsidR="002D7CAA" w:rsidRDefault="002D7CAA" w:rsidP="007B69A3"/>
        </w:tc>
        <w:tc>
          <w:tcPr>
            <w:tcW w:w="2729" w:type="dxa"/>
          </w:tcPr>
          <w:p w:rsidR="002D7CAA" w:rsidRDefault="002D7CAA" w:rsidP="007B69A3"/>
        </w:tc>
      </w:tr>
      <w:tr w:rsidR="002D7CAA" w:rsidTr="002D7CAA">
        <w:tc>
          <w:tcPr>
            <w:tcW w:w="1551" w:type="dxa"/>
          </w:tcPr>
          <w:p w:rsidR="002D7CAA" w:rsidRDefault="002D7CAA" w:rsidP="00F722D1">
            <w:pPr>
              <w:rPr>
                <w:b/>
              </w:rPr>
            </w:pPr>
            <w:r>
              <w:rPr>
                <w:b/>
              </w:rPr>
              <w:t>Overall data quality</w:t>
            </w:r>
          </w:p>
        </w:tc>
        <w:tc>
          <w:tcPr>
            <w:tcW w:w="1456" w:type="dxa"/>
            <w:shd w:val="clear" w:color="auto" w:fill="A6A6A6" w:themeFill="background1" w:themeFillShade="A6"/>
          </w:tcPr>
          <w:p w:rsidR="002D7CAA" w:rsidRDefault="002D7CAA" w:rsidP="007B69A3"/>
        </w:tc>
        <w:tc>
          <w:tcPr>
            <w:tcW w:w="1921" w:type="dxa"/>
            <w:shd w:val="clear" w:color="auto" w:fill="A6A6A6" w:themeFill="background1" w:themeFillShade="A6"/>
          </w:tcPr>
          <w:p w:rsidR="002D7CAA" w:rsidRDefault="002D7CAA" w:rsidP="007B69A3"/>
        </w:tc>
        <w:tc>
          <w:tcPr>
            <w:tcW w:w="1585" w:type="dxa"/>
            <w:shd w:val="clear" w:color="auto" w:fill="FFFFFF" w:themeFill="background1"/>
          </w:tcPr>
          <w:p w:rsidR="002D7CAA" w:rsidRDefault="002D7CAA" w:rsidP="007B69A3"/>
        </w:tc>
        <w:tc>
          <w:tcPr>
            <w:tcW w:w="2729" w:type="dxa"/>
          </w:tcPr>
          <w:p w:rsidR="002D7CAA" w:rsidRDefault="002D7CAA" w:rsidP="007B69A3"/>
        </w:tc>
      </w:tr>
    </w:tbl>
    <w:p w:rsidR="00404A10" w:rsidRDefault="00404A10" w:rsidP="00404A10"/>
    <w:p w:rsidR="00404A10" w:rsidRDefault="006F0375">
      <w:pPr>
        <w:rPr>
          <w:b/>
        </w:rPr>
      </w:pPr>
      <w:r>
        <w:rPr>
          <w:b/>
        </w:rPr>
        <w:t>Per-pixel metadata</w:t>
      </w:r>
    </w:p>
    <w:p w:rsidR="006F0375" w:rsidRDefault="006F0375">
      <w:pPr>
        <w:rPr>
          <w:b/>
        </w:rPr>
      </w:pPr>
      <w:r>
        <w:rPr>
          <w:i/>
        </w:rPr>
        <w:t>The following minimum metadata specifications apply to each pixel.  It is at the discretion of the data provider whether the metadata is provided in a single record that is relevant to all pixels, or is provided separately for each pixel.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016"/>
        <w:gridCol w:w="489"/>
        <w:gridCol w:w="1921"/>
        <w:gridCol w:w="992"/>
        <w:gridCol w:w="3322"/>
      </w:tblGrid>
      <w:tr w:rsidR="002D7CAA" w:rsidRPr="00404A10" w:rsidTr="002D7CAA">
        <w:trPr>
          <w:trHeight w:val="547"/>
        </w:trPr>
        <w:tc>
          <w:tcPr>
            <w:tcW w:w="1502" w:type="dxa"/>
            <w:vMerge w:val="restart"/>
            <w:shd w:val="clear" w:color="auto" w:fill="17365D" w:themeFill="text2" w:themeFillShade="BF"/>
          </w:tcPr>
          <w:p w:rsidR="002D7CAA" w:rsidRPr="00404A10" w:rsidRDefault="002D7CAA" w:rsidP="008828D4">
            <w:pPr>
              <w:rPr>
                <w:b/>
              </w:rPr>
            </w:pPr>
            <w:r w:rsidRPr="00404A10">
              <w:rPr>
                <w:b/>
              </w:rPr>
              <w:t>Item</w:t>
            </w:r>
          </w:p>
        </w:tc>
        <w:tc>
          <w:tcPr>
            <w:tcW w:w="3426" w:type="dxa"/>
            <w:gridSpan w:val="3"/>
            <w:shd w:val="clear" w:color="auto" w:fill="17365D" w:themeFill="text2" w:themeFillShade="BF"/>
          </w:tcPr>
          <w:p w:rsidR="002D7CAA" w:rsidRDefault="002D7CAA" w:rsidP="008828D4">
            <w:pPr>
              <w:rPr>
                <w:b/>
              </w:rPr>
            </w:pPr>
            <w:r>
              <w:rPr>
                <w:b/>
              </w:rPr>
              <w:t>Threshold requirements</w:t>
            </w:r>
          </w:p>
        </w:tc>
        <w:tc>
          <w:tcPr>
            <w:tcW w:w="4314" w:type="dxa"/>
            <w:gridSpan w:val="2"/>
            <w:shd w:val="clear" w:color="auto" w:fill="17365D" w:themeFill="text2" w:themeFillShade="BF"/>
          </w:tcPr>
          <w:p w:rsidR="002D7CAA" w:rsidRPr="00404A10" w:rsidRDefault="002D7CAA" w:rsidP="008828D4">
            <w:pPr>
              <w:rPr>
                <w:b/>
              </w:rPr>
            </w:pPr>
            <w:r w:rsidRPr="00404A10">
              <w:rPr>
                <w:b/>
              </w:rPr>
              <w:t>Breakthrough</w:t>
            </w:r>
            <w:r>
              <w:rPr>
                <w:b/>
              </w:rPr>
              <w:t xml:space="preserve"> requirements</w:t>
            </w:r>
          </w:p>
        </w:tc>
      </w:tr>
      <w:tr w:rsidR="002D7CAA" w:rsidTr="002D7CAA">
        <w:tc>
          <w:tcPr>
            <w:tcW w:w="1502" w:type="dxa"/>
            <w:vMerge/>
            <w:shd w:val="clear" w:color="auto" w:fill="17365D" w:themeFill="text2" w:themeFillShade="BF"/>
          </w:tcPr>
          <w:p w:rsidR="002D7CAA" w:rsidRDefault="002D7CAA" w:rsidP="008828D4">
            <w:pPr>
              <w:rPr>
                <w:b/>
              </w:rPr>
            </w:pPr>
          </w:p>
        </w:tc>
        <w:tc>
          <w:tcPr>
            <w:tcW w:w="1505" w:type="dxa"/>
            <w:gridSpan w:val="2"/>
            <w:shd w:val="clear" w:color="auto" w:fill="17365D" w:themeFill="text2" w:themeFillShade="BF"/>
          </w:tcPr>
          <w:p w:rsidR="002D7CAA" w:rsidRPr="002D7CAA" w:rsidRDefault="002D7CAA" w:rsidP="008828D4">
            <w:pPr>
              <w:rPr>
                <w:b/>
              </w:rPr>
            </w:pPr>
            <w:r w:rsidRPr="002D7CAA">
              <w:rPr>
                <w:b/>
              </w:rPr>
              <w:t>Yes/No</w:t>
            </w:r>
          </w:p>
        </w:tc>
        <w:tc>
          <w:tcPr>
            <w:tcW w:w="1921" w:type="dxa"/>
            <w:shd w:val="clear" w:color="auto" w:fill="17365D" w:themeFill="text2" w:themeFillShade="BF"/>
          </w:tcPr>
          <w:p w:rsidR="002D7CAA" w:rsidRPr="002D7CAA" w:rsidRDefault="002D7CAA" w:rsidP="008828D4">
            <w:pPr>
              <w:rPr>
                <w:b/>
              </w:rPr>
            </w:pPr>
            <w:r w:rsidRPr="002D7CAA">
              <w:rPr>
                <w:b/>
              </w:rPr>
              <w:t>Notes</w:t>
            </w:r>
          </w:p>
        </w:tc>
        <w:tc>
          <w:tcPr>
            <w:tcW w:w="992" w:type="dxa"/>
            <w:shd w:val="clear" w:color="auto" w:fill="17365D" w:themeFill="text2" w:themeFillShade="BF"/>
          </w:tcPr>
          <w:p w:rsidR="002D7CAA" w:rsidRPr="002D7CAA" w:rsidRDefault="002D7CAA" w:rsidP="008828D4">
            <w:pPr>
              <w:rPr>
                <w:b/>
              </w:rPr>
            </w:pPr>
            <w:r w:rsidRPr="002D7CAA">
              <w:rPr>
                <w:b/>
              </w:rPr>
              <w:t>Yes/No</w:t>
            </w:r>
          </w:p>
        </w:tc>
        <w:tc>
          <w:tcPr>
            <w:tcW w:w="3322" w:type="dxa"/>
            <w:shd w:val="clear" w:color="auto" w:fill="17365D" w:themeFill="text2" w:themeFillShade="BF"/>
          </w:tcPr>
          <w:p w:rsidR="002D7CAA" w:rsidRPr="002D7CAA" w:rsidRDefault="002D7CAA" w:rsidP="008828D4">
            <w:pPr>
              <w:rPr>
                <w:b/>
              </w:rPr>
            </w:pPr>
            <w:r w:rsidRPr="002D7CAA">
              <w:rPr>
                <w:b/>
              </w:rPr>
              <w:t>Notes</w:t>
            </w:r>
          </w:p>
        </w:tc>
      </w:tr>
      <w:tr w:rsidR="002D7CAA" w:rsidTr="002D7CAA">
        <w:tc>
          <w:tcPr>
            <w:tcW w:w="1502" w:type="dxa"/>
          </w:tcPr>
          <w:p w:rsidR="002D7CAA" w:rsidRPr="007B69A3" w:rsidRDefault="002D7CAA" w:rsidP="008828D4">
            <w:pPr>
              <w:rPr>
                <w:b/>
              </w:rPr>
            </w:pPr>
            <w:r>
              <w:rPr>
                <w:b/>
              </w:rPr>
              <w:t>Metadata machine readability</w:t>
            </w:r>
          </w:p>
          <w:p w:rsidR="002D7CAA" w:rsidRPr="007B69A3" w:rsidRDefault="002D7CAA" w:rsidP="008828D4">
            <w:pPr>
              <w:rPr>
                <w:b/>
              </w:rPr>
            </w:pPr>
          </w:p>
        </w:tc>
        <w:tc>
          <w:tcPr>
            <w:tcW w:w="1016" w:type="dxa"/>
            <w:shd w:val="clear" w:color="auto" w:fill="FFFFFF" w:themeFill="background1"/>
          </w:tcPr>
          <w:p w:rsidR="002D7CAA" w:rsidRDefault="002D7CAA" w:rsidP="008828D4"/>
        </w:tc>
        <w:tc>
          <w:tcPr>
            <w:tcW w:w="2410" w:type="dxa"/>
            <w:gridSpan w:val="2"/>
            <w:shd w:val="clear" w:color="auto" w:fill="FFFFFF" w:themeFill="background1"/>
          </w:tcPr>
          <w:p w:rsidR="002D7CAA" w:rsidRDefault="002D7CAA" w:rsidP="008828D4"/>
        </w:tc>
        <w:tc>
          <w:tcPr>
            <w:tcW w:w="992" w:type="dxa"/>
            <w:shd w:val="clear" w:color="auto" w:fill="FFFFFF" w:themeFill="background1"/>
          </w:tcPr>
          <w:p w:rsidR="002D7CAA" w:rsidRDefault="002D7CAA" w:rsidP="008828D4"/>
        </w:tc>
        <w:tc>
          <w:tcPr>
            <w:tcW w:w="3322" w:type="dxa"/>
          </w:tcPr>
          <w:p w:rsidR="002D7CAA" w:rsidRDefault="002D7CAA" w:rsidP="008828D4"/>
        </w:tc>
      </w:tr>
      <w:tr w:rsidR="002D7CAA" w:rsidTr="002D7CAA">
        <w:tc>
          <w:tcPr>
            <w:tcW w:w="1502" w:type="dxa"/>
          </w:tcPr>
          <w:p w:rsidR="002D7CAA" w:rsidRDefault="002D7CAA" w:rsidP="008828D4">
            <w:pPr>
              <w:rPr>
                <w:b/>
              </w:rPr>
            </w:pPr>
            <w:r>
              <w:rPr>
                <w:b/>
              </w:rPr>
              <w:t>No data</w:t>
            </w:r>
          </w:p>
          <w:p w:rsidR="002D7CAA" w:rsidRDefault="002D7CAA" w:rsidP="008828D4">
            <w:pPr>
              <w:rPr>
                <w:b/>
              </w:rPr>
            </w:pPr>
          </w:p>
        </w:tc>
        <w:tc>
          <w:tcPr>
            <w:tcW w:w="1016" w:type="dxa"/>
            <w:shd w:val="clear" w:color="auto" w:fill="FFFFFF" w:themeFill="background1"/>
          </w:tcPr>
          <w:p w:rsidR="002D7CAA" w:rsidRDefault="002D7CAA" w:rsidP="008828D4"/>
        </w:tc>
        <w:tc>
          <w:tcPr>
            <w:tcW w:w="2410" w:type="dxa"/>
            <w:gridSpan w:val="2"/>
            <w:shd w:val="clear" w:color="auto" w:fill="FFFFFF" w:themeFill="background1"/>
          </w:tcPr>
          <w:p w:rsidR="002D7CAA" w:rsidRDefault="002D7CAA" w:rsidP="008828D4"/>
        </w:tc>
        <w:tc>
          <w:tcPr>
            <w:tcW w:w="992" w:type="dxa"/>
            <w:shd w:val="clear" w:color="auto" w:fill="FFFFFF" w:themeFill="background1"/>
          </w:tcPr>
          <w:p w:rsidR="002D7CAA" w:rsidRDefault="002D7CAA" w:rsidP="008828D4"/>
        </w:tc>
        <w:tc>
          <w:tcPr>
            <w:tcW w:w="3322" w:type="dxa"/>
          </w:tcPr>
          <w:p w:rsidR="002D7CAA" w:rsidRDefault="002D7CAA" w:rsidP="008828D4"/>
        </w:tc>
      </w:tr>
      <w:tr w:rsidR="002D7CAA" w:rsidTr="002D7CAA">
        <w:tc>
          <w:tcPr>
            <w:tcW w:w="1502" w:type="dxa"/>
          </w:tcPr>
          <w:p w:rsidR="002D7CAA" w:rsidRDefault="002D7CAA" w:rsidP="008828D4">
            <w:pPr>
              <w:rPr>
                <w:b/>
              </w:rPr>
            </w:pPr>
            <w:r>
              <w:rPr>
                <w:b/>
              </w:rPr>
              <w:t>Untested pixels</w:t>
            </w:r>
          </w:p>
          <w:p w:rsidR="002D7CAA" w:rsidRDefault="002D7CAA" w:rsidP="008828D4">
            <w:pPr>
              <w:rPr>
                <w:b/>
              </w:rPr>
            </w:pPr>
          </w:p>
        </w:tc>
        <w:tc>
          <w:tcPr>
            <w:tcW w:w="1016" w:type="dxa"/>
            <w:shd w:val="clear" w:color="auto" w:fill="FFFFFF" w:themeFill="background1"/>
          </w:tcPr>
          <w:p w:rsidR="002D7CAA" w:rsidRDefault="002D7CAA" w:rsidP="008828D4"/>
        </w:tc>
        <w:tc>
          <w:tcPr>
            <w:tcW w:w="2410" w:type="dxa"/>
            <w:gridSpan w:val="2"/>
            <w:shd w:val="clear" w:color="auto" w:fill="FFFFFF" w:themeFill="background1"/>
          </w:tcPr>
          <w:p w:rsidR="002D7CAA" w:rsidRDefault="002D7CAA" w:rsidP="008828D4"/>
        </w:tc>
        <w:tc>
          <w:tcPr>
            <w:tcW w:w="992" w:type="dxa"/>
            <w:shd w:val="clear" w:color="auto" w:fill="FFFFFF" w:themeFill="background1"/>
          </w:tcPr>
          <w:p w:rsidR="002D7CAA" w:rsidRDefault="002D7CAA" w:rsidP="008828D4"/>
        </w:tc>
        <w:tc>
          <w:tcPr>
            <w:tcW w:w="3322" w:type="dxa"/>
          </w:tcPr>
          <w:p w:rsidR="002D7CAA" w:rsidRDefault="002D7CAA" w:rsidP="008828D4"/>
        </w:tc>
      </w:tr>
      <w:tr w:rsidR="002D7CAA" w:rsidTr="002D7CAA">
        <w:tc>
          <w:tcPr>
            <w:tcW w:w="1502" w:type="dxa"/>
          </w:tcPr>
          <w:p w:rsidR="002D7CAA" w:rsidRDefault="002D7CAA" w:rsidP="008828D4">
            <w:pPr>
              <w:rPr>
                <w:b/>
              </w:rPr>
            </w:pPr>
            <w:r>
              <w:rPr>
                <w:b/>
              </w:rPr>
              <w:t>Saturation</w:t>
            </w:r>
          </w:p>
        </w:tc>
        <w:tc>
          <w:tcPr>
            <w:tcW w:w="1016" w:type="dxa"/>
            <w:shd w:val="clear" w:color="auto" w:fill="FFFFFF" w:themeFill="background1"/>
          </w:tcPr>
          <w:p w:rsidR="002D7CAA" w:rsidRDefault="002D7CAA" w:rsidP="008828D4"/>
        </w:tc>
        <w:tc>
          <w:tcPr>
            <w:tcW w:w="2410" w:type="dxa"/>
            <w:gridSpan w:val="2"/>
            <w:shd w:val="clear" w:color="auto" w:fill="FFFFFF" w:themeFill="background1"/>
          </w:tcPr>
          <w:p w:rsidR="002D7CAA" w:rsidRDefault="002D7CAA" w:rsidP="008828D4"/>
        </w:tc>
        <w:tc>
          <w:tcPr>
            <w:tcW w:w="992" w:type="dxa"/>
            <w:shd w:val="clear" w:color="auto" w:fill="FFFFFF" w:themeFill="background1"/>
          </w:tcPr>
          <w:p w:rsidR="002D7CAA" w:rsidRDefault="002D7CAA" w:rsidP="008828D4"/>
        </w:tc>
        <w:tc>
          <w:tcPr>
            <w:tcW w:w="3322" w:type="dxa"/>
          </w:tcPr>
          <w:p w:rsidR="002D7CAA" w:rsidRDefault="002D7CAA" w:rsidP="008828D4"/>
        </w:tc>
      </w:tr>
      <w:tr w:rsidR="002D7CAA" w:rsidTr="002D7CAA">
        <w:tc>
          <w:tcPr>
            <w:tcW w:w="1502" w:type="dxa"/>
          </w:tcPr>
          <w:p w:rsidR="002D7CAA" w:rsidRDefault="002D7CAA" w:rsidP="008828D4">
            <w:pPr>
              <w:rPr>
                <w:b/>
              </w:rPr>
            </w:pPr>
            <w:r>
              <w:rPr>
                <w:b/>
              </w:rPr>
              <w:t>Cloud</w:t>
            </w:r>
          </w:p>
        </w:tc>
        <w:tc>
          <w:tcPr>
            <w:tcW w:w="1016" w:type="dxa"/>
            <w:shd w:val="clear" w:color="auto" w:fill="FFFFFF" w:themeFill="background1"/>
          </w:tcPr>
          <w:p w:rsidR="002D7CAA" w:rsidRDefault="002D7CAA" w:rsidP="008828D4"/>
          <w:p w:rsidR="002D7CAA" w:rsidRDefault="002D7CAA" w:rsidP="008828D4"/>
          <w:p w:rsidR="002D7CAA" w:rsidRDefault="002D7CAA" w:rsidP="008828D4"/>
        </w:tc>
        <w:tc>
          <w:tcPr>
            <w:tcW w:w="2410" w:type="dxa"/>
            <w:gridSpan w:val="2"/>
            <w:shd w:val="clear" w:color="auto" w:fill="FFFFFF" w:themeFill="background1"/>
          </w:tcPr>
          <w:p w:rsidR="002D7CAA" w:rsidRDefault="002D7CAA" w:rsidP="008828D4"/>
        </w:tc>
        <w:tc>
          <w:tcPr>
            <w:tcW w:w="992" w:type="dxa"/>
            <w:vMerge w:val="restart"/>
            <w:shd w:val="clear" w:color="auto" w:fill="FFFFFF" w:themeFill="background1"/>
          </w:tcPr>
          <w:p w:rsidR="002D7CAA" w:rsidRDefault="002D7CAA" w:rsidP="008828D4"/>
        </w:tc>
        <w:tc>
          <w:tcPr>
            <w:tcW w:w="3322" w:type="dxa"/>
            <w:vMerge w:val="restart"/>
          </w:tcPr>
          <w:p w:rsidR="002D7CAA" w:rsidRDefault="002D7CAA" w:rsidP="00286A7C"/>
        </w:tc>
      </w:tr>
      <w:tr w:rsidR="002D7CAA" w:rsidTr="002D7CAA">
        <w:tc>
          <w:tcPr>
            <w:tcW w:w="1502" w:type="dxa"/>
          </w:tcPr>
          <w:p w:rsidR="002D7CAA" w:rsidRDefault="002D7CAA" w:rsidP="008828D4">
            <w:pPr>
              <w:rPr>
                <w:b/>
              </w:rPr>
            </w:pPr>
            <w:r>
              <w:rPr>
                <w:b/>
              </w:rPr>
              <w:t>Cloud shadow</w:t>
            </w:r>
          </w:p>
        </w:tc>
        <w:tc>
          <w:tcPr>
            <w:tcW w:w="1016" w:type="dxa"/>
            <w:shd w:val="clear" w:color="auto" w:fill="FFFFFF" w:themeFill="background1"/>
          </w:tcPr>
          <w:p w:rsidR="002D7CAA" w:rsidRDefault="002D7CAA" w:rsidP="008828D4"/>
        </w:tc>
        <w:tc>
          <w:tcPr>
            <w:tcW w:w="2410" w:type="dxa"/>
            <w:gridSpan w:val="2"/>
            <w:shd w:val="clear" w:color="auto" w:fill="FFFFFF" w:themeFill="background1"/>
          </w:tcPr>
          <w:p w:rsidR="002D7CAA" w:rsidRDefault="002D7CAA" w:rsidP="008828D4"/>
        </w:tc>
        <w:tc>
          <w:tcPr>
            <w:tcW w:w="992" w:type="dxa"/>
            <w:vMerge/>
            <w:shd w:val="clear" w:color="auto" w:fill="FFFFFF" w:themeFill="background1"/>
          </w:tcPr>
          <w:p w:rsidR="002D7CAA" w:rsidRDefault="002D7CAA" w:rsidP="008828D4"/>
        </w:tc>
        <w:tc>
          <w:tcPr>
            <w:tcW w:w="3322" w:type="dxa"/>
            <w:vMerge/>
          </w:tcPr>
          <w:p w:rsidR="002D7CAA" w:rsidRDefault="002D7CAA" w:rsidP="008828D4"/>
        </w:tc>
      </w:tr>
      <w:tr w:rsidR="002D7CAA" w:rsidTr="002D7CAA">
        <w:tc>
          <w:tcPr>
            <w:tcW w:w="1502" w:type="dxa"/>
          </w:tcPr>
          <w:p w:rsidR="002D7CAA" w:rsidRDefault="002D7CAA" w:rsidP="008828D4">
            <w:pPr>
              <w:rPr>
                <w:b/>
              </w:rPr>
            </w:pPr>
            <w:r>
              <w:rPr>
                <w:b/>
              </w:rPr>
              <w:t>Land/water mask</w:t>
            </w:r>
          </w:p>
          <w:p w:rsidR="002D7CAA" w:rsidRDefault="002D7CAA" w:rsidP="008828D4">
            <w:pPr>
              <w:rPr>
                <w:b/>
              </w:rPr>
            </w:pPr>
          </w:p>
        </w:tc>
        <w:tc>
          <w:tcPr>
            <w:tcW w:w="1016" w:type="dxa"/>
            <w:shd w:val="clear" w:color="auto" w:fill="A6A6A6" w:themeFill="background1" w:themeFillShade="A6"/>
          </w:tcPr>
          <w:p w:rsidR="002D7CAA" w:rsidRDefault="002D7CAA" w:rsidP="006F0375"/>
        </w:tc>
        <w:tc>
          <w:tcPr>
            <w:tcW w:w="2410" w:type="dxa"/>
            <w:gridSpan w:val="2"/>
            <w:shd w:val="clear" w:color="auto" w:fill="A6A6A6" w:themeFill="background1" w:themeFillShade="A6"/>
          </w:tcPr>
          <w:p w:rsidR="002D7CAA" w:rsidRDefault="002D7CAA" w:rsidP="006F0375"/>
        </w:tc>
        <w:tc>
          <w:tcPr>
            <w:tcW w:w="992" w:type="dxa"/>
            <w:shd w:val="clear" w:color="auto" w:fill="FFFFFF" w:themeFill="background1"/>
          </w:tcPr>
          <w:p w:rsidR="002D7CAA" w:rsidRDefault="002D7CAA" w:rsidP="006F0375"/>
        </w:tc>
        <w:tc>
          <w:tcPr>
            <w:tcW w:w="3322" w:type="dxa"/>
          </w:tcPr>
          <w:p w:rsidR="002D7CAA" w:rsidRDefault="002D7CAA" w:rsidP="006F0375"/>
        </w:tc>
      </w:tr>
      <w:tr w:rsidR="002D7CAA" w:rsidTr="002D7CAA">
        <w:tc>
          <w:tcPr>
            <w:tcW w:w="1502" w:type="dxa"/>
          </w:tcPr>
          <w:p w:rsidR="002D7CAA" w:rsidRDefault="002D7CAA" w:rsidP="008828D4">
            <w:pPr>
              <w:rPr>
                <w:b/>
              </w:rPr>
            </w:pPr>
            <w:r>
              <w:rPr>
                <w:b/>
              </w:rPr>
              <w:t>Snow/ice mask</w:t>
            </w:r>
          </w:p>
          <w:p w:rsidR="002D7CAA" w:rsidRDefault="002D7CAA" w:rsidP="008828D4">
            <w:pPr>
              <w:rPr>
                <w:b/>
              </w:rPr>
            </w:pPr>
          </w:p>
        </w:tc>
        <w:tc>
          <w:tcPr>
            <w:tcW w:w="1016" w:type="dxa"/>
            <w:shd w:val="clear" w:color="auto" w:fill="A6A6A6" w:themeFill="background1" w:themeFillShade="A6"/>
          </w:tcPr>
          <w:p w:rsidR="002D7CAA" w:rsidRDefault="002D7CAA" w:rsidP="006F0375"/>
        </w:tc>
        <w:tc>
          <w:tcPr>
            <w:tcW w:w="2410" w:type="dxa"/>
            <w:gridSpan w:val="2"/>
            <w:shd w:val="clear" w:color="auto" w:fill="A6A6A6" w:themeFill="background1" w:themeFillShade="A6"/>
          </w:tcPr>
          <w:p w:rsidR="002D7CAA" w:rsidRDefault="002D7CAA" w:rsidP="006F0375"/>
        </w:tc>
        <w:tc>
          <w:tcPr>
            <w:tcW w:w="992" w:type="dxa"/>
            <w:shd w:val="clear" w:color="auto" w:fill="FFFFFF" w:themeFill="background1"/>
          </w:tcPr>
          <w:p w:rsidR="002D7CAA" w:rsidRDefault="002D7CAA" w:rsidP="006F0375"/>
        </w:tc>
        <w:tc>
          <w:tcPr>
            <w:tcW w:w="3322" w:type="dxa"/>
          </w:tcPr>
          <w:p w:rsidR="002D7CAA" w:rsidRDefault="002D7CAA" w:rsidP="006F0375"/>
        </w:tc>
      </w:tr>
      <w:tr w:rsidR="002D7CAA" w:rsidTr="002D7CAA">
        <w:tc>
          <w:tcPr>
            <w:tcW w:w="1502" w:type="dxa"/>
          </w:tcPr>
          <w:p w:rsidR="002D7CAA" w:rsidRDefault="002D7CAA" w:rsidP="008828D4">
            <w:pPr>
              <w:rPr>
                <w:b/>
              </w:rPr>
            </w:pPr>
            <w:r>
              <w:rPr>
                <w:b/>
              </w:rPr>
              <w:t>Terrain shadow mask</w:t>
            </w:r>
          </w:p>
          <w:p w:rsidR="002D7CAA" w:rsidRDefault="002D7CAA" w:rsidP="008828D4">
            <w:pPr>
              <w:rPr>
                <w:b/>
              </w:rPr>
            </w:pPr>
          </w:p>
        </w:tc>
        <w:tc>
          <w:tcPr>
            <w:tcW w:w="1016" w:type="dxa"/>
            <w:shd w:val="clear" w:color="auto" w:fill="A6A6A6" w:themeFill="background1" w:themeFillShade="A6"/>
          </w:tcPr>
          <w:p w:rsidR="002D7CAA" w:rsidRDefault="002D7CAA" w:rsidP="006F0375"/>
        </w:tc>
        <w:tc>
          <w:tcPr>
            <w:tcW w:w="2410" w:type="dxa"/>
            <w:gridSpan w:val="2"/>
            <w:shd w:val="clear" w:color="auto" w:fill="A6A6A6" w:themeFill="background1" w:themeFillShade="A6"/>
          </w:tcPr>
          <w:p w:rsidR="002D7CAA" w:rsidRDefault="002D7CAA" w:rsidP="006F0375"/>
        </w:tc>
        <w:tc>
          <w:tcPr>
            <w:tcW w:w="992" w:type="dxa"/>
            <w:shd w:val="clear" w:color="auto" w:fill="FFFFFF" w:themeFill="background1"/>
          </w:tcPr>
          <w:p w:rsidR="002D7CAA" w:rsidRDefault="002D7CAA" w:rsidP="006F0375"/>
        </w:tc>
        <w:tc>
          <w:tcPr>
            <w:tcW w:w="3322" w:type="dxa"/>
          </w:tcPr>
          <w:p w:rsidR="002D7CAA" w:rsidRDefault="002D7CAA" w:rsidP="006F0375"/>
        </w:tc>
      </w:tr>
    </w:tbl>
    <w:p w:rsidR="00404A10" w:rsidRDefault="00404A10">
      <w:pPr>
        <w:rPr>
          <w:b/>
        </w:rPr>
      </w:pPr>
    </w:p>
    <w:p w:rsidR="00286A7C" w:rsidRDefault="00286A7C">
      <w:pPr>
        <w:rPr>
          <w:b/>
        </w:rPr>
      </w:pPr>
    </w:p>
    <w:p w:rsidR="00286A7C" w:rsidRDefault="00286A7C">
      <w:pPr>
        <w:rPr>
          <w:b/>
        </w:rPr>
      </w:pPr>
    </w:p>
    <w:p w:rsidR="00286A7C" w:rsidRDefault="00286A7C" w:rsidP="00286A7C">
      <w:pPr>
        <w:rPr>
          <w:b/>
        </w:rPr>
      </w:pPr>
      <w:r>
        <w:rPr>
          <w:b/>
        </w:rPr>
        <w:t>Radiometric corrections</w:t>
      </w:r>
    </w:p>
    <w:p w:rsidR="00286A7C" w:rsidRPr="00EB278F" w:rsidRDefault="00286A7C" w:rsidP="00286A7C">
      <w:pPr>
        <w:rPr>
          <w:i/>
        </w:rPr>
      </w:pPr>
      <w:r>
        <w:rPr>
          <w:i/>
        </w:rPr>
        <w:t>The following requirements must be met for all pixels in a collection.</w:t>
      </w:r>
      <w:r w:rsidR="00EC209C">
        <w:rPr>
          <w:i/>
        </w:rPr>
        <w:t xml:space="preserve">  BRDF correction is optional.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1"/>
        <w:gridCol w:w="81"/>
        <w:gridCol w:w="995"/>
        <w:gridCol w:w="380"/>
        <w:gridCol w:w="2032"/>
        <w:gridCol w:w="1023"/>
        <w:gridCol w:w="451"/>
        <w:gridCol w:w="2729"/>
      </w:tblGrid>
      <w:tr w:rsidR="002D7CAA" w:rsidRPr="00404A10" w:rsidTr="002D7CAA">
        <w:trPr>
          <w:trHeight w:val="547"/>
        </w:trPr>
        <w:tc>
          <w:tcPr>
            <w:tcW w:w="1551" w:type="dxa"/>
            <w:vMerge w:val="restart"/>
            <w:shd w:val="clear" w:color="auto" w:fill="17365D" w:themeFill="text2" w:themeFillShade="BF"/>
          </w:tcPr>
          <w:p w:rsidR="002D7CAA" w:rsidRPr="00404A10" w:rsidRDefault="002D7CAA" w:rsidP="008828D4">
            <w:pPr>
              <w:rPr>
                <w:b/>
              </w:rPr>
            </w:pPr>
            <w:r w:rsidRPr="00404A10">
              <w:rPr>
                <w:b/>
              </w:rPr>
              <w:t>Item</w:t>
            </w:r>
          </w:p>
        </w:tc>
        <w:tc>
          <w:tcPr>
            <w:tcW w:w="3488" w:type="dxa"/>
            <w:gridSpan w:val="4"/>
            <w:shd w:val="clear" w:color="auto" w:fill="17365D" w:themeFill="text2" w:themeFillShade="BF"/>
          </w:tcPr>
          <w:p w:rsidR="002D7CAA" w:rsidRDefault="002D7CAA" w:rsidP="008828D4">
            <w:pPr>
              <w:rPr>
                <w:b/>
              </w:rPr>
            </w:pPr>
            <w:r>
              <w:rPr>
                <w:b/>
              </w:rPr>
              <w:t>Threshold requirements</w:t>
            </w:r>
          </w:p>
        </w:tc>
        <w:tc>
          <w:tcPr>
            <w:tcW w:w="4203" w:type="dxa"/>
            <w:gridSpan w:val="3"/>
            <w:shd w:val="clear" w:color="auto" w:fill="17365D" w:themeFill="text2" w:themeFillShade="BF"/>
          </w:tcPr>
          <w:p w:rsidR="002D7CAA" w:rsidRPr="00404A10" w:rsidRDefault="002D7CAA" w:rsidP="008828D4">
            <w:pPr>
              <w:rPr>
                <w:b/>
              </w:rPr>
            </w:pPr>
            <w:r w:rsidRPr="00404A10">
              <w:rPr>
                <w:b/>
              </w:rPr>
              <w:t>Breakthrough</w:t>
            </w:r>
            <w:r>
              <w:rPr>
                <w:b/>
              </w:rPr>
              <w:t xml:space="preserve"> requirements</w:t>
            </w:r>
          </w:p>
        </w:tc>
      </w:tr>
      <w:tr w:rsidR="002D7CAA" w:rsidTr="002D7CAA">
        <w:tc>
          <w:tcPr>
            <w:tcW w:w="1551" w:type="dxa"/>
            <w:vMerge/>
            <w:shd w:val="clear" w:color="auto" w:fill="17365D" w:themeFill="text2" w:themeFillShade="BF"/>
          </w:tcPr>
          <w:p w:rsidR="002D7CAA" w:rsidRDefault="002D7CAA" w:rsidP="008828D4">
            <w:pPr>
              <w:rPr>
                <w:b/>
              </w:rPr>
            </w:pPr>
          </w:p>
        </w:tc>
        <w:tc>
          <w:tcPr>
            <w:tcW w:w="1456" w:type="dxa"/>
            <w:gridSpan w:val="3"/>
            <w:shd w:val="clear" w:color="auto" w:fill="17365D" w:themeFill="text2" w:themeFillShade="BF"/>
          </w:tcPr>
          <w:p w:rsidR="002D7CAA" w:rsidRPr="002D7CAA" w:rsidRDefault="002D7CAA" w:rsidP="008828D4">
            <w:pPr>
              <w:rPr>
                <w:b/>
              </w:rPr>
            </w:pPr>
            <w:r w:rsidRPr="002D7CAA">
              <w:rPr>
                <w:b/>
              </w:rPr>
              <w:t>Yes/No</w:t>
            </w:r>
          </w:p>
        </w:tc>
        <w:tc>
          <w:tcPr>
            <w:tcW w:w="2032" w:type="dxa"/>
            <w:shd w:val="clear" w:color="auto" w:fill="17365D" w:themeFill="text2" w:themeFillShade="BF"/>
          </w:tcPr>
          <w:p w:rsidR="002D7CAA" w:rsidRPr="002D7CAA" w:rsidRDefault="002D7CAA" w:rsidP="008828D4">
            <w:pPr>
              <w:rPr>
                <w:b/>
              </w:rPr>
            </w:pPr>
            <w:r w:rsidRPr="002D7CAA">
              <w:rPr>
                <w:b/>
              </w:rPr>
              <w:t>Notes</w:t>
            </w:r>
          </w:p>
        </w:tc>
        <w:tc>
          <w:tcPr>
            <w:tcW w:w="1474" w:type="dxa"/>
            <w:gridSpan w:val="2"/>
            <w:shd w:val="clear" w:color="auto" w:fill="17365D" w:themeFill="text2" w:themeFillShade="BF"/>
          </w:tcPr>
          <w:p w:rsidR="002D7CAA" w:rsidRPr="002D7CAA" w:rsidRDefault="002D7CAA" w:rsidP="008828D4">
            <w:pPr>
              <w:rPr>
                <w:b/>
              </w:rPr>
            </w:pPr>
            <w:r w:rsidRPr="002D7CAA">
              <w:rPr>
                <w:b/>
              </w:rPr>
              <w:t>Yes/No</w:t>
            </w:r>
          </w:p>
        </w:tc>
        <w:tc>
          <w:tcPr>
            <w:tcW w:w="2729" w:type="dxa"/>
            <w:shd w:val="clear" w:color="auto" w:fill="17365D" w:themeFill="text2" w:themeFillShade="BF"/>
          </w:tcPr>
          <w:p w:rsidR="002D7CAA" w:rsidRPr="002D7CAA" w:rsidRDefault="002D7CAA" w:rsidP="008828D4">
            <w:pPr>
              <w:rPr>
                <w:b/>
              </w:rPr>
            </w:pPr>
            <w:r w:rsidRPr="002D7CAA">
              <w:rPr>
                <w:b/>
              </w:rPr>
              <w:t>Notes</w:t>
            </w:r>
          </w:p>
        </w:tc>
      </w:tr>
      <w:tr w:rsidR="002D7CAA" w:rsidRPr="00404A10" w:rsidTr="002D7CAA">
        <w:trPr>
          <w:trHeight w:val="547"/>
        </w:trPr>
        <w:tc>
          <w:tcPr>
            <w:tcW w:w="1632" w:type="dxa"/>
            <w:gridSpan w:val="2"/>
          </w:tcPr>
          <w:p w:rsidR="002D7CAA" w:rsidRPr="00404A10" w:rsidRDefault="002D7CAA" w:rsidP="008828D4">
            <w:pPr>
              <w:rPr>
                <w:b/>
              </w:rPr>
            </w:pPr>
            <w:r>
              <w:rPr>
                <w:b/>
              </w:rPr>
              <w:t>Aerosol</w:t>
            </w:r>
          </w:p>
        </w:tc>
        <w:tc>
          <w:tcPr>
            <w:tcW w:w="995" w:type="dxa"/>
          </w:tcPr>
          <w:p w:rsidR="002D7CAA" w:rsidRPr="00642D22" w:rsidRDefault="002D7CAA" w:rsidP="008828D4"/>
        </w:tc>
        <w:tc>
          <w:tcPr>
            <w:tcW w:w="2412" w:type="dxa"/>
            <w:gridSpan w:val="2"/>
          </w:tcPr>
          <w:p w:rsidR="002D7CAA" w:rsidRPr="00642D22" w:rsidRDefault="002D7CAA" w:rsidP="008828D4"/>
        </w:tc>
        <w:tc>
          <w:tcPr>
            <w:tcW w:w="1023" w:type="dxa"/>
            <w:shd w:val="clear" w:color="auto" w:fill="BFBFBF" w:themeFill="background1" w:themeFillShade="BF"/>
          </w:tcPr>
          <w:p w:rsidR="002D7CAA" w:rsidRDefault="002D7CAA" w:rsidP="00642D22"/>
        </w:tc>
        <w:tc>
          <w:tcPr>
            <w:tcW w:w="3180" w:type="dxa"/>
            <w:gridSpan w:val="2"/>
            <w:shd w:val="clear" w:color="auto" w:fill="BFBFBF" w:themeFill="background1" w:themeFillShade="BF"/>
          </w:tcPr>
          <w:p w:rsidR="002D7CAA" w:rsidRPr="00642D22" w:rsidRDefault="002D7CAA" w:rsidP="00642D22"/>
        </w:tc>
      </w:tr>
      <w:tr w:rsidR="002D7CAA" w:rsidRPr="00404A10" w:rsidTr="002D7CAA">
        <w:trPr>
          <w:trHeight w:val="547"/>
        </w:trPr>
        <w:tc>
          <w:tcPr>
            <w:tcW w:w="1632" w:type="dxa"/>
            <w:gridSpan w:val="2"/>
          </w:tcPr>
          <w:p w:rsidR="002D7CAA" w:rsidRDefault="002D7CAA" w:rsidP="008828D4">
            <w:pPr>
              <w:rPr>
                <w:b/>
              </w:rPr>
            </w:pPr>
            <w:r>
              <w:rPr>
                <w:b/>
              </w:rPr>
              <w:t xml:space="preserve">Water </w:t>
            </w:r>
            <w:proofErr w:type="spellStart"/>
            <w:r>
              <w:rPr>
                <w:b/>
              </w:rPr>
              <w:t>vapor</w:t>
            </w:r>
            <w:proofErr w:type="spellEnd"/>
          </w:p>
        </w:tc>
        <w:tc>
          <w:tcPr>
            <w:tcW w:w="995" w:type="dxa"/>
          </w:tcPr>
          <w:p w:rsidR="002D7CAA" w:rsidRDefault="002D7CAA" w:rsidP="008828D4"/>
        </w:tc>
        <w:tc>
          <w:tcPr>
            <w:tcW w:w="2412" w:type="dxa"/>
            <w:gridSpan w:val="2"/>
          </w:tcPr>
          <w:p w:rsidR="002D7CAA" w:rsidRPr="00642D22" w:rsidRDefault="002D7CAA" w:rsidP="008828D4"/>
        </w:tc>
        <w:tc>
          <w:tcPr>
            <w:tcW w:w="1023" w:type="dxa"/>
            <w:shd w:val="clear" w:color="auto" w:fill="BFBFBF" w:themeFill="background1" w:themeFillShade="BF"/>
          </w:tcPr>
          <w:p w:rsidR="002D7CAA" w:rsidRDefault="002D7CAA" w:rsidP="00642D22"/>
        </w:tc>
        <w:tc>
          <w:tcPr>
            <w:tcW w:w="3180" w:type="dxa"/>
            <w:gridSpan w:val="2"/>
            <w:shd w:val="clear" w:color="auto" w:fill="BFBFBF" w:themeFill="background1" w:themeFillShade="BF"/>
          </w:tcPr>
          <w:p w:rsidR="002D7CAA" w:rsidRPr="00404A10" w:rsidRDefault="002D7CAA" w:rsidP="00642D22">
            <w:pPr>
              <w:rPr>
                <w:b/>
              </w:rPr>
            </w:pPr>
          </w:p>
        </w:tc>
      </w:tr>
      <w:tr w:rsidR="002D7CAA" w:rsidRPr="00404A10" w:rsidTr="002D7CAA">
        <w:trPr>
          <w:trHeight w:val="547"/>
        </w:trPr>
        <w:tc>
          <w:tcPr>
            <w:tcW w:w="1632" w:type="dxa"/>
            <w:gridSpan w:val="2"/>
          </w:tcPr>
          <w:p w:rsidR="002D7CAA" w:rsidRDefault="002D7CAA" w:rsidP="008828D4">
            <w:pPr>
              <w:rPr>
                <w:b/>
              </w:rPr>
            </w:pPr>
            <w:r>
              <w:rPr>
                <w:b/>
              </w:rPr>
              <w:t>Normalization</w:t>
            </w:r>
          </w:p>
        </w:tc>
        <w:tc>
          <w:tcPr>
            <w:tcW w:w="995" w:type="dxa"/>
          </w:tcPr>
          <w:p w:rsidR="002D7CAA" w:rsidRDefault="002D7CAA" w:rsidP="008828D4"/>
        </w:tc>
        <w:tc>
          <w:tcPr>
            <w:tcW w:w="2412" w:type="dxa"/>
            <w:gridSpan w:val="2"/>
          </w:tcPr>
          <w:p w:rsidR="002D7CAA" w:rsidRDefault="002D7CAA" w:rsidP="008828D4"/>
        </w:tc>
        <w:tc>
          <w:tcPr>
            <w:tcW w:w="1023" w:type="dxa"/>
          </w:tcPr>
          <w:p w:rsidR="002D7CAA" w:rsidRDefault="002D7CAA" w:rsidP="008828D4"/>
        </w:tc>
        <w:tc>
          <w:tcPr>
            <w:tcW w:w="3180" w:type="dxa"/>
            <w:gridSpan w:val="2"/>
          </w:tcPr>
          <w:p w:rsidR="002D7CAA" w:rsidRPr="00642D22" w:rsidRDefault="002D7CAA" w:rsidP="008828D4"/>
        </w:tc>
      </w:tr>
      <w:tr w:rsidR="002D7CAA" w:rsidRPr="00404A10" w:rsidTr="002D7CAA">
        <w:trPr>
          <w:trHeight w:val="547"/>
        </w:trPr>
        <w:tc>
          <w:tcPr>
            <w:tcW w:w="1632" w:type="dxa"/>
            <w:gridSpan w:val="2"/>
          </w:tcPr>
          <w:p w:rsidR="002D7CAA" w:rsidRDefault="002D7CAA" w:rsidP="008828D4">
            <w:pPr>
              <w:rPr>
                <w:b/>
              </w:rPr>
            </w:pPr>
            <w:r>
              <w:rPr>
                <w:b/>
              </w:rPr>
              <w:t>Ozone</w:t>
            </w:r>
          </w:p>
        </w:tc>
        <w:tc>
          <w:tcPr>
            <w:tcW w:w="995" w:type="dxa"/>
            <w:shd w:val="clear" w:color="auto" w:fill="BFBFBF" w:themeFill="background1" w:themeFillShade="BF"/>
          </w:tcPr>
          <w:p w:rsidR="002D7CAA" w:rsidRDefault="002D7CAA" w:rsidP="00642D22"/>
        </w:tc>
        <w:tc>
          <w:tcPr>
            <w:tcW w:w="2412" w:type="dxa"/>
            <w:gridSpan w:val="2"/>
            <w:shd w:val="clear" w:color="auto" w:fill="BFBFBF" w:themeFill="background1" w:themeFillShade="BF"/>
          </w:tcPr>
          <w:p w:rsidR="002D7CAA" w:rsidRDefault="002D7CAA" w:rsidP="00642D22"/>
        </w:tc>
        <w:tc>
          <w:tcPr>
            <w:tcW w:w="1023" w:type="dxa"/>
          </w:tcPr>
          <w:p w:rsidR="002D7CAA" w:rsidRDefault="002D7CAA" w:rsidP="00642D22"/>
        </w:tc>
        <w:tc>
          <w:tcPr>
            <w:tcW w:w="3180" w:type="dxa"/>
            <w:gridSpan w:val="2"/>
          </w:tcPr>
          <w:p w:rsidR="002D7CAA" w:rsidRDefault="002D7CAA" w:rsidP="008828D4"/>
        </w:tc>
      </w:tr>
      <w:tr w:rsidR="002D7CAA" w:rsidRPr="00404A10" w:rsidTr="002D7CAA">
        <w:trPr>
          <w:trHeight w:val="547"/>
        </w:trPr>
        <w:tc>
          <w:tcPr>
            <w:tcW w:w="1632" w:type="dxa"/>
            <w:gridSpan w:val="2"/>
          </w:tcPr>
          <w:p w:rsidR="002D7CAA" w:rsidRDefault="002D7CAA" w:rsidP="008828D4">
            <w:pPr>
              <w:rPr>
                <w:b/>
              </w:rPr>
            </w:pPr>
            <w:r>
              <w:rPr>
                <w:b/>
              </w:rPr>
              <w:t>Solar incidence angle</w:t>
            </w:r>
          </w:p>
        </w:tc>
        <w:tc>
          <w:tcPr>
            <w:tcW w:w="995" w:type="dxa"/>
            <w:shd w:val="clear" w:color="auto" w:fill="BFBFBF" w:themeFill="background1" w:themeFillShade="BF"/>
          </w:tcPr>
          <w:p w:rsidR="002D7CAA" w:rsidRDefault="002D7CAA" w:rsidP="00642D22"/>
        </w:tc>
        <w:tc>
          <w:tcPr>
            <w:tcW w:w="2412" w:type="dxa"/>
            <w:gridSpan w:val="2"/>
            <w:shd w:val="clear" w:color="auto" w:fill="BFBFBF" w:themeFill="background1" w:themeFillShade="BF"/>
          </w:tcPr>
          <w:p w:rsidR="002D7CAA" w:rsidRDefault="002D7CAA" w:rsidP="00642D22"/>
        </w:tc>
        <w:tc>
          <w:tcPr>
            <w:tcW w:w="1023" w:type="dxa"/>
          </w:tcPr>
          <w:p w:rsidR="002D7CAA" w:rsidRDefault="002D7CAA" w:rsidP="00642D22"/>
        </w:tc>
        <w:tc>
          <w:tcPr>
            <w:tcW w:w="3180" w:type="dxa"/>
            <w:gridSpan w:val="2"/>
          </w:tcPr>
          <w:p w:rsidR="002D7CAA" w:rsidRDefault="002D7CAA" w:rsidP="00642D22"/>
        </w:tc>
      </w:tr>
      <w:tr w:rsidR="002D7CAA" w:rsidRPr="00404A10" w:rsidTr="002D7CAA">
        <w:trPr>
          <w:trHeight w:val="547"/>
        </w:trPr>
        <w:tc>
          <w:tcPr>
            <w:tcW w:w="1632" w:type="dxa"/>
            <w:gridSpan w:val="2"/>
          </w:tcPr>
          <w:p w:rsidR="002D7CAA" w:rsidRDefault="002D7CAA" w:rsidP="008828D4">
            <w:pPr>
              <w:rPr>
                <w:b/>
              </w:rPr>
            </w:pPr>
            <w:r>
              <w:rPr>
                <w:b/>
              </w:rPr>
              <w:t>Directional scattering in the atmosphere</w:t>
            </w:r>
          </w:p>
          <w:p w:rsidR="002D7CAA" w:rsidRDefault="002D7CAA" w:rsidP="008828D4">
            <w:pPr>
              <w:rPr>
                <w:b/>
              </w:rPr>
            </w:pPr>
          </w:p>
        </w:tc>
        <w:tc>
          <w:tcPr>
            <w:tcW w:w="995" w:type="dxa"/>
            <w:shd w:val="clear" w:color="auto" w:fill="BFBFBF" w:themeFill="background1" w:themeFillShade="BF"/>
          </w:tcPr>
          <w:p w:rsidR="002D7CAA" w:rsidRDefault="002D7CAA" w:rsidP="00642D22"/>
        </w:tc>
        <w:tc>
          <w:tcPr>
            <w:tcW w:w="2412" w:type="dxa"/>
            <w:gridSpan w:val="2"/>
            <w:shd w:val="clear" w:color="auto" w:fill="BFBFBF" w:themeFill="background1" w:themeFillShade="BF"/>
          </w:tcPr>
          <w:p w:rsidR="002D7CAA" w:rsidRDefault="002D7CAA" w:rsidP="00642D22"/>
        </w:tc>
        <w:tc>
          <w:tcPr>
            <w:tcW w:w="1023" w:type="dxa"/>
          </w:tcPr>
          <w:p w:rsidR="002D7CAA" w:rsidRDefault="002D7CAA" w:rsidP="00642D22"/>
        </w:tc>
        <w:tc>
          <w:tcPr>
            <w:tcW w:w="3180" w:type="dxa"/>
            <w:gridSpan w:val="2"/>
          </w:tcPr>
          <w:p w:rsidR="002D7CAA" w:rsidRDefault="002D7CAA" w:rsidP="00642D22"/>
        </w:tc>
      </w:tr>
      <w:tr w:rsidR="002D7CAA" w:rsidRPr="00404A10" w:rsidTr="002D7CAA">
        <w:trPr>
          <w:trHeight w:val="547"/>
        </w:trPr>
        <w:tc>
          <w:tcPr>
            <w:tcW w:w="1632" w:type="dxa"/>
            <w:gridSpan w:val="2"/>
          </w:tcPr>
          <w:p w:rsidR="002D7CAA" w:rsidRDefault="002D7CAA" w:rsidP="008828D4">
            <w:pPr>
              <w:rPr>
                <w:b/>
              </w:rPr>
            </w:pPr>
            <w:r>
              <w:rPr>
                <w:b/>
              </w:rPr>
              <w:t>Aerosol optical depth parameters</w:t>
            </w:r>
          </w:p>
          <w:p w:rsidR="002D7CAA" w:rsidRDefault="002D7CAA" w:rsidP="008828D4">
            <w:pPr>
              <w:rPr>
                <w:b/>
              </w:rPr>
            </w:pPr>
          </w:p>
        </w:tc>
        <w:tc>
          <w:tcPr>
            <w:tcW w:w="995" w:type="dxa"/>
            <w:shd w:val="clear" w:color="auto" w:fill="BFBFBF" w:themeFill="background1" w:themeFillShade="BF"/>
          </w:tcPr>
          <w:p w:rsidR="002D7CAA" w:rsidRDefault="002D7CAA" w:rsidP="00642D22"/>
        </w:tc>
        <w:tc>
          <w:tcPr>
            <w:tcW w:w="2412" w:type="dxa"/>
            <w:gridSpan w:val="2"/>
            <w:shd w:val="clear" w:color="auto" w:fill="BFBFBF" w:themeFill="background1" w:themeFillShade="BF"/>
          </w:tcPr>
          <w:p w:rsidR="002D7CAA" w:rsidRDefault="002D7CAA" w:rsidP="00642D22"/>
        </w:tc>
        <w:tc>
          <w:tcPr>
            <w:tcW w:w="1023" w:type="dxa"/>
          </w:tcPr>
          <w:p w:rsidR="002D7CAA" w:rsidRDefault="002D7CAA" w:rsidP="00642D22"/>
        </w:tc>
        <w:tc>
          <w:tcPr>
            <w:tcW w:w="3180" w:type="dxa"/>
            <w:gridSpan w:val="2"/>
          </w:tcPr>
          <w:p w:rsidR="002D7CAA" w:rsidRDefault="002D7CAA" w:rsidP="00642D22"/>
        </w:tc>
      </w:tr>
    </w:tbl>
    <w:p w:rsidR="00286A7C" w:rsidRDefault="00286A7C">
      <w:pPr>
        <w:rPr>
          <w:b/>
        </w:rPr>
      </w:pPr>
    </w:p>
    <w:p w:rsidR="00EC209C" w:rsidRDefault="00EC209C" w:rsidP="00EC209C">
      <w:pPr>
        <w:rPr>
          <w:b/>
        </w:rPr>
      </w:pPr>
      <w:commentRangeStart w:id="0"/>
      <w:r>
        <w:rPr>
          <w:b/>
        </w:rPr>
        <w:t xml:space="preserve">Geometric </w:t>
      </w:r>
      <w:commentRangeStart w:id="1"/>
      <w:r>
        <w:rPr>
          <w:b/>
        </w:rPr>
        <w:t>corrections</w:t>
      </w:r>
      <w:commentRangeEnd w:id="0"/>
      <w:r w:rsidR="005F673F">
        <w:rPr>
          <w:rStyle w:val="CommentReference"/>
        </w:rPr>
        <w:commentReference w:id="0"/>
      </w:r>
      <w:commentRangeEnd w:id="1"/>
      <w:r w:rsidR="00C376E8">
        <w:rPr>
          <w:rStyle w:val="CommentReference"/>
        </w:rPr>
        <w:commentReference w:id="1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3"/>
        <w:gridCol w:w="1479"/>
        <w:gridCol w:w="141"/>
        <w:gridCol w:w="2096"/>
        <w:gridCol w:w="1165"/>
        <w:gridCol w:w="3038"/>
      </w:tblGrid>
      <w:tr w:rsidR="002D7CAA" w:rsidRPr="00404A10" w:rsidTr="002D7CAA">
        <w:trPr>
          <w:trHeight w:val="547"/>
        </w:trPr>
        <w:tc>
          <w:tcPr>
            <w:tcW w:w="1323" w:type="dxa"/>
            <w:vMerge w:val="restart"/>
            <w:shd w:val="clear" w:color="auto" w:fill="17365D" w:themeFill="text2" w:themeFillShade="BF"/>
          </w:tcPr>
          <w:p w:rsidR="002D7CAA" w:rsidRPr="00404A10" w:rsidRDefault="002D7CAA" w:rsidP="008828D4">
            <w:pPr>
              <w:rPr>
                <w:b/>
              </w:rPr>
            </w:pPr>
            <w:r w:rsidRPr="00404A10">
              <w:rPr>
                <w:b/>
              </w:rPr>
              <w:t>Item</w:t>
            </w:r>
          </w:p>
        </w:tc>
        <w:tc>
          <w:tcPr>
            <w:tcW w:w="3716" w:type="dxa"/>
            <w:gridSpan w:val="3"/>
            <w:shd w:val="clear" w:color="auto" w:fill="17365D" w:themeFill="text2" w:themeFillShade="BF"/>
          </w:tcPr>
          <w:p w:rsidR="002D7CAA" w:rsidRDefault="002D7CAA" w:rsidP="008828D4">
            <w:pPr>
              <w:rPr>
                <w:b/>
              </w:rPr>
            </w:pPr>
            <w:r>
              <w:rPr>
                <w:b/>
              </w:rPr>
              <w:t>Threshold requirements</w:t>
            </w:r>
          </w:p>
        </w:tc>
        <w:tc>
          <w:tcPr>
            <w:tcW w:w="4203" w:type="dxa"/>
            <w:gridSpan w:val="2"/>
            <w:shd w:val="clear" w:color="auto" w:fill="17365D" w:themeFill="text2" w:themeFillShade="BF"/>
          </w:tcPr>
          <w:p w:rsidR="002D7CAA" w:rsidRPr="00404A10" w:rsidRDefault="002D7CAA" w:rsidP="008828D4">
            <w:pPr>
              <w:rPr>
                <w:b/>
              </w:rPr>
            </w:pPr>
            <w:r w:rsidRPr="00404A10">
              <w:rPr>
                <w:b/>
              </w:rPr>
              <w:t>Breakthrough</w:t>
            </w:r>
            <w:r>
              <w:rPr>
                <w:b/>
              </w:rPr>
              <w:t xml:space="preserve"> requirements</w:t>
            </w:r>
          </w:p>
        </w:tc>
      </w:tr>
      <w:tr w:rsidR="002D7CAA" w:rsidTr="002D7CAA">
        <w:tc>
          <w:tcPr>
            <w:tcW w:w="1323" w:type="dxa"/>
            <w:vMerge/>
            <w:shd w:val="clear" w:color="auto" w:fill="17365D" w:themeFill="text2" w:themeFillShade="BF"/>
          </w:tcPr>
          <w:p w:rsidR="002D7CAA" w:rsidRDefault="002D7CAA" w:rsidP="008828D4">
            <w:pPr>
              <w:rPr>
                <w:b/>
              </w:rPr>
            </w:pPr>
          </w:p>
        </w:tc>
        <w:tc>
          <w:tcPr>
            <w:tcW w:w="1479" w:type="dxa"/>
            <w:shd w:val="clear" w:color="auto" w:fill="17365D" w:themeFill="text2" w:themeFillShade="BF"/>
          </w:tcPr>
          <w:p w:rsidR="002D7CAA" w:rsidRPr="002D7CAA" w:rsidRDefault="002D7CAA" w:rsidP="008828D4">
            <w:pPr>
              <w:rPr>
                <w:b/>
              </w:rPr>
            </w:pPr>
            <w:r w:rsidRPr="002D7CAA">
              <w:rPr>
                <w:b/>
              </w:rPr>
              <w:t>Yes/No</w:t>
            </w:r>
          </w:p>
        </w:tc>
        <w:tc>
          <w:tcPr>
            <w:tcW w:w="2237" w:type="dxa"/>
            <w:gridSpan w:val="2"/>
            <w:shd w:val="clear" w:color="auto" w:fill="17365D" w:themeFill="text2" w:themeFillShade="BF"/>
          </w:tcPr>
          <w:p w:rsidR="002D7CAA" w:rsidRPr="002D7CAA" w:rsidRDefault="002D7CAA" w:rsidP="008828D4">
            <w:pPr>
              <w:rPr>
                <w:b/>
              </w:rPr>
            </w:pPr>
            <w:r w:rsidRPr="002D7CAA">
              <w:rPr>
                <w:b/>
              </w:rPr>
              <w:t>Notes</w:t>
            </w:r>
          </w:p>
        </w:tc>
        <w:tc>
          <w:tcPr>
            <w:tcW w:w="1165" w:type="dxa"/>
            <w:shd w:val="clear" w:color="auto" w:fill="17365D" w:themeFill="text2" w:themeFillShade="BF"/>
          </w:tcPr>
          <w:p w:rsidR="002D7CAA" w:rsidRPr="002D7CAA" w:rsidRDefault="002D7CAA" w:rsidP="008828D4">
            <w:pPr>
              <w:rPr>
                <w:b/>
              </w:rPr>
            </w:pPr>
            <w:r w:rsidRPr="002D7CAA">
              <w:rPr>
                <w:b/>
              </w:rPr>
              <w:t>Yes/No</w:t>
            </w:r>
          </w:p>
        </w:tc>
        <w:tc>
          <w:tcPr>
            <w:tcW w:w="3038" w:type="dxa"/>
            <w:shd w:val="clear" w:color="auto" w:fill="17365D" w:themeFill="text2" w:themeFillShade="BF"/>
          </w:tcPr>
          <w:p w:rsidR="002D7CAA" w:rsidRPr="002D7CAA" w:rsidRDefault="002D7CAA" w:rsidP="008828D4">
            <w:pPr>
              <w:rPr>
                <w:b/>
              </w:rPr>
            </w:pPr>
            <w:r w:rsidRPr="002D7CAA">
              <w:rPr>
                <w:b/>
              </w:rPr>
              <w:t>Notes</w:t>
            </w:r>
          </w:p>
        </w:tc>
      </w:tr>
      <w:tr w:rsidR="002D7CAA" w:rsidRPr="00642D22" w:rsidTr="002D7CAA">
        <w:trPr>
          <w:trHeight w:val="547"/>
        </w:trPr>
        <w:tc>
          <w:tcPr>
            <w:tcW w:w="1323" w:type="dxa"/>
          </w:tcPr>
          <w:p w:rsidR="002D7CAA" w:rsidRDefault="002D7CAA" w:rsidP="008828D4">
            <w:pPr>
              <w:rPr>
                <w:b/>
              </w:rPr>
            </w:pPr>
            <w:r>
              <w:rPr>
                <w:b/>
              </w:rPr>
              <w:t>Accuracy</w:t>
            </w:r>
          </w:p>
          <w:p w:rsidR="002D7CAA" w:rsidRPr="00404A10" w:rsidRDefault="002D7CAA" w:rsidP="008828D4">
            <w:pPr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2D7CAA" w:rsidRPr="00EC209C" w:rsidRDefault="002D7CAA" w:rsidP="00EC209C"/>
        </w:tc>
        <w:tc>
          <w:tcPr>
            <w:tcW w:w="2096" w:type="dxa"/>
          </w:tcPr>
          <w:p w:rsidR="002D7CAA" w:rsidRPr="00642D22" w:rsidRDefault="002D7CAA" w:rsidP="00EC209C"/>
        </w:tc>
        <w:tc>
          <w:tcPr>
            <w:tcW w:w="1165" w:type="dxa"/>
          </w:tcPr>
          <w:p w:rsidR="002D7CAA" w:rsidRDefault="002D7CAA" w:rsidP="00EC209C"/>
        </w:tc>
        <w:tc>
          <w:tcPr>
            <w:tcW w:w="3038" w:type="dxa"/>
            <w:shd w:val="clear" w:color="auto" w:fill="auto"/>
          </w:tcPr>
          <w:p w:rsidR="002D7CAA" w:rsidRPr="00642D22" w:rsidRDefault="002D7CAA" w:rsidP="00EC209C"/>
        </w:tc>
      </w:tr>
    </w:tbl>
    <w:p w:rsidR="00EC209C" w:rsidRDefault="00EC209C">
      <w:pPr>
        <w:rPr>
          <w:b/>
        </w:rPr>
      </w:pPr>
    </w:p>
    <w:p w:rsidR="00CE3CE0" w:rsidRDefault="00CE3CE0" w:rsidP="00CE3CE0">
      <w:pPr>
        <w:rPr>
          <w:rFonts w:ascii="Lucida Grande" w:hAnsi="Lucida Grande" w:cs="Lucida Grande"/>
          <w:color w:val="000000"/>
        </w:rPr>
      </w:pPr>
      <w:r>
        <w:rPr>
          <w:rFonts w:ascii="Lucida Grande" w:hAnsi="Lucida Grande" w:cs="Lucida Grande"/>
          <w:color w:val="000000"/>
        </w:rPr>
        <w:t xml:space="preserve">Products that meet all </w:t>
      </w:r>
      <w:r w:rsidRPr="00F42164">
        <w:rPr>
          <w:rFonts w:ascii="Lucida Grande" w:hAnsi="Lucida Grande" w:cs="Lucida Grande"/>
          <w:b/>
          <w:color w:val="000000"/>
        </w:rPr>
        <w:t>threshold requirements</w:t>
      </w:r>
      <w:r>
        <w:rPr>
          <w:rFonts w:ascii="Lucida Grande" w:hAnsi="Lucida Grande" w:cs="Lucida Grande"/>
          <w:color w:val="000000"/>
        </w:rPr>
        <w:t xml:space="preserve"> should </w:t>
      </w:r>
      <w:r w:rsidRPr="00412714">
        <w:rPr>
          <w:rFonts w:ascii="Lucida Grande" w:hAnsi="Lucida Grande" w:cs="Lucida Grande"/>
          <w:color w:val="000000"/>
        </w:rPr>
        <w:t>be immediately useful for scientific analysis or decision-making.</w:t>
      </w:r>
    </w:p>
    <w:p w:rsidR="00CE3CE0" w:rsidRDefault="00CE3CE0" w:rsidP="00CE3CE0">
      <w:pPr>
        <w:rPr>
          <w:rFonts w:ascii="Lucida Grande" w:hAnsi="Lucida Grande" w:cs="Lucida Grande"/>
          <w:color w:val="000000"/>
        </w:rPr>
      </w:pPr>
      <w:r>
        <w:rPr>
          <w:rFonts w:ascii="Lucida Grande" w:hAnsi="Lucida Grande" w:cs="Lucida Grande"/>
          <w:color w:val="000000"/>
        </w:rPr>
        <w:t xml:space="preserve">Products that meet </w:t>
      </w:r>
      <w:r w:rsidRPr="00F42164">
        <w:rPr>
          <w:rFonts w:ascii="Lucida Grande" w:hAnsi="Lucida Grande" w:cs="Lucida Grande"/>
          <w:b/>
          <w:color w:val="000000"/>
        </w:rPr>
        <w:t>target requirements</w:t>
      </w:r>
      <w:r>
        <w:rPr>
          <w:rFonts w:ascii="Lucida Grande" w:hAnsi="Lucida Grande" w:cs="Lucida Grande"/>
          <w:color w:val="000000"/>
        </w:rPr>
        <w:t xml:space="preserve"> will </w:t>
      </w:r>
      <w:r w:rsidRPr="00AC4281">
        <w:rPr>
          <w:rFonts w:ascii="Lucida Grande" w:hAnsi="Lucida Grande" w:cs="Lucida Grande"/>
          <w:color w:val="000000"/>
        </w:rPr>
        <w:t xml:space="preserve">reduce </w:t>
      </w:r>
      <w:r>
        <w:rPr>
          <w:rFonts w:ascii="Lucida Grande" w:hAnsi="Lucida Grande" w:cs="Lucida Grande"/>
          <w:color w:val="000000"/>
        </w:rPr>
        <w:t xml:space="preserve">the </w:t>
      </w:r>
      <w:r w:rsidRPr="00AC4281">
        <w:rPr>
          <w:rFonts w:ascii="Lucida Grande" w:hAnsi="Lucida Grande" w:cs="Lucida Grande"/>
          <w:color w:val="000000"/>
        </w:rPr>
        <w:t>overall product uncertainties and enhance broad-scale applications.</w:t>
      </w:r>
    </w:p>
    <w:p w:rsidR="005F673F" w:rsidRDefault="005F673F">
      <w:pPr>
        <w:rPr>
          <w:rFonts w:ascii="Lucida Grande" w:hAnsi="Lucida Grande" w:cs="Lucida Grande"/>
          <w:color w:val="000000"/>
        </w:rPr>
      </w:pPr>
      <w:bookmarkStart w:id="2" w:name="_GoBack"/>
      <w:bookmarkEnd w:id="2"/>
    </w:p>
    <w:p w:rsidR="005F673F" w:rsidRDefault="005F673F">
      <w:pPr>
        <w:rPr>
          <w:b/>
        </w:rPr>
      </w:pPr>
    </w:p>
    <w:p w:rsidR="00215208" w:rsidRPr="00215208" w:rsidRDefault="00215208">
      <w:pPr>
        <w:rPr>
          <w:b/>
        </w:rPr>
      </w:pPr>
    </w:p>
    <w:sectPr w:rsidR="00215208" w:rsidRPr="002152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John Dwyer" w:date="2017-03-09T17:17:00Z" w:initials="JD">
    <w:p w:rsidR="005F673F" w:rsidRDefault="005F673F">
      <w:pPr>
        <w:pStyle w:val="CommentText"/>
      </w:pPr>
      <w:r>
        <w:rPr>
          <w:rStyle w:val="CommentReference"/>
        </w:rPr>
        <w:annotationRef/>
      </w:r>
      <w:r>
        <w:t>This is redundant with what is in the general metadata</w:t>
      </w:r>
    </w:p>
  </w:comment>
  <w:comment w:id="1" w:author="Ross Jonathon" w:date="2017-03-10T15:19:00Z" w:initials="RJ">
    <w:p w:rsidR="00C376E8" w:rsidRDefault="00C376E8">
      <w:pPr>
        <w:pStyle w:val="CommentText"/>
      </w:pPr>
      <w:r>
        <w:rPr>
          <w:rStyle w:val="CommentReference"/>
        </w:rPr>
        <w:annotationRef/>
      </w:r>
      <w:proofErr w:type="spellStart"/>
      <w:r>
        <w:t>Yeees</w:t>
      </w:r>
      <w:proofErr w:type="spellEnd"/>
      <w:r>
        <w:t>, should we move some of this out from general metadata to here?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26560"/>
    <w:multiLevelType w:val="hybridMultilevel"/>
    <w:tmpl w:val="D7FC770E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5CA15783"/>
    <w:multiLevelType w:val="hybridMultilevel"/>
    <w:tmpl w:val="3FE459C2"/>
    <w:lvl w:ilvl="0" w:tplc="111CAD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E4863"/>
    <w:multiLevelType w:val="hybridMultilevel"/>
    <w:tmpl w:val="8FF2A2B8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2E"/>
    <w:rsid w:val="001E518F"/>
    <w:rsid w:val="00215208"/>
    <w:rsid w:val="00286A7C"/>
    <w:rsid w:val="002A7E4D"/>
    <w:rsid w:val="002D7CAA"/>
    <w:rsid w:val="00352A49"/>
    <w:rsid w:val="00404A10"/>
    <w:rsid w:val="004E096A"/>
    <w:rsid w:val="004E6A4B"/>
    <w:rsid w:val="0050132E"/>
    <w:rsid w:val="005015DF"/>
    <w:rsid w:val="005F673F"/>
    <w:rsid w:val="00642D22"/>
    <w:rsid w:val="00662255"/>
    <w:rsid w:val="006E7822"/>
    <w:rsid w:val="006F0375"/>
    <w:rsid w:val="00797B44"/>
    <w:rsid w:val="007B69A3"/>
    <w:rsid w:val="007E7035"/>
    <w:rsid w:val="0098360D"/>
    <w:rsid w:val="009D6786"/>
    <w:rsid w:val="00A017AD"/>
    <w:rsid w:val="00C376E8"/>
    <w:rsid w:val="00CE3CE0"/>
    <w:rsid w:val="00D866BD"/>
    <w:rsid w:val="00DD68FB"/>
    <w:rsid w:val="00EB278F"/>
    <w:rsid w:val="00EC209C"/>
    <w:rsid w:val="00EC44E6"/>
    <w:rsid w:val="00F7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52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4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A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A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A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52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4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A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A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A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Geoscience Australia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Jonathon</dc:creator>
  <cp:lastModifiedBy>Ross Jonathon</cp:lastModifiedBy>
  <cp:revision>3</cp:revision>
  <dcterms:created xsi:type="dcterms:W3CDTF">2017-03-10T05:24:00Z</dcterms:created>
  <dcterms:modified xsi:type="dcterms:W3CDTF">2017-03-10T05:24:00Z</dcterms:modified>
</cp:coreProperties>
</file>