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496A0" w14:textId="77777777" w:rsidR="000D7CE1" w:rsidRDefault="000D7CE1" w:rsidP="000D7CE1">
      <w:pPr>
        <w:pStyle w:val="Heading1"/>
      </w:pPr>
      <w:bookmarkStart w:id="0" w:name="_Toc35930771"/>
      <w:bookmarkStart w:id="1" w:name="_Toc35930747"/>
      <w:r>
        <w:t>Meeting Connection Details</w:t>
      </w:r>
      <w:bookmarkEnd w:id="0"/>
    </w:p>
    <w:p w14:paraId="1E93593C" w14:textId="77777777" w:rsidR="002D1B54" w:rsidRDefault="002D1B54" w:rsidP="002D1B54"/>
    <w:p w14:paraId="15D315DC" w14:textId="77777777" w:rsidR="002D1B54" w:rsidRDefault="002D1B54" w:rsidP="002D1B5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b/>
          <w:bCs/>
          <w:color w:val="000000"/>
          <w:sz w:val="20"/>
          <w:szCs w:val="20"/>
          <w:lang w:val="en-GB"/>
        </w:rPr>
      </w:pPr>
      <w:r>
        <w:rPr>
          <w:rFonts w:ascii="Helv" w:hAnsi="Helv" w:cs="Helv"/>
          <w:b/>
          <w:bCs/>
          <w:color w:val="000000"/>
          <w:sz w:val="20"/>
          <w:szCs w:val="20"/>
          <w:lang w:val="en-GB"/>
        </w:rPr>
        <w:t>Meeting Link</w:t>
      </w:r>
    </w:p>
    <w:p w14:paraId="5DFA6233" w14:textId="77777777" w:rsidR="002D1B54" w:rsidRDefault="002D1B54" w:rsidP="002D1B5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b/>
          <w:bCs/>
          <w:color w:val="000000"/>
          <w:sz w:val="20"/>
          <w:szCs w:val="20"/>
          <w:lang w:val="en-GB"/>
        </w:rPr>
      </w:pPr>
    </w:p>
    <w:p w14:paraId="69963117" w14:textId="77777777" w:rsidR="002D1B54" w:rsidRDefault="002D1B54" w:rsidP="002D1B5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color w:val="000000"/>
          <w:sz w:val="20"/>
          <w:szCs w:val="20"/>
          <w:lang w:val="en-GB"/>
        </w:rPr>
      </w:pPr>
      <w:r>
        <w:rPr>
          <w:rFonts w:ascii="Helv" w:hAnsi="Helv" w:cs="Helv"/>
          <w:color w:val="000000"/>
          <w:sz w:val="20"/>
          <w:szCs w:val="20"/>
          <w:lang w:val="en-GB"/>
        </w:rPr>
        <w:t xml:space="preserve">JOIN WEBEX MEETING </w:t>
      </w:r>
    </w:p>
    <w:p w14:paraId="41E63525" w14:textId="77777777" w:rsidR="002D1B54" w:rsidRDefault="002D1B54" w:rsidP="002D1B5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color w:val="000000"/>
          <w:sz w:val="20"/>
          <w:szCs w:val="20"/>
          <w:lang w:val="en-GB"/>
        </w:rPr>
      </w:pPr>
    </w:p>
    <w:p w14:paraId="37919499" w14:textId="77777777" w:rsidR="002D1B54" w:rsidRDefault="002D1B54" w:rsidP="002D1B5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color w:val="000000"/>
          <w:sz w:val="20"/>
          <w:szCs w:val="20"/>
          <w:lang w:val="en-GB"/>
        </w:rPr>
      </w:pPr>
      <w:r>
        <w:rPr>
          <w:rFonts w:ascii="Helv" w:hAnsi="Helv" w:cs="Helv"/>
          <w:color w:val="000000"/>
          <w:sz w:val="20"/>
          <w:szCs w:val="20"/>
          <w:lang w:val="en-GB"/>
        </w:rPr>
        <w:t xml:space="preserve">https://esait.webex.com/esait/j.php?MTID=m18e2836a9da44d672030d89f63e4360e </w:t>
      </w:r>
    </w:p>
    <w:p w14:paraId="66FE8859" w14:textId="77777777" w:rsidR="002D1B54" w:rsidRDefault="002D1B54" w:rsidP="002D1B5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color w:val="000000"/>
          <w:sz w:val="20"/>
          <w:szCs w:val="20"/>
          <w:lang w:val="en-GB"/>
        </w:rPr>
      </w:pPr>
      <w:r>
        <w:rPr>
          <w:rFonts w:ascii="Helv" w:hAnsi="Helv" w:cs="Helv"/>
          <w:color w:val="000000"/>
          <w:sz w:val="20"/>
          <w:szCs w:val="20"/>
          <w:lang w:val="en-GB"/>
        </w:rPr>
        <w:t xml:space="preserve">Meeting number (access code): 175 772 9530 </w:t>
      </w:r>
    </w:p>
    <w:p w14:paraId="4DC1A535" w14:textId="77777777" w:rsidR="002D1B54" w:rsidRDefault="002D1B54" w:rsidP="002D1B5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color w:val="000000"/>
          <w:sz w:val="20"/>
          <w:szCs w:val="20"/>
          <w:lang w:val="en-GB"/>
        </w:rPr>
      </w:pPr>
      <w:r>
        <w:rPr>
          <w:rFonts w:ascii="Helv" w:hAnsi="Helv" w:cs="Helv"/>
          <w:color w:val="000000"/>
          <w:sz w:val="20"/>
          <w:szCs w:val="20"/>
          <w:lang w:val="en-GB"/>
        </w:rPr>
        <w:t xml:space="preserve">Meeting password: ejNKKWHU982  </w:t>
      </w:r>
    </w:p>
    <w:p w14:paraId="18EBCB28" w14:textId="77777777" w:rsidR="002D1B54" w:rsidRDefault="002D1B54" w:rsidP="002D1B5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color w:val="000000"/>
          <w:sz w:val="20"/>
          <w:szCs w:val="20"/>
          <w:lang w:val="en-GB"/>
        </w:rPr>
      </w:pPr>
      <w:r>
        <w:rPr>
          <w:rFonts w:ascii="Helv" w:hAnsi="Helv" w:cs="Helv"/>
          <w:color w:val="000000"/>
          <w:sz w:val="20"/>
          <w:szCs w:val="20"/>
          <w:lang w:val="en-GB"/>
        </w:rPr>
        <w:t>JOIN BY PHONE</w:t>
      </w:r>
    </w:p>
    <w:p w14:paraId="28DD7C66" w14:textId="77777777" w:rsidR="002D1B54" w:rsidRDefault="002D1B54" w:rsidP="002D1B5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color w:val="000000"/>
          <w:sz w:val="20"/>
          <w:szCs w:val="20"/>
          <w:lang w:val="en-GB"/>
        </w:rPr>
      </w:pPr>
      <w:r>
        <w:rPr>
          <w:rFonts w:ascii="Helv" w:hAnsi="Helv" w:cs="Helv"/>
          <w:color w:val="000000"/>
          <w:sz w:val="20"/>
          <w:szCs w:val="20"/>
          <w:lang w:val="en-GB"/>
        </w:rPr>
        <w:t>+44-20-3478-5289 United Kingdom Toll</w:t>
      </w:r>
    </w:p>
    <w:p w14:paraId="53FA17BD" w14:textId="77777777" w:rsidR="002D1B54" w:rsidRDefault="002D1B54" w:rsidP="002D1B5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color w:val="000000"/>
          <w:sz w:val="20"/>
          <w:szCs w:val="20"/>
          <w:lang w:val="en-GB"/>
        </w:rPr>
      </w:pPr>
    </w:p>
    <w:p w14:paraId="3C6DA0D3" w14:textId="77777777" w:rsidR="002D1B54" w:rsidRDefault="002D1B54" w:rsidP="002D1B5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color w:val="000000"/>
          <w:sz w:val="20"/>
          <w:szCs w:val="20"/>
          <w:lang w:val="en-GB"/>
        </w:rPr>
      </w:pPr>
      <w:r>
        <w:rPr>
          <w:rFonts w:ascii="Helv" w:hAnsi="Helv" w:cs="Helv"/>
          <w:color w:val="000000"/>
          <w:sz w:val="20"/>
          <w:szCs w:val="20"/>
          <w:lang w:val="en-GB"/>
        </w:rPr>
        <w:t>Global call-in numbers:</w:t>
      </w:r>
    </w:p>
    <w:p w14:paraId="54BF9F75" w14:textId="77777777" w:rsidR="002D1B54" w:rsidRDefault="002D1B54" w:rsidP="002D1B5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color w:val="000000"/>
          <w:sz w:val="20"/>
          <w:szCs w:val="20"/>
          <w:lang w:val="en-GB"/>
        </w:rPr>
      </w:pPr>
      <w:r>
        <w:rPr>
          <w:rFonts w:ascii="Helv" w:hAnsi="Helv" w:cs="Helv"/>
          <w:color w:val="000000"/>
          <w:sz w:val="20"/>
          <w:szCs w:val="20"/>
          <w:lang w:val="en-GB"/>
        </w:rPr>
        <w:t>https://esait.webex.com/esait/globalcallin.php?MTID=ma950d247f7ad456f3803b774121c43ca</w:t>
      </w:r>
    </w:p>
    <w:p w14:paraId="56553F6B" w14:textId="77777777" w:rsidR="002D1B54" w:rsidRDefault="002D1B54" w:rsidP="002D1B5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color w:val="000000"/>
          <w:sz w:val="20"/>
          <w:szCs w:val="20"/>
          <w:lang w:val="en-GB"/>
        </w:rPr>
      </w:pPr>
    </w:p>
    <w:p w14:paraId="1F6EC5A3" w14:textId="77777777" w:rsidR="002D1B54" w:rsidRDefault="002D1B54" w:rsidP="002D1B5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color w:val="000000"/>
          <w:sz w:val="20"/>
          <w:szCs w:val="20"/>
          <w:lang w:val="en-GB"/>
        </w:rPr>
      </w:pPr>
      <w:r>
        <w:rPr>
          <w:rFonts w:ascii="Helv" w:hAnsi="Helv" w:cs="Helv"/>
          <w:color w:val="000000"/>
          <w:sz w:val="20"/>
          <w:szCs w:val="20"/>
          <w:lang w:val="en-GB"/>
        </w:rPr>
        <w:t xml:space="preserve">Can't join the meeting? </w:t>
      </w:r>
    </w:p>
    <w:p w14:paraId="77A0C8EA" w14:textId="77777777" w:rsidR="002D1B54" w:rsidRDefault="002D1B54" w:rsidP="002D1B5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color w:val="000000"/>
          <w:sz w:val="20"/>
          <w:szCs w:val="20"/>
          <w:lang w:val="en-GB"/>
        </w:rPr>
      </w:pPr>
      <w:r>
        <w:rPr>
          <w:rFonts w:ascii="Helv" w:hAnsi="Helv" w:cs="Helv"/>
          <w:color w:val="000000"/>
          <w:sz w:val="20"/>
          <w:szCs w:val="20"/>
          <w:lang w:val="en-GB"/>
        </w:rPr>
        <w:t xml:space="preserve">https://collaborationhelp.cisco.com/article/WBX000029055 </w:t>
      </w:r>
    </w:p>
    <w:p w14:paraId="6E48BCE1" w14:textId="77777777" w:rsidR="002D1B54" w:rsidRDefault="002D1B54" w:rsidP="002D1B5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color w:val="000000"/>
          <w:sz w:val="20"/>
          <w:szCs w:val="20"/>
          <w:lang w:val="en-GB"/>
        </w:rPr>
      </w:pPr>
      <w:r>
        <w:rPr>
          <w:rFonts w:ascii="Helv" w:hAnsi="Helv" w:cs="Helv"/>
          <w:color w:val="000000"/>
          <w:sz w:val="20"/>
          <w:szCs w:val="20"/>
          <w:lang w:val="en-GB"/>
        </w:rPr>
        <w:t>If you are a host, click here to view host information:</w:t>
      </w:r>
    </w:p>
    <w:p w14:paraId="7782F7F3" w14:textId="77777777" w:rsidR="002D1B54" w:rsidRDefault="002D1B54" w:rsidP="002D1B5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color w:val="000000"/>
          <w:sz w:val="20"/>
          <w:szCs w:val="20"/>
          <w:lang w:val="en-GB"/>
        </w:rPr>
      </w:pPr>
      <w:r>
        <w:rPr>
          <w:rFonts w:ascii="Helv" w:hAnsi="Helv" w:cs="Helv"/>
          <w:color w:val="000000"/>
          <w:sz w:val="20"/>
          <w:szCs w:val="20"/>
          <w:lang w:val="en-GB"/>
        </w:rPr>
        <w:t>https://esait.webex.com/esait/j.php?MTID=m3455cf17a60b16f363ba6571a1cfcc28</w:t>
      </w:r>
    </w:p>
    <w:p w14:paraId="766F1AFD" w14:textId="77777777" w:rsidR="002D1B54" w:rsidRDefault="002D1B54" w:rsidP="002D1B5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color w:val="000000"/>
          <w:sz w:val="20"/>
          <w:szCs w:val="20"/>
          <w:lang w:val="en-GB"/>
        </w:rPr>
      </w:pPr>
    </w:p>
    <w:p w14:paraId="1F6B438A" w14:textId="77777777" w:rsidR="000D7CE1" w:rsidRDefault="002D1B54" w:rsidP="00863535">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color w:val="000000"/>
          <w:sz w:val="20"/>
          <w:szCs w:val="20"/>
          <w:lang w:val="en-GB"/>
        </w:rPr>
      </w:pPr>
      <w:r>
        <w:rPr>
          <w:rFonts w:ascii="Helv" w:hAnsi="Helv" w:cs="Helv"/>
          <w:color w:val="000000"/>
          <w:sz w:val="20"/>
          <w:szCs w:val="20"/>
          <w:lang w:val="en-GB"/>
        </w:rPr>
        <w:t>IMPORTANT NOTICE: Please note that this Webex service allows audio and other information sent during the session to be recorded, which may be discoverable in a legal matter. By joining this session, you automatically consent to such recordings. If you do not consent to being recorded, discuss your concerns with the ho</w:t>
      </w:r>
      <w:r w:rsidR="00863535">
        <w:rPr>
          <w:rFonts w:ascii="Helv" w:hAnsi="Helv" w:cs="Helv"/>
          <w:color w:val="000000"/>
          <w:sz w:val="20"/>
          <w:szCs w:val="20"/>
          <w:lang w:val="en-GB"/>
        </w:rPr>
        <w:t xml:space="preserve">st or do not join the session. </w:t>
      </w:r>
    </w:p>
    <w:p w14:paraId="710AC0B3" w14:textId="77777777" w:rsidR="00A110F4" w:rsidRPr="00863535" w:rsidRDefault="00A110F4" w:rsidP="00863535">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color w:val="000000"/>
          <w:sz w:val="20"/>
          <w:szCs w:val="20"/>
          <w:lang w:val="en-GB"/>
        </w:rPr>
      </w:pPr>
    </w:p>
    <w:bookmarkEnd w:id="1"/>
    <w:p w14:paraId="448F7C60" w14:textId="77777777" w:rsidR="003E696C" w:rsidRPr="003E696C" w:rsidRDefault="000D7CE1" w:rsidP="00A63D10">
      <w:pPr>
        <w:pStyle w:val="Heading1"/>
      </w:pPr>
      <w:r>
        <w:t>Meeting Protocol</w:t>
      </w:r>
    </w:p>
    <w:p w14:paraId="4FA357B3" w14:textId="77777777" w:rsidR="002C0FF6" w:rsidRDefault="00687C34" w:rsidP="00093362">
      <w:pPr>
        <w:pStyle w:val="Heading2"/>
      </w:pPr>
      <w:r>
        <w:t>D</w:t>
      </w:r>
      <w:r w:rsidR="006C2889">
        <w:t>ialling I</w:t>
      </w:r>
      <w:r>
        <w:t>n</w:t>
      </w:r>
    </w:p>
    <w:p w14:paraId="48684C49" w14:textId="77777777" w:rsidR="001E48AD" w:rsidRDefault="00C639DD">
      <w:r>
        <w:t xml:space="preserve">The meeting will be started one half hour before the scheduled start time. </w:t>
      </w:r>
      <w:r w:rsidR="002D1B54">
        <w:t>P</w:t>
      </w:r>
      <w:r w:rsidR="005A25EA" w:rsidRPr="00E85A15">
        <w:t>lease</w:t>
      </w:r>
      <w:r w:rsidRPr="00E85A15">
        <w:t xml:space="preserve"> connect early to resolve </w:t>
      </w:r>
      <w:r w:rsidR="00E461B5" w:rsidRPr="00E85A15">
        <w:t xml:space="preserve">potential </w:t>
      </w:r>
      <w:r w:rsidRPr="00E85A15">
        <w:t>technical issues.</w:t>
      </w:r>
      <w:r>
        <w:t xml:space="preserve"> </w:t>
      </w:r>
      <w:r w:rsidR="00E85A15">
        <w:t xml:space="preserve">In particular, all </w:t>
      </w:r>
      <w:r w:rsidR="00E85A15">
        <w:rPr>
          <w:b/>
        </w:rPr>
        <w:t>s</w:t>
      </w:r>
      <w:r w:rsidR="00E85A15" w:rsidRPr="00E85A15">
        <w:rPr>
          <w:b/>
        </w:rPr>
        <w:t xml:space="preserve">peakers are encouraged to </w:t>
      </w:r>
      <w:r w:rsidR="00E85A15" w:rsidRPr="00E461B5">
        <w:rPr>
          <w:b/>
        </w:rPr>
        <w:t xml:space="preserve">connect early to resolve </w:t>
      </w:r>
      <w:r w:rsidR="00E85A15">
        <w:rPr>
          <w:b/>
        </w:rPr>
        <w:t xml:space="preserve">potential </w:t>
      </w:r>
      <w:r w:rsidR="00E85A15" w:rsidRPr="00E461B5">
        <w:rPr>
          <w:b/>
        </w:rPr>
        <w:t>technical issues</w:t>
      </w:r>
      <w:r w:rsidR="00122AC7">
        <w:rPr>
          <w:b/>
        </w:rPr>
        <w:t>.</w:t>
      </w:r>
    </w:p>
    <w:p w14:paraId="644379B0" w14:textId="77777777" w:rsidR="00093362" w:rsidRDefault="00093362">
      <w:r>
        <w:t xml:space="preserve">The </w:t>
      </w:r>
      <w:r w:rsidR="00C639DD">
        <w:t>AC-VC leadership t</w:t>
      </w:r>
      <w:r>
        <w:t>eam will do their best to help you resolve any issues, but please bear in mind that diagnosing technical issues that may be at your end, or that may involve third party software or network providers, may simply not be possible and the meeting will need to proceed.</w:t>
      </w:r>
    </w:p>
    <w:p w14:paraId="0BA047BB" w14:textId="77777777" w:rsidR="00717D63" w:rsidRDefault="00717D63" w:rsidP="00717D63">
      <w:pPr>
        <w:pStyle w:val="Heading2"/>
      </w:pPr>
      <w:r>
        <w:t>Name Yourself</w:t>
      </w:r>
    </w:p>
    <w:p w14:paraId="1EEC8EE7" w14:textId="77777777" w:rsidR="00717D63" w:rsidRDefault="00717D63" w:rsidP="00717D63">
      <w:r>
        <w:t xml:space="preserve">For efficient use of time during questions and discussions, </w:t>
      </w:r>
      <w:r w:rsidR="00C72FD5">
        <w:rPr>
          <w:b/>
          <w:bCs/>
        </w:rPr>
        <w:t>please</w:t>
      </w:r>
      <w:r>
        <w:t xml:space="preserve"> </w:t>
      </w:r>
      <w:r w:rsidRPr="00C72FD5">
        <w:rPr>
          <w:b/>
        </w:rPr>
        <w:t>name yourself accurately</w:t>
      </w:r>
      <w:r>
        <w:t xml:space="preserve"> when joining the meeting, using the convention:</w:t>
      </w:r>
    </w:p>
    <w:p w14:paraId="7432EFB5" w14:textId="77777777" w:rsidR="00717D63" w:rsidRDefault="00717D63" w:rsidP="00717D63">
      <w:r>
        <w:t>Given_name Family_name (organization_acronym)</w:t>
      </w:r>
    </w:p>
    <w:p w14:paraId="6122F102" w14:textId="77777777" w:rsidR="00717D63" w:rsidRPr="001E48AD" w:rsidRDefault="00717D63">
      <w:r>
        <w:t>For example:</w:t>
      </w:r>
      <w:r>
        <w:br/>
      </w:r>
      <w:r w:rsidR="00AC4A14">
        <w:t>Barry Lefer</w:t>
      </w:r>
      <w:r>
        <w:t xml:space="preserve"> (NASA)</w:t>
      </w:r>
      <w:r>
        <w:br/>
        <w:t>Ben Veihelmann (ESA)</w:t>
      </w:r>
      <w:r>
        <w:br/>
        <w:t>Hiroshi Tanimoto (NIES)</w:t>
      </w:r>
    </w:p>
    <w:p w14:paraId="1484B61E" w14:textId="77777777" w:rsidR="003B4BDA" w:rsidRDefault="003B4BDA" w:rsidP="00093362">
      <w:pPr>
        <w:pStyle w:val="Heading2"/>
      </w:pPr>
      <w:bookmarkStart w:id="2" w:name="_Toc35930751"/>
      <w:r>
        <w:t>Video</w:t>
      </w:r>
      <w:r w:rsidR="00366442">
        <w:t xml:space="preserve"> and C</w:t>
      </w:r>
      <w:r>
        <w:t>ameras</w:t>
      </w:r>
      <w:bookmarkEnd w:id="2"/>
    </w:p>
    <w:p w14:paraId="424B4EF3" w14:textId="77777777" w:rsidR="003B4BDA" w:rsidRPr="003B4BDA" w:rsidRDefault="003B4BDA" w:rsidP="003B4BDA">
      <w:r>
        <w:t>To keep bandwidth requirements low, video will</w:t>
      </w:r>
      <w:r w:rsidR="00C639DD">
        <w:t xml:space="preserve"> be used very sparingly. In general, </w:t>
      </w:r>
      <w:r w:rsidR="00C639DD" w:rsidRPr="00E461B5">
        <w:t>p</w:t>
      </w:r>
      <w:r w:rsidRPr="00E461B5">
        <w:t>lease do not</w:t>
      </w:r>
      <w:r>
        <w:t xml:space="preserve"> share your camera.</w:t>
      </w:r>
      <w:r w:rsidR="00C639DD">
        <w:t xml:space="preserve"> </w:t>
      </w:r>
      <w:r w:rsidR="00FD68B3">
        <w:t xml:space="preserve">Session chairs will share </w:t>
      </w:r>
      <w:r w:rsidR="005A25EA">
        <w:t xml:space="preserve">their </w:t>
      </w:r>
      <w:r w:rsidR="00FD68B3">
        <w:t xml:space="preserve">cameras during session introductions. </w:t>
      </w:r>
      <w:r w:rsidR="00C639DD" w:rsidRPr="00E85A15">
        <w:rPr>
          <w:b/>
        </w:rPr>
        <w:t>Speakers are encouraged to share</w:t>
      </w:r>
      <w:r w:rsidR="00C639DD" w:rsidRPr="00E461B5">
        <w:rPr>
          <w:b/>
        </w:rPr>
        <w:t xml:space="preserve"> their cameras during their presentation</w:t>
      </w:r>
      <w:r w:rsidR="005A25EA" w:rsidRPr="00E461B5">
        <w:rPr>
          <w:b/>
        </w:rPr>
        <w:t>s</w:t>
      </w:r>
      <w:r w:rsidR="00C639DD">
        <w:t xml:space="preserve"> </w:t>
      </w:r>
      <w:r w:rsidR="00FD68B3">
        <w:t>if</w:t>
      </w:r>
      <w:r w:rsidR="00C639DD">
        <w:t xml:space="preserve"> they are comfortable doing so. </w:t>
      </w:r>
      <w:r w:rsidR="00C639DD">
        <w:lastRenderedPageBreak/>
        <w:t>If you are a speaker and wish to s</w:t>
      </w:r>
      <w:r w:rsidR="00FD68B3">
        <w:t xml:space="preserve">hare, please </w:t>
      </w:r>
      <w:r w:rsidR="00FB717F">
        <w:t xml:space="preserve">also </w:t>
      </w:r>
      <w:r w:rsidR="00FD68B3">
        <w:t>test your camera setup during the half-hour pre-meeting time</w:t>
      </w:r>
      <w:r w:rsidR="00933787">
        <w:t xml:space="preserve"> on the day of your presentation</w:t>
      </w:r>
      <w:r w:rsidR="00FD68B3">
        <w:t xml:space="preserve">. </w:t>
      </w:r>
    </w:p>
    <w:p w14:paraId="5E20A701" w14:textId="77777777" w:rsidR="002C0FF6" w:rsidRDefault="002C0FF6" w:rsidP="00093362">
      <w:pPr>
        <w:pStyle w:val="Heading2"/>
      </w:pPr>
      <w:bookmarkStart w:id="3" w:name="_Toc35930752"/>
      <w:r>
        <w:t>Audio Controls</w:t>
      </w:r>
      <w:r w:rsidR="00392438">
        <w:t xml:space="preserve"> and Quality</w:t>
      </w:r>
      <w:bookmarkEnd w:id="3"/>
    </w:p>
    <w:p w14:paraId="25B3AC54" w14:textId="77777777" w:rsidR="002C0FF6" w:rsidRDefault="002C0FF6">
      <w:r w:rsidRPr="00FD68B3">
        <w:rPr>
          <w:b/>
          <w:bCs/>
        </w:rPr>
        <w:t xml:space="preserve">All participants should stay </w:t>
      </w:r>
      <w:r w:rsidR="00093362" w:rsidRPr="00FD68B3">
        <w:rPr>
          <w:b/>
          <w:bCs/>
        </w:rPr>
        <w:t>muted</w:t>
      </w:r>
      <w:r w:rsidRPr="00FD68B3">
        <w:rPr>
          <w:b/>
          <w:bCs/>
        </w:rPr>
        <w:t xml:space="preserve"> unless invited to </w:t>
      </w:r>
      <w:r w:rsidR="00FD68B3" w:rsidRPr="00FD68B3">
        <w:rPr>
          <w:b/>
          <w:bCs/>
        </w:rPr>
        <w:t>speak</w:t>
      </w:r>
      <w:r>
        <w:t>.</w:t>
      </w:r>
    </w:p>
    <w:p w14:paraId="78E6D99F" w14:textId="77777777" w:rsidR="00392438" w:rsidRDefault="00392438">
      <w:r w:rsidRPr="00075E8F">
        <w:rPr>
          <w:b/>
        </w:rPr>
        <w:t>We recommend using individual headsets to participate in the meeting</w:t>
      </w:r>
      <w:r>
        <w:t xml:space="preserve">.  This will provide you, and other participants, with the clearest voice quality and the least noise.  </w:t>
      </w:r>
    </w:p>
    <w:p w14:paraId="4B379110" w14:textId="77777777" w:rsidR="007701B3" w:rsidRDefault="00575A70" w:rsidP="007701B3">
      <w:r w:rsidRPr="007701B3">
        <w:t>Note: if a presenter</w:t>
      </w:r>
      <w:r>
        <w:t xml:space="preserve"> experiences major </w:t>
      </w:r>
      <w:r w:rsidR="00FD68B3">
        <w:t>degradation</w:t>
      </w:r>
      <w:r>
        <w:t xml:space="preserve"> of sound quality, they will be muted by the </w:t>
      </w:r>
      <w:r w:rsidR="00FD68B3">
        <w:t>leadership team</w:t>
      </w:r>
      <w:r w:rsidR="00066C04">
        <w:t>, and the meeting will move on</w:t>
      </w:r>
      <w:r w:rsidR="00122AC7">
        <w:t>.</w:t>
      </w:r>
      <w:r>
        <w:t xml:space="preserve"> </w:t>
      </w:r>
      <w:r w:rsidR="00066C04">
        <w:t>T</w:t>
      </w:r>
      <w:r w:rsidR="005A25EA">
        <w:t>ime permitting, t</w:t>
      </w:r>
      <w:r>
        <w:t xml:space="preserve">he speaker </w:t>
      </w:r>
      <w:r w:rsidR="005A25EA">
        <w:t xml:space="preserve">will be invited to complete their </w:t>
      </w:r>
      <w:r w:rsidR="00FB717F">
        <w:t>presentation</w:t>
      </w:r>
      <w:r w:rsidR="005A25EA">
        <w:t xml:space="preserve"> afterward if sound quality has been recovered</w:t>
      </w:r>
      <w:r>
        <w:t>.</w:t>
      </w:r>
      <w:bookmarkStart w:id="4" w:name="_Toc35930753"/>
    </w:p>
    <w:p w14:paraId="2DC4E6A9" w14:textId="77777777" w:rsidR="00BB6609" w:rsidRDefault="00BB6609" w:rsidP="00BB6609">
      <w:pPr>
        <w:pStyle w:val="Heading2"/>
      </w:pPr>
      <w:bookmarkStart w:id="5" w:name="_Toc35930761"/>
      <w:r>
        <w:t>Session Management</w:t>
      </w:r>
      <w:bookmarkEnd w:id="5"/>
    </w:p>
    <w:p w14:paraId="75D19EAF" w14:textId="77777777" w:rsidR="00BB6609" w:rsidRDefault="00BB6609" w:rsidP="00BB6609">
      <w:r>
        <w:t xml:space="preserve">The </w:t>
      </w:r>
      <w:r w:rsidRPr="00BB6609">
        <w:rPr>
          <w:b/>
        </w:rPr>
        <w:t>chat will be used to ask all questions and to request permission to speak</w:t>
      </w:r>
      <w:r>
        <w:t xml:space="preserve"> during discussion periods. A member of the leadership team will continuously monitor the chat window. You may type questions in the chat, or simply raise your hand by typing “I would like to ask a question” or “I would like to comment.” As time permits, at the end of each talk or during the session discussion periods, the chat monitor will invite participants who have raised their hands to unmute themselves and speak one at a time. If you have named yourself accurately when connecting, there will be no need to spend time identifying or introducing yourself, since everyone will already know who is speaking. </w:t>
      </w:r>
    </w:p>
    <w:p w14:paraId="05C18FBF" w14:textId="77777777" w:rsidR="00BB6609" w:rsidRDefault="00BB6609" w:rsidP="00BB6609">
      <w:r>
        <w:t xml:space="preserve">Only those invited to speak should unmute and speak. A smooth process will ensure the maximum number of people get the chance to intervene, with less ‘talking across’ and ‘interrupting’ as people attempt to intervene.  </w:t>
      </w:r>
    </w:p>
    <w:p w14:paraId="6DB442B7" w14:textId="77777777" w:rsidR="00BB6609" w:rsidRDefault="00BB6609" w:rsidP="00BB6609">
      <w:pPr>
        <w:pStyle w:val="Heading2"/>
      </w:pPr>
      <w:bookmarkStart w:id="6" w:name="_Toc35930763"/>
      <w:r>
        <w:t>Commenting</w:t>
      </w:r>
      <w:bookmarkEnd w:id="6"/>
    </w:p>
    <w:p w14:paraId="37704664" w14:textId="77777777" w:rsidR="00BB6609" w:rsidRDefault="00BB6609" w:rsidP="00BB6609">
      <w:r>
        <w:t xml:space="preserve">It is also perfectly appropriate to submit a comment in the chat window, without requesting to speak. Such comments will be visible to other attendees and may inform their thinking.  </w:t>
      </w:r>
    </w:p>
    <w:p w14:paraId="694930FC" w14:textId="77777777" w:rsidR="00BB6609" w:rsidRDefault="00BB6609" w:rsidP="00BB6609">
      <w:r>
        <w:t>The leadership team may also wish to highlight some of these comments by reading them out to the participants.  They may also wish to call on the commenter to intervene; all participants should be ready to ‘unmute’ in this scenario.</w:t>
      </w:r>
    </w:p>
    <w:p w14:paraId="37E91867" w14:textId="77777777" w:rsidR="00BB6609" w:rsidRDefault="00BB6609" w:rsidP="00BB6609">
      <w:pPr>
        <w:pStyle w:val="Heading2"/>
      </w:pPr>
      <w:bookmarkStart w:id="7" w:name="_Toc35930764"/>
      <w:r>
        <w:t>Presenting</w:t>
      </w:r>
      <w:bookmarkEnd w:id="7"/>
    </w:p>
    <w:p w14:paraId="0459EDA1" w14:textId="77777777" w:rsidR="00BB6609" w:rsidRDefault="00BB6609" w:rsidP="00BB6609">
      <w:r>
        <w:t xml:space="preserve">For time efficiency, all presentations will be shown from the session chair’s computer. Speakers will simply say “next slide” to cue the session chair to advance the slide. With this in mind, please avoid slides with additional click-through elements or animations as much as possible. </w:t>
      </w:r>
    </w:p>
    <w:p w14:paraId="08FDF489" w14:textId="77777777" w:rsidR="00BB6609" w:rsidRDefault="00BB6609" w:rsidP="00BB6609">
      <w:r>
        <w:t>Presentations must be provided in advance of the meeting, in accordance with the instructions provided individually by e-mail and above.  This process will enable participants to download a copy to pre-read, as well as enabling them to follow-along on their local systems should they wish to do so.</w:t>
      </w:r>
    </w:p>
    <w:p w14:paraId="119AE458" w14:textId="77777777" w:rsidR="00BB6609" w:rsidRDefault="00BB6609" w:rsidP="00BB6609">
      <w:pPr>
        <w:pStyle w:val="Heading2"/>
      </w:pPr>
      <w:bookmarkStart w:id="8" w:name="_Toc35930765"/>
      <w:r>
        <w:t>Timekeeping</w:t>
      </w:r>
      <w:bookmarkEnd w:id="8"/>
    </w:p>
    <w:p w14:paraId="7E36BCC3" w14:textId="77777777" w:rsidR="00BB6609" w:rsidRDefault="00BB6609" w:rsidP="00BB6609">
      <w:r>
        <w:t>Due to the very tight global time constraints of the meeting, the leadership team will strictly ensure sessions keep to time.</w:t>
      </w:r>
    </w:p>
    <w:p w14:paraId="14F478E8" w14:textId="77777777" w:rsidR="00BB6609" w:rsidRDefault="00BB6609" w:rsidP="00BB6609">
      <w:r>
        <w:t xml:space="preserve">The session chair will audibly announce “one minute” when there is 1 minute of allocated time remaining. Presenters should then begin wrapping up immediately. </w:t>
      </w:r>
    </w:p>
    <w:p w14:paraId="01CF1DB3" w14:textId="77777777" w:rsidR="00BB6609" w:rsidRDefault="00BB6609" w:rsidP="00BB6609">
      <w:r>
        <w:t>At the end of the allocated time, and s</w:t>
      </w:r>
      <w:r w:rsidRPr="001F0563">
        <w:t xml:space="preserve">ubject to the </w:t>
      </w:r>
      <w:r>
        <w:t>session chair’s</w:t>
      </w:r>
      <w:r w:rsidRPr="001F0563">
        <w:t xml:space="preserve"> discretion, the speaker may be given a few additional seconds to conclude their remarks, </w:t>
      </w:r>
      <w:r>
        <w:t>after which</w:t>
      </w:r>
      <w:r w:rsidRPr="001F0563">
        <w:t xml:space="preserve"> the speaker </w:t>
      </w:r>
      <w:r>
        <w:t xml:space="preserve">will be muted by </w:t>
      </w:r>
      <w:r>
        <w:lastRenderedPageBreak/>
        <w:t>the session chair and the meeting will proceed to the next agenda item. Thank you for your understanding.</w:t>
      </w:r>
    </w:p>
    <w:p w14:paraId="01B2FF19" w14:textId="77777777" w:rsidR="00BB6609" w:rsidRDefault="00BB6609" w:rsidP="00BB6609">
      <w:bookmarkStart w:id="9" w:name="_Toc35930769"/>
      <w:r w:rsidRPr="007A2429">
        <w:rPr>
          <w:rStyle w:val="Heading2Char"/>
        </w:rPr>
        <w:t>Call Recording</w:t>
      </w:r>
      <w:bookmarkEnd w:id="9"/>
    </w:p>
    <w:p w14:paraId="4AF115DC" w14:textId="77777777" w:rsidR="00BB6609" w:rsidRPr="002D1B54" w:rsidRDefault="00BB6609">
      <w:r>
        <w:t>The meeting will not be recorded.  The chat logs will be saved and used to prepare meeting minutes.</w:t>
      </w:r>
    </w:p>
    <w:p w14:paraId="1DE0771B" w14:textId="77777777" w:rsidR="007701B3" w:rsidRDefault="007701B3" w:rsidP="00093362">
      <w:pPr>
        <w:pStyle w:val="Heading1"/>
      </w:pPr>
      <w:r>
        <w:t xml:space="preserve">Upload Presentations and Material </w:t>
      </w:r>
    </w:p>
    <w:p w14:paraId="4745FF01" w14:textId="77777777" w:rsidR="007701B3" w:rsidRDefault="007701B3" w:rsidP="007701B3">
      <w:pPr>
        <w:rPr>
          <w:bCs/>
          <w:lang w:val="en-US"/>
        </w:rPr>
      </w:pPr>
      <w:r>
        <w:rPr>
          <w:bCs/>
        </w:rPr>
        <w:t xml:space="preserve">All presenters are asked to upload </w:t>
      </w:r>
      <w:r w:rsidR="002D1B54">
        <w:rPr>
          <w:bCs/>
          <w:lang w:val="en-US"/>
        </w:rPr>
        <w:t>presentation</w:t>
      </w:r>
      <w:r w:rsidR="00620CA5" w:rsidRPr="00620CA5">
        <w:rPr>
          <w:bCs/>
          <w:lang w:val="en-US"/>
        </w:rPr>
        <w:t xml:space="preserve"> </w:t>
      </w:r>
      <w:r w:rsidR="00620CA5" w:rsidRPr="00F014D3">
        <w:rPr>
          <w:b/>
          <w:bCs/>
          <w:lang w:val="en-US"/>
        </w:rPr>
        <w:t xml:space="preserve">by </w:t>
      </w:r>
      <w:r w:rsidR="002D1B54">
        <w:rPr>
          <w:b/>
          <w:bCs/>
          <w:lang w:val="en-US"/>
        </w:rPr>
        <w:t>Friday 9</w:t>
      </w:r>
      <w:r w:rsidR="00620CA5" w:rsidRPr="004B0E0C">
        <w:rPr>
          <w:b/>
          <w:bCs/>
          <w:lang w:val="en-US"/>
        </w:rPr>
        <w:t xml:space="preserve"> June</w:t>
      </w:r>
      <w:r w:rsidR="00620CA5" w:rsidRPr="00620CA5">
        <w:rPr>
          <w:bCs/>
          <w:lang w:val="en-US"/>
        </w:rPr>
        <w:t xml:space="preserve">. Please upload your presentations and material to the shared drive (link below) in the </w:t>
      </w:r>
      <w:r w:rsidR="005B7CCA">
        <w:rPr>
          <w:bCs/>
          <w:lang w:val="en-US"/>
        </w:rPr>
        <w:t xml:space="preserve">dedicated </w:t>
      </w:r>
      <w:r w:rsidR="00620CA5" w:rsidRPr="00620CA5">
        <w:rPr>
          <w:bCs/>
          <w:lang w:val="en-US"/>
        </w:rPr>
        <w:t xml:space="preserve">folder. </w:t>
      </w:r>
    </w:p>
    <w:p w14:paraId="6354AC0B" w14:textId="77777777" w:rsidR="007701B3" w:rsidRPr="007701B3" w:rsidRDefault="00616526" w:rsidP="007701B3">
      <w:hyperlink r:id="rId8" w:history="1">
        <w:r w:rsidR="007701B3" w:rsidRPr="0091255F">
          <w:rPr>
            <w:rStyle w:val="Hyperlink"/>
            <w:bCs/>
          </w:rPr>
          <w:t>https://drive.google.com/drive/folders/1d10vO1eawQw6FTSh_aoUo4VGufR5dtGz?usp=sharing</w:t>
        </w:r>
      </w:hyperlink>
    </w:p>
    <w:p w14:paraId="4259044D" w14:textId="77777777" w:rsidR="004B0E0C" w:rsidRDefault="004B0E0C" w:rsidP="007701B3">
      <w:pPr>
        <w:rPr>
          <w:bCs/>
          <w:lang w:val="en-US"/>
        </w:rPr>
      </w:pPr>
      <w:r w:rsidRPr="00620CA5">
        <w:rPr>
          <w:bCs/>
          <w:lang w:val="en-US"/>
        </w:rPr>
        <w:t>In case you cannot access this drive, pl</w:t>
      </w:r>
      <w:r w:rsidR="00780A16">
        <w:rPr>
          <w:bCs/>
          <w:lang w:val="en-US"/>
        </w:rPr>
        <w:t xml:space="preserve">ease email your material to Ben Veihelmann and </w:t>
      </w:r>
      <w:r w:rsidRPr="00620CA5">
        <w:rPr>
          <w:bCs/>
          <w:lang w:val="en-US"/>
        </w:rPr>
        <w:t xml:space="preserve">Barry </w:t>
      </w:r>
      <w:r w:rsidR="00780A16">
        <w:rPr>
          <w:bCs/>
          <w:lang w:val="en-US"/>
        </w:rPr>
        <w:t>Lefer (</w:t>
      </w:r>
      <w:r w:rsidRPr="00620CA5">
        <w:rPr>
          <w:bCs/>
          <w:lang w:val="en-US"/>
        </w:rPr>
        <w:t>addresses in cc).</w:t>
      </w:r>
    </w:p>
    <w:p w14:paraId="6C06E3CC" w14:textId="77777777" w:rsidR="007701B3" w:rsidRDefault="00620CA5" w:rsidP="007701B3">
      <w:pPr>
        <w:rPr>
          <w:bCs/>
        </w:rPr>
      </w:pPr>
      <w:r w:rsidRPr="00620CA5">
        <w:rPr>
          <w:bCs/>
          <w:lang w:val="en-US"/>
        </w:rPr>
        <w:t>Please name the pre</w:t>
      </w:r>
      <w:r>
        <w:rPr>
          <w:bCs/>
          <w:lang w:val="en-US"/>
        </w:rPr>
        <w:t>sentations using the convention</w:t>
      </w:r>
      <w:r w:rsidR="007701B3">
        <w:rPr>
          <w:bCs/>
        </w:rPr>
        <w:t>:</w:t>
      </w:r>
    </w:p>
    <w:p w14:paraId="5F5E038A" w14:textId="77777777" w:rsidR="007701B3" w:rsidRDefault="007701B3" w:rsidP="007701B3">
      <w:pPr>
        <w:rPr>
          <w:b/>
          <w:bCs/>
          <w:i/>
          <w:iCs/>
          <w:lang w:val="en-US"/>
        </w:rPr>
      </w:pPr>
      <w:r>
        <w:rPr>
          <w:b/>
          <w:bCs/>
          <w:i/>
          <w:iCs/>
          <w:lang w:val="en-US"/>
        </w:rPr>
        <w:t>Talk-ID_</w:t>
      </w:r>
      <w:r w:rsidRPr="003F00C6">
        <w:rPr>
          <w:b/>
          <w:bCs/>
          <w:i/>
          <w:iCs/>
          <w:lang w:val="en-US"/>
        </w:rPr>
        <w:t>Last-Name_version-number.pptx</w:t>
      </w:r>
      <w:r>
        <w:rPr>
          <w:b/>
          <w:bCs/>
          <w:i/>
          <w:iCs/>
          <w:lang w:val="en-US"/>
        </w:rPr>
        <w:t xml:space="preserve"> (or .pdf as appropriate)</w:t>
      </w:r>
    </w:p>
    <w:p w14:paraId="34BABDD8" w14:textId="77777777" w:rsidR="00620CA5" w:rsidRPr="00620CA5" w:rsidRDefault="00620CA5" w:rsidP="00620CA5">
      <w:pPr>
        <w:rPr>
          <w:bCs/>
          <w:lang w:val="en-US"/>
        </w:rPr>
      </w:pPr>
      <w:r w:rsidRPr="00620CA5">
        <w:rPr>
          <w:bCs/>
          <w:lang w:val="en-US"/>
        </w:rPr>
        <w:t>taking the Talk-ID fr</w:t>
      </w:r>
      <w:r>
        <w:rPr>
          <w:bCs/>
          <w:lang w:val="en-US"/>
        </w:rPr>
        <w:t xml:space="preserve">om the attached meeting agenda. </w:t>
      </w:r>
    </w:p>
    <w:p w14:paraId="7B11D2D8" w14:textId="77777777" w:rsidR="003007DA" w:rsidRDefault="003007DA" w:rsidP="003007DA">
      <w:pPr>
        <w:pStyle w:val="Heading2"/>
        <w:rPr>
          <w:lang w:val="en-US"/>
        </w:rPr>
      </w:pPr>
      <w:r>
        <w:rPr>
          <w:lang w:val="en-US"/>
        </w:rPr>
        <w:t xml:space="preserve">Short Talks </w:t>
      </w:r>
    </w:p>
    <w:p w14:paraId="75D29E54" w14:textId="77777777" w:rsidR="003007DA" w:rsidRDefault="00063036" w:rsidP="00620CA5">
      <w:pPr>
        <w:rPr>
          <w:bCs/>
          <w:lang w:val="en-US"/>
        </w:rPr>
      </w:pPr>
      <w:r>
        <w:rPr>
          <w:bCs/>
          <w:lang w:val="en-US"/>
        </w:rPr>
        <w:t>a</w:t>
      </w:r>
      <w:r w:rsidR="00620CA5" w:rsidRPr="003007DA">
        <w:rPr>
          <w:bCs/>
          <w:lang w:val="en-US"/>
        </w:rPr>
        <w:t>re</w:t>
      </w:r>
      <w:r w:rsidR="00620CA5" w:rsidRPr="00620CA5">
        <w:rPr>
          <w:bCs/>
          <w:lang w:val="en-US"/>
        </w:rPr>
        <w:t xml:space="preserve"> limited to </w:t>
      </w:r>
      <w:r w:rsidR="002D1B54" w:rsidRPr="003007DA">
        <w:rPr>
          <w:b/>
          <w:bCs/>
          <w:lang w:val="en-US"/>
        </w:rPr>
        <w:t>7 minutes</w:t>
      </w:r>
      <w:r w:rsidR="002D1B54">
        <w:rPr>
          <w:bCs/>
          <w:lang w:val="en-US"/>
        </w:rPr>
        <w:t xml:space="preserve"> (plus 3 minutes for questions and comments)</w:t>
      </w:r>
      <w:r>
        <w:rPr>
          <w:bCs/>
          <w:lang w:val="en-US"/>
        </w:rPr>
        <w:t>,</w:t>
      </w:r>
      <w:r w:rsidR="002D1B54">
        <w:rPr>
          <w:bCs/>
          <w:lang w:val="en-US"/>
        </w:rPr>
        <w:t xml:space="preserve">  </w:t>
      </w:r>
    </w:p>
    <w:p w14:paraId="2C10F214" w14:textId="77777777" w:rsidR="00063036" w:rsidRDefault="003007DA" w:rsidP="00620CA5">
      <w:pPr>
        <w:rPr>
          <w:bCs/>
          <w:lang w:val="en-US"/>
        </w:rPr>
      </w:pPr>
      <w:r>
        <w:rPr>
          <w:bCs/>
          <w:lang w:val="en-US"/>
        </w:rPr>
        <w:t xml:space="preserve">should contain </w:t>
      </w:r>
      <w:r w:rsidR="00275577" w:rsidRPr="00275577">
        <w:rPr>
          <w:b/>
          <w:bCs/>
          <w:lang w:val="en-US"/>
        </w:rPr>
        <w:t xml:space="preserve">not </w:t>
      </w:r>
      <w:r w:rsidRPr="00275577">
        <w:rPr>
          <w:b/>
          <w:bCs/>
          <w:lang w:val="en-US"/>
        </w:rPr>
        <w:t>more than 7 slides</w:t>
      </w:r>
      <w:r w:rsidR="005B7CCA" w:rsidRPr="005B7CCA">
        <w:rPr>
          <w:bCs/>
          <w:lang w:val="en-US"/>
        </w:rPr>
        <w:t>,</w:t>
      </w:r>
    </w:p>
    <w:p w14:paraId="2123C2F5" w14:textId="77777777" w:rsidR="003007DA" w:rsidRDefault="003007DA" w:rsidP="00620CA5">
      <w:pPr>
        <w:rPr>
          <w:bCs/>
          <w:lang w:val="en-US"/>
        </w:rPr>
      </w:pPr>
      <w:r>
        <w:rPr>
          <w:bCs/>
          <w:lang w:val="en-US"/>
        </w:rPr>
        <w:t xml:space="preserve">should </w:t>
      </w:r>
      <w:r w:rsidRPr="00275577">
        <w:rPr>
          <w:b/>
          <w:bCs/>
          <w:lang w:val="en-US"/>
        </w:rPr>
        <w:t>not exceed 15 MB</w:t>
      </w:r>
      <w:r>
        <w:rPr>
          <w:bCs/>
          <w:lang w:val="en-US"/>
        </w:rPr>
        <w:t>.</w:t>
      </w:r>
    </w:p>
    <w:p w14:paraId="73FAF4BC" w14:textId="77777777" w:rsidR="003007DA" w:rsidRDefault="003007DA" w:rsidP="00620CA5">
      <w:pPr>
        <w:rPr>
          <w:bCs/>
          <w:lang w:val="en-US"/>
        </w:rPr>
      </w:pPr>
    </w:p>
    <w:p w14:paraId="7D8BD84A" w14:textId="77777777" w:rsidR="00392A27" w:rsidRPr="000E1DD5" w:rsidRDefault="000E1DD5" w:rsidP="000E1DD5">
      <w:pPr>
        <w:pStyle w:val="Heading1"/>
      </w:pPr>
      <w:r>
        <w:t xml:space="preserve">Access </w:t>
      </w:r>
      <w:r w:rsidR="001F0563">
        <w:t>Documents and Presentations</w:t>
      </w:r>
      <w:bookmarkEnd w:id="4"/>
    </w:p>
    <w:p w14:paraId="78F582CB" w14:textId="77777777" w:rsidR="00D52EEF" w:rsidRPr="00D52EEF" w:rsidRDefault="007701B3" w:rsidP="002D1B54">
      <w:pPr>
        <w:rPr>
          <w:b/>
        </w:rPr>
      </w:pPr>
      <w:r>
        <w:t>Presentations and documents are accessible on th</w:t>
      </w:r>
      <w:bookmarkStart w:id="10" w:name="_Toc35930770"/>
      <w:r w:rsidR="00D52EEF">
        <w:t xml:space="preserve">e shared drive specified above and will be made available on </w:t>
      </w:r>
      <w:r w:rsidR="00D52EEF">
        <w:rPr>
          <w:b/>
        </w:rPr>
        <w:t>the</w:t>
      </w:r>
      <w:r w:rsidR="00D52EEF" w:rsidRPr="003523BF">
        <w:rPr>
          <w:b/>
        </w:rPr>
        <w:t xml:space="preserve"> website </w:t>
      </w:r>
      <w:r w:rsidR="00D52EEF" w:rsidRPr="00D52EEF">
        <w:rPr>
          <w:b/>
        </w:rPr>
        <w:t>https://ceos.org/ourwork/virtual-constellations/acc/</w:t>
      </w:r>
    </w:p>
    <w:p w14:paraId="7DA7A5F2" w14:textId="77777777" w:rsidR="00392A27" w:rsidRDefault="00392A27" w:rsidP="00093362">
      <w:pPr>
        <w:pStyle w:val="Heading1"/>
      </w:pPr>
      <w:r>
        <w:t>Questions</w:t>
      </w:r>
      <w:bookmarkEnd w:id="10"/>
    </w:p>
    <w:p w14:paraId="23962D07" w14:textId="77777777" w:rsidR="00351416" w:rsidRDefault="00392A27" w:rsidP="00392A27">
      <w:r>
        <w:t>Should you have any questions</w:t>
      </w:r>
      <w:r w:rsidR="008D3210">
        <w:t xml:space="preserve"> at all</w:t>
      </w:r>
      <w:r w:rsidR="00351416">
        <w:t>, p</w:t>
      </w:r>
      <w:r>
        <w:t xml:space="preserve">lease contact the </w:t>
      </w:r>
      <w:r w:rsidR="00351416">
        <w:t xml:space="preserve">leadership </w:t>
      </w:r>
      <w:r w:rsidR="008D2DF6">
        <w:t xml:space="preserve">team </w:t>
      </w:r>
      <w:r w:rsidR="00351416">
        <w:t>by email:</w:t>
      </w:r>
    </w:p>
    <w:p w14:paraId="534A1F9D" w14:textId="77777777" w:rsidR="008D3210" w:rsidRDefault="00B82A4C" w:rsidP="00392A27">
      <w:r>
        <w:t>Barry Lefer</w:t>
      </w:r>
      <w:r w:rsidR="005F5323">
        <w:t xml:space="preserve"> </w:t>
      </w:r>
      <w:hyperlink r:id="rId9" w:history="1">
        <w:r w:rsidR="00BB2683" w:rsidRPr="0091255F">
          <w:rPr>
            <w:rStyle w:val="Hyperlink"/>
          </w:rPr>
          <w:t>barry.lefer@nasa.gov</w:t>
        </w:r>
      </w:hyperlink>
    </w:p>
    <w:p w14:paraId="5DAB9B1B" w14:textId="77777777" w:rsidR="008D3210" w:rsidRDefault="008D3210" w:rsidP="008D3210">
      <w:r>
        <w:t xml:space="preserve">Ben Veihelmann </w:t>
      </w:r>
      <w:hyperlink r:id="rId10" w:history="1">
        <w:r w:rsidR="00BB2683" w:rsidRPr="0091255F">
          <w:rPr>
            <w:rStyle w:val="Hyperlink"/>
          </w:rPr>
          <w:t>ben.veihelmann@esa.int</w:t>
        </w:r>
      </w:hyperlink>
    </w:p>
    <w:p w14:paraId="1B6A492E" w14:textId="77777777" w:rsidR="009655DB" w:rsidRPr="00D639E2" w:rsidRDefault="009655DB" w:rsidP="00D639E2">
      <w:pPr>
        <w:pStyle w:val="Heading1"/>
        <w:rPr>
          <w:lang w:val="en-US"/>
        </w:rPr>
      </w:pPr>
    </w:p>
    <w:sectPr w:rsidR="009655DB" w:rsidRPr="00D639E2" w:rsidSect="00357998">
      <w:headerReference w:type="even" r:id="rId11"/>
      <w:headerReference w:type="default" r:id="rId12"/>
      <w:footerReference w:type="even" r:id="rId13"/>
      <w:footerReference w:type="default" r:id="rId14"/>
      <w:headerReference w:type="first" r:id="rId15"/>
      <w:footerReference w:type="first" r:id="rId16"/>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FB5421" w14:textId="77777777" w:rsidR="00616526" w:rsidRDefault="00616526" w:rsidP="003E696C">
      <w:pPr>
        <w:spacing w:after="0" w:line="240" w:lineRule="auto"/>
      </w:pPr>
      <w:r>
        <w:separator/>
      </w:r>
    </w:p>
  </w:endnote>
  <w:endnote w:type="continuationSeparator" w:id="0">
    <w:p w14:paraId="43E1C0E5" w14:textId="77777777" w:rsidR="00616526" w:rsidRDefault="00616526" w:rsidP="003E6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CF3BA" w14:textId="77777777" w:rsidR="00DE3DE1" w:rsidRDefault="00DE3D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1922724"/>
      <w:docPartObj>
        <w:docPartGallery w:val="Page Numbers (Bottom of Page)"/>
        <w:docPartUnique/>
      </w:docPartObj>
    </w:sdtPr>
    <w:sdtEndPr>
      <w:rPr>
        <w:color w:val="7F7F7F" w:themeColor="background1" w:themeShade="7F"/>
        <w:spacing w:val="60"/>
      </w:rPr>
    </w:sdtEndPr>
    <w:sdtContent>
      <w:p w14:paraId="7C7BAAC8" w14:textId="77777777" w:rsidR="00445E81" w:rsidRDefault="00445E8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E3DE1" w:rsidRPr="00DE3DE1">
          <w:rPr>
            <w:b/>
            <w:bCs/>
            <w:noProof/>
          </w:rPr>
          <w:t>1</w:t>
        </w:r>
        <w:r>
          <w:rPr>
            <w:b/>
            <w:bCs/>
            <w:noProof/>
          </w:rPr>
          <w:fldChar w:fldCharType="end"/>
        </w:r>
        <w:r>
          <w:rPr>
            <w:b/>
            <w:bCs/>
          </w:rPr>
          <w:t xml:space="preserve"> | </w:t>
        </w:r>
        <w:r>
          <w:rPr>
            <w:color w:val="7F7F7F" w:themeColor="background1" w:themeShade="7F"/>
            <w:spacing w:val="60"/>
          </w:rPr>
          <w:t>Page</w:t>
        </w:r>
      </w:p>
    </w:sdtContent>
  </w:sdt>
  <w:p w14:paraId="2F53BCCF" w14:textId="77777777" w:rsidR="00445E81" w:rsidRPr="003B4BDA" w:rsidRDefault="00445E81" w:rsidP="004D7B18">
    <w:pPr>
      <w:pStyle w:val="Foo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0901B" w14:textId="77777777" w:rsidR="00DE3DE1" w:rsidRDefault="00DE3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F9FBAD" w14:textId="77777777" w:rsidR="00616526" w:rsidRDefault="00616526" w:rsidP="003E696C">
      <w:pPr>
        <w:spacing w:after="0" w:line="240" w:lineRule="auto"/>
      </w:pPr>
      <w:r>
        <w:separator/>
      </w:r>
    </w:p>
  </w:footnote>
  <w:footnote w:type="continuationSeparator" w:id="0">
    <w:p w14:paraId="575653B7" w14:textId="77777777" w:rsidR="00616526" w:rsidRDefault="00616526" w:rsidP="003E69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F8AFF" w14:textId="77777777" w:rsidR="00DE3DE1" w:rsidRDefault="00DE3D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4E6B6" w14:textId="77777777" w:rsidR="00445E81" w:rsidRPr="004D7B18" w:rsidRDefault="00DE3DE1" w:rsidP="003B4BDA">
    <w:pPr>
      <w:pStyle w:val="Header"/>
      <w:jc w:val="center"/>
      <w:rPr>
        <w:b/>
        <w:lang w:val="en-US"/>
      </w:rPr>
    </w:pPr>
    <w:r>
      <w:rPr>
        <w:b/>
        <w:lang w:val="en-US"/>
      </w:rPr>
      <w:t>AC-VC</w:t>
    </w:r>
    <w:r w:rsidR="00E461B5">
      <w:rPr>
        <w:b/>
        <w:lang w:val="en-US"/>
      </w:rPr>
      <w:t xml:space="preserve"> </w:t>
    </w:r>
    <w:r>
      <w:rPr>
        <w:b/>
        <w:lang w:val="en-US"/>
      </w:rPr>
      <w:t xml:space="preserve">Topical Seminar #1 </w:t>
    </w:r>
    <w:r w:rsidR="00E461B5">
      <w:rPr>
        <w:b/>
        <w:lang w:val="en-US"/>
      </w:rPr>
      <w:t xml:space="preserve">Meeting Protocol and Technical Guidance </w:t>
    </w:r>
    <w:r w:rsidR="00443D64">
      <w:rPr>
        <w:b/>
        <w:lang w:val="en-US"/>
      </w:rPr>
      <w:t>Version</w:t>
    </w:r>
    <w:r w:rsidR="004D7B18">
      <w:rPr>
        <w:b/>
        <w:lang w:val="en-US"/>
      </w:rPr>
      <w:t xml:space="preserve"> </w:t>
    </w:r>
    <w:r>
      <w:rPr>
        <w:b/>
        <w:lang w:val="en-US"/>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450A3" w14:textId="77777777" w:rsidR="00DE3DE1" w:rsidRDefault="00DE3D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7066A"/>
    <w:multiLevelType w:val="hybridMultilevel"/>
    <w:tmpl w:val="93B87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FA47CA"/>
    <w:multiLevelType w:val="multilevel"/>
    <w:tmpl w:val="BC1AA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1879C2"/>
    <w:multiLevelType w:val="hybridMultilevel"/>
    <w:tmpl w:val="077A2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F125AC"/>
    <w:multiLevelType w:val="hybridMultilevel"/>
    <w:tmpl w:val="BDC85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BF2305"/>
    <w:multiLevelType w:val="multilevel"/>
    <w:tmpl w:val="413AC2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4DD61EC"/>
    <w:multiLevelType w:val="hybridMultilevel"/>
    <w:tmpl w:val="5672EA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7CB4548"/>
    <w:multiLevelType w:val="hybridMultilevel"/>
    <w:tmpl w:val="7024AB5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3F372C4"/>
    <w:multiLevelType w:val="hybridMultilevel"/>
    <w:tmpl w:val="E4402FD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1F6D96"/>
    <w:multiLevelType w:val="multilevel"/>
    <w:tmpl w:val="A634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F45B1F"/>
    <w:multiLevelType w:val="hybridMultilevel"/>
    <w:tmpl w:val="E08CDC6E"/>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0"/>
  </w:num>
  <w:num w:numId="5">
    <w:abstractNumId w:val="1"/>
  </w:num>
  <w:num w:numId="6">
    <w:abstractNumId w:val="8"/>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FF6"/>
    <w:rsid w:val="000039CD"/>
    <w:rsid w:val="00035FE5"/>
    <w:rsid w:val="00063036"/>
    <w:rsid w:val="00066C04"/>
    <w:rsid w:val="00066E3C"/>
    <w:rsid w:val="00073F33"/>
    <w:rsid w:val="00075E8F"/>
    <w:rsid w:val="00093362"/>
    <w:rsid w:val="000D7CE1"/>
    <w:rsid w:val="000E1DD5"/>
    <w:rsid w:val="000F5EFA"/>
    <w:rsid w:val="00122AC7"/>
    <w:rsid w:val="0012398F"/>
    <w:rsid w:val="0014508B"/>
    <w:rsid w:val="00152781"/>
    <w:rsid w:val="00157DEE"/>
    <w:rsid w:val="001604C2"/>
    <w:rsid w:val="00176541"/>
    <w:rsid w:val="00192440"/>
    <w:rsid w:val="001A3EE3"/>
    <w:rsid w:val="001B1E40"/>
    <w:rsid w:val="001C1722"/>
    <w:rsid w:val="001E0A52"/>
    <w:rsid w:val="001E48AD"/>
    <w:rsid w:val="001F0563"/>
    <w:rsid w:val="00223594"/>
    <w:rsid w:val="00275577"/>
    <w:rsid w:val="00276D77"/>
    <w:rsid w:val="00294521"/>
    <w:rsid w:val="002C0FF6"/>
    <w:rsid w:val="002D1981"/>
    <w:rsid w:val="002D1B54"/>
    <w:rsid w:val="003007DA"/>
    <w:rsid w:val="003026DF"/>
    <w:rsid w:val="003320DA"/>
    <w:rsid w:val="00351416"/>
    <w:rsid w:val="003520DE"/>
    <w:rsid w:val="003523BF"/>
    <w:rsid w:val="00357998"/>
    <w:rsid w:val="00366442"/>
    <w:rsid w:val="00367F83"/>
    <w:rsid w:val="00383C61"/>
    <w:rsid w:val="00392438"/>
    <w:rsid w:val="00392A27"/>
    <w:rsid w:val="003B4BDA"/>
    <w:rsid w:val="003C2A60"/>
    <w:rsid w:val="003E123D"/>
    <w:rsid w:val="003E696C"/>
    <w:rsid w:val="003F00C6"/>
    <w:rsid w:val="004139EA"/>
    <w:rsid w:val="0044272F"/>
    <w:rsid w:val="00443D64"/>
    <w:rsid w:val="00445E81"/>
    <w:rsid w:val="00454E38"/>
    <w:rsid w:val="00457442"/>
    <w:rsid w:val="00461620"/>
    <w:rsid w:val="004765EC"/>
    <w:rsid w:val="00492F84"/>
    <w:rsid w:val="004A2A1B"/>
    <w:rsid w:val="004A2A88"/>
    <w:rsid w:val="004B0E0C"/>
    <w:rsid w:val="004B2197"/>
    <w:rsid w:val="004D7B18"/>
    <w:rsid w:val="004E22ED"/>
    <w:rsid w:val="004E46E2"/>
    <w:rsid w:val="00555205"/>
    <w:rsid w:val="00566BEB"/>
    <w:rsid w:val="00575A70"/>
    <w:rsid w:val="005A25EA"/>
    <w:rsid w:val="005B4D70"/>
    <w:rsid w:val="005B7CCA"/>
    <w:rsid w:val="005C4E0B"/>
    <w:rsid w:val="005E79BA"/>
    <w:rsid w:val="005F5323"/>
    <w:rsid w:val="00612317"/>
    <w:rsid w:val="00616526"/>
    <w:rsid w:val="00620CA5"/>
    <w:rsid w:val="0062451C"/>
    <w:rsid w:val="00636868"/>
    <w:rsid w:val="0066457D"/>
    <w:rsid w:val="006772AA"/>
    <w:rsid w:val="006803EC"/>
    <w:rsid w:val="00687C34"/>
    <w:rsid w:val="006B46E7"/>
    <w:rsid w:val="006B70FB"/>
    <w:rsid w:val="006C2889"/>
    <w:rsid w:val="006F5338"/>
    <w:rsid w:val="007073C9"/>
    <w:rsid w:val="00714049"/>
    <w:rsid w:val="00717D63"/>
    <w:rsid w:val="007544CA"/>
    <w:rsid w:val="00762CE7"/>
    <w:rsid w:val="0076304E"/>
    <w:rsid w:val="007701B3"/>
    <w:rsid w:val="00780A16"/>
    <w:rsid w:val="007A2429"/>
    <w:rsid w:val="007A59E3"/>
    <w:rsid w:val="007E2BCE"/>
    <w:rsid w:val="007F118B"/>
    <w:rsid w:val="008061BA"/>
    <w:rsid w:val="0080700F"/>
    <w:rsid w:val="00817212"/>
    <w:rsid w:val="00854CE7"/>
    <w:rsid w:val="0085528A"/>
    <w:rsid w:val="00863535"/>
    <w:rsid w:val="00873F25"/>
    <w:rsid w:val="008C0C47"/>
    <w:rsid w:val="008C5805"/>
    <w:rsid w:val="008D2DF6"/>
    <w:rsid w:val="008D3210"/>
    <w:rsid w:val="00933787"/>
    <w:rsid w:val="009632A5"/>
    <w:rsid w:val="009655DB"/>
    <w:rsid w:val="009722D7"/>
    <w:rsid w:val="0098381D"/>
    <w:rsid w:val="009D01C2"/>
    <w:rsid w:val="009D0E06"/>
    <w:rsid w:val="009E4847"/>
    <w:rsid w:val="00A110F4"/>
    <w:rsid w:val="00A325C4"/>
    <w:rsid w:val="00A47E81"/>
    <w:rsid w:val="00A63D10"/>
    <w:rsid w:val="00AB0368"/>
    <w:rsid w:val="00AB300D"/>
    <w:rsid w:val="00AC4A14"/>
    <w:rsid w:val="00AD064B"/>
    <w:rsid w:val="00B059F9"/>
    <w:rsid w:val="00B12A81"/>
    <w:rsid w:val="00B41B45"/>
    <w:rsid w:val="00B72CC8"/>
    <w:rsid w:val="00B82A4C"/>
    <w:rsid w:val="00B9371E"/>
    <w:rsid w:val="00B94162"/>
    <w:rsid w:val="00BA353E"/>
    <w:rsid w:val="00BB2683"/>
    <w:rsid w:val="00BB6609"/>
    <w:rsid w:val="00BE424F"/>
    <w:rsid w:val="00BF4508"/>
    <w:rsid w:val="00C31D7E"/>
    <w:rsid w:val="00C34A0B"/>
    <w:rsid w:val="00C44364"/>
    <w:rsid w:val="00C639DD"/>
    <w:rsid w:val="00C72FD5"/>
    <w:rsid w:val="00C753FF"/>
    <w:rsid w:val="00CC3B56"/>
    <w:rsid w:val="00D03C7C"/>
    <w:rsid w:val="00D52EEF"/>
    <w:rsid w:val="00D639E2"/>
    <w:rsid w:val="00D65D8B"/>
    <w:rsid w:val="00DB5E93"/>
    <w:rsid w:val="00DC2CBB"/>
    <w:rsid w:val="00DD54AE"/>
    <w:rsid w:val="00DE3DE1"/>
    <w:rsid w:val="00E461B5"/>
    <w:rsid w:val="00E547C0"/>
    <w:rsid w:val="00E67384"/>
    <w:rsid w:val="00E84265"/>
    <w:rsid w:val="00E85A15"/>
    <w:rsid w:val="00EB79E6"/>
    <w:rsid w:val="00EC1EB9"/>
    <w:rsid w:val="00EC5C57"/>
    <w:rsid w:val="00EE7873"/>
    <w:rsid w:val="00EF0099"/>
    <w:rsid w:val="00F014D3"/>
    <w:rsid w:val="00F05CAF"/>
    <w:rsid w:val="00F0750B"/>
    <w:rsid w:val="00F15059"/>
    <w:rsid w:val="00F56110"/>
    <w:rsid w:val="00F709BE"/>
    <w:rsid w:val="00F840D2"/>
    <w:rsid w:val="00FB18AE"/>
    <w:rsid w:val="00FB3149"/>
    <w:rsid w:val="00FB717F"/>
    <w:rsid w:val="00FC0DC3"/>
    <w:rsid w:val="00FD68B3"/>
    <w:rsid w:val="00FD73B4"/>
    <w:rsid w:val="00FE43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7EC87"/>
  <w15:chartTrackingRefBased/>
  <w15:docId w15:val="{49973B42-78D5-46A8-89ED-95866C6DF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69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E69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E696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0FF6"/>
    <w:pPr>
      <w:ind w:left="720"/>
      <w:contextualSpacing/>
    </w:pPr>
  </w:style>
  <w:style w:type="table" w:styleId="TableGrid">
    <w:name w:val="Table Grid"/>
    <w:basedOn w:val="TableNormal"/>
    <w:uiPriority w:val="39"/>
    <w:rsid w:val="001E4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48AD"/>
    <w:rPr>
      <w:color w:val="0563C1" w:themeColor="hyperlink"/>
      <w:u w:val="single"/>
    </w:rPr>
  </w:style>
  <w:style w:type="paragraph" w:styleId="NormalWeb">
    <w:name w:val="Normal (Web)"/>
    <w:basedOn w:val="Normal"/>
    <w:uiPriority w:val="99"/>
    <w:semiHidden/>
    <w:unhideWhenUsed/>
    <w:rsid w:val="003E696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sid w:val="003E696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E696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3E696C"/>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3E69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696C"/>
  </w:style>
  <w:style w:type="paragraph" w:styleId="Footer">
    <w:name w:val="footer"/>
    <w:basedOn w:val="Normal"/>
    <w:link w:val="FooterChar"/>
    <w:uiPriority w:val="99"/>
    <w:unhideWhenUsed/>
    <w:rsid w:val="003E69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696C"/>
  </w:style>
  <w:style w:type="paragraph" w:styleId="TOCHeading">
    <w:name w:val="TOC Heading"/>
    <w:basedOn w:val="Heading1"/>
    <w:next w:val="Normal"/>
    <w:uiPriority w:val="39"/>
    <w:unhideWhenUsed/>
    <w:qFormat/>
    <w:rsid w:val="003E696C"/>
    <w:pPr>
      <w:outlineLvl w:val="9"/>
    </w:pPr>
    <w:rPr>
      <w:lang w:val="en-US"/>
    </w:rPr>
  </w:style>
  <w:style w:type="paragraph" w:styleId="TOC1">
    <w:name w:val="toc 1"/>
    <w:basedOn w:val="Normal"/>
    <w:next w:val="Normal"/>
    <w:autoRedefine/>
    <w:uiPriority w:val="39"/>
    <w:unhideWhenUsed/>
    <w:rsid w:val="003E696C"/>
    <w:pPr>
      <w:spacing w:after="100"/>
    </w:pPr>
  </w:style>
  <w:style w:type="paragraph" w:styleId="TOC3">
    <w:name w:val="toc 3"/>
    <w:basedOn w:val="Normal"/>
    <w:next w:val="Normal"/>
    <w:autoRedefine/>
    <w:uiPriority w:val="39"/>
    <w:unhideWhenUsed/>
    <w:rsid w:val="003E696C"/>
    <w:pPr>
      <w:spacing w:after="100"/>
      <w:ind w:left="440"/>
    </w:pPr>
  </w:style>
  <w:style w:type="paragraph" w:styleId="TOC2">
    <w:name w:val="toc 2"/>
    <w:basedOn w:val="Normal"/>
    <w:next w:val="Normal"/>
    <w:autoRedefine/>
    <w:uiPriority w:val="39"/>
    <w:unhideWhenUsed/>
    <w:rsid w:val="00A63D10"/>
    <w:pPr>
      <w:spacing w:after="100"/>
      <w:ind w:left="220"/>
    </w:pPr>
  </w:style>
  <w:style w:type="character" w:styleId="FollowedHyperlink">
    <w:name w:val="FollowedHyperlink"/>
    <w:basedOn w:val="DefaultParagraphFont"/>
    <w:uiPriority w:val="99"/>
    <w:semiHidden/>
    <w:unhideWhenUsed/>
    <w:rsid w:val="001A3EE3"/>
    <w:rPr>
      <w:color w:val="954F72" w:themeColor="followedHyperlink"/>
      <w:u w:val="single"/>
    </w:rPr>
  </w:style>
  <w:style w:type="character" w:customStyle="1" w:styleId="UnresolvedMention1">
    <w:name w:val="Unresolved Mention1"/>
    <w:basedOn w:val="DefaultParagraphFont"/>
    <w:uiPriority w:val="99"/>
    <w:semiHidden/>
    <w:unhideWhenUsed/>
    <w:rsid w:val="005F5323"/>
    <w:rPr>
      <w:color w:val="605E5C"/>
      <w:shd w:val="clear" w:color="auto" w:fill="E1DFDD"/>
    </w:rPr>
  </w:style>
  <w:style w:type="paragraph" w:styleId="BalloonText">
    <w:name w:val="Balloon Text"/>
    <w:basedOn w:val="Normal"/>
    <w:link w:val="BalloonTextChar"/>
    <w:uiPriority w:val="99"/>
    <w:semiHidden/>
    <w:unhideWhenUsed/>
    <w:rsid w:val="006803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3EC"/>
    <w:rPr>
      <w:rFonts w:ascii="Segoe UI" w:hAnsi="Segoe UI" w:cs="Segoe UI"/>
      <w:sz w:val="18"/>
      <w:szCs w:val="18"/>
    </w:rPr>
  </w:style>
  <w:style w:type="character" w:customStyle="1" w:styleId="inv-subject">
    <w:name w:val="inv-subject"/>
    <w:basedOn w:val="DefaultParagraphFont"/>
    <w:rsid w:val="0080700F"/>
  </w:style>
  <w:style w:type="character" w:customStyle="1" w:styleId="inv-meeting-url">
    <w:name w:val="inv-meeting-url"/>
    <w:basedOn w:val="DefaultParagraphFont"/>
    <w:rsid w:val="00807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28933">
      <w:bodyDiv w:val="1"/>
      <w:marLeft w:val="0"/>
      <w:marRight w:val="0"/>
      <w:marTop w:val="0"/>
      <w:marBottom w:val="0"/>
      <w:divBdr>
        <w:top w:val="none" w:sz="0" w:space="0" w:color="auto"/>
        <w:left w:val="none" w:sz="0" w:space="0" w:color="auto"/>
        <w:bottom w:val="none" w:sz="0" w:space="0" w:color="auto"/>
        <w:right w:val="none" w:sz="0" w:space="0" w:color="auto"/>
      </w:divBdr>
    </w:div>
    <w:div w:id="229272926">
      <w:bodyDiv w:val="1"/>
      <w:marLeft w:val="0"/>
      <w:marRight w:val="0"/>
      <w:marTop w:val="0"/>
      <w:marBottom w:val="0"/>
      <w:divBdr>
        <w:top w:val="none" w:sz="0" w:space="0" w:color="auto"/>
        <w:left w:val="none" w:sz="0" w:space="0" w:color="auto"/>
        <w:bottom w:val="none" w:sz="0" w:space="0" w:color="auto"/>
        <w:right w:val="none" w:sz="0" w:space="0" w:color="auto"/>
      </w:divBdr>
    </w:div>
    <w:div w:id="333580490">
      <w:bodyDiv w:val="1"/>
      <w:marLeft w:val="0"/>
      <w:marRight w:val="0"/>
      <w:marTop w:val="0"/>
      <w:marBottom w:val="0"/>
      <w:divBdr>
        <w:top w:val="none" w:sz="0" w:space="0" w:color="auto"/>
        <w:left w:val="none" w:sz="0" w:space="0" w:color="auto"/>
        <w:bottom w:val="none" w:sz="0" w:space="0" w:color="auto"/>
        <w:right w:val="none" w:sz="0" w:space="0" w:color="auto"/>
      </w:divBdr>
    </w:div>
    <w:div w:id="489255142">
      <w:bodyDiv w:val="1"/>
      <w:marLeft w:val="0"/>
      <w:marRight w:val="0"/>
      <w:marTop w:val="0"/>
      <w:marBottom w:val="0"/>
      <w:divBdr>
        <w:top w:val="none" w:sz="0" w:space="0" w:color="auto"/>
        <w:left w:val="none" w:sz="0" w:space="0" w:color="auto"/>
        <w:bottom w:val="none" w:sz="0" w:space="0" w:color="auto"/>
        <w:right w:val="none" w:sz="0" w:space="0" w:color="auto"/>
      </w:divBdr>
    </w:div>
    <w:div w:id="511145699">
      <w:bodyDiv w:val="1"/>
      <w:marLeft w:val="0"/>
      <w:marRight w:val="0"/>
      <w:marTop w:val="0"/>
      <w:marBottom w:val="0"/>
      <w:divBdr>
        <w:top w:val="none" w:sz="0" w:space="0" w:color="auto"/>
        <w:left w:val="none" w:sz="0" w:space="0" w:color="auto"/>
        <w:bottom w:val="none" w:sz="0" w:space="0" w:color="auto"/>
        <w:right w:val="none" w:sz="0" w:space="0" w:color="auto"/>
      </w:divBdr>
    </w:div>
    <w:div w:id="1068191516">
      <w:bodyDiv w:val="1"/>
      <w:marLeft w:val="0"/>
      <w:marRight w:val="0"/>
      <w:marTop w:val="0"/>
      <w:marBottom w:val="0"/>
      <w:divBdr>
        <w:top w:val="none" w:sz="0" w:space="0" w:color="auto"/>
        <w:left w:val="none" w:sz="0" w:space="0" w:color="auto"/>
        <w:bottom w:val="none" w:sz="0" w:space="0" w:color="auto"/>
        <w:right w:val="none" w:sz="0" w:space="0" w:color="auto"/>
      </w:divBdr>
    </w:div>
    <w:div w:id="157759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d10vO1eawQw6FTSh_aoUo4VGufR5dtGz?usp=sharin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ben.veihelmann@esa.int" TargetMode="External"/><Relationship Id="rId4" Type="http://schemas.openxmlformats.org/officeDocument/2006/relationships/settings" Target="settings.xml"/><Relationship Id="rId9" Type="http://schemas.openxmlformats.org/officeDocument/2006/relationships/hyperlink" Target="mailto:barry.lefer@nasa.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D3BDF-2949-496D-A3D8-1BC1EBEFF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Geoscience Australia</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Jonathon</dc:creator>
  <cp:keywords/>
  <dc:description/>
  <cp:lastModifiedBy>Holloway, Kim (LARC-D2)[Science Systems &amp; Applications, Inc.]</cp:lastModifiedBy>
  <cp:revision>2</cp:revision>
  <cp:lastPrinted>2020-03-23T21:27:00Z</cp:lastPrinted>
  <dcterms:created xsi:type="dcterms:W3CDTF">2021-07-05T18:49:00Z</dcterms:created>
  <dcterms:modified xsi:type="dcterms:W3CDTF">2021-07-05T18:49:00Z</dcterms:modified>
</cp:coreProperties>
</file>