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56579" w14:textId="3EE88A43" w:rsidR="002C15EC" w:rsidRDefault="00863375">
      <w:pPr>
        <w:spacing w:before="120"/>
        <w:jc w:val="center"/>
        <w:rPr>
          <w:rFonts w:ascii="Calibri" w:eastAsia="Calibri" w:hAnsi="Calibri" w:cs="Calibri"/>
          <w:i/>
        </w:rPr>
      </w:pPr>
      <w:r>
        <w:rPr>
          <w:rFonts w:ascii="Calibri" w:eastAsia="Calibri" w:hAnsi="Calibri" w:cs="Calibri"/>
          <w:b/>
          <w:sz w:val="28"/>
          <w:szCs w:val="28"/>
        </w:rPr>
        <w:t>Minutes V</w:t>
      </w:r>
      <w:r w:rsidR="006D4D85">
        <w:rPr>
          <w:rFonts w:ascii="Calibri" w:eastAsia="Calibri" w:hAnsi="Calibri" w:cs="Calibri"/>
          <w:b/>
          <w:sz w:val="28"/>
          <w:szCs w:val="28"/>
        </w:rPr>
        <w:t>1.</w:t>
      </w:r>
      <w:r>
        <w:rPr>
          <w:rFonts w:ascii="Calibri" w:eastAsia="Calibri" w:hAnsi="Calibri" w:cs="Calibri"/>
          <w:b/>
          <w:sz w:val="28"/>
          <w:szCs w:val="28"/>
        </w:rPr>
        <w:t>0</w:t>
      </w:r>
    </w:p>
    <w:p w14:paraId="67C29A10" w14:textId="77777777" w:rsidR="002C15EC" w:rsidRDefault="00863375">
      <w:pPr>
        <w:jc w:val="center"/>
        <w:rPr>
          <w:rFonts w:ascii="Calibri" w:eastAsia="Calibri" w:hAnsi="Calibri" w:cs="Calibri"/>
          <w:b/>
          <w:sz w:val="28"/>
          <w:szCs w:val="28"/>
        </w:rPr>
      </w:pPr>
      <w:r>
        <w:rPr>
          <w:rFonts w:ascii="Calibri" w:eastAsia="Calibri" w:hAnsi="Calibri" w:cs="Calibri"/>
          <w:b/>
          <w:sz w:val="28"/>
          <w:szCs w:val="28"/>
        </w:rPr>
        <w:t>301</w:t>
      </w:r>
      <w:r>
        <w:rPr>
          <w:rFonts w:ascii="Calibri" w:eastAsia="Calibri" w:hAnsi="Calibri" w:cs="Calibri"/>
          <w:b/>
          <w:sz w:val="28"/>
          <w:szCs w:val="28"/>
          <w:vertAlign w:val="superscript"/>
        </w:rPr>
        <w:t>st</w:t>
      </w:r>
      <w:r>
        <w:rPr>
          <w:rFonts w:ascii="Calibri" w:eastAsia="Calibri" w:hAnsi="Calibri" w:cs="Calibri"/>
          <w:b/>
          <w:sz w:val="28"/>
          <w:szCs w:val="28"/>
        </w:rPr>
        <w:t xml:space="preserve"> CEOS SECRETARIAT MEETING</w:t>
      </w:r>
    </w:p>
    <w:p w14:paraId="2F9D401D" w14:textId="77777777" w:rsidR="002C15EC" w:rsidRDefault="00863375">
      <w:pPr>
        <w:jc w:val="center"/>
        <w:rPr>
          <w:rFonts w:ascii="Calibri" w:eastAsia="Calibri" w:hAnsi="Calibri" w:cs="Calibri"/>
        </w:rPr>
      </w:pPr>
      <w:r>
        <w:rPr>
          <w:rFonts w:ascii="Calibri" w:eastAsia="Calibri" w:hAnsi="Calibri" w:cs="Calibri"/>
        </w:rPr>
        <w:t>Thursday 1 December 2022</w:t>
      </w:r>
    </w:p>
    <w:p w14:paraId="3EB16C61" w14:textId="77777777" w:rsidR="002C15EC" w:rsidRDefault="002C15EC">
      <w:pPr>
        <w:jc w:val="center"/>
        <w:rPr>
          <w:rFonts w:ascii="Calibri" w:eastAsia="Calibri" w:hAnsi="Calibri" w:cs="Calibri"/>
        </w:rPr>
      </w:pPr>
    </w:p>
    <w:p w14:paraId="3797A8E5" w14:textId="77777777" w:rsidR="002C15EC" w:rsidRDefault="00863375">
      <w:pPr>
        <w:jc w:val="center"/>
        <w:rPr>
          <w:rFonts w:ascii="Calibri" w:eastAsia="Calibri" w:hAnsi="Calibri" w:cs="Calibri"/>
          <w:i/>
          <w:color w:val="000000"/>
        </w:rPr>
      </w:pPr>
      <w:r>
        <w:rPr>
          <w:rFonts w:ascii="Calibri" w:eastAsia="Calibri" w:hAnsi="Calibri" w:cs="Calibri"/>
        </w:rPr>
        <w:t>Chaired by GISTDA</w:t>
      </w:r>
    </w:p>
    <w:p w14:paraId="503722FF" w14:textId="77777777" w:rsidR="002C15EC" w:rsidRDefault="00863375">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6E466740" w14:textId="77777777" w:rsidR="002C15EC" w:rsidRDefault="00863375">
      <w:pPr>
        <w:ind w:left="2880" w:hanging="2880"/>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rPr>
        <w:t>Marie-Claire Greening</w:t>
      </w:r>
    </w:p>
    <w:p w14:paraId="1DF4018E" w14:textId="77777777" w:rsidR="002C15EC" w:rsidRDefault="00863375">
      <w:pPr>
        <w:ind w:left="2880" w:hanging="2880"/>
        <w:rPr>
          <w:rFonts w:ascii="Calibri" w:eastAsia="Calibri" w:hAnsi="Calibri" w:cs="Calibri"/>
        </w:rPr>
      </w:pPr>
      <w:r>
        <w:rPr>
          <w:rFonts w:ascii="Calibri" w:eastAsia="Calibri" w:hAnsi="Calibri" w:cs="Calibri"/>
          <w:b/>
        </w:rPr>
        <w:t>CNES:</w:t>
      </w:r>
      <w:r>
        <w:rPr>
          <w:rFonts w:ascii="Calibri" w:eastAsia="Calibri" w:hAnsi="Calibri" w:cs="Calibri"/>
        </w:rPr>
        <w:tab/>
        <w:t>Selma Cherchali</w:t>
      </w:r>
    </w:p>
    <w:p w14:paraId="34EC6F71" w14:textId="77777777" w:rsidR="002C15EC" w:rsidRDefault="00863375">
      <w:pPr>
        <w:ind w:left="2880" w:hanging="2880"/>
        <w:rPr>
          <w:rFonts w:ascii="Calibri" w:eastAsia="Calibri" w:hAnsi="Calibri" w:cs="Calibri"/>
        </w:rPr>
      </w:pPr>
      <w:r>
        <w:rPr>
          <w:rFonts w:ascii="Calibri" w:eastAsia="Calibri" w:hAnsi="Calibri" w:cs="Calibri"/>
          <w:b/>
        </w:rPr>
        <w:t>CSA:</w:t>
      </w:r>
      <w:r>
        <w:rPr>
          <w:rFonts w:ascii="Calibri" w:eastAsia="Calibri" w:hAnsi="Calibri" w:cs="Calibri"/>
          <w:b/>
        </w:rPr>
        <w:tab/>
      </w:r>
      <w:r>
        <w:rPr>
          <w:rFonts w:ascii="Calibri" w:eastAsia="Calibri" w:hAnsi="Calibri" w:cs="Calibri"/>
        </w:rPr>
        <w:t>Éric Laliberté, Marie-Josée Bourassa</w:t>
      </w:r>
    </w:p>
    <w:p w14:paraId="6D7C0722" w14:textId="77777777" w:rsidR="002C15EC" w:rsidRDefault="00863375">
      <w:pPr>
        <w:ind w:left="2880" w:hanging="2880"/>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rPr>
        <w:t>Paul Counet</w:t>
      </w:r>
    </w:p>
    <w:p w14:paraId="4A2A8F53" w14:textId="77777777" w:rsidR="002C15EC" w:rsidRDefault="00863375">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5DC93340" w14:textId="77777777" w:rsidR="002C15EC" w:rsidRDefault="00863375">
      <w:pPr>
        <w:rPr>
          <w:rFonts w:ascii="Calibri" w:eastAsia="Calibri" w:hAnsi="Calibri" w:cs="Calibri"/>
        </w:rPr>
      </w:pPr>
      <w:r>
        <w:rPr>
          <w:rFonts w:ascii="Calibri" w:eastAsia="Calibri" w:hAnsi="Calibri" w:cs="Calibri"/>
          <w:b/>
        </w:rPr>
        <w:t>GEO Secretariat:</w:t>
      </w:r>
      <w:r>
        <w:rPr>
          <w:rFonts w:ascii="Calibri" w:eastAsia="Calibri" w:hAnsi="Calibri" w:cs="Calibri"/>
          <w:b/>
        </w:rPr>
        <w:tab/>
      </w:r>
      <w:r>
        <w:rPr>
          <w:rFonts w:ascii="Calibri" w:eastAsia="Calibri" w:hAnsi="Calibri" w:cs="Calibri"/>
          <w:b/>
        </w:rPr>
        <w:tab/>
      </w:r>
      <w:r>
        <w:rPr>
          <w:rFonts w:ascii="Calibri" w:eastAsia="Calibri" w:hAnsi="Calibri" w:cs="Calibri"/>
        </w:rPr>
        <w:t>Laurent Durieux</w:t>
      </w:r>
    </w:p>
    <w:p w14:paraId="0ABFFEC3" w14:textId="77777777" w:rsidR="002C15EC" w:rsidRDefault="00863375">
      <w:pPr>
        <w:ind w:left="2160" w:hanging="216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b/>
        </w:rPr>
        <w:tab/>
      </w:r>
      <w:r>
        <w:rPr>
          <w:rFonts w:ascii="Calibri" w:eastAsia="Calibri" w:hAnsi="Calibri" w:cs="Calibri"/>
        </w:rPr>
        <w:t>Pakorn Apaphant, Nuttavipa Thanthawewut, Tanita Suepa,</w:t>
      </w:r>
    </w:p>
    <w:p w14:paraId="029D3085" w14:textId="77777777" w:rsidR="002C15EC" w:rsidRDefault="00863375">
      <w:pPr>
        <w:ind w:firstLine="2880"/>
        <w:rPr>
          <w:rFonts w:ascii="Calibri" w:eastAsia="Calibri" w:hAnsi="Calibri" w:cs="Calibri"/>
        </w:rPr>
      </w:pPr>
      <w:r>
        <w:rPr>
          <w:rFonts w:ascii="Calibri" w:eastAsia="Calibri" w:hAnsi="Calibri" w:cs="Calibri"/>
        </w:rPr>
        <w:t>Atipat Wattanuntachai, Raweewan Nutpramoon, Matt</w:t>
      </w:r>
    </w:p>
    <w:p w14:paraId="635B2233" w14:textId="77777777" w:rsidR="002C15EC" w:rsidRDefault="00863375">
      <w:pPr>
        <w:ind w:firstLine="2880"/>
        <w:rPr>
          <w:rFonts w:ascii="Calibri" w:eastAsia="Calibri" w:hAnsi="Calibri" w:cs="Calibri"/>
        </w:rPr>
      </w:pPr>
      <w:r>
        <w:rPr>
          <w:rFonts w:ascii="Calibri" w:eastAsia="Calibri" w:hAnsi="Calibri" w:cs="Calibri"/>
        </w:rPr>
        <w:t>Steventon, Libby Rose</w:t>
      </w:r>
    </w:p>
    <w:p w14:paraId="3A3BEE19" w14:textId="77777777" w:rsidR="002C15EC" w:rsidRDefault="00863375">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Toshi Kamei</w:t>
      </w:r>
    </w:p>
    <w:p w14:paraId="282A1152" w14:textId="77777777" w:rsidR="002C15EC" w:rsidRDefault="00863375">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Julie Robinson, Christine Bognar</w:t>
      </w:r>
    </w:p>
    <w:p w14:paraId="70E74144" w14:textId="77777777" w:rsidR="002C15EC" w:rsidRDefault="00863375">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Charles Wooldridge, Katy Matthews</w:t>
      </w:r>
    </w:p>
    <w:p w14:paraId="72BFBCAB" w14:textId="77777777" w:rsidR="002C15EC" w:rsidRDefault="00863375">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Dave Borges</w:t>
      </w:r>
    </w:p>
    <w:p w14:paraId="40B5ECC6" w14:textId="77777777" w:rsidR="002C15EC" w:rsidRDefault="00863375">
      <w:pPr>
        <w:rPr>
          <w:rFonts w:ascii="Calibri" w:eastAsia="Calibri" w:hAnsi="Calibri" w:cs="Calibri"/>
        </w:rPr>
      </w:pPr>
      <w:r>
        <w:rPr>
          <w:rFonts w:ascii="Calibri" w:eastAsia="Calibri" w:hAnsi="Calibri" w:cs="Calibri"/>
          <w:b/>
        </w:rPr>
        <w:t>WGCapD:</w:t>
      </w:r>
      <w:r>
        <w:rPr>
          <w:rFonts w:ascii="Calibri" w:eastAsia="Calibri" w:hAnsi="Calibri" w:cs="Calibri"/>
        </w:rPr>
        <w:tab/>
      </w:r>
      <w:r>
        <w:rPr>
          <w:rFonts w:ascii="Calibri" w:eastAsia="Calibri" w:hAnsi="Calibri" w:cs="Calibri"/>
        </w:rPr>
        <w:tab/>
      </w:r>
      <w:r>
        <w:rPr>
          <w:rFonts w:ascii="Calibri" w:eastAsia="Calibri" w:hAnsi="Calibri" w:cs="Calibri"/>
        </w:rPr>
        <w:tab/>
        <w:t>Jorge Del Rio Vera</w:t>
      </w:r>
    </w:p>
    <w:p w14:paraId="1E493D20" w14:textId="77777777" w:rsidR="002C15EC" w:rsidRDefault="002C15EC">
      <w:pPr>
        <w:rPr>
          <w:rFonts w:ascii="Calibri" w:eastAsia="Calibri" w:hAnsi="Calibri" w:cs="Calibri"/>
        </w:rPr>
      </w:pPr>
    </w:p>
    <w:p w14:paraId="7ABABC41" w14:textId="77777777" w:rsidR="002C15EC" w:rsidRDefault="00863375">
      <w:pPr>
        <w:numPr>
          <w:ilvl w:val="0"/>
          <w:numId w:val="1"/>
        </w:numPr>
        <w:pBdr>
          <w:bottom w:val="single" w:sz="4" w:space="1" w:color="000000"/>
        </w:pBdr>
        <w:spacing w:after="120"/>
        <w:ind w:left="360" w:hanging="360"/>
        <w:jc w:val="both"/>
        <w:rPr>
          <w:rFonts w:ascii="Calibri" w:eastAsia="Calibri" w:hAnsi="Calibri" w:cs="Calibri"/>
        </w:rPr>
      </w:pPr>
      <w:r>
        <w:rPr>
          <w:rFonts w:ascii="Calibri" w:eastAsia="Calibri" w:hAnsi="Calibri" w:cs="Calibri"/>
          <w:b/>
          <w:sz w:val="28"/>
          <w:szCs w:val="28"/>
        </w:rPr>
        <w:t xml:space="preserve">Welcome and Introductions, Review of Agenda </w:t>
      </w:r>
    </w:p>
    <w:p w14:paraId="68D4FC54" w14:textId="77777777" w:rsidR="002C15EC" w:rsidRDefault="00863375">
      <w:pPr>
        <w:spacing w:after="120"/>
        <w:jc w:val="both"/>
        <w:rPr>
          <w:rFonts w:ascii="Calibri" w:eastAsia="Calibri" w:hAnsi="Calibri" w:cs="Calibri"/>
        </w:rPr>
      </w:pPr>
      <w:r>
        <w:rPr>
          <w:rFonts w:ascii="Calibri" w:eastAsia="Calibri" w:hAnsi="Calibri" w:cs="Calibri"/>
        </w:rPr>
        <w:t>Pakorn Apaphant (GISTDA, CEOS Chair) welcomed everyone to SEC-301 – the first CEOS Secretariat meeting of the GISTDA chair term. He congratulated the CNES team on a well-run and very productive plenary meeting. He introduced his team: Nuttavipa Thanthawewut, Tanita Suepa, Atipat Wattanuntachai and Raweewan Nutpramoon, and noted his excitement for the coming year.</w:t>
      </w:r>
    </w:p>
    <w:p w14:paraId="4DE0FFF3" w14:textId="77777777" w:rsidR="002C15EC" w:rsidRDefault="00863375">
      <w:pPr>
        <w:numPr>
          <w:ilvl w:val="0"/>
          <w:numId w:val="1"/>
        </w:numPr>
        <w:pBdr>
          <w:bottom w:val="single" w:sz="4" w:space="1" w:color="000000"/>
        </w:pBdr>
        <w:spacing w:before="240" w:after="120"/>
        <w:ind w:left="360" w:hanging="360"/>
        <w:jc w:val="both"/>
        <w:rPr>
          <w:rFonts w:ascii="Calibri" w:eastAsia="Calibri" w:hAnsi="Calibri" w:cs="Calibri"/>
        </w:rPr>
      </w:pPr>
      <w:r>
        <w:rPr>
          <w:rFonts w:ascii="Calibri" w:eastAsia="Calibri" w:hAnsi="Calibri" w:cs="Calibri"/>
          <w:b/>
          <w:sz w:val="28"/>
          <w:szCs w:val="28"/>
        </w:rPr>
        <w:t>Urgent Issues Related to CEOS Plenary Action Items</w:t>
      </w:r>
    </w:p>
    <w:p w14:paraId="4BC7FA86" w14:textId="77777777" w:rsidR="002C15EC" w:rsidRDefault="00863375">
      <w:pPr>
        <w:spacing w:after="120"/>
        <w:jc w:val="both"/>
        <w:rPr>
          <w:rFonts w:ascii="Calibri" w:eastAsia="Calibri" w:hAnsi="Calibri" w:cs="Calibri"/>
        </w:rPr>
      </w:pPr>
      <w:r>
        <w:rPr>
          <w:rFonts w:ascii="Calibri" w:eastAsia="Calibri" w:hAnsi="Calibri" w:cs="Calibri"/>
        </w:rPr>
        <w:t xml:space="preserve">Pakorn Apaphant (GISTDA, CEOS Chair) invited the SEC to raise any issues with the preliminary actions that were presented during item 2.17 of the CEOS Plenary meeting. No issues were raised. </w:t>
      </w:r>
    </w:p>
    <w:p w14:paraId="51E2BA13" w14:textId="7A0CFBB0" w:rsidR="002C15EC" w:rsidRDefault="00863375">
      <w:pPr>
        <w:spacing w:after="120"/>
        <w:jc w:val="both"/>
        <w:rPr>
          <w:rFonts w:ascii="Calibri" w:eastAsia="Calibri" w:hAnsi="Calibri" w:cs="Calibri"/>
        </w:rPr>
      </w:pPr>
      <w:r>
        <w:rPr>
          <w:rFonts w:ascii="Calibri" w:eastAsia="Calibri" w:hAnsi="Calibri" w:cs="Calibri"/>
        </w:rPr>
        <w:t xml:space="preserve">Pakorn noted that there were CEOS Member and Associate agencies that were not represented at the CEOS Plenary meeting, including online. This is particularly the case for some smaller agencies/countries. Pakorn would like to take the opportunity of the start of the GISTDA term to try and re-engage these agencies, and he plans to make personal phone calls to CEOS Principals to do so. He encouraged all permanent CEOS SEC members to do the same for agencies in their region. </w:t>
      </w:r>
    </w:p>
    <w:p w14:paraId="02094B1D" w14:textId="57762DDA" w:rsidR="002C15EC" w:rsidRDefault="00863375">
      <w:pPr>
        <w:spacing w:after="120"/>
        <w:jc w:val="both"/>
        <w:rPr>
          <w:rFonts w:ascii="Calibri" w:eastAsia="Calibri" w:hAnsi="Calibri" w:cs="Calibri"/>
        </w:rPr>
      </w:pPr>
      <w:r>
        <w:rPr>
          <w:rFonts w:ascii="Calibri" w:eastAsia="Calibri" w:hAnsi="Calibri" w:cs="Calibri"/>
        </w:rPr>
        <w:t xml:space="preserve">Christine Bognar (NASA) suggested that GISTDA could work with the CEOS Executive Officer to draft </w:t>
      </w:r>
      <w:r w:rsidR="00871C91">
        <w:rPr>
          <w:rFonts w:ascii="Calibri" w:eastAsia="Calibri" w:hAnsi="Calibri" w:cs="Calibri"/>
        </w:rPr>
        <w:t xml:space="preserve">a </w:t>
      </w:r>
      <w:r>
        <w:rPr>
          <w:rFonts w:ascii="Calibri" w:eastAsia="Calibri" w:hAnsi="Calibri" w:cs="Calibri"/>
        </w:rPr>
        <w:t xml:space="preserve">letter to </w:t>
      </w:r>
      <w:r w:rsidR="00871C91">
        <w:rPr>
          <w:rFonts w:ascii="Calibri" w:eastAsia="Calibri" w:hAnsi="Calibri" w:cs="Calibri"/>
        </w:rPr>
        <w:t>all CEOS Members and Associates</w:t>
      </w:r>
      <w:r>
        <w:rPr>
          <w:rFonts w:ascii="Calibri" w:eastAsia="Calibri" w:hAnsi="Calibri" w:cs="Calibri"/>
        </w:rPr>
        <w:t>, welcoming increased engagement in CEOS activities and meetings.</w:t>
      </w:r>
    </w:p>
    <w:p w14:paraId="399353B4" w14:textId="00C386F9" w:rsidR="002C15EC" w:rsidRDefault="00BB5D59" w:rsidP="00315874">
      <w:pPr>
        <w:spacing w:after="240"/>
        <w:jc w:val="both"/>
        <w:rPr>
          <w:rFonts w:ascii="Calibri" w:eastAsia="Calibri" w:hAnsi="Calibri" w:cs="Calibri"/>
          <w:sz w:val="22"/>
          <w:szCs w:val="22"/>
        </w:rPr>
      </w:pPr>
      <w:r>
        <w:rPr>
          <w:rFonts w:ascii="Calibri" w:eastAsia="Calibri" w:hAnsi="Calibri" w:cs="Calibri"/>
        </w:rPr>
        <w:lastRenderedPageBreak/>
        <w:t>It</w:t>
      </w:r>
      <w:r w:rsidR="00863375">
        <w:rPr>
          <w:rFonts w:ascii="Calibri" w:eastAsia="Calibri" w:hAnsi="Calibri" w:cs="Calibri"/>
        </w:rPr>
        <w:t xml:space="preserve"> </w:t>
      </w:r>
      <w:r w:rsidR="006D4D85">
        <w:rPr>
          <w:rFonts w:ascii="Calibri" w:eastAsia="Calibri" w:hAnsi="Calibri" w:cs="Calibri"/>
        </w:rPr>
        <w:t>has</w:t>
      </w:r>
      <w:r>
        <w:rPr>
          <w:rFonts w:ascii="Calibri" w:eastAsia="Calibri" w:hAnsi="Calibri" w:cs="Calibri"/>
        </w:rPr>
        <w:t xml:space="preserve"> been</w:t>
      </w:r>
      <w:r w:rsidR="006D4D85">
        <w:rPr>
          <w:rFonts w:ascii="Calibri" w:eastAsia="Calibri" w:hAnsi="Calibri" w:cs="Calibri"/>
        </w:rPr>
        <w:t xml:space="preserve"> </w:t>
      </w:r>
      <w:r w:rsidR="00863375">
        <w:rPr>
          <w:rFonts w:ascii="Calibri" w:eastAsia="Calibri" w:hAnsi="Calibri" w:cs="Calibri"/>
        </w:rPr>
        <w:t xml:space="preserve">suggested that CEOS </w:t>
      </w:r>
      <w:r w:rsidR="00871C91">
        <w:rPr>
          <w:rFonts w:ascii="Calibri" w:eastAsia="Calibri" w:hAnsi="Calibri" w:cs="Calibri"/>
        </w:rPr>
        <w:t xml:space="preserve">provide a </w:t>
      </w:r>
      <w:r w:rsidR="00863375">
        <w:rPr>
          <w:rFonts w:ascii="Calibri" w:eastAsia="Calibri" w:hAnsi="Calibri" w:cs="Calibri"/>
        </w:rPr>
        <w:t xml:space="preserve">statement to UN-COPUOS </w:t>
      </w:r>
      <w:r w:rsidR="00871C91">
        <w:rPr>
          <w:rFonts w:ascii="Calibri" w:eastAsia="Calibri" w:hAnsi="Calibri" w:cs="Calibri"/>
        </w:rPr>
        <w:t>in 2023</w:t>
      </w:r>
      <w:r w:rsidR="00863375">
        <w:rPr>
          <w:rFonts w:ascii="Calibri" w:eastAsia="Calibri" w:hAnsi="Calibri" w:cs="Calibri"/>
        </w:rPr>
        <w:t>.</w:t>
      </w:r>
      <w:r w:rsidR="00871C91">
        <w:rPr>
          <w:rFonts w:ascii="Calibri" w:eastAsia="Calibri" w:hAnsi="Calibri" w:cs="Calibri"/>
        </w:rPr>
        <w:t xml:space="preserve"> A good focus for a 2023 statement could be SDGs</w:t>
      </w:r>
      <w:r w:rsidR="00233053">
        <w:rPr>
          <w:rFonts w:ascii="Calibri" w:eastAsia="Calibri" w:hAnsi="Calibri" w:cs="Calibri"/>
        </w:rPr>
        <w:t>,</w:t>
      </w:r>
      <w:r w:rsidR="00871C91">
        <w:rPr>
          <w:rFonts w:ascii="Calibri" w:eastAsia="Calibri" w:hAnsi="Calibri" w:cs="Calibri"/>
        </w:rPr>
        <w:t xml:space="preserve"> as identified during CEOS Plenary.</w:t>
      </w:r>
    </w:p>
    <w:tbl>
      <w:tblPr>
        <w:tblStyle w:val="a"/>
        <w:tblW w:w="847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890"/>
        <w:gridCol w:w="1830"/>
      </w:tblGrid>
      <w:tr w:rsidR="002C15EC" w14:paraId="4DF55462" w14:textId="77777777">
        <w:trPr>
          <w:trHeight w:val="1395"/>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3FEF4C3" w14:textId="77777777" w:rsidR="002C15EC" w:rsidRDefault="00863375">
            <w:pPr>
              <w:spacing w:line="273" w:lineRule="auto"/>
              <w:jc w:val="center"/>
              <w:rPr>
                <w:rFonts w:ascii="Calibri" w:eastAsia="Calibri" w:hAnsi="Calibri" w:cs="Calibri"/>
                <w:b/>
                <w:color w:val="FFFFFF"/>
                <w:sz w:val="22"/>
                <w:szCs w:val="22"/>
              </w:rPr>
            </w:pPr>
            <w:r>
              <w:rPr>
                <w:rFonts w:ascii="Calibri" w:eastAsia="Calibri" w:hAnsi="Calibri" w:cs="Calibri"/>
                <w:b/>
                <w:color w:val="FFFFFF"/>
                <w:sz w:val="22"/>
                <w:szCs w:val="22"/>
              </w:rPr>
              <w:t>301-01</w:t>
            </w:r>
          </w:p>
        </w:tc>
        <w:tc>
          <w:tcPr>
            <w:tcW w:w="4890" w:type="dxa"/>
            <w:tcBorders>
              <w:top w:val="single" w:sz="4" w:space="0" w:color="000000"/>
              <w:left w:val="single" w:sz="4" w:space="0" w:color="000000"/>
              <w:bottom w:val="single" w:sz="4" w:space="0" w:color="000000"/>
              <w:right w:val="single" w:sz="4" w:space="0" w:color="000000"/>
            </w:tcBorders>
            <w:vAlign w:val="center"/>
          </w:tcPr>
          <w:p w14:paraId="4700BB8D" w14:textId="22317741" w:rsidR="002C15EC" w:rsidRDefault="00863375">
            <w:pPr>
              <w:spacing w:line="273" w:lineRule="auto"/>
              <w:jc w:val="both"/>
              <w:rPr>
                <w:rFonts w:ascii="Calibri" w:eastAsia="Calibri" w:hAnsi="Calibri" w:cs="Calibri"/>
                <w:i/>
                <w:sz w:val="22"/>
                <w:szCs w:val="22"/>
              </w:rPr>
            </w:pPr>
            <w:r>
              <w:rPr>
                <w:rFonts w:ascii="Calibri" w:eastAsia="Calibri" w:hAnsi="Calibri" w:cs="Calibri"/>
                <w:sz w:val="22"/>
                <w:szCs w:val="22"/>
              </w:rPr>
              <w:t xml:space="preserve">GISTDA CEOS Chair Team to work with the CEOS Executive Officer to draft </w:t>
            </w:r>
            <w:r w:rsidR="00871C91">
              <w:rPr>
                <w:rFonts w:ascii="Calibri" w:eastAsia="Calibri" w:hAnsi="Calibri" w:cs="Calibri"/>
                <w:sz w:val="22"/>
                <w:szCs w:val="22"/>
              </w:rPr>
              <w:t xml:space="preserve">a </w:t>
            </w:r>
            <w:r>
              <w:rPr>
                <w:rFonts w:ascii="Calibri" w:eastAsia="Calibri" w:hAnsi="Calibri" w:cs="Calibri"/>
                <w:sz w:val="22"/>
                <w:szCs w:val="22"/>
              </w:rPr>
              <w:t xml:space="preserve">letter to </w:t>
            </w:r>
            <w:r w:rsidR="00871C91">
              <w:rPr>
                <w:rFonts w:ascii="Calibri" w:eastAsia="Calibri" w:hAnsi="Calibri" w:cs="Calibri"/>
                <w:sz w:val="22"/>
                <w:szCs w:val="22"/>
              </w:rPr>
              <w:t xml:space="preserve">CEOS Members and Associates </w:t>
            </w:r>
            <w:r>
              <w:rPr>
                <w:rFonts w:ascii="Calibri" w:eastAsia="Calibri" w:hAnsi="Calibri" w:cs="Calibri"/>
                <w:sz w:val="22"/>
                <w:szCs w:val="22"/>
              </w:rPr>
              <w:t xml:space="preserve">to </w:t>
            </w:r>
            <w:r w:rsidR="00871C91">
              <w:rPr>
                <w:rFonts w:ascii="Calibri" w:eastAsia="Calibri" w:hAnsi="Calibri" w:cs="Calibri"/>
                <w:sz w:val="22"/>
                <w:szCs w:val="22"/>
              </w:rPr>
              <w:t xml:space="preserve">encourage increased </w:t>
            </w:r>
            <w:r>
              <w:rPr>
                <w:rFonts w:ascii="Calibri" w:eastAsia="Calibri" w:hAnsi="Calibri" w:cs="Calibri"/>
                <w:sz w:val="22"/>
                <w:szCs w:val="22"/>
              </w:rPr>
              <w:t xml:space="preserve">engagement of their </w:t>
            </w:r>
            <w:r w:rsidR="00871C91">
              <w:rPr>
                <w:rFonts w:ascii="Calibri" w:eastAsia="Calibri" w:hAnsi="Calibri" w:cs="Calibri"/>
                <w:sz w:val="22"/>
                <w:szCs w:val="22"/>
              </w:rPr>
              <w:t>organisation in CEOS activities and meetings</w:t>
            </w:r>
            <w:r>
              <w:rPr>
                <w:rFonts w:ascii="Calibri" w:eastAsia="Calibri" w:hAnsi="Calibri" w:cs="Calibri"/>
                <w:sz w:val="22"/>
                <w:szCs w:val="22"/>
              </w:rPr>
              <w:t>.</w:t>
            </w:r>
          </w:p>
        </w:tc>
        <w:tc>
          <w:tcPr>
            <w:tcW w:w="1830" w:type="dxa"/>
            <w:tcBorders>
              <w:top w:val="single" w:sz="4" w:space="0" w:color="000000"/>
              <w:left w:val="single" w:sz="4" w:space="0" w:color="000000"/>
              <w:bottom w:val="single" w:sz="4" w:space="0" w:color="000000"/>
              <w:right w:val="single" w:sz="4" w:space="0" w:color="000000"/>
            </w:tcBorders>
            <w:vAlign w:val="center"/>
          </w:tcPr>
          <w:p w14:paraId="0227DA7B" w14:textId="77777777" w:rsidR="002C15EC" w:rsidRDefault="00863375">
            <w:pPr>
              <w:spacing w:line="273" w:lineRule="auto"/>
              <w:jc w:val="center"/>
              <w:rPr>
                <w:rFonts w:ascii="Calibri" w:eastAsia="Calibri" w:hAnsi="Calibri" w:cs="Calibri"/>
                <w:b/>
                <w:sz w:val="22"/>
                <w:szCs w:val="22"/>
              </w:rPr>
            </w:pPr>
            <w:r>
              <w:rPr>
                <w:rFonts w:ascii="Calibri" w:eastAsia="Calibri" w:hAnsi="Calibri" w:cs="Calibri"/>
                <w:b/>
                <w:sz w:val="22"/>
                <w:szCs w:val="22"/>
              </w:rPr>
              <w:t>February 2023</w:t>
            </w:r>
          </w:p>
        </w:tc>
      </w:tr>
      <w:tr w:rsidR="002C15EC" w14:paraId="3E6E05B6" w14:textId="77777777">
        <w:trPr>
          <w:trHeight w:val="1095"/>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7B31A2E" w14:textId="77777777" w:rsidR="002C15EC" w:rsidRDefault="00863375">
            <w:pPr>
              <w:spacing w:line="273" w:lineRule="auto"/>
              <w:jc w:val="center"/>
              <w:rPr>
                <w:rFonts w:ascii="Calibri" w:eastAsia="Calibri" w:hAnsi="Calibri" w:cs="Calibri"/>
                <w:b/>
                <w:color w:val="FFFFFF"/>
                <w:sz w:val="22"/>
                <w:szCs w:val="22"/>
              </w:rPr>
            </w:pPr>
            <w:r>
              <w:rPr>
                <w:rFonts w:ascii="Calibri" w:eastAsia="Calibri" w:hAnsi="Calibri" w:cs="Calibri"/>
                <w:b/>
                <w:color w:val="FFFFFF"/>
                <w:sz w:val="22"/>
                <w:szCs w:val="22"/>
              </w:rPr>
              <w:t>301-02</w:t>
            </w:r>
          </w:p>
        </w:tc>
        <w:tc>
          <w:tcPr>
            <w:tcW w:w="4890" w:type="dxa"/>
            <w:tcBorders>
              <w:top w:val="single" w:sz="4" w:space="0" w:color="000000"/>
              <w:left w:val="single" w:sz="4" w:space="0" w:color="000000"/>
              <w:bottom w:val="single" w:sz="4" w:space="0" w:color="000000"/>
              <w:right w:val="single" w:sz="4" w:space="0" w:color="000000"/>
            </w:tcBorders>
            <w:vAlign w:val="center"/>
          </w:tcPr>
          <w:p w14:paraId="0D003ABE" w14:textId="77777777" w:rsidR="002C15EC" w:rsidRDefault="00863375">
            <w:pPr>
              <w:spacing w:line="273" w:lineRule="auto"/>
              <w:jc w:val="both"/>
              <w:rPr>
                <w:rFonts w:ascii="Calibri" w:eastAsia="Calibri" w:hAnsi="Calibri" w:cs="Calibri"/>
                <w:sz w:val="22"/>
                <w:szCs w:val="22"/>
              </w:rPr>
            </w:pPr>
            <w:r>
              <w:rPr>
                <w:rFonts w:ascii="Calibri" w:eastAsia="Calibri" w:hAnsi="Calibri" w:cs="Calibri"/>
                <w:sz w:val="22"/>
                <w:szCs w:val="22"/>
              </w:rPr>
              <w:t>Permanent SEC agencies to consider following up CEOS Agencies in their region to re-engage CEOS Principals, as needed.</w:t>
            </w:r>
          </w:p>
        </w:tc>
        <w:tc>
          <w:tcPr>
            <w:tcW w:w="1830" w:type="dxa"/>
            <w:tcBorders>
              <w:top w:val="single" w:sz="4" w:space="0" w:color="000000"/>
              <w:left w:val="single" w:sz="4" w:space="0" w:color="000000"/>
              <w:bottom w:val="single" w:sz="4" w:space="0" w:color="000000"/>
              <w:right w:val="single" w:sz="4" w:space="0" w:color="000000"/>
            </w:tcBorders>
            <w:vAlign w:val="center"/>
          </w:tcPr>
          <w:p w14:paraId="5CDA514E" w14:textId="77777777" w:rsidR="002C15EC" w:rsidRDefault="00863375">
            <w:pPr>
              <w:spacing w:line="273" w:lineRule="auto"/>
              <w:jc w:val="center"/>
              <w:rPr>
                <w:rFonts w:ascii="Calibri" w:eastAsia="Calibri" w:hAnsi="Calibri" w:cs="Calibri"/>
                <w:b/>
                <w:sz w:val="22"/>
                <w:szCs w:val="22"/>
              </w:rPr>
            </w:pPr>
            <w:r>
              <w:rPr>
                <w:rFonts w:ascii="Calibri" w:eastAsia="Calibri" w:hAnsi="Calibri" w:cs="Calibri"/>
                <w:b/>
                <w:sz w:val="22"/>
                <w:szCs w:val="22"/>
              </w:rPr>
              <w:t>February 2023</w:t>
            </w:r>
          </w:p>
        </w:tc>
      </w:tr>
      <w:tr w:rsidR="002C15EC" w14:paraId="10916B06" w14:textId="77777777">
        <w:trPr>
          <w:trHeight w:val="1065"/>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DDDF1EF" w14:textId="77777777" w:rsidR="002C15EC" w:rsidRDefault="00863375">
            <w:pPr>
              <w:spacing w:line="273" w:lineRule="auto"/>
              <w:jc w:val="center"/>
              <w:rPr>
                <w:rFonts w:ascii="Calibri" w:eastAsia="Calibri" w:hAnsi="Calibri" w:cs="Calibri"/>
                <w:b/>
                <w:color w:val="FFFFFF"/>
                <w:sz w:val="22"/>
                <w:szCs w:val="22"/>
              </w:rPr>
            </w:pPr>
            <w:r>
              <w:rPr>
                <w:rFonts w:ascii="Calibri" w:eastAsia="Calibri" w:hAnsi="Calibri" w:cs="Calibri"/>
                <w:b/>
                <w:color w:val="FFFFFF"/>
                <w:sz w:val="22"/>
                <w:szCs w:val="22"/>
              </w:rPr>
              <w:t>301-03</w:t>
            </w:r>
          </w:p>
        </w:tc>
        <w:tc>
          <w:tcPr>
            <w:tcW w:w="4890" w:type="dxa"/>
            <w:tcBorders>
              <w:top w:val="single" w:sz="4" w:space="0" w:color="000000"/>
              <w:left w:val="single" w:sz="4" w:space="0" w:color="000000"/>
              <w:bottom w:val="single" w:sz="4" w:space="0" w:color="000000"/>
              <w:right w:val="single" w:sz="4" w:space="0" w:color="000000"/>
            </w:tcBorders>
            <w:vAlign w:val="center"/>
          </w:tcPr>
          <w:p w14:paraId="669716FE" w14:textId="4DE6B629" w:rsidR="002C15EC" w:rsidRDefault="00863375">
            <w:pPr>
              <w:spacing w:line="273" w:lineRule="auto"/>
              <w:jc w:val="both"/>
              <w:rPr>
                <w:rFonts w:ascii="Calibri" w:eastAsia="Calibri" w:hAnsi="Calibri" w:cs="Calibri"/>
                <w:sz w:val="22"/>
                <w:szCs w:val="22"/>
              </w:rPr>
            </w:pPr>
            <w:r>
              <w:rPr>
                <w:rFonts w:ascii="Calibri" w:eastAsia="Calibri" w:hAnsi="Calibri" w:cs="Calibri"/>
                <w:sz w:val="22"/>
                <w:szCs w:val="22"/>
              </w:rPr>
              <w:t xml:space="preserve">CEOS Executive Officer to </w:t>
            </w:r>
            <w:r w:rsidR="00871C91">
              <w:rPr>
                <w:rFonts w:ascii="Calibri" w:eastAsia="Calibri" w:hAnsi="Calibri" w:cs="Calibri"/>
                <w:sz w:val="22"/>
                <w:szCs w:val="22"/>
              </w:rPr>
              <w:t xml:space="preserve">draft a </w:t>
            </w:r>
            <w:r>
              <w:rPr>
                <w:rFonts w:ascii="Calibri" w:eastAsia="Calibri" w:hAnsi="Calibri" w:cs="Calibri"/>
                <w:sz w:val="22"/>
                <w:szCs w:val="22"/>
              </w:rPr>
              <w:t>CEOS Statement to UN-COPUOS</w:t>
            </w:r>
            <w:r w:rsidR="00871C91">
              <w:rPr>
                <w:rFonts w:ascii="Calibri" w:eastAsia="Calibri" w:hAnsi="Calibri" w:cs="Calibri"/>
                <w:sz w:val="22"/>
                <w:szCs w:val="22"/>
              </w:rPr>
              <w:t xml:space="preserve"> 2023</w:t>
            </w:r>
            <w:r>
              <w:rPr>
                <w:rFonts w:ascii="Calibri" w:eastAsia="Calibri" w:hAnsi="Calibri" w:cs="Calibri"/>
                <w:sz w:val="22"/>
                <w:szCs w:val="22"/>
              </w:rPr>
              <w:t>.</w:t>
            </w:r>
          </w:p>
        </w:tc>
        <w:tc>
          <w:tcPr>
            <w:tcW w:w="1830" w:type="dxa"/>
            <w:tcBorders>
              <w:top w:val="single" w:sz="4" w:space="0" w:color="000000"/>
              <w:left w:val="single" w:sz="4" w:space="0" w:color="000000"/>
              <w:bottom w:val="single" w:sz="4" w:space="0" w:color="000000"/>
              <w:right w:val="single" w:sz="4" w:space="0" w:color="000000"/>
            </w:tcBorders>
            <w:vAlign w:val="center"/>
          </w:tcPr>
          <w:p w14:paraId="4D59FED1" w14:textId="77777777" w:rsidR="002C15EC" w:rsidRDefault="00863375">
            <w:pPr>
              <w:spacing w:line="273" w:lineRule="auto"/>
              <w:jc w:val="center"/>
              <w:rPr>
                <w:rFonts w:ascii="Calibri" w:eastAsia="Calibri" w:hAnsi="Calibri" w:cs="Calibri"/>
                <w:b/>
                <w:sz w:val="22"/>
                <w:szCs w:val="22"/>
              </w:rPr>
            </w:pPr>
            <w:r>
              <w:rPr>
                <w:rFonts w:ascii="Calibri" w:eastAsia="Calibri" w:hAnsi="Calibri" w:cs="Calibri"/>
                <w:b/>
                <w:sz w:val="22"/>
                <w:szCs w:val="22"/>
              </w:rPr>
              <w:t>February 2023</w:t>
            </w:r>
          </w:p>
        </w:tc>
      </w:tr>
    </w:tbl>
    <w:p w14:paraId="35C38984" w14:textId="77777777" w:rsidR="002C15EC" w:rsidRDefault="00863375">
      <w:pPr>
        <w:numPr>
          <w:ilvl w:val="0"/>
          <w:numId w:val="1"/>
        </w:numPr>
        <w:pBdr>
          <w:bottom w:val="single" w:sz="4" w:space="1" w:color="000000"/>
        </w:pBdr>
        <w:spacing w:before="360" w:after="120"/>
        <w:ind w:left="360" w:hanging="360"/>
        <w:jc w:val="both"/>
        <w:rPr>
          <w:rFonts w:ascii="Calibri" w:eastAsia="Calibri" w:hAnsi="Calibri" w:cs="Calibri"/>
        </w:rPr>
      </w:pPr>
      <w:r>
        <w:rPr>
          <w:rFonts w:ascii="Calibri" w:eastAsia="Calibri" w:hAnsi="Calibri" w:cs="Calibri"/>
          <w:b/>
          <w:sz w:val="28"/>
          <w:szCs w:val="28"/>
        </w:rPr>
        <w:t>CEOS Secretariat Proposed Schedule for the Coming Year</w:t>
      </w:r>
    </w:p>
    <w:p w14:paraId="297F599B" w14:textId="77777777" w:rsidR="002C15EC" w:rsidRDefault="00863375">
      <w:pPr>
        <w:spacing w:after="120"/>
        <w:jc w:val="both"/>
        <w:rPr>
          <w:rFonts w:ascii="Calibri" w:eastAsia="Calibri" w:hAnsi="Calibri" w:cs="Calibri"/>
          <w:sz w:val="22"/>
          <w:szCs w:val="22"/>
        </w:rPr>
      </w:pPr>
      <w:r>
        <w:rPr>
          <w:rFonts w:ascii="Calibri" w:eastAsia="Calibri" w:hAnsi="Calibri" w:cs="Calibri"/>
        </w:rPr>
        <w:t>The GISTDA CEOS Chair Team shared the proposed calendar for 2023 CEOS Secretariat meetings in the agenda for CEOS SEC-301. The planned schedule is as follows:</w:t>
      </w:r>
    </w:p>
    <w:tbl>
      <w:tblPr>
        <w:tblStyle w:val="a0"/>
        <w:tblW w:w="787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4275"/>
      </w:tblGrid>
      <w:tr w:rsidR="002C15EC" w14:paraId="74DB09CC" w14:textId="77777777">
        <w:tc>
          <w:tcPr>
            <w:tcW w:w="3600" w:type="dxa"/>
            <w:tcBorders>
              <w:top w:val="nil"/>
              <w:left w:val="nil"/>
              <w:bottom w:val="nil"/>
              <w:right w:val="nil"/>
            </w:tcBorders>
            <w:shd w:val="clear" w:color="auto" w:fill="auto"/>
            <w:tcMar>
              <w:top w:w="100" w:type="dxa"/>
              <w:left w:w="100" w:type="dxa"/>
              <w:bottom w:w="100" w:type="dxa"/>
              <w:right w:w="100" w:type="dxa"/>
            </w:tcMar>
          </w:tcPr>
          <w:p w14:paraId="159D622F"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SEC-302:</w:t>
            </w:r>
            <w:r>
              <w:rPr>
                <w:rFonts w:ascii="Calibri" w:eastAsia="Calibri" w:hAnsi="Calibri" w:cs="Calibri"/>
                <w:sz w:val="22"/>
                <w:szCs w:val="22"/>
              </w:rPr>
              <w:t xml:space="preserve"> December 15, 2022</w:t>
            </w:r>
          </w:p>
          <w:p w14:paraId="51CC5481"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SEC-303:</w:t>
            </w:r>
            <w:r>
              <w:rPr>
                <w:rFonts w:ascii="Calibri" w:eastAsia="Calibri" w:hAnsi="Calibri" w:cs="Calibri"/>
                <w:sz w:val="22"/>
                <w:szCs w:val="22"/>
              </w:rPr>
              <w:t xml:space="preserve"> January 19, 2023</w:t>
            </w:r>
          </w:p>
          <w:p w14:paraId="26D2B1E1"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SEC-304:</w:t>
            </w:r>
            <w:r>
              <w:rPr>
                <w:rFonts w:ascii="Calibri" w:eastAsia="Calibri" w:hAnsi="Calibri" w:cs="Calibri"/>
                <w:sz w:val="22"/>
                <w:szCs w:val="22"/>
              </w:rPr>
              <w:t xml:space="preserve"> February 16, 2023</w:t>
            </w:r>
          </w:p>
          <w:p w14:paraId="7BFED67B"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SEC-305:</w:t>
            </w:r>
            <w:r>
              <w:rPr>
                <w:rFonts w:ascii="Calibri" w:eastAsia="Calibri" w:hAnsi="Calibri" w:cs="Calibri"/>
                <w:sz w:val="22"/>
                <w:szCs w:val="22"/>
              </w:rPr>
              <w:t xml:space="preserve"> March 2, 2023</w:t>
            </w:r>
          </w:p>
          <w:p w14:paraId="7A773367"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SEC-306:</w:t>
            </w:r>
            <w:r>
              <w:rPr>
                <w:rFonts w:ascii="Calibri" w:eastAsia="Calibri" w:hAnsi="Calibri" w:cs="Calibri"/>
                <w:sz w:val="22"/>
                <w:szCs w:val="22"/>
              </w:rPr>
              <w:t xml:space="preserve"> March 28, 2023 (SIT-38)</w:t>
            </w:r>
          </w:p>
          <w:p w14:paraId="49FBE709"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SEC-307:</w:t>
            </w:r>
            <w:r>
              <w:rPr>
                <w:rFonts w:ascii="Calibri" w:eastAsia="Calibri" w:hAnsi="Calibri" w:cs="Calibri"/>
                <w:sz w:val="22"/>
                <w:szCs w:val="22"/>
              </w:rPr>
              <w:t xml:space="preserve"> April 20, 2023</w:t>
            </w:r>
          </w:p>
        </w:tc>
        <w:tc>
          <w:tcPr>
            <w:tcW w:w="4275" w:type="dxa"/>
            <w:tcBorders>
              <w:top w:val="nil"/>
              <w:left w:val="nil"/>
              <w:bottom w:val="nil"/>
              <w:right w:val="nil"/>
            </w:tcBorders>
            <w:shd w:val="clear" w:color="auto" w:fill="auto"/>
            <w:tcMar>
              <w:top w:w="100" w:type="dxa"/>
              <w:left w:w="100" w:type="dxa"/>
              <w:bottom w:w="100" w:type="dxa"/>
              <w:right w:w="100" w:type="dxa"/>
            </w:tcMar>
          </w:tcPr>
          <w:p w14:paraId="5FDB1E68"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SEC-308:</w:t>
            </w:r>
            <w:r>
              <w:rPr>
                <w:rFonts w:ascii="Calibri" w:eastAsia="Calibri" w:hAnsi="Calibri" w:cs="Calibri"/>
                <w:sz w:val="22"/>
                <w:szCs w:val="22"/>
              </w:rPr>
              <w:t xml:space="preserve"> May 18, 2023</w:t>
            </w:r>
          </w:p>
          <w:p w14:paraId="742A6953"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SEC-309:</w:t>
            </w:r>
            <w:r>
              <w:rPr>
                <w:rFonts w:ascii="Calibri" w:eastAsia="Calibri" w:hAnsi="Calibri" w:cs="Calibri"/>
                <w:sz w:val="22"/>
                <w:szCs w:val="22"/>
              </w:rPr>
              <w:t xml:space="preserve"> June 15, 2023</w:t>
            </w:r>
          </w:p>
          <w:p w14:paraId="1A17846C"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SEC-310:</w:t>
            </w:r>
            <w:r>
              <w:rPr>
                <w:rFonts w:ascii="Calibri" w:eastAsia="Calibri" w:hAnsi="Calibri" w:cs="Calibri"/>
                <w:sz w:val="22"/>
                <w:szCs w:val="22"/>
              </w:rPr>
              <w:t xml:space="preserve"> July 20, 2023</w:t>
            </w:r>
          </w:p>
          <w:p w14:paraId="133FF309"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SEC-311:</w:t>
            </w:r>
            <w:r>
              <w:rPr>
                <w:rFonts w:ascii="Calibri" w:eastAsia="Calibri" w:hAnsi="Calibri" w:cs="Calibri"/>
                <w:sz w:val="22"/>
                <w:szCs w:val="22"/>
              </w:rPr>
              <w:t xml:space="preserve"> September 7, 2023</w:t>
            </w:r>
          </w:p>
          <w:p w14:paraId="175B64E8"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SEC-312:</w:t>
            </w:r>
            <w:r>
              <w:rPr>
                <w:rFonts w:ascii="Calibri" w:eastAsia="Calibri" w:hAnsi="Calibri" w:cs="Calibri"/>
                <w:sz w:val="22"/>
                <w:szCs w:val="22"/>
              </w:rPr>
              <w:t xml:space="preserve"> October 17, 2023 (SIT TW) </w:t>
            </w:r>
          </w:p>
          <w:p w14:paraId="283ADA72" w14:textId="77777777" w:rsidR="002C15EC" w:rsidRDefault="00863375">
            <w:pPr>
              <w:rPr>
                <w:rFonts w:ascii="Calibri" w:eastAsia="Calibri" w:hAnsi="Calibri" w:cs="Calibri"/>
                <w:sz w:val="22"/>
                <w:szCs w:val="22"/>
              </w:rPr>
            </w:pPr>
            <w:r>
              <w:rPr>
                <w:rFonts w:ascii="Calibri" w:eastAsia="Calibri" w:hAnsi="Calibri" w:cs="Calibri"/>
                <w:sz w:val="22"/>
                <w:szCs w:val="22"/>
                <w:u w:val="single"/>
              </w:rPr>
              <w:t>SEC-313:</w:t>
            </w:r>
            <w:r>
              <w:rPr>
                <w:rFonts w:ascii="Calibri" w:eastAsia="Calibri" w:hAnsi="Calibri" w:cs="Calibri"/>
                <w:sz w:val="22"/>
                <w:szCs w:val="22"/>
              </w:rPr>
              <w:t xml:space="preserve"> November 13, 2023 (CEOS Plenary)</w:t>
            </w:r>
          </w:p>
        </w:tc>
      </w:tr>
    </w:tbl>
    <w:p w14:paraId="1213D4C4" w14:textId="77777777" w:rsidR="002C15EC" w:rsidRDefault="00863375">
      <w:pPr>
        <w:numPr>
          <w:ilvl w:val="0"/>
          <w:numId w:val="3"/>
        </w:numPr>
        <w:spacing w:before="240" w:after="120"/>
        <w:jc w:val="both"/>
        <w:rPr>
          <w:rFonts w:ascii="Calibri" w:eastAsia="Calibri" w:hAnsi="Calibri" w:cs="Calibri"/>
        </w:rPr>
      </w:pPr>
      <w:r>
        <w:rPr>
          <w:rFonts w:ascii="Calibri" w:eastAsia="Calibri" w:hAnsi="Calibri" w:cs="Calibri"/>
        </w:rPr>
        <w:t>The start time for all teleconferences will be 7am US East. Face-to-face meeting times will be advised closer to the dates.</w:t>
      </w:r>
    </w:p>
    <w:p w14:paraId="1DD62E35" w14:textId="77777777" w:rsidR="002C15EC" w:rsidRDefault="00863375">
      <w:pPr>
        <w:numPr>
          <w:ilvl w:val="0"/>
          <w:numId w:val="3"/>
        </w:numPr>
        <w:spacing w:after="240"/>
        <w:jc w:val="both"/>
        <w:rPr>
          <w:rFonts w:ascii="Calibri" w:eastAsia="Calibri" w:hAnsi="Calibri" w:cs="Calibri"/>
        </w:rPr>
      </w:pPr>
      <w:r>
        <w:rPr>
          <w:rFonts w:ascii="Calibri" w:eastAsia="Calibri" w:hAnsi="Calibri" w:cs="Calibri"/>
        </w:rPr>
        <w:t xml:space="preserve">Following review by CEOS SEC, the schedule will be put for formal endorsement at SEC-302. </w:t>
      </w:r>
    </w:p>
    <w:tbl>
      <w:tblPr>
        <w:tblStyle w:val="a1"/>
        <w:tblW w:w="8580"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5056"/>
        <w:gridCol w:w="1890"/>
      </w:tblGrid>
      <w:tr w:rsidR="002C15EC" w14:paraId="3D44FE9E" w14:textId="77777777" w:rsidTr="00233053">
        <w:trPr>
          <w:trHeight w:val="576"/>
        </w:trPr>
        <w:tc>
          <w:tcPr>
            <w:tcW w:w="1634"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CB77A46" w14:textId="77777777" w:rsidR="002C15EC" w:rsidRDefault="00863375">
            <w:pPr>
              <w:spacing w:line="273" w:lineRule="auto"/>
              <w:jc w:val="center"/>
              <w:rPr>
                <w:rFonts w:ascii="Calibri" w:eastAsia="Calibri" w:hAnsi="Calibri" w:cs="Calibri"/>
                <w:b/>
                <w:color w:val="FFFFFF"/>
                <w:sz w:val="22"/>
                <w:szCs w:val="22"/>
              </w:rPr>
            </w:pPr>
            <w:r>
              <w:rPr>
                <w:rFonts w:ascii="Calibri" w:eastAsia="Calibri" w:hAnsi="Calibri" w:cs="Calibri"/>
                <w:b/>
                <w:color w:val="FFFFFF"/>
                <w:sz w:val="22"/>
                <w:szCs w:val="22"/>
              </w:rPr>
              <w:t>301-04</w:t>
            </w:r>
          </w:p>
        </w:tc>
        <w:tc>
          <w:tcPr>
            <w:tcW w:w="5056" w:type="dxa"/>
            <w:tcBorders>
              <w:top w:val="single" w:sz="4" w:space="0" w:color="000000"/>
              <w:left w:val="single" w:sz="4" w:space="0" w:color="000000"/>
              <w:bottom w:val="single" w:sz="4" w:space="0" w:color="000000"/>
              <w:right w:val="single" w:sz="4" w:space="0" w:color="000000"/>
            </w:tcBorders>
            <w:vAlign w:val="center"/>
          </w:tcPr>
          <w:p w14:paraId="65DAB328" w14:textId="77777777" w:rsidR="002C15EC" w:rsidRDefault="00863375">
            <w:pPr>
              <w:spacing w:line="273" w:lineRule="auto"/>
              <w:jc w:val="both"/>
              <w:rPr>
                <w:rFonts w:ascii="Calibri" w:eastAsia="Calibri" w:hAnsi="Calibri" w:cs="Calibri"/>
                <w:sz w:val="22"/>
                <w:szCs w:val="22"/>
              </w:rPr>
            </w:pPr>
            <w:r>
              <w:rPr>
                <w:rFonts w:ascii="Calibri" w:eastAsia="Calibri" w:hAnsi="Calibri" w:cs="Calibri"/>
                <w:sz w:val="22"/>
                <w:szCs w:val="22"/>
              </w:rPr>
              <w:t>CEOS SEC to review the proposed Secretariat schedule for the coming year and raise any conflicts with the CEOS Chair Team. The schedule will be put for formal endorsement at SEC-302 (December 15, 2022).</w:t>
            </w:r>
          </w:p>
        </w:tc>
        <w:tc>
          <w:tcPr>
            <w:tcW w:w="1890" w:type="dxa"/>
            <w:tcBorders>
              <w:top w:val="single" w:sz="4" w:space="0" w:color="000000"/>
              <w:left w:val="single" w:sz="4" w:space="0" w:color="000000"/>
              <w:bottom w:val="single" w:sz="4" w:space="0" w:color="000000"/>
              <w:right w:val="single" w:sz="4" w:space="0" w:color="000000"/>
            </w:tcBorders>
            <w:vAlign w:val="center"/>
          </w:tcPr>
          <w:p w14:paraId="1217FCAC" w14:textId="77777777" w:rsidR="002C15EC" w:rsidRDefault="00863375">
            <w:pPr>
              <w:spacing w:line="273" w:lineRule="auto"/>
              <w:jc w:val="center"/>
              <w:rPr>
                <w:rFonts w:ascii="Calibri" w:eastAsia="Calibri" w:hAnsi="Calibri" w:cs="Calibri"/>
                <w:b/>
                <w:sz w:val="22"/>
                <w:szCs w:val="22"/>
              </w:rPr>
            </w:pPr>
            <w:r>
              <w:rPr>
                <w:rFonts w:ascii="Calibri" w:eastAsia="Calibri" w:hAnsi="Calibri" w:cs="Calibri"/>
                <w:b/>
                <w:sz w:val="22"/>
                <w:szCs w:val="22"/>
              </w:rPr>
              <w:t>8 December 2022</w:t>
            </w:r>
          </w:p>
        </w:tc>
      </w:tr>
    </w:tbl>
    <w:p w14:paraId="6BE9C369" w14:textId="3CEA6DD3" w:rsidR="00315874" w:rsidRDefault="00315874" w:rsidP="00315874">
      <w:pPr>
        <w:pBdr>
          <w:bottom w:val="single" w:sz="4" w:space="1" w:color="000000"/>
        </w:pBdr>
        <w:spacing w:before="360" w:after="120"/>
        <w:jc w:val="both"/>
        <w:rPr>
          <w:rFonts w:ascii="Calibri" w:eastAsia="Calibri" w:hAnsi="Calibri" w:cs="Calibri"/>
        </w:rPr>
      </w:pPr>
    </w:p>
    <w:p w14:paraId="08840F66" w14:textId="4D4F6411" w:rsidR="00233053" w:rsidRDefault="00233053" w:rsidP="00315874">
      <w:pPr>
        <w:pBdr>
          <w:bottom w:val="single" w:sz="4" w:space="1" w:color="000000"/>
        </w:pBdr>
        <w:spacing w:before="360" w:after="120"/>
        <w:jc w:val="both"/>
        <w:rPr>
          <w:rFonts w:ascii="Calibri" w:eastAsia="Calibri" w:hAnsi="Calibri" w:cs="Calibri"/>
        </w:rPr>
      </w:pPr>
    </w:p>
    <w:p w14:paraId="79BEB9DD" w14:textId="77777777" w:rsidR="00233053" w:rsidRPr="00233053" w:rsidRDefault="00233053" w:rsidP="00233053">
      <w:pPr>
        <w:pBdr>
          <w:bottom w:val="single" w:sz="4" w:space="1" w:color="000000"/>
        </w:pBdr>
        <w:spacing w:before="360" w:after="120"/>
        <w:jc w:val="both"/>
        <w:rPr>
          <w:rFonts w:ascii="Calibri" w:eastAsia="Calibri" w:hAnsi="Calibri" w:cs="Calibri"/>
        </w:rPr>
      </w:pPr>
    </w:p>
    <w:p w14:paraId="1AE8CCB7" w14:textId="3B45F3CF" w:rsidR="002C15EC" w:rsidRDefault="00863375">
      <w:pPr>
        <w:numPr>
          <w:ilvl w:val="0"/>
          <w:numId w:val="1"/>
        </w:numPr>
        <w:pBdr>
          <w:bottom w:val="single" w:sz="4" w:space="1" w:color="000000"/>
        </w:pBdr>
        <w:spacing w:before="360" w:after="120"/>
        <w:ind w:left="360" w:hanging="360"/>
        <w:jc w:val="both"/>
        <w:rPr>
          <w:rFonts w:ascii="Calibri" w:eastAsia="Calibri" w:hAnsi="Calibri" w:cs="Calibri"/>
        </w:rPr>
      </w:pPr>
      <w:r>
        <w:rPr>
          <w:rFonts w:ascii="Calibri" w:eastAsia="Calibri" w:hAnsi="Calibri" w:cs="Calibri"/>
          <w:b/>
          <w:sz w:val="28"/>
          <w:szCs w:val="28"/>
        </w:rPr>
        <w:lastRenderedPageBreak/>
        <w:t>Readiness for Near-term Key Meetings</w:t>
      </w:r>
    </w:p>
    <w:p w14:paraId="70024FBC" w14:textId="77777777" w:rsidR="002C15EC" w:rsidRDefault="00863375">
      <w:pPr>
        <w:spacing w:after="120"/>
        <w:jc w:val="both"/>
        <w:rPr>
          <w:rFonts w:ascii="Calibri" w:eastAsia="Calibri" w:hAnsi="Calibri" w:cs="Calibri"/>
          <w:u w:val="single"/>
        </w:rPr>
      </w:pPr>
      <w:r>
        <w:rPr>
          <w:rFonts w:ascii="Calibri" w:eastAsia="Calibri" w:hAnsi="Calibri" w:cs="Calibri"/>
          <w:u w:val="single"/>
        </w:rPr>
        <w:t>2022 Montreal Biodiversity Conference (COP 15, 7-19 December 2022)</w:t>
      </w:r>
    </w:p>
    <w:p w14:paraId="23B9D589" w14:textId="77777777" w:rsidR="002C15EC" w:rsidRDefault="00863375">
      <w:pPr>
        <w:spacing w:after="120"/>
        <w:jc w:val="both"/>
        <w:rPr>
          <w:rFonts w:ascii="Calibri" w:eastAsia="Calibri" w:hAnsi="Calibri" w:cs="Calibri"/>
          <w:u w:val="single"/>
        </w:rPr>
      </w:pPr>
      <w:r>
        <w:rPr>
          <w:rFonts w:ascii="Calibri" w:eastAsia="Calibri" w:hAnsi="Calibri" w:cs="Calibri"/>
        </w:rPr>
        <w:t>Marie-Josée Bourassa (CSA) reported:</w:t>
      </w:r>
    </w:p>
    <w:p w14:paraId="2B41B486" w14:textId="77777777" w:rsidR="002C15EC" w:rsidRDefault="00863375">
      <w:pPr>
        <w:numPr>
          <w:ilvl w:val="0"/>
          <w:numId w:val="2"/>
        </w:numPr>
        <w:spacing w:after="120"/>
        <w:jc w:val="both"/>
        <w:rPr>
          <w:rFonts w:ascii="Calibri" w:eastAsia="Calibri" w:hAnsi="Calibri" w:cs="Calibri"/>
        </w:rPr>
      </w:pPr>
      <w:r>
        <w:rPr>
          <w:rFonts w:ascii="Calibri" w:eastAsia="Calibri" w:hAnsi="Calibri" w:cs="Calibri"/>
        </w:rPr>
        <w:t xml:space="preserve">The proposal for a CEOS-GEO side event on </w:t>
      </w:r>
      <w:r>
        <w:rPr>
          <w:rFonts w:ascii="Calibri" w:eastAsia="Calibri" w:hAnsi="Calibri" w:cs="Calibri"/>
          <w:i/>
        </w:rPr>
        <w:t>“Ecosystem Extent from Space: The Coming Revolution in Biodiversity Monitoring”</w:t>
      </w:r>
      <w:r>
        <w:rPr>
          <w:rFonts w:ascii="Calibri" w:eastAsia="Calibri" w:hAnsi="Calibri" w:cs="Calibri"/>
        </w:rPr>
        <w:t xml:space="preserve"> was not accepted.</w:t>
      </w:r>
    </w:p>
    <w:p w14:paraId="12B744A9" w14:textId="77777777" w:rsidR="002C15EC" w:rsidRDefault="00863375">
      <w:pPr>
        <w:numPr>
          <w:ilvl w:val="0"/>
          <w:numId w:val="2"/>
        </w:numPr>
        <w:spacing w:after="120"/>
        <w:jc w:val="both"/>
        <w:rPr>
          <w:rFonts w:ascii="Calibri" w:eastAsia="Calibri" w:hAnsi="Calibri" w:cs="Calibri"/>
        </w:rPr>
      </w:pPr>
      <w:r>
        <w:rPr>
          <w:rFonts w:ascii="Calibri" w:eastAsia="Calibri" w:hAnsi="Calibri" w:cs="Calibri"/>
        </w:rPr>
        <w:t>Marie-Josée will be at the conference and will represent the interests of the new CEOS Ecosystem Extent Task Team via the Canadian pavilion. There will likely be other CEOS people attending also.</w:t>
      </w:r>
    </w:p>
    <w:p w14:paraId="1BD1C1EB" w14:textId="24ED3D63" w:rsidR="002C15EC" w:rsidRDefault="00863375">
      <w:pPr>
        <w:numPr>
          <w:ilvl w:val="0"/>
          <w:numId w:val="2"/>
        </w:numPr>
        <w:spacing w:after="240"/>
        <w:jc w:val="both"/>
        <w:rPr>
          <w:rFonts w:ascii="Calibri" w:eastAsia="Calibri" w:hAnsi="Calibri" w:cs="Calibri"/>
        </w:rPr>
      </w:pPr>
      <w:r>
        <w:rPr>
          <w:rFonts w:ascii="Calibri" w:eastAsia="Calibri" w:hAnsi="Calibri" w:cs="Calibri"/>
        </w:rPr>
        <w:t xml:space="preserve">Laurent Durieux (GEO Secretariat) noted that the GEO Secretariat </w:t>
      </w:r>
      <w:r w:rsidR="00A80C07">
        <w:rPr>
          <w:rFonts w:ascii="Calibri" w:eastAsia="Calibri" w:hAnsi="Calibri" w:cs="Calibri"/>
        </w:rPr>
        <w:t>is</w:t>
      </w:r>
      <w:r>
        <w:rPr>
          <w:rFonts w:ascii="Calibri" w:eastAsia="Calibri" w:hAnsi="Calibri" w:cs="Calibri"/>
        </w:rPr>
        <w:t xml:space="preserve"> discussing options for incorporating CEOS into the GEO BON side meeting. </w:t>
      </w:r>
    </w:p>
    <w:tbl>
      <w:tblPr>
        <w:tblStyle w:val="a2"/>
        <w:tblW w:w="859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5070"/>
        <w:gridCol w:w="1770"/>
      </w:tblGrid>
      <w:tr w:rsidR="002C15EC" w14:paraId="5B2CAC71" w14:textId="77777777">
        <w:trPr>
          <w:trHeight w:val="576"/>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9090287" w14:textId="77777777" w:rsidR="002C15EC" w:rsidRDefault="00863375">
            <w:pPr>
              <w:spacing w:line="273" w:lineRule="auto"/>
              <w:jc w:val="center"/>
              <w:rPr>
                <w:rFonts w:ascii="Calibri" w:eastAsia="Calibri" w:hAnsi="Calibri" w:cs="Calibri"/>
                <w:b/>
                <w:color w:val="FFFFFF"/>
                <w:sz w:val="22"/>
                <w:szCs w:val="22"/>
              </w:rPr>
            </w:pPr>
            <w:r>
              <w:rPr>
                <w:rFonts w:ascii="Calibri" w:eastAsia="Calibri" w:hAnsi="Calibri" w:cs="Calibri"/>
                <w:b/>
                <w:color w:val="FFFFFF"/>
                <w:sz w:val="22"/>
                <w:szCs w:val="22"/>
              </w:rPr>
              <w:t>301-05</w:t>
            </w:r>
          </w:p>
        </w:tc>
        <w:tc>
          <w:tcPr>
            <w:tcW w:w="5070" w:type="dxa"/>
            <w:tcBorders>
              <w:top w:val="single" w:sz="4" w:space="0" w:color="000000"/>
              <w:left w:val="single" w:sz="4" w:space="0" w:color="000000"/>
              <w:bottom w:val="single" w:sz="4" w:space="0" w:color="000000"/>
              <w:right w:val="single" w:sz="4" w:space="0" w:color="000000"/>
            </w:tcBorders>
            <w:vAlign w:val="center"/>
          </w:tcPr>
          <w:p w14:paraId="49B2CAB0" w14:textId="77777777" w:rsidR="002C15EC" w:rsidRDefault="00863375">
            <w:pPr>
              <w:spacing w:line="273" w:lineRule="auto"/>
              <w:jc w:val="both"/>
              <w:rPr>
                <w:rFonts w:ascii="Calibri" w:eastAsia="Calibri" w:hAnsi="Calibri" w:cs="Calibri"/>
                <w:sz w:val="22"/>
                <w:szCs w:val="22"/>
              </w:rPr>
            </w:pPr>
            <w:r>
              <w:rPr>
                <w:rFonts w:ascii="Calibri" w:eastAsia="Calibri" w:hAnsi="Calibri" w:cs="Calibri"/>
                <w:sz w:val="22"/>
                <w:szCs w:val="22"/>
              </w:rPr>
              <w:t>CEOS Ecosystem Extent Task Team Leads to inform Laurent Durieux (GEO Secretariat) of the expected CEOS delegation at the 2022 Montreal Biodiversity Conference (COP 15, 7-19 December 2022) to aid coordination.</w:t>
            </w:r>
          </w:p>
        </w:tc>
        <w:tc>
          <w:tcPr>
            <w:tcW w:w="1770" w:type="dxa"/>
            <w:tcBorders>
              <w:top w:val="single" w:sz="4" w:space="0" w:color="000000"/>
              <w:left w:val="single" w:sz="4" w:space="0" w:color="000000"/>
              <w:bottom w:val="single" w:sz="4" w:space="0" w:color="000000"/>
              <w:right w:val="single" w:sz="4" w:space="0" w:color="000000"/>
            </w:tcBorders>
            <w:vAlign w:val="center"/>
          </w:tcPr>
          <w:p w14:paraId="6B168D03" w14:textId="77777777" w:rsidR="002C15EC" w:rsidRDefault="00863375">
            <w:pPr>
              <w:spacing w:line="273"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5BE04ABC" w14:textId="77777777" w:rsidR="002C15EC" w:rsidRDefault="00863375">
      <w:pPr>
        <w:spacing w:before="360" w:after="120"/>
        <w:jc w:val="both"/>
        <w:rPr>
          <w:rFonts w:ascii="Calibri" w:eastAsia="Calibri" w:hAnsi="Calibri" w:cs="Calibri"/>
          <w:u w:val="single"/>
        </w:rPr>
      </w:pPr>
      <w:r>
        <w:rPr>
          <w:rFonts w:ascii="Calibri" w:eastAsia="Calibri" w:hAnsi="Calibri" w:cs="Calibri"/>
          <w:u w:val="single"/>
        </w:rPr>
        <w:t>SIT-38</w:t>
      </w:r>
    </w:p>
    <w:p w14:paraId="7F573B5C" w14:textId="32ED5D46" w:rsidR="002C15EC" w:rsidRDefault="00863375" w:rsidP="00233053">
      <w:pPr>
        <w:spacing w:after="120"/>
        <w:jc w:val="both"/>
        <w:rPr>
          <w:rFonts w:ascii="Calibri" w:eastAsia="Calibri" w:hAnsi="Calibri" w:cs="Calibri"/>
        </w:rPr>
      </w:pPr>
      <w:r>
        <w:rPr>
          <w:rFonts w:ascii="Calibri" w:eastAsia="Calibri" w:hAnsi="Calibri" w:cs="Calibri"/>
        </w:rPr>
        <w:t>Ivan Petiteville (ESA, SIT Chair Team) reported</w:t>
      </w:r>
      <w:r w:rsidR="00315874">
        <w:rPr>
          <w:rFonts w:ascii="Calibri" w:eastAsia="Calibri" w:hAnsi="Calibri" w:cs="Calibri"/>
        </w:rPr>
        <w:t xml:space="preserve"> that </w:t>
      </w:r>
      <w:r>
        <w:rPr>
          <w:rFonts w:ascii="Calibri" w:eastAsia="Calibri" w:hAnsi="Calibri" w:cs="Calibri"/>
        </w:rPr>
        <w:t>SIT-38 will be held 28-30 March 2023, at ESA ESRIN in Frascati, Italy.</w:t>
      </w:r>
    </w:p>
    <w:p w14:paraId="51A5E7C5" w14:textId="77777777" w:rsidR="002C15EC" w:rsidRDefault="00863375">
      <w:pPr>
        <w:spacing w:before="240" w:after="120"/>
        <w:jc w:val="both"/>
        <w:rPr>
          <w:rFonts w:ascii="Calibri" w:eastAsia="Calibri" w:hAnsi="Calibri" w:cs="Calibri"/>
          <w:u w:val="single"/>
        </w:rPr>
      </w:pPr>
      <w:r>
        <w:rPr>
          <w:rFonts w:ascii="Calibri" w:eastAsia="Calibri" w:hAnsi="Calibri" w:cs="Calibri"/>
          <w:u w:val="single"/>
        </w:rPr>
        <w:t>CEOS-GEO Coordination Meeting</w:t>
      </w:r>
    </w:p>
    <w:p w14:paraId="64B94E86" w14:textId="77777777" w:rsidR="002C15EC" w:rsidRDefault="00863375">
      <w:pPr>
        <w:spacing w:after="120"/>
        <w:jc w:val="both"/>
        <w:rPr>
          <w:rFonts w:ascii="Calibri" w:eastAsia="Calibri" w:hAnsi="Calibri" w:cs="Calibri"/>
          <w:u w:val="single"/>
        </w:rPr>
      </w:pPr>
      <w:r>
        <w:rPr>
          <w:rFonts w:ascii="Calibri" w:eastAsia="Calibri" w:hAnsi="Calibri" w:cs="Calibri"/>
        </w:rPr>
        <w:t>Marie-Claire Greening (CEOS Executive Officer) reported:</w:t>
      </w:r>
    </w:p>
    <w:p w14:paraId="34066257" w14:textId="77777777" w:rsidR="002C15EC" w:rsidRDefault="00863375">
      <w:pPr>
        <w:numPr>
          <w:ilvl w:val="0"/>
          <w:numId w:val="2"/>
        </w:numPr>
        <w:spacing w:after="120"/>
        <w:jc w:val="both"/>
        <w:rPr>
          <w:rFonts w:ascii="Calibri" w:eastAsia="Calibri" w:hAnsi="Calibri" w:cs="Calibri"/>
        </w:rPr>
      </w:pPr>
      <w:r>
        <w:rPr>
          <w:rFonts w:ascii="Calibri" w:eastAsia="Calibri" w:hAnsi="Calibri" w:cs="Calibri"/>
        </w:rPr>
        <w:t>In the past, this meeting was held in person in Geneva. Usually the SIT Chair, SEO, CEO and CEOS Chair attend.</w:t>
      </w:r>
    </w:p>
    <w:p w14:paraId="73F78084" w14:textId="41DD51E3" w:rsidR="002C15EC" w:rsidRDefault="00863375">
      <w:pPr>
        <w:numPr>
          <w:ilvl w:val="0"/>
          <w:numId w:val="2"/>
        </w:numPr>
        <w:spacing w:after="120"/>
        <w:jc w:val="both"/>
        <w:rPr>
          <w:rFonts w:ascii="Calibri" w:eastAsia="Calibri" w:hAnsi="Calibri" w:cs="Calibri"/>
        </w:rPr>
      </w:pPr>
      <w:r>
        <w:rPr>
          <w:rFonts w:ascii="Calibri" w:eastAsia="Calibri" w:hAnsi="Calibri" w:cs="Calibri"/>
        </w:rPr>
        <w:t>These meetings</w:t>
      </w:r>
      <w:r w:rsidR="00A80C07">
        <w:rPr>
          <w:rFonts w:ascii="Calibri" w:eastAsia="Calibri" w:hAnsi="Calibri" w:cs="Calibri"/>
        </w:rPr>
        <w:t xml:space="preserve">, which have </w:t>
      </w:r>
      <w:r w:rsidR="00A80C07">
        <w:rPr>
          <w:rFonts w:ascii="Calibri" w:eastAsia="Calibri" w:hAnsi="Calibri" w:cs="Calibri"/>
        </w:rPr>
        <w:t xml:space="preserve">previously </w:t>
      </w:r>
      <w:r w:rsidR="00A80C07">
        <w:rPr>
          <w:rFonts w:ascii="Calibri" w:eastAsia="Calibri" w:hAnsi="Calibri" w:cs="Calibri"/>
        </w:rPr>
        <w:t>been done on location,</w:t>
      </w:r>
      <w:r>
        <w:rPr>
          <w:rFonts w:ascii="Calibri" w:eastAsia="Calibri" w:hAnsi="Calibri" w:cs="Calibri"/>
        </w:rPr>
        <w:t xml:space="preserve"> have been challenging over the last </w:t>
      </w:r>
      <w:r w:rsidR="00A80C07">
        <w:rPr>
          <w:rFonts w:ascii="Calibri" w:eastAsia="Calibri" w:hAnsi="Calibri" w:cs="Calibri"/>
        </w:rPr>
        <w:t>two</w:t>
      </w:r>
      <w:r>
        <w:rPr>
          <w:rFonts w:ascii="Calibri" w:eastAsia="Calibri" w:hAnsi="Calibri" w:cs="Calibri"/>
        </w:rPr>
        <w:t xml:space="preserve"> years</w:t>
      </w:r>
      <w:r w:rsidR="00A80C07">
        <w:rPr>
          <w:rFonts w:ascii="Calibri" w:eastAsia="Calibri" w:hAnsi="Calibri" w:cs="Calibri"/>
        </w:rPr>
        <w:t xml:space="preserve"> because they were held virtually</w:t>
      </w:r>
      <w:r>
        <w:rPr>
          <w:rFonts w:ascii="Calibri" w:eastAsia="Calibri" w:hAnsi="Calibri" w:cs="Calibri"/>
        </w:rPr>
        <w:t>. Marie-Claire suggest</w:t>
      </w:r>
      <w:r w:rsidR="00871C91">
        <w:rPr>
          <w:rFonts w:ascii="Calibri" w:eastAsia="Calibri" w:hAnsi="Calibri" w:cs="Calibri"/>
        </w:rPr>
        <w:t>ed</w:t>
      </w:r>
      <w:r>
        <w:rPr>
          <w:rFonts w:ascii="Calibri" w:eastAsia="Calibri" w:hAnsi="Calibri" w:cs="Calibri"/>
        </w:rPr>
        <w:t xml:space="preserve"> that an in-person meeting in Geneva </w:t>
      </w:r>
      <w:r w:rsidR="00871C91">
        <w:rPr>
          <w:rFonts w:ascii="Calibri" w:eastAsia="Calibri" w:hAnsi="Calibri" w:cs="Calibri"/>
        </w:rPr>
        <w:t xml:space="preserve">in 2023 </w:t>
      </w:r>
      <w:r>
        <w:rPr>
          <w:rFonts w:ascii="Calibri" w:eastAsia="Calibri" w:hAnsi="Calibri" w:cs="Calibri"/>
        </w:rPr>
        <w:t>would be very beneficial to both GEO and CEOS.</w:t>
      </w:r>
    </w:p>
    <w:p w14:paraId="790A2AC8" w14:textId="77777777" w:rsidR="002C15EC" w:rsidRDefault="00863375">
      <w:pPr>
        <w:numPr>
          <w:ilvl w:val="0"/>
          <w:numId w:val="2"/>
        </w:numPr>
        <w:spacing w:after="240"/>
        <w:jc w:val="both"/>
        <w:rPr>
          <w:rFonts w:ascii="Calibri" w:eastAsia="Calibri" w:hAnsi="Calibri" w:cs="Calibri"/>
        </w:rPr>
      </w:pPr>
      <w:r>
        <w:rPr>
          <w:rFonts w:ascii="Calibri" w:eastAsia="Calibri" w:hAnsi="Calibri" w:cs="Calibri"/>
        </w:rPr>
        <w:t xml:space="preserve">Laurent Durieux (GEO Secretariat) suggested the February timeframe. </w:t>
      </w:r>
    </w:p>
    <w:tbl>
      <w:tblPr>
        <w:tblStyle w:val="a3"/>
        <w:tblW w:w="8550"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5070"/>
        <w:gridCol w:w="1725"/>
      </w:tblGrid>
      <w:tr w:rsidR="002C15EC" w14:paraId="390A40CD" w14:textId="77777777">
        <w:trPr>
          <w:trHeight w:val="576"/>
        </w:trPr>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6182AFA" w14:textId="77777777" w:rsidR="002C15EC" w:rsidRDefault="00863375">
            <w:pPr>
              <w:spacing w:line="273" w:lineRule="auto"/>
              <w:jc w:val="center"/>
              <w:rPr>
                <w:rFonts w:ascii="Calibri" w:eastAsia="Calibri" w:hAnsi="Calibri" w:cs="Calibri"/>
                <w:b/>
                <w:color w:val="FFFFFF"/>
                <w:sz w:val="22"/>
                <w:szCs w:val="22"/>
              </w:rPr>
            </w:pPr>
            <w:r>
              <w:rPr>
                <w:rFonts w:ascii="Calibri" w:eastAsia="Calibri" w:hAnsi="Calibri" w:cs="Calibri"/>
                <w:b/>
                <w:color w:val="FFFFFF"/>
                <w:sz w:val="22"/>
                <w:szCs w:val="22"/>
              </w:rPr>
              <w:t>301-06</w:t>
            </w:r>
          </w:p>
        </w:tc>
        <w:tc>
          <w:tcPr>
            <w:tcW w:w="5070" w:type="dxa"/>
            <w:tcBorders>
              <w:top w:val="single" w:sz="4" w:space="0" w:color="000000"/>
              <w:left w:val="single" w:sz="4" w:space="0" w:color="000000"/>
              <w:bottom w:val="single" w:sz="4" w:space="0" w:color="000000"/>
              <w:right w:val="single" w:sz="4" w:space="0" w:color="000000"/>
            </w:tcBorders>
            <w:vAlign w:val="center"/>
          </w:tcPr>
          <w:p w14:paraId="38357716" w14:textId="77777777" w:rsidR="002C15EC" w:rsidRDefault="00863375">
            <w:pPr>
              <w:spacing w:line="273" w:lineRule="auto"/>
              <w:jc w:val="both"/>
              <w:rPr>
                <w:rFonts w:ascii="Calibri" w:eastAsia="Calibri" w:hAnsi="Calibri" w:cs="Calibri"/>
                <w:sz w:val="22"/>
                <w:szCs w:val="22"/>
              </w:rPr>
            </w:pPr>
            <w:r>
              <w:rPr>
                <w:rFonts w:ascii="Calibri" w:eastAsia="Calibri" w:hAnsi="Calibri" w:cs="Calibri"/>
                <w:sz w:val="22"/>
                <w:szCs w:val="22"/>
              </w:rPr>
              <w:t>CEOS Executive Officer to work with Laurent Durieux (GEO Secretariat) and CEOS leadership to find a suitable date for the CEOS-GEO Coordination Meeting. The February timeframe is suggested.</w:t>
            </w:r>
          </w:p>
        </w:tc>
        <w:tc>
          <w:tcPr>
            <w:tcW w:w="1725" w:type="dxa"/>
            <w:tcBorders>
              <w:top w:val="single" w:sz="4" w:space="0" w:color="000000"/>
              <w:left w:val="single" w:sz="4" w:space="0" w:color="000000"/>
              <w:bottom w:val="single" w:sz="4" w:space="0" w:color="000000"/>
              <w:right w:val="single" w:sz="4" w:space="0" w:color="000000"/>
            </w:tcBorders>
            <w:vAlign w:val="center"/>
          </w:tcPr>
          <w:p w14:paraId="76265EA8" w14:textId="77777777" w:rsidR="002C15EC" w:rsidRDefault="00863375">
            <w:pPr>
              <w:spacing w:line="273" w:lineRule="auto"/>
              <w:jc w:val="center"/>
              <w:rPr>
                <w:rFonts w:ascii="Calibri" w:eastAsia="Calibri" w:hAnsi="Calibri" w:cs="Calibri"/>
                <w:b/>
                <w:sz w:val="22"/>
                <w:szCs w:val="22"/>
              </w:rPr>
            </w:pPr>
            <w:r>
              <w:rPr>
                <w:rFonts w:ascii="Calibri" w:eastAsia="Calibri" w:hAnsi="Calibri" w:cs="Calibri"/>
                <w:b/>
                <w:sz w:val="22"/>
                <w:szCs w:val="22"/>
              </w:rPr>
              <w:t>SEC-302</w:t>
            </w:r>
          </w:p>
        </w:tc>
      </w:tr>
    </w:tbl>
    <w:p w14:paraId="5964D65B" w14:textId="77777777" w:rsidR="002C15EC" w:rsidRDefault="00863375">
      <w:pPr>
        <w:numPr>
          <w:ilvl w:val="0"/>
          <w:numId w:val="1"/>
        </w:numPr>
        <w:pBdr>
          <w:bottom w:val="single" w:sz="4" w:space="1" w:color="000000"/>
        </w:pBdr>
        <w:spacing w:before="360" w:after="120"/>
        <w:ind w:left="360" w:hanging="360"/>
        <w:jc w:val="both"/>
        <w:rPr>
          <w:rFonts w:ascii="Calibri" w:eastAsia="Calibri" w:hAnsi="Calibri" w:cs="Calibri"/>
        </w:rPr>
      </w:pPr>
      <w:r>
        <w:rPr>
          <w:rFonts w:ascii="Calibri" w:eastAsia="Calibri" w:hAnsi="Calibri" w:cs="Calibri"/>
          <w:b/>
          <w:sz w:val="28"/>
          <w:szCs w:val="28"/>
        </w:rPr>
        <w:t>Next Meeting and Adjournment</w:t>
      </w:r>
    </w:p>
    <w:p w14:paraId="31CD13C9" w14:textId="629B5558" w:rsidR="002C15EC" w:rsidRDefault="00863375">
      <w:pPr>
        <w:spacing w:after="120"/>
        <w:jc w:val="both"/>
        <w:rPr>
          <w:rFonts w:ascii="Calibri" w:eastAsia="Calibri" w:hAnsi="Calibri" w:cs="Calibri"/>
        </w:rPr>
      </w:pPr>
      <w:r>
        <w:rPr>
          <w:rFonts w:ascii="Calibri" w:eastAsia="Calibri" w:hAnsi="Calibri" w:cs="Calibri"/>
        </w:rPr>
        <w:t>Pakorn Apaphant (GISTDA, CEOS Chair) thanked everyone for participating, and thanked CNES again for a great CEOS Plenary meeting. SEC-302 will be held on Thursday, December 15, 2022, at the usual time of 7am US East.</w:t>
      </w:r>
    </w:p>
    <w:sectPr w:rsidR="002C15EC">
      <w:headerReference w:type="even" r:id="rId9"/>
      <w:headerReference w:type="default" r:id="rId10"/>
      <w:footerReference w:type="default" r:id="rId11"/>
      <w:head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306B" w14:textId="77777777" w:rsidR="00212206" w:rsidRDefault="00212206">
      <w:r>
        <w:separator/>
      </w:r>
    </w:p>
  </w:endnote>
  <w:endnote w:type="continuationSeparator" w:id="0">
    <w:p w14:paraId="132B6578" w14:textId="77777777" w:rsidR="00212206" w:rsidRDefault="0021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2AD2" w14:textId="77777777" w:rsidR="002C15EC" w:rsidRDefault="002C15EC">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023A2BD" w14:textId="77777777" w:rsidR="002C15EC" w:rsidRDefault="00863375">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1C63A5">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32270E71" w14:textId="77777777" w:rsidR="002C15EC" w:rsidRDefault="002C15EC">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FD00" w14:textId="77777777" w:rsidR="00212206" w:rsidRDefault="00212206">
      <w:r>
        <w:separator/>
      </w:r>
    </w:p>
  </w:footnote>
  <w:footnote w:type="continuationSeparator" w:id="0">
    <w:p w14:paraId="6D811B6F" w14:textId="77777777" w:rsidR="00212206" w:rsidRDefault="0021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D00C" w14:textId="59C63460" w:rsidR="001C63A5" w:rsidRDefault="001C6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E8A2" w14:textId="09469F5F" w:rsidR="002C15EC" w:rsidRDefault="00863375">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rPr>
      <w:t xml:space="preserve"> </w:t>
    </w:r>
    <w:r>
      <w:rPr>
        <w:rFonts w:ascii="Calibri" w:eastAsia="Calibri" w:hAnsi="Calibri" w:cs="Calibri"/>
        <w:b/>
        <w:color w:val="000000"/>
      </w:rPr>
      <w:t>Minutes V</w:t>
    </w:r>
    <w:r w:rsidR="006D4D85">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301</w:t>
    </w:r>
    <w:r>
      <w:rPr>
        <w:rFonts w:ascii="Calibri" w:eastAsia="Calibri" w:hAnsi="Calibri" w:cs="Calibri"/>
        <w:b/>
        <w:vertAlign w:val="superscript"/>
      </w:rPr>
      <w:t>st</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2CF06F7C" wp14:editId="1EF1A1F8">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36DF6A3B" wp14:editId="33FB29AF">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30460DC" w14:textId="77777777" w:rsidR="002C15EC" w:rsidRDefault="002C15EC">
                          <w:pPr>
                            <w:textDirection w:val="btLr"/>
                          </w:pPr>
                        </w:p>
                      </w:txbxContent>
                    </wps:txbx>
                    <wps:bodyPr spcFirstLastPara="1" wrap="square" lIns="91425" tIns="45700" rIns="91425" bIns="45700" anchor="t" anchorCtr="0">
                      <a:noAutofit/>
                    </wps:bodyPr>
                  </wps:wsp>
                </a:graphicData>
              </a:graphic>
            </wp:anchor>
          </w:drawing>
        </mc:Choice>
        <mc:Fallback>
          <w:pict>
            <v:rect w14:anchorId="36DF6A3B" id="Rectangle 1" o:spid="_x0000_s1026" style="position:absolute;margin-left:412pt;margin-top:-13pt;width:83.75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630460DC" w14:textId="77777777" w:rsidR="002C15EC" w:rsidRDefault="002C15EC">
                    <w:pPr>
                      <w:textDirection w:val="btLr"/>
                    </w:pPr>
                  </w:p>
                </w:txbxContent>
              </v:textbox>
              <w10:wrap type="square"/>
            </v:rect>
          </w:pict>
        </mc:Fallback>
      </mc:AlternateContent>
    </w:r>
  </w:p>
  <w:p w14:paraId="62846731" w14:textId="77777777" w:rsidR="002C15EC" w:rsidRDefault="002C15EC">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FFCA" w14:textId="1FD216ED" w:rsidR="001C63A5" w:rsidRDefault="001C6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53D4"/>
    <w:multiLevelType w:val="multilevel"/>
    <w:tmpl w:val="72BE80E0"/>
    <w:lvl w:ilvl="0">
      <w:start w:val="1"/>
      <w:numFmt w:val="bullet"/>
      <w:lvlText w:val="−"/>
      <w:lvlJc w:val="left"/>
      <w:pPr>
        <w:ind w:left="360" w:hanging="360"/>
      </w:pPr>
      <w:rPr>
        <w:rFonts w:ascii="Arial" w:eastAsia="Arial" w:hAnsi="Arial" w:cs="Arial"/>
        <w:b w:val="0"/>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401821FB"/>
    <w:multiLevelType w:val="multilevel"/>
    <w:tmpl w:val="01162832"/>
    <w:lvl w:ilvl="0">
      <w:start w:val="1"/>
      <w:numFmt w:val="decimal"/>
      <w:lvlText w:val="%1."/>
      <w:lvlJc w:val="left"/>
      <w:pPr>
        <w:ind w:left="720" w:hanging="720"/>
      </w:pPr>
      <w:rPr>
        <w:rFonts w:asciiTheme="majorHAnsi" w:eastAsia="Arial" w:hAnsiTheme="majorHAnsi" w:cstheme="majorHAnsi" w:hint="default"/>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55136EDB"/>
    <w:multiLevelType w:val="multilevel"/>
    <w:tmpl w:val="253CD512"/>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EC"/>
    <w:rsid w:val="001C63A5"/>
    <w:rsid w:val="00212206"/>
    <w:rsid w:val="00233053"/>
    <w:rsid w:val="002C15EC"/>
    <w:rsid w:val="00315874"/>
    <w:rsid w:val="006D4D85"/>
    <w:rsid w:val="00863375"/>
    <w:rsid w:val="00871C91"/>
    <w:rsid w:val="00A80C07"/>
    <w:rsid w:val="00BB5D59"/>
    <w:rsid w:val="00C85FD6"/>
    <w:rsid w:val="00FD1D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168EB"/>
  <w15:docId w15:val="{0AB16EFD-B6CA-1A40-AC16-B530933E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1C63A5"/>
    <w:pPr>
      <w:tabs>
        <w:tab w:val="center" w:pos="4680"/>
        <w:tab w:val="right" w:pos="9360"/>
      </w:tabs>
    </w:pPr>
  </w:style>
  <w:style w:type="character" w:customStyle="1" w:styleId="HeaderChar">
    <w:name w:val="Header Char"/>
    <w:basedOn w:val="DefaultParagraphFont"/>
    <w:link w:val="Header"/>
    <w:uiPriority w:val="99"/>
    <w:rsid w:val="001C63A5"/>
  </w:style>
  <w:style w:type="paragraph" w:styleId="Footer">
    <w:name w:val="footer"/>
    <w:basedOn w:val="Normal"/>
    <w:link w:val="FooterChar"/>
    <w:uiPriority w:val="99"/>
    <w:unhideWhenUsed/>
    <w:rsid w:val="001C63A5"/>
    <w:pPr>
      <w:tabs>
        <w:tab w:val="center" w:pos="4680"/>
        <w:tab w:val="right" w:pos="9360"/>
      </w:tabs>
    </w:pPr>
  </w:style>
  <w:style w:type="character" w:customStyle="1" w:styleId="FooterChar">
    <w:name w:val="Footer Char"/>
    <w:basedOn w:val="DefaultParagraphFont"/>
    <w:link w:val="Footer"/>
    <w:uiPriority w:val="99"/>
    <w:rsid w:val="001C63A5"/>
  </w:style>
  <w:style w:type="paragraph" w:styleId="Revision">
    <w:name w:val="Revision"/>
    <w:hidden/>
    <w:uiPriority w:val="99"/>
    <w:semiHidden/>
    <w:rsid w:val="00871C91"/>
  </w:style>
  <w:style w:type="character" w:styleId="CommentReference">
    <w:name w:val="annotation reference"/>
    <w:basedOn w:val="DefaultParagraphFont"/>
    <w:uiPriority w:val="99"/>
    <w:semiHidden/>
    <w:unhideWhenUsed/>
    <w:rsid w:val="00871C91"/>
    <w:rPr>
      <w:sz w:val="16"/>
      <w:szCs w:val="16"/>
    </w:rPr>
  </w:style>
  <w:style w:type="paragraph" w:styleId="CommentText">
    <w:name w:val="annotation text"/>
    <w:basedOn w:val="Normal"/>
    <w:link w:val="CommentTextChar"/>
    <w:uiPriority w:val="99"/>
    <w:semiHidden/>
    <w:unhideWhenUsed/>
    <w:rsid w:val="00871C91"/>
    <w:rPr>
      <w:sz w:val="20"/>
      <w:szCs w:val="20"/>
    </w:rPr>
  </w:style>
  <w:style w:type="character" w:customStyle="1" w:styleId="CommentTextChar">
    <w:name w:val="Comment Text Char"/>
    <w:basedOn w:val="DefaultParagraphFont"/>
    <w:link w:val="CommentText"/>
    <w:uiPriority w:val="99"/>
    <w:semiHidden/>
    <w:rsid w:val="00871C91"/>
    <w:rPr>
      <w:sz w:val="20"/>
      <w:szCs w:val="20"/>
    </w:rPr>
  </w:style>
  <w:style w:type="paragraph" w:styleId="CommentSubject">
    <w:name w:val="annotation subject"/>
    <w:basedOn w:val="CommentText"/>
    <w:next w:val="CommentText"/>
    <w:link w:val="CommentSubjectChar"/>
    <w:uiPriority w:val="99"/>
    <w:semiHidden/>
    <w:unhideWhenUsed/>
    <w:rsid w:val="00871C91"/>
    <w:rPr>
      <w:b/>
      <w:bCs/>
    </w:rPr>
  </w:style>
  <w:style w:type="character" w:customStyle="1" w:styleId="CommentSubjectChar">
    <w:name w:val="Comment Subject Char"/>
    <w:basedOn w:val="CommentTextChar"/>
    <w:link w:val="CommentSubject"/>
    <w:uiPriority w:val="99"/>
    <w:semiHidden/>
    <w:rsid w:val="00871C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6" ma:contentTypeDescription="Create a new document." ma:contentTypeScope="" ma:versionID="556cf6d4f93498bfeecd804fef4d1033">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01ba9dfcf9754ccc23af77b7fac476ec"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e19eb1-911f-4d1b-90a6-c7d5047e8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120871-c191-4b92-8506-6a011a618937}" ma:internalName="TaxCatchAll" ma:showField="CatchAllData" ma:web="692a242a-a3b0-43b2-b81a-576b104cf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F8A19-2F04-47E5-BA90-7BD7DFEAAA10}">
  <ds:schemaRefs>
    <ds:schemaRef ds:uri="http://schemas.microsoft.com/sharepoint/v3/contenttype/forms"/>
  </ds:schemaRefs>
</ds:datastoreItem>
</file>

<file path=customXml/itemProps2.xml><?xml version="1.0" encoding="utf-8"?>
<ds:datastoreItem xmlns:ds="http://schemas.openxmlformats.org/officeDocument/2006/customXml" ds:itemID="{83E6703D-632D-4009-9299-9E193E61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7</cp:revision>
  <dcterms:created xsi:type="dcterms:W3CDTF">2022-12-06T14:55:00Z</dcterms:created>
  <dcterms:modified xsi:type="dcterms:W3CDTF">2022-12-14T13:32:00Z</dcterms:modified>
</cp:coreProperties>
</file>