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8E4177A" w14:textId="6D517897" w:rsidR="00BC3CDA" w:rsidRDefault="00A95092">
      <w:pPr>
        <w:spacing w:before="120"/>
        <w:jc w:val="center"/>
        <w:rPr>
          <w:rFonts w:ascii="Calibri" w:eastAsia="Calibri" w:hAnsi="Calibri" w:cs="Calibri"/>
          <w:i/>
        </w:rPr>
      </w:pPr>
      <w:r>
        <w:rPr>
          <w:rFonts w:ascii="Calibri" w:eastAsia="Calibri" w:hAnsi="Calibri" w:cs="Calibri"/>
          <w:b/>
          <w:sz w:val="28"/>
          <w:szCs w:val="28"/>
        </w:rPr>
        <w:t>Minutes V</w:t>
      </w:r>
      <w:r w:rsidR="008C54BF">
        <w:rPr>
          <w:rFonts w:ascii="Calibri" w:eastAsia="Calibri" w:hAnsi="Calibri" w:cs="Calibri"/>
          <w:b/>
          <w:sz w:val="28"/>
          <w:szCs w:val="28"/>
        </w:rPr>
        <w:t>1</w:t>
      </w:r>
      <w:r w:rsidR="003D252B">
        <w:rPr>
          <w:rFonts w:ascii="Calibri" w:eastAsia="Calibri" w:hAnsi="Calibri" w:cs="Calibri"/>
          <w:b/>
          <w:sz w:val="28"/>
          <w:szCs w:val="28"/>
        </w:rPr>
        <w:t>.0</w:t>
      </w:r>
    </w:p>
    <w:p w14:paraId="716580AE" w14:textId="77777777" w:rsidR="00BC3CDA" w:rsidRDefault="00A95092">
      <w:pPr>
        <w:jc w:val="center"/>
        <w:rPr>
          <w:rFonts w:ascii="Calibri" w:eastAsia="Calibri" w:hAnsi="Calibri" w:cs="Calibri"/>
          <w:b/>
          <w:sz w:val="28"/>
          <w:szCs w:val="28"/>
        </w:rPr>
      </w:pPr>
      <w:r>
        <w:rPr>
          <w:rFonts w:ascii="Calibri" w:eastAsia="Calibri" w:hAnsi="Calibri" w:cs="Calibri"/>
          <w:b/>
          <w:sz w:val="28"/>
          <w:szCs w:val="28"/>
        </w:rPr>
        <w:t>249</w:t>
      </w:r>
      <w:r>
        <w:rPr>
          <w:rFonts w:ascii="Calibri" w:eastAsia="Calibri" w:hAnsi="Calibri" w:cs="Calibri"/>
          <w:b/>
          <w:sz w:val="28"/>
          <w:szCs w:val="28"/>
          <w:vertAlign w:val="superscript"/>
        </w:rPr>
        <w:t>th</w:t>
      </w:r>
      <w:r>
        <w:rPr>
          <w:rFonts w:ascii="Calibri" w:eastAsia="Calibri" w:hAnsi="Calibri" w:cs="Calibri"/>
          <w:b/>
          <w:sz w:val="28"/>
          <w:szCs w:val="28"/>
        </w:rPr>
        <w:t xml:space="preserve"> CEOS SECRETARIAT MEETING</w:t>
      </w:r>
    </w:p>
    <w:p w14:paraId="5E06797D" w14:textId="77777777" w:rsidR="00BC3CDA" w:rsidRDefault="00A95092">
      <w:pPr>
        <w:jc w:val="center"/>
        <w:rPr>
          <w:rFonts w:ascii="Calibri" w:eastAsia="Calibri" w:hAnsi="Calibri" w:cs="Calibri"/>
        </w:rPr>
      </w:pPr>
      <w:r>
        <w:rPr>
          <w:rFonts w:ascii="Calibri" w:eastAsia="Calibri" w:hAnsi="Calibri" w:cs="Calibri"/>
        </w:rPr>
        <w:t>Tuesday 2</w:t>
      </w:r>
      <w:r>
        <w:rPr>
          <w:rFonts w:ascii="Calibri" w:eastAsia="Calibri" w:hAnsi="Calibri" w:cs="Calibri"/>
          <w:vertAlign w:val="superscript"/>
        </w:rPr>
        <w:t>nd</w:t>
      </w:r>
      <w:r>
        <w:rPr>
          <w:rFonts w:ascii="Calibri" w:eastAsia="Calibri" w:hAnsi="Calibri" w:cs="Calibri"/>
        </w:rPr>
        <w:t xml:space="preserve"> April at CEOS SIT-34</w:t>
      </w:r>
    </w:p>
    <w:p w14:paraId="396F8801" w14:textId="77777777" w:rsidR="00BC3CDA" w:rsidRDefault="00BC3CDA">
      <w:pPr>
        <w:jc w:val="center"/>
        <w:rPr>
          <w:rFonts w:ascii="Calibri" w:eastAsia="Calibri" w:hAnsi="Calibri" w:cs="Calibri"/>
        </w:rPr>
      </w:pPr>
    </w:p>
    <w:p w14:paraId="06C14ECE" w14:textId="77777777" w:rsidR="00BC3CDA" w:rsidRDefault="00A95092">
      <w:pPr>
        <w:jc w:val="center"/>
        <w:rPr>
          <w:rFonts w:ascii="Calibri" w:eastAsia="Calibri" w:hAnsi="Calibri" w:cs="Calibri"/>
          <w:i/>
          <w:color w:val="000000"/>
        </w:rPr>
      </w:pPr>
      <w:r>
        <w:rPr>
          <w:rFonts w:ascii="Calibri" w:eastAsia="Calibri" w:hAnsi="Calibri" w:cs="Calibri"/>
        </w:rPr>
        <w:t>Chaired by VAST-VNSC</w:t>
      </w:r>
    </w:p>
    <w:p w14:paraId="40F8F067" w14:textId="77777777" w:rsidR="00BC3CDA" w:rsidRDefault="00A95092">
      <w:pPr>
        <w:pBdr>
          <w:bottom w:val="single" w:sz="4" w:space="1" w:color="000000"/>
        </w:pBdr>
        <w:spacing w:before="120" w:after="120"/>
        <w:jc w:val="both"/>
        <w:rPr>
          <w:rFonts w:ascii="Calibri" w:eastAsia="Calibri" w:hAnsi="Calibri" w:cs="Calibri"/>
          <w:b/>
        </w:rPr>
      </w:pPr>
      <w:r>
        <w:rPr>
          <w:rFonts w:ascii="Calibri" w:eastAsia="Calibri" w:hAnsi="Calibri" w:cs="Calibri"/>
          <w:b/>
        </w:rPr>
        <w:t>Participants</w:t>
      </w:r>
    </w:p>
    <w:p w14:paraId="292B88C5" w14:textId="77777777" w:rsidR="00BC3CDA" w:rsidRDefault="00A95092">
      <w:pPr>
        <w:rPr>
          <w:rFonts w:ascii="Calibri" w:eastAsia="Calibri" w:hAnsi="Calibri" w:cs="Calibri"/>
          <w:b/>
        </w:rPr>
      </w:pPr>
      <w:r>
        <w:rPr>
          <w:rFonts w:ascii="Calibri" w:eastAsia="Calibri" w:hAnsi="Calibri" w:cs="Calibri"/>
          <w:b/>
        </w:rPr>
        <w:t>CEO: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Steven Hosford</w:t>
      </w:r>
      <w:r>
        <w:rPr>
          <w:rFonts w:ascii="Calibri" w:eastAsia="Calibri" w:hAnsi="Calibri" w:cs="Calibri"/>
        </w:rPr>
        <w:tab/>
      </w:r>
      <w:r>
        <w:rPr>
          <w:rFonts w:ascii="Calibri" w:eastAsia="Calibri" w:hAnsi="Calibri" w:cs="Calibri"/>
          <w:b/>
        </w:rPr>
        <w:tab/>
      </w:r>
    </w:p>
    <w:p w14:paraId="062AAFE2" w14:textId="77777777" w:rsidR="00BC3CDA" w:rsidRDefault="00A95092">
      <w:pPr>
        <w:rPr>
          <w:rFonts w:ascii="Calibri" w:eastAsia="Calibri" w:hAnsi="Calibri" w:cs="Calibri"/>
        </w:rPr>
      </w:pPr>
      <w:r>
        <w:rPr>
          <w:rFonts w:ascii="Calibri" w:eastAsia="Calibri" w:hAnsi="Calibri" w:cs="Calibri"/>
          <w:b/>
        </w:rPr>
        <w:t>COM:</w:t>
      </w:r>
      <w:r>
        <w:rPr>
          <w:rFonts w:ascii="Calibri" w:eastAsia="Calibri" w:hAnsi="Calibri" w:cs="Calibri"/>
          <w:b/>
        </w:rPr>
        <w:tab/>
      </w:r>
      <w:r>
        <w:rPr>
          <w:rFonts w:ascii="Calibri" w:eastAsia="Calibri" w:hAnsi="Calibri" w:cs="Calibri"/>
          <w:b/>
        </w:rPr>
        <w:tab/>
      </w:r>
      <w:r>
        <w:rPr>
          <w:rFonts w:ascii="Calibri" w:eastAsia="Calibri" w:hAnsi="Calibri" w:cs="Calibri"/>
        </w:rPr>
        <w:tab/>
      </w:r>
      <w:r>
        <w:rPr>
          <w:rFonts w:ascii="Calibri" w:eastAsia="Calibri" w:hAnsi="Calibri" w:cs="Calibri"/>
        </w:rPr>
        <w:tab/>
        <w:t>Mauro Facchini, Astrid-Christina Koch, Mark Dowell</w:t>
      </w:r>
    </w:p>
    <w:p w14:paraId="2EAA1B10" w14:textId="77777777" w:rsidR="00BC3CDA" w:rsidRDefault="00A95092">
      <w:pPr>
        <w:rPr>
          <w:rFonts w:ascii="Calibri" w:eastAsia="Calibri" w:hAnsi="Calibri" w:cs="Calibri"/>
        </w:rPr>
      </w:pPr>
      <w:r>
        <w:rPr>
          <w:rFonts w:ascii="Calibri" w:eastAsia="Calibri" w:hAnsi="Calibri" w:cs="Calibri"/>
          <w:b/>
        </w:rPr>
        <w:t>ESA: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Ivan Petiteville</w:t>
      </w:r>
    </w:p>
    <w:p w14:paraId="4EDD03DC" w14:textId="77777777" w:rsidR="00BC3CDA" w:rsidRDefault="00A95092">
      <w:pPr>
        <w:rPr>
          <w:rFonts w:ascii="Calibri" w:eastAsia="Calibri" w:hAnsi="Calibri" w:cs="Calibri"/>
        </w:rPr>
      </w:pPr>
      <w:r>
        <w:rPr>
          <w:rFonts w:ascii="Calibri" w:eastAsia="Calibri" w:hAnsi="Calibri" w:cs="Calibri"/>
          <w:b/>
        </w:rPr>
        <w:t>EUMETSAT: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Paul Counet,</w:t>
      </w:r>
      <w:r>
        <w:rPr>
          <w:rFonts w:ascii="Calibri" w:eastAsia="Calibri" w:hAnsi="Calibri" w:cs="Calibri"/>
          <w:b/>
        </w:rPr>
        <w:t xml:space="preserve"> </w:t>
      </w:r>
      <w:r>
        <w:rPr>
          <w:rFonts w:ascii="Calibri" w:eastAsia="Calibri" w:hAnsi="Calibri" w:cs="Calibri"/>
        </w:rPr>
        <w:t>Robert Husband</w:t>
      </w:r>
    </w:p>
    <w:p w14:paraId="0FEA00F7" w14:textId="77777777" w:rsidR="00BC3CDA" w:rsidRDefault="00A95092">
      <w:pPr>
        <w:ind w:left="2160" w:hanging="2160"/>
        <w:rPr>
          <w:rFonts w:ascii="Calibri" w:eastAsia="Calibri" w:hAnsi="Calibri" w:cs="Calibri"/>
        </w:rPr>
      </w:pPr>
      <w:r>
        <w:rPr>
          <w:rFonts w:ascii="Calibri" w:eastAsia="Calibri" w:hAnsi="Calibri" w:cs="Calibri"/>
          <w:b/>
        </w:rPr>
        <w:t>GEO SEC:</w:t>
      </w:r>
      <w:r>
        <w:rPr>
          <w:rFonts w:ascii="Calibri" w:eastAsia="Calibri" w:hAnsi="Calibri" w:cs="Calibri"/>
          <w:b/>
        </w:rPr>
        <w:tab/>
      </w:r>
      <w:r>
        <w:rPr>
          <w:rFonts w:ascii="Calibri" w:eastAsia="Calibri" w:hAnsi="Calibri" w:cs="Calibri"/>
          <w:b/>
        </w:rPr>
        <w:tab/>
      </w:r>
      <w:r>
        <w:rPr>
          <w:rFonts w:ascii="Calibri" w:eastAsia="Calibri" w:hAnsi="Calibri" w:cs="Calibri"/>
        </w:rPr>
        <w:t>Akiko Noda</w:t>
      </w:r>
    </w:p>
    <w:p w14:paraId="1F33C8BE" w14:textId="77777777" w:rsidR="00BC3CDA" w:rsidRDefault="00A95092">
      <w:pPr>
        <w:rPr>
          <w:rFonts w:ascii="Calibri" w:eastAsia="Calibri" w:hAnsi="Calibri" w:cs="Calibri"/>
          <w:b/>
        </w:rPr>
      </w:pPr>
      <w:r>
        <w:rPr>
          <w:rFonts w:ascii="Calibri" w:eastAsia="Calibri" w:hAnsi="Calibri" w:cs="Calibri"/>
          <w:b/>
        </w:rPr>
        <w:t>ISRO: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w:t>
      </w:r>
    </w:p>
    <w:p w14:paraId="20A8DFAA" w14:textId="77777777" w:rsidR="00BC3CDA" w:rsidRDefault="00A95092">
      <w:pPr>
        <w:ind w:left="2160" w:hanging="2160"/>
        <w:rPr>
          <w:rFonts w:ascii="Calibri" w:eastAsia="Calibri" w:hAnsi="Calibri" w:cs="Calibri"/>
        </w:rPr>
      </w:pPr>
      <w:r>
        <w:rPr>
          <w:rFonts w:ascii="Calibri" w:eastAsia="Calibri" w:hAnsi="Calibri" w:cs="Calibri"/>
          <w:b/>
        </w:rPr>
        <w:t>JAXA:</w:t>
      </w:r>
      <w:r>
        <w:rPr>
          <w:rFonts w:ascii="Calibri" w:eastAsia="Calibri" w:hAnsi="Calibri" w:cs="Calibri"/>
        </w:rPr>
        <w:tab/>
      </w:r>
      <w:r>
        <w:rPr>
          <w:rFonts w:ascii="Calibri" w:eastAsia="Calibri" w:hAnsi="Calibri" w:cs="Calibri"/>
        </w:rPr>
        <w:tab/>
        <w:t>Naoto Matsuura, Osamu Ochiai, Hitoshi Tsuruma, Toshi Kamei</w:t>
      </w:r>
    </w:p>
    <w:p w14:paraId="099950E8" w14:textId="77777777" w:rsidR="00BC3CDA" w:rsidRDefault="00A95092">
      <w:pPr>
        <w:ind w:left="2880" w:hanging="2880"/>
        <w:rPr>
          <w:rFonts w:ascii="Calibri" w:eastAsia="Calibri" w:hAnsi="Calibri" w:cs="Calibri"/>
        </w:rPr>
      </w:pPr>
      <w:r>
        <w:rPr>
          <w:rFonts w:ascii="Calibri" w:eastAsia="Calibri" w:hAnsi="Calibri" w:cs="Calibri"/>
          <w:b/>
        </w:rPr>
        <w:t>NASA:</w:t>
      </w:r>
      <w:r>
        <w:rPr>
          <w:rFonts w:ascii="Calibri" w:eastAsia="Calibri" w:hAnsi="Calibri" w:cs="Calibri"/>
          <w:b/>
        </w:rPr>
        <w:tab/>
      </w:r>
      <w:r>
        <w:rPr>
          <w:rFonts w:ascii="Calibri" w:eastAsia="Calibri" w:hAnsi="Calibri" w:cs="Calibri"/>
        </w:rPr>
        <w:t>Sandra Cauffman, Christine Bognar, Kim Hurst, Lawrence Friedl, Wenying Su</w:t>
      </w:r>
    </w:p>
    <w:p w14:paraId="59C18715" w14:textId="77777777" w:rsidR="00BC3CDA" w:rsidRDefault="00A95092">
      <w:pPr>
        <w:rPr>
          <w:rFonts w:ascii="Calibri" w:eastAsia="Calibri" w:hAnsi="Calibri" w:cs="Calibri"/>
        </w:rPr>
      </w:pPr>
      <w:r>
        <w:rPr>
          <w:rFonts w:ascii="Calibri" w:eastAsia="Calibri" w:hAnsi="Calibri" w:cs="Calibri"/>
          <w:b/>
        </w:rPr>
        <w:t>SIT Chair Team:</w:t>
      </w:r>
      <w:r>
        <w:rPr>
          <w:rFonts w:ascii="Calibri" w:eastAsia="Calibri" w:hAnsi="Calibri" w:cs="Calibri"/>
          <w:b/>
        </w:rPr>
        <w:tab/>
      </w:r>
      <w:r>
        <w:rPr>
          <w:rFonts w:ascii="Calibri" w:eastAsia="Calibri" w:hAnsi="Calibri" w:cs="Calibri"/>
          <w:b/>
        </w:rPr>
        <w:tab/>
      </w:r>
      <w:r>
        <w:rPr>
          <w:rFonts w:ascii="Calibri" w:eastAsia="Calibri" w:hAnsi="Calibri" w:cs="Calibri"/>
        </w:rPr>
        <w:t>Steve Volz, Kerry Sawyer, Chuck Wooldridge</w:t>
      </w:r>
    </w:p>
    <w:p w14:paraId="7068104F" w14:textId="77777777" w:rsidR="00BC3CDA" w:rsidRDefault="00A95092">
      <w:pPr>
        <w:rPr>
          <w:rFonts w:ascii="Calibri" w:eastAsia="Calibri" w:hAnsi="Calibri" w:cs="Calibri"/>
        </w:rPr>
      </w:pPr>
      <w:r>
        <w:rPr>
          <w:rFonts w:ascii="Calibri" w:eastAsia="Calibri" w:hAnsi="Calibri" w:cs="Calibri"/>
          <w:b/>
        </w:rPr>
        <w:t>SEO: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Brian Killough</w:t>
      </w:r>
    </w:p>
    <w:p w14:paraId="6346A52D" w14:textId="77777777" w:rsidR="00BC3CDA" w:rsidRDefault="00A95092">
      <w:pPr>
        <w:ind w:left="2880" w:hanging="2880"/>
        <w:rPr>
          <w:rFonts w:ascii="Calibri" w:eastAsia="Calibri" w:hAnsi="Calibri" w:cs="Calibri"/>
        </w:rPr>
      </w:pPr>
      <w:r>
        <w:rPr>
          <w:rFonts w:ascii="Calibri" w:eastAsia="Calibri" w:hAnsi="Calibri" w:cs="Calibri"/>
          <w:b/>
        </w:rPr>
        <w:t>SIT Vice-Chair Team:</w:t>
      </w:r>
      <w:r>
        <w:rPr>
          <w:rFonts w:ascii="Calibri" w:eastAsia="Calibri" w:hAnsi="Calibri" w:cs="Calibri"/>
        </w:rPr>
        <w:tab/>
        <w:t xml:space="preserve">Alex Held, Adam Lewis, Jonathon Ross, Trevor Dhu, </w:t>
      </w:r>
      <w:r>
        <w:rPr>
          <w:rFonts w:ascii="Calibri" w:eastAsia="Calibri" w:hAnsi="Calibri" w:cs="Calibri"/>
        </w:rPr>
        <w:br/>
        <w:t>Flora Kerblat</w:t>
      </w:r>
    </w:p>
    <w:p w14:paraId="283BA091" w14:textId="77777777" w:rsidR="00BC3CDA" w:rsidRDefault="00A95092">
      <w:pPr>
        <w:ind w:left="2880" w:hanging="2880"/>
        <w:rPr>
          <w:rFonts w:ascii="Calibri" w:eastAsia="Calibri" w:hAnsi="Calibri" w:cs="Calibri"/>
        </w:rPr>
      </w:pPr>
      <w:r>
        <w:rPr>
          <w:rFonts w:ascii="Calibri" w:eastAsia="Calibri" w:hAnsi="Calibri" w:cs="Calibri"/>
          <w:b/>
        </w:rPr>
        <w:t>VAST-VNSC:</w:t>
      </w:r>
      <w:r>
        <w:rPr>
          <w:rFonts w:ascii="Calibri" w:eastAsia="Calibri" w:hAnsi="Calibri" w:cs="Calibri"/>
          <w:b/>
        </w:rPr>
        <w:tab/>
      </w:r>
      <w:r>
        <w:rPr>
          <w:rFonts w:ascii="Calibri" w:eastAsia="Calibri" w:hAnsi="Calibri" w:cs="Calibri"/>
        </w:rPr>
        <w:t>Pham Anh Tuan (Chair), Linh Phan (online), Mai Thu, Lam Dao Nguyen, Sean Lam, Stephen Ward, George Dyke</w:t>
      </w:r>
    </w:p>
    <w:p w14:paraId="128B9FC3" w14:textId="77777777" w:rsidR="00BC3CDA" w:rsidRDefault="00A95092">
      <w:pPr>
        <w:ind w:left="-30"/>
        <w:rPr>
          <w:rFonts w:ascii="Calibri" w:eastAsia="Calibri" w:hAnsi="Calibri" w:cs="Calibri"/>
        </w:rPr>
      </w:pPr>
      <w:r>
        <w:rPr>
          <w:rFonts w:ascii="Calibri" w:eastAsia="Calibri" w:hAnsi="Calibri" w:cs="Calibri"/>
          <w:b/>
        </w:rPr>
        <w:t>WGCapD:</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w:t>
      </w:r>
    </w:p>
    <w:p w14:paraId="117CC174" w14:textId="77777777" w:rsidR="00BC3CDA" w:rsidRDefault="00A95092">
      <w:pPr>
        <w:ind w:left="-30"/>
        <w:rPr>
          <w:rFonts w:ascii="Calibri" w:eastAsia="Calibri" w:hAnsi="Calibri" w:cs="Calibri"/>
        </w:rPr>
      </w:pPr>
      <w:r>
        <w:rPr>
          <w:rFonts w:ascii="Calibri" w:eastAsia="Calibri" w:hAnsi="Calibri" w:cs="Calibri"/>
          <w:b/>
        </w:rPr>
        <w:t>WGClimate: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Joerg Schulz</w:t>
      </w:r>
    </w:p>
    <w:p w14:paraId="7A1628CC" w14:textId="77777777" w:rsidR="00BC3CDA" w:rsidRDefault="00A95092">
      <w:pPr>
        <w:ind w:left="-30"/>
        <w:rPr>
          <w:rFonts w:ascii="Calibri" w:eastAsia="Calibri" w:hAnsi="Calibri" w:cs="Calibri"/>
        </w:rPr>
      </w:pPr>
      <w:r>
        <w:rPr>
          <w:rFonts w:ascii="Calibri" w:eastAsia="Calibri" w:hAnsi="Calibri" w:cs="Calibri"/>
          <w:b/>
        </w:rPr>
        <w:t>WGCV:</w:t>
      </w:r>
      <w:r>
        <w:rPr>
          <w:rFonts w:ascii="Calibri" w:eastAsia="Calibri" w:hAnsi="Calibri" w:cs="Calibri"/>
          <w:b/>
        </w:rPr>
        <w:tab/>
      </w:r>
      <w:r>
        <w:rPr>
          <w:rFonts w:ascii="Calibri" w:eastAsia="Calibri" w:hAnsi="Calibri" w:cs="Calibri"/>
        </w:rPr>
        <w:tab/>
      </w:r>
      <w:r>
        <w:rPr>
          <w:rFonts w:ascii="Calibri" w:eastAsia="Calibri" w:hAnsi="Calibri" w:cs="Calibri"/>
        </w:rPr>
        <w:tab/>
      </w:r>
      <w:r>
        <w:rPr>
          <w:rFonts w:ascii="Calibri" w:eastAsia="Calibri" w:hAnsi="Calibri" w:cs="Calibri"/>
        </w:rPr>
        <w:tab/>
        <w:t>Cindy Ong</w:t>
      </w:r>
    </w:p>
    <w:p w14:paraId="3F281A03" w14:textId="77777777" w:rsidR="00BC3CDA" w:rsidRDefault="00A95092">
      <w:pPr>
        <w:ind w:left="-30"/>
        <w:rPr>
          <w:rFonts w:ascii="Calibri" w:eastAsia="Calibri" w:hAnsi="Calibri" w:cs="Calibri"/>
        </w:rPr>
      </w:pPr>
      <w:r>
        <w:rPr>
          <w:rFonts w:ascii="Calibri" w:eastAsia="Calibri" w:hAnsi="Calibri" w:cs="Calibri"/>
          <w:b/>
        </w:rPr>
        <w:t>WGDisasters: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Simona Zoffoli</w:t>
      </w:r>
    </w:p>
    <w:p w14:paraId="007AC155" w14:textId="77777777" w:rsidR="00BC3CDA" w:rsidRDefault="00A95092">
      <w:pPr>
        <w:ind w:left="-30"/>
        <w:rPr>
          <w:rFonts w:ascii="Calibri" w:eastAsia="Calibri" w:hAnsi="Calibri" w:cs="Calibri"/>
        </w:rPr>
      </w:pPr>
      <w:r>
        <w:rPr>
          <w:rFonts w:ascii="Calibri" w:eastAsia="Calibri" w:hAnsi="Calibri" w:cs="Calibri"/>
          <w:b/>
        </w:rPr>
        <w:t>WGISS:</w:t>
      </w:r>
      <w:r>
        <w:rPr>
          <w:rFonts w:ascii="Calibri" w:eastAsia="Calibri" w:hAnsi="Calibri" w:cs="Calibri"/>
          <w:b/>
        </w:rPr>
        <w:tab/>
      </w:r>
      <w:r>
        <w:rPr>
          <w:rFonts w:ascii="Calibri" w:eastAsia="Calibri" w:hAnsi="Calibri" w:cs="Calibri"/>
          <w:b/>
        </w:rPr>
        <w:tab/>
      </w:r>
      <w:r>
        <w:rPr>
          <w:rFonts w:ascii="Calibri" w:eastAsia="Calibri" w:hAnsi="Calibri" w:cs="Calibri"/>
          <w:b/>
        </w:rPr>
        <w:tab/>
      </w:r>
      <w:r w:rsidR="00875AA5">
        <w:rPr>
          <w:rFonts w:ascii="Calibri" w:eastAsia="Calibri" w:hAnsi="Calibri" w:cs="Calibri"/>
          <w:b/>
        </w:rPr>
        <w:tab/>
      </w:r>
      <w:r>
        <w:rPr>
          <w:rFonts w:ascii="Calibri" w:eastAsia="Calibri" w:hAnsi="Calibri" w:cs="Calibri"/>
        </w:rPr>
        <w:t>Mirko Albani</w:t>
      </w:r>
    </w:p>
    <w:p w14:paraId="00577E00" w14:textId="77777777" w:rsidR="00BC3CDA" w:rsidRDefault="00A95092">
      <w:pPr>
        <w:numPr>
          <w:ilvl w:val="0"/>
          <w:numId w:val="1"/>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Welcome and Introductions, Review of Agenda</w:t>
      </w:r>
    </w:p>
    <w:p w14:paraId="3789683F" w14:textId="77777777" w:rsidR="00BC3CDA" w:rsidRDefault="00A95092">
      <w:pPr>
        <w:spacing w:before="120" w:after="120"/>
        <w:jc w:val="both"/>
        <w:rPr>
          <w:rFonts w:ascii="Calibri" w:eastAsia="Calibri" w:hAnsi="Calibri" w:cs="Calibri"/>
        </w:rPr>
      </w:pPr>
      <w:r>
        <w:rPr>
          <w:rFonts w:ascii="Calibri" w:eastAsia="Calibri" w:hAnsi="Calibri" w:cs="Calibri"/>
        </w:rPr>
        <w:t>Pham Anh Tuan (VAST-VNSC, CEOS Chair) welcomed everyone to CEOS SEC-249 and asked for any additions to the agenda.</w:t>
      </w:r>
    </w:p>
    <w:p w14:paraId="2D70F83D" w14:textId="77777777" w:rsidR="00BC3CDA" w:rsidRDefault="00A95092">
      <w:pPr>
        <w:numPr>
          <w:ilvl w:val="0"/>
          <w:numId w:val="1"/>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Status of Select Action Items Related to/Due at SIT-34</w:t>
      </w:r>
    </w:p>
    <w:p w14:paraId="61F004D7" w14:textId="77777777" w:rsidR="00BC3CDA" w:rsidRDefault="00A95092">
      <w:pPr>
        <w:spacing w:after="120"/>
        <w:jc w:val="both"/>
        <w:rPr>
          <w:rFonts w:ascii="Calibri" w:eastAsia="Calibri" w:hAnsi="Calibri" w:cs="Calibri"/>
          <w:b/>
        </w:rPr>
      </w:pPr>
      <w:r>
        <w:rPr>
          <w:rFonts w:ascii="Calibri" w:eastAsia="Calibri" w:hAnsi="Calibri" w:cs="Calibri"/>
        </w:rPr>
        <w:t xml:space="preserve">Pham Anh Tuan (VAST-VNSC, CEOS Chair) recalled the following actions related to/due at SIT-34. </w:t>
      </w:r>
      <w:r>
        <w:rPr>
          <w:rFonts w:ascii="Calibri" w:eastAsia="Calibri" w:hAnsi="Calibri" w:cs="Calibri"/>
          <w:b/>
        </w:rPr>
        <w:t>There was no discussion.</w:t>
      </w:r>
    </w:p>
    <w:p w14:paraId="4FF68D49" w14:textId="77777777" w:rsidR="00BC3CDA" w:rsidRDefault="00A95092">
      <w:pPr>
        <w:spacing w:before="120" w:after="120"/>
        <w:ind w:left="315" w:right="440"/>
        <w:jc w:val="both"/>
        <w:rPr>
          <w:rFonts w:ascii="Calibri" w:eastAsia="Calibri" w:hAnsi="Calibri" w:cs="Calibri"/>
          <w:sz w:val="18"/>
          <w:szCs w:val="18"/>
        </w:rPr>
      </w:pPr>
      <w:r>
        <w:rPr>
          <w:rFonts w:ascii="Calibri" w:eastAsia="Calibri" w:hAnsi="Calibri" w:cs="Calibri"/>
          <w:sz w:val="18"/>
          <w:szCs w:val="18"/>
          <w:u w:val="single"/>
        </w:rPr>
        <w:t>CEOS-32-05:</w:t>
      </w:r>
      <w:r>
        <w:rPr>
          <w:rFonts w:ascii="Calibri" w:eastAsia="Calibri" w:hAnsi="Calibri" w:cs="Calibri"/>
          <w:sz w:val="18"/>
          <w:szCs w:val="18"/>
        </w:rPr>
        <w:t xml:space="preserve"> WGClimate to report on internal implementation for the way forward on CEOS-CGMS coordination on GHG monitoring, including a roadmap based on the mapping of the GHG report recommendations and the JRC workshop conclusions.</w:t>
      </w:r>
    </w:p>
    <w:p w14:paraId="409719EA" w14:textId="77777777" w:rsidR="00BC3CDA" w:rsidRDefault="00A95092">
      <w:pPr>
        <w:spacing w:before="120" w:after="120"/>
        <w:ind w:left="315" w:right="440"/>
        <w:jc w:val="both"/>
        <w:rPr>
          <w:rFonts w:ascii="Calibri" w:eastAsia="Calibri" w:hAnsi="Calibri" w:cs="Calibri"/>
          <w:sz w:val="18"/>
          <w:szCs w:val="18"/>
        </w:rPr>
      </w:pPr>
      <w:r>
        <w:rPr>
          <w:rFonts w:ascii="Calibri" w:eastAsia="Calibri" w:hAnsi="Calibri" w:cs="Calibri"/>
          <w:sz w:val="18"/>
          <w:szCs w:val="18"/>
          <w:u w:val="single"/>
        </w:rPr>
        <w:t>CEOS-32-06:</w:t>
      </w:r>
      <w:r>
        <w:rPr>
          <w:rFonts w:ascii="Calibri" w:eastAsia="Calibri" w:hAnsi="Calibri" w:cs="Calibri"/>
          <w:sz w:val="18"/>
          <w:szCs w:val="18"/>
        </w:rPr>
        <w:t xml:space="preserve"> SIT Vice Chair to prepare a discussion paper to: 1) help formulate a broad CEOS Analysis Ready Data (ARD) Strategy; and 2) confer with CEOS Virtual Constellations ahead of the April 2019 SIT-34 meeting to enable them to report on their perspectives for pursuing CEOS ARD in their domains.</w:t>
      </w:r>
    </w:p>
    <w:p w14:paraId="7FC9EB2A" w14:textId="77777777" w:rsidR="00BC3CDA" w:rsidRDefault="00A95092">
      <w:pPr>
        <w:spacing w:before="120" w:after="120"/>
        <w:ind w:left="315" w:right="440"/>
        <w:jc w:val="both"/>
        <w:rPr>
          <w:rFonts w:ascii="Calibri" w:eastAsia="Calibri" w:hAnsi="Calibri" w:cs="Calibri"/>
          <w:sz w:val="18"/>
          <w:szCs w:val="18"/>
        </w:rPr>
      </w:pPr>
      <w:r>
        <w:rPr>
          <w:rFonts w:ascii="Calibri" w:eastAsia="Calibri" w:hAnsi="Calibri" w:cs="Calibri"/>
          <w:sz w:val="18"/>
          <w:szCs w:val="18"/>
          <w:u w:val="single"/>
        </w:rPr>
        <w:t>CEOS-32-11:</w:t>
      </w:r>
      <w:r>
        <w:rPr>
          <w:rFonts w:ascii="Calibri" w:eastAsia="Calibri" w:hAnsi="Calibri" w:cs="Calibri"/>
          <w:sz w:val="18"/>
          <w:szCs w:val="18"/>
        </w:rPr>
        <w:t xml:space="preserve"> SDG-AHT Co-Leads are tasked to bring a proposal on the way forward organizationally for the SDG activity within the CEOS structure.</w:t>
      </w:r>
    </w:p>
    <w:p w14:paraId="004F9D34" w14:textId="77777777" w:rsidR="00BC3CDA" w:rsidRDefault="00A95092">
      <w:pPr>
        <w:spacing w:before="120" w:after="120"/>
        <w:ind w:left="315" w:right="440"/>
        <w:jc w:val="both"/>
        <w:rPr>
          <w:rFonts w:ascii="Calibri" w:eastAsia="Calibri" w:hAnsi="Calibri" w:cs="Calibri"/>
          <w:sz w:val="18"/>
          <w:szCs w:val="18"/>
        </w:rPr>
      </w:pPr>
      <w:r>
        <w:rPr>
          <w:rFonts w:ascii="Calibri" w:eastAsia="Calibri" w:hAnsi="Calibri" w:cs="Calibri"/>
          <w:sz w:val="18"/>
          <w:szCs w:val="18"/>
          <w:u w:val="single"/>
        </w:rPr>
        <w:t>CEOS-32-15:</w:t>
      </w:r>
      <w:r>
        <w:rPr>
          <w:rFonts w:ascii="Calibri" w:eastAsia="Calibri" w:hAnsi="Calibri" w:cs="Calibri"/>
          <w:sz w:val="18"/>
          <w:szCs w:val="18"/>
        </w:rPr>
        <w:t xml:space="preserve"> SIT Chair to develop agenda items for discussion at SIT-34, proposal at SIT TW, and recommendation(s) for decision at CEOS Plenary 33 on: various CEOS governance, processes, and organizational issues.</w:t>
      </w:r>
    </w:p>
    <w:p w14:paraId="094E7995" w14:textId="77777777" w:rsidR="00BC3CDA" w:rsidRDefault="00A95092">
      <w:pPr>
        <w:spacing w:before="120" w:after="120"/>
        <w:ind w:left="315" w:right="440"/>
        <w:jc w:val="both"/>
        <w:rPr>
          <w:rFonts w:ascii="Calibri" w:eastAsia="Calibri" w:hAnsi="Calibri" w:cs="Calibri"/>
          <w:sz w:val="18"/>
          <w:szCs w:val="18"/>
        </w:rPr>
      </w:pPr>
      <w:r>
        <w:rPr>
          <w:rFonts w:ascii="Calibri" w:eastAsia="Calibri" w:hAnsi="Calibri" w:cs="Calibri"/>
          <w:sz w:val="18"/>
          <w:szCs w:val="18"/>
          <w:u w:val="single"/>
        </w:rPr>
        <w:lastRenderedPageBreak/>
        <w:t>SITTW-2018-08:</w:t>
      </w:r>
      <w:r>
        <w:rPr>
          <w:rFonts w:ascii="Calibri" w:eastAsia="Calibri" w:hAnsi="Calibri" w:cs="Calibri"/>
          <w:sz w:val="18"/>
          <w:szCs w:val="18"/>
        </w:rPr>
        <w:t xml:space="preserve"> Review the CEOS Deliverables Database, including linkages to GEO WP, and suggest improvements in information and reporting via CEOS SEC.</w:t>
      </w:r>
    </w:p>
    <w:p w14:paraId="229B0A9F" w14:textId="77777777" w:rsidR="00BC3CDA" w:rsidRDefault="00A95092">
      <w:pPr>
        <w:spacing w:before="120" w:after="120"/>
        <w:ind w:left="315" w:right="440"/>
        <w:jc w:val="both"/>
        <w:rPr>
          <w:rFonts w:ascii="Calibri" w:eastAsia="Calibri" w:hAnsi="Calibri" w:cs="Calibri"/>
          <w:sz w:val="18"/>
          <w:szCs w:val="18"/>
        </w:rPr>
      </w:pPr>
      <w:r>
        <w:rPr>
          <w:rFonts w:ascii="Calibri" w:eastAsia="Calibri" w:hAnsi="Calibri" w:cs="Calibri"/>
          <w:sz w:val="18"/>
          <w:szCs w:val="18"/>
          <w:u w:val="single"/>
        </w:rPr>
        <w:t>SITTW-2018-09:</w:t>
      </w:r>
      <w:r>
        <w:rPr>
          <w:rFonts w:ascii="Calibri" w:eastAsia="Calibri" w:hAnsi="Calibri" w:cs="Calibri"/>
          <w:sz w:val="18"/>
          <w:szCs w:val="18"/>
        </w:rPr>
        <w:t xml:space="preserve"> Review and revise reporting and tracking practices for CEOS WP activities.</w:t>
      </w:r>
    </w:p>
    <w:p w14:paraId="30F32E2D" w14:textId="77777777" w:rsidR="00BC3CDA" w:rsidRDefault="00A95092">
      <w:pPr>
        <w:numPr>
          <w:ilvl w:val="0"/>
          <w:numId w:val="1"/>
        </w:numPr>
        <w:pBdr>
          <w:bottom w:val="single" w:sz="4" w:space="1" w:color="000000"/>
        </w:pBdr>
        <w:spacing w:before="240" w:after="120"/>
        <w:ind w:left="150" w:hanging="360"/>
        <w:jc w:val="both"/>
        <w:rPr>
          <w:rFonts w:ascii="Calibri" w:eastAsia="Calibri" w:hAnsi="Calibri" w:cs="Calibri"/>
          <w:b/>
          <w:sz w:val="28"/>
          <w:szCs w:val="28"/>
        </w:rPr>
      </w:pPr>
      <w:r>
        <w:rPr>
          <w:rFonts w:ascii="Calibri" w:eastAsia="Calibri" w:hAnsi="Calibri" w:cs="Calibri"/>
          <w:b/>
          <w:sz w:val="28"/>
          <w:szCs w:val="28"/>
        </w:rPr>
        <w:t>Walkthrough of SIT-34 Agenda</w:t>
      </w:r>
    </w:p>
    <w:p w14:paraId="7C3F3652" w14:textId="77777777" w:rsidR="00BC3CDA" w:rsidRDefault="00A95092">
      <w:pPr>
        <w:spacing w:before="120" w:after="120"/>
        <w:jc w:val="both"/>
        <w:rPr>
          <w:rFonts w:ascii="Calibri" w:eastAsia="Calibri" w:hAnsi="Calibri" w:cs="Calibri"/>
        </w:rPr>
      </w:pPr>
      <w:r>
        <w:rPr>
          <w:rFonts w:ascii="Calibri" w:eastAsia="Calibri" w:hAnsi="Calibri" w:cs="Calibri"/>
        </w:rPr>
        <w:t xml:space="preserve">Kerry Sawyer (NOAA, SIT Chair Team) led a review of the </w:t>
      </w:r>
      <w:hyperlink r:id="rId7">
        <w:r>
          <w:rPr>
            <w:rFonts w:ascii="Calibri" w:eastAsia="Calibri" w:hAnsi="Calibri" w:cs="Calibri"/>
            <w:color w:val="1155CC"/>
            <w:u w:val="single"/>
          </w:rPr>
          <w:t>SIT-34 agenda</w:t>
        </w:r>
      </w:hyperlink>
      <w:r>
        <w:rPr>
          <w:rFonts w:ascii="Calibri" w:eastAsia="Calibri" w:hAnsi="Calibri" w:cs="Calibri"/>
        </w:rPr>
        <w:t>.</w:t>
      </w:r>
    </w:p>
    <w:p w14:paraId="2013D24D" w14:textId="77777777" w:rsidR="00BC3CDA" w:rsidRDefault="00A95092">
      <w:pPr>
        <w:numPr>
          <w:ilvl w:val="0"/>
          <w:numId w:val="2"/>
        </w:numPr>
        <w:spacing w:before="120" w:after="120"/>
        <w:ind w:left="357" w:hanging="357"/>
        <w:jc w:val="both"/>
        <w:rPr>
          <w:rFonts w:ascii="Calibri" w:eastAsia="Calibri" w:hAnsi="Calibri" w:cs="Calibri"/>
        </w:rPr>
      </w:pPr>
      <w:r>
        <w:rPr>
          <w:rFonts w:ascii="Calibri" w:eastAsia="Calibri" w:hAnsi="Calibri" w:cs="Calibri"/>
        </w:rPr>
        <w:t>The meeting is divided into 8 Sessions: Welcome and Introduction; Organizational Matters (Part 1 and 2); Partnerships; Observations for End Users; Data; Oceans and Water Cycle; and, AOB, Review of Main Points/Actions, Closing Remarks.</w:t>
      </w:r>
    </w:p>
    <w:p w14:paraId="3377A26C" w14:textId="77777777" w:rsidR="00BC3CDA" w:rsidRDefault="00A95092">
      <w:pPr>
        <w:numPr>
          <w:ilvl w:val="0"/>
          <w:numId w:val="2"/>
        </w:numPr>
        <w:spacing w:before="120" w:after="120"/>
        <w:ind w:left="357" w:hanging="357"/>
        <w:jc w:val="both"/>
        <w:rPr>
          <w:rFonts w:ascii="Calibri" w:eastAsia="Calibri" w:hAnsi="Calibri" w:cs="Calibri"/>
        </w:rPr>
      </w:pPr>
      <w:r>
        <w:rPr>
          <w:rFonts w:ascii="Calibri" w:eastAsia="Calibri" w:hAnsi="Calibri" w:cs="Calibri"/>
        </w:rPr>
        <w:t>Steve Volz (NOAA, SIT Chair) noted the VC/WG/AHT discussion paper which has been circulated will be introduced in the session on Organizational Matters, and he encouraged discussion and comment during the SIT-34 meeting.</w:t>
      </w:r>
    </w:p>
    <w:p w14:paraId="0F9EE9E5" w14:textId="77777777" w:rsidR="00BC3CDA" w:rsidRDefault="00A95092">
      <w:pPr>
        <w:numPr>
          <w:ilvl w:val="0"/>
          <w:numId w:val="1"/>
        </w:numPr>
        <w:pBdr>
          <w:bottom w:val="single" w:sz="4" w:space="1" w:color="000000"/>
        </w:pBdr>
        <w:spacing w:before="240" w:after="120"/>
        <w:ind w:left="150" w:hanging="360"/>
        <w:jc w:val="both"/>
        <w:rPr>
          <w:rFonts w:ascii="Calibri" w:eastAsia="Calibri" w:hAnsi="Calibri" w:cs="Calibri"/>
          <w:b/>
          <w:sz w:val="28"/>
          <w:szCs w:val="28"/>
        </w:rPr>
      </w:pPr>
      <w:r>
        <w:rPr>
          <w:rFonts w:ascii="Calibri" w:eastAsia="Calibri" w:hAnsi="Calibri" w:cs="Calibri"/>
          <w:b/>
          <w:sz w:val="28"/>
          <w:szCs w:val="28"/>
        </w:rPr>
        <w:t>Upcoming Meetings and Events Calendar</w:t>
      </w:r>
    </w:p>
    <w:p w14:paraId="5E7FB5CE" w14:textId="77777777" w:rsidR="00BC3CDA" w:rsidRDefault="00A95092">
      <w:pPr>
        <w:spacing w:before="120" w:after="120"/>
        <w:jc w:val="both"/>
        <w:rPr>
          <w:rFonts w:ascii="Calibri" w:eastAsia="Calibri" w:hAnsi="Calibri" w:cs="Calibri"/>
        </w:rPr>
      </w:pPr>
      <w:r>
        <w:rPr>
          <w:rFonts w:ascii="Calibri" w:eastAsia="Calibri" w:hAnsi="Calibri" w:cs="Calibri"/>
        </w:rPr>
        <w:t>Steven Hosford (ESA/CNES, CEO) reviewed the CEOS Calendar. The following events were noted/discussed:</w:t>
      </w:r>
    </w:p>
    <w:p w14:paraId="646E81D7" w14:textId="77777777" w:rsidR="00BC3CDA" w:rsidRDefault="00A95092">
      <w:pPr>
        <w:numPr>
          <w:ilvl w:val="0"/>
          <w:numId w:val="2"/>
        </w:numPr>
        <w:spacing w:before="120" w:after="120"/>
        <w:ind w:left="357"/>
        <w:jc w:val="both"/>
      </w:pPr>
      <w:r>
        <w:rPr>
          <w:rFonts w:ascii="Calibri" w:eastAsia="Calibri" w:hAnsi="Calibri" w:cs="Calibri"/>
          <w:b/>
        </w:rPr>
        <w:t>WGISS-47:</w:t>
      </w:r>
      <w:r>
        <w:rPr>
          <w:rFonts w:ascii="Calibri" w:eastAsia="Calibri" w:hAnsi="Calibri" w:cs="Calibri"/>
        </w:rPr>
        <w:t xml:space="preserve"> 29 April – 3 May;</w:t>
      </w:r>
    </w:p>
    <w:p w14:paraId="7E78056B" w14:textId="77777777" w:rsidR="00BC3CDA" w:rsidRDefault="00A95092">
      <w:pPr>
        <w:numPr>
          <w:ilvl w:val="0"/>
          <w:numId w:val="2"/>
        </w:numPr>
        <w:spacing w:before="120" w:after="120"/>
        <w:ind w:left="357"/>
        <w:jc w:val="both"/>
        <w:rPr>
          <w:rFonts w:ascii="Calibri" w:eastAsia="Calibri" w:hAnsi="Calibri" w:cs="Calibri"/>
        </w:rPr>
      </w:pPr>
      <w:r>
        <w:rPr>
          <w:rFonts w:ascii="Calibri" w:eastAsia="Calibri" w:hAnsi="Calibri" w:cs="Calibri"/>
          <w:b/>
        </w:rPr>
        <w:t>AC-VC:</w:t>
      </w:r>
      <w:r>
        <w:rPr>
          <w:rFonts w:ascii="Calibri" w:eastAsia="Calibri" w:hAnsi="Calibri" w:cs="Calibri"/>
        </w:rPr>
        <w:t xml:space="preserve"> 10-12 June;</w:t>
      </w:r>
    </w:p>
    <w:p w14:paraId="5D74E4C9" w14:textId="77777777" w:rsidR="00BC3CDA" w:rsidRDefault="00A95092">
      <w:pPr>
        <w:numPr>
          <w:ilvl w:val="0"/>
          <w:numId w:val="2"/>
        </w:numPr>
        <w:spacing w:before="120" w:after="120"/>
        <w:ind w:left="357"/>
        <w:jc w:val="both"/>
        <w:rPr>
          <w:rFonts w:ascii="Calibri" w:eastAsia="Calibri" w:hAnsi="Calibri" w:cs="Calibri"/>
        </w:rPr>
      </w:pPr>
      <w:r>
        <w:rPr>
          <w:rFonts w:ascii="Calibri" w:eastAsia="Calibri" w:hAnsi="Calibri" w:cs="Calibri"/>
          <w:b/>
        </w:rPr>
        <w:t>WGCV-45:</w:t>
      </w:r>
      <w:r>
        <w:rPr>
          <w:rFonts w:ascii="Calibri" w:eastAsia="Calibri" w:hAnsi="Calibri" w:cs="Calibri"/>
        </w:rPr>
        <w:t xml:space="preserve"> 15-19 July;</w:t>
      </w:r>
    </w:p>
    <w:p w14:paraId="6879EA3A" w14:textId="77777777" w:rsidR="00BC3CDA" w:rsidRDefault="00A95092">
      <w:pPr>
        <w:numPr>
          <w:ilvl w:val="0"/>
          <w:numId w:val="2"/>
        </w:numPr>
        <w:spacing w:before="120" w:after="120"/>
        <w:ind w:left="357"/>
        <w:jc w:val="both"/>
        <w:rPr>
          <w:rFonts w:ascii="Calibri" w:eastAsia="Calibri" w:hAnsi="Calibri" w:cs="Calibri"/>
        </w:rPr>
      </w:pPr>
      <w:r>
        <w:rPr>
          <w:rFonts w:ascii="Calibri" w:eastAsia="Calibri" w:hAnsi="Calibri" w:cs="Calibri"/>
          <w:b/>
        </w:rPr>
        <w:t>LSI-VC/GEOGLAM/SDCG:</w:t>
      </w:r>
      <w:r>
        <w:rPr>
          <w:rFonts w:ascii="Calibri" w:eastAsia="Calibri" w:hAnsi="Calibri" w:cs="Calibri"/>
        </w:rPr>
        <w:t xml:space="preserve"> week of September 2</w:t>
      </w:r>
      <w:r>
        <w:rPr>
          <w:rFonts w:ascii="Calibri" w:eastAsia="Calibri" w:hAnsi="Calibri" w:cs="Calibri"/>
          <w:vertAlign w:val="superscript"/>
        </w:rPr>
        <w:t>nd</w:t>
      </w:r>
      <w:r>
        <w:rPr>
          <w:rFonts w:ascii="Calibri" w:eastAsia="Calibri" w:hAnsi="Calibri" w:cs="Calibri"/>
        </w:rPr>
        <w:t>, prior to SIT Technical Workshop; and,</w:t>
      </w:r>
    </w:p>
    <w:p w14:paraId="281BB2E6" w14:textId="77777777" w:rsidR="00BC3CDA" w:rsidRDefault="00A95092">
      <w:pPr>
        <w:numPr>
          <w:ilvl w:val="0"/>
          <w:numId w:val="2"/>
        </w:numPr>
        <w:spacing w:before="120" w:after="120"/>
        <w:ind w:left="357"/>
        <w:jc w:val="both"/>
        <w:rPr>
          <w:rFonts w:ascii="Calibri" w:eastAsia="Calibri" w:hAnsi="Calibri" w:cs="Calibri"/>
        </w:rPr>
      </w:pPr>
      <w:r>
        <w:rPr>
          <w:rFonts w:ascii="Calibri" w:eastAsia="Calibri" w:hAnsi="Calibri" w:cs="Calibri"/>
          <w:b/>
        </w:rPr>
        <w:t>SIT Technical Workshop:</w:t>
      </w:r>
      <w:r>
        <w:rPr>
          <w:rFonts w:ascii="Calibri" w:eastAsia="Calibri" w:hAnsi="Calibri" w:cs="Calibri"/>
        </w:rPr>
        <w:t xml:space="preserve"> 9-12 September. Steve Volz (NOAA, SIT Chair) noted that the meeting has been relocated to Fairbanks, Alaska, USA. A VC/WG Day will be planned for the 9</w:t>
      </w:r>
      <w:r>
        <w:rPr>
          <w:rFonts w:ascii="Calibri" w:eastAsia="Calibri" w:hAnsi="Calibri" w:cs="Calibri"/>
          <w:vertAlign w:val="superscript"/>
        </w:rPr>
        <w:t>th</w:t>
      </w:r>
      <w:r>
        <w:rPr>
          <w:rFonts w:ascii="Calibri" w:eastAsia="Calibri" w:hAnsi="Calibri" w:cs="Calibri"/>
        </w:rPr>
        <w:t xml:space="preserve"> of September.</w:t>
      </w:r>
    </w:p>
    <w:p w14:paraId="49AAF6BF" w14:textId="77777777" w:rsidR="00BC3CDA" w:rsidRDefault="00A95092">
      <w:pPr>
        <w:numPr>
          <w:ilvl w:val="0"/>
          <w:numId w:val="1"/>
        </w:numPr>
        <w:pBdr>
          <w:bottom w:val="single" w:sz="4" w:space="1" w:color="000000"/>
        </w:pBdr>
        <w:spacing w:before="240" w:after="120"/>
        <w:ind w:left="150" w:hanging="360"/>
        <w:jc w:val="both"/>
        <w:rPr>
          <w:rFonts w:ascii="Calibri" w:eastAsia="Calibri" w:hAnsi="Calibri" w:cs="Calibri"/>
          <w:b/>
          <w:sz w:val="28"/>
          <w:szCs w:val="28"/>
        </w:rPr>
      </w:pPr>
      <w:r>
        <w:rPr>
          <w:rFonts w:ascii="Calibri" w:eastAsia="Calibri" w:hAnsi="Calibri" w:cs="Calibri"/>
          <w:b/>
          <w:sz w:val="28"/>
          <w:szCs w:val="28"/>
        </w:rPr>
        <w:t xml:space="preserve"> AOB</w:t>
      </w:r>
    </w:p>
    <w:p w14:paraId="3EC8EB62" w14:textId="77777777" w:rsidR="00BC3CDA" w:rsidRDefault="00A95092">
      <w:pPr>
        <w:spacing w:before="120" w:after="120"/>
        <w:jc w:val="both"/>
        <w:rPr>
          <w:rFonts w:ascii="Calibri" w:eastAsia="Calibri" w:hAnsi="Calibri" w:cs="Calibri"/>
          <w:b/>
        </w:rPr>
      </w:pPr>
      <w:r>
        <w:rPr>
          <w:rFonts w:ascii="Calibri" w:eastAsia="Calibri" w:hAnsi="Calibri" w:cs="Calibri"/>
          <w:b/>
        </w:rPr>
        <w:t>Leadership Succession</w:t>
      </w:r>
    </w:p>
    <w:p w14:paraId="3CFADAF4" w14:textId="77777777" w:rsidR="00BC3CDA" w:rsidRDefault="00A95092">
      <w:pPr>
        <w:spacing w:before="120" w:after="120"/>
        <w:jc w:val="both"/>
        <w:rPr>
          <w:rFonts w:ascii="Calibri" w:eastAsia="Calibri" w:hAnsi="Calibri" w:cs="Calibri"/>
        </w:rPr>
      </w:pPr>
      <w:r>
        <w:rPr>
          <w:rFonts w:ascii="Calibri" w:eastAsia="Calibri" w:hAnsi="Calibri" w:cs="Calibri"/>
        </w:rPr>
        <w:t>Pham Anh Tuan (VAST-VNSC, CEOS Chair) led a review of CEOS leadership positions through to 2021, using the following table as a reference. Steve Volz (NOAA, SIT Chair) noted that NOAA and NASA are in the process of considering candidates for the 2021 CEOS Chair from the Americas.</w:t>
      </w:r>
    </w:p>
    <w:p w14:paraId="7EAE9FFF" w14:textId="77777777" w:rsidR="00BC3CDA" w:rsidRDefault="00A95092">
      <w:pPr>
        <w:spacing w:before="120" w:after="240"/>
        <w:jc w:val="both"/>
        <w:rPr>
          <w:rFonts w:ascii="Calibri" w:eastAsia="Calibri" w:hAnsi="Calibri" w:cs="Calibri"/>
        </w:rPr>
      </w:pPr>
      <w:r>
        <w:rPr>
          <w:rFonts w:ascii="Calibri" w:eastAsia="Calibri" w:hAnsi="Calibri" w:cs="Calibri"/>
        </w:rPr>
        <w:t>Ivan Petiteville (ESA) noted that ESA are willing to serve as SIT Vice-Chair from CEOS Plenary 2019, and as SIT Chair following CSIRO/GA.</w:t>
      </w:r>
    </w:p>
    <w:tbl>
      <w:tblPr>
        <w:tblStyle w:val="a"/>
        <w:tblW w:w="9356" w:type="dxa"/>
        <w:tblInd w:w="-42" w:type="dxa"/>
        <w:tblBorders>
          <w:top w:val="nil"/>
          <w:left w:val="nil"/>
          <w:bottom w:val="nil"/>
          <w:right w:val="nil"/>
          <w:insideH w:val="nil"/>
          <w:insideV w:val="nil"/>
        </w:tblBorders>
        <w:tblLayout w:type="fixed"/>
        <w:tblLook w:val="0600" w:firstRow="0" w:lastRow="0" w:firstColumn="0" w:lastColumn="0" w:noHBand="1" w:noVBand="1"/>
      </w:tblPr>
      <w:tblGrid>
        <w:gridCol w:w="1985"/>
        <w:gridCol w:w="1843"/>
        <w:gridCol w:w="1843"/>
        <w:gridCol w:w="1842"/>
        <w:gridCol w:w="1843"/>
      </w:tblGrid>
      <w:tr w:rsidR="00BC3CDA" w:rsidRPr="00875AA5" w14:paraId="595B5EE2" w14:textId="77777777" w:rsidTr="00875AA5">
        <w:trPr>
          <w:trHeight w:val="20"/>
        </w:trPr>
        <w:tc>
          <w:tcPr>
            <w:tcW w:w="1985" w:type="dxa"/>
            <w:tcBorders>
              <w:top w:val="nil"/>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tcPr>
          <w:p w14:paraId="0C3D0648" w14:textId="77777777" w:rsidR="00BC3CDA" w:rsidRPr="00875AA5" w:rsidRDefault="00A95092" w:rsidP="00875AA5">
            <w:pPr>
              <w:ind w:left="140" w:right="140"/>
              <w:rPr>
                <w:rFonts w:ascii="Calibri" w:eastAsia="Calibri" w:hAnsi="Calibri" w:cs="Calibri"/>
                <w:b/>
                <w:color w:val="FFFFFF"/>
                <w:sz w:val="15"/>
                <w:szCs w:val="15"/>
              </w:rPr>
            </w:pPr>
            <w:r w:rsidRPr="00875AA5">
              <w:rPr>
                <w:rFonts w:ascii="Calibri" w:eastAsia="Calibri" w:hAnsi="Calibri" w:cs="Calibri"/>
                <w:b/>
                <w:color w:val="FFFFFF"/>
                <w:sz w:val="15"/>
                <w:szCs w:val="15"/>
              </w:rPr>
              <w:t>Position</w:t>
            </w:r>
          </w:p>
        </w:tc>
        <w:tc>
          <w:tcPr>
            <w:tcW w:w="1843" w:type="dxa"/>
            <w:tcBorders>
              <w:top w:val="nil"/>
              <w:left w:val="nil"/>
              <w:bottom w:val="single" w:sz="8" w:space="0" w:color="000000"/>
              <w:right w:val="single" w:sz="8" w:space="0" w:color="000000"/>
            </w:tcBorders>
            <w:shd w:val="clear" w:color="auto" w:fill="003366"/>
            <w:tcMar>
              <w:top w:w="100" w:type="dxa"/>
              <w:left w:w="100" w:type="dxa"/>
              <w:bottom w:w="100" w:type="dxa"/>
              <w:right w:w="100" w:type="dxa"/>
            </w:tcMar>
          </w:tcPr>
          <w:p w14:paraId="1C26A963" w14:textId="77777777" w:rsidR="00BC3CDA" w:rsidRPr="00875AA5" w:rsidRDefault="00A95092">
            <w:pPr>
              <w:ind w:left="140" w:right="140"/>
              <w:jc w:val="both"/>
              <w:rPr>
                <w:rFonts w:ascii="Calibri" w:eastAsia="Calibri" w:hAnsi="Calibri" w:cs="Calibri"/>
                <w:b/>
                <w:color w:val="FFFFFF"/>
                <w:sz w:val="15"/>
                <w:szCs w:val="15"/>
              </w:rPr>
            </w:pPr>
            <w:r w:rsidRPr="00875AA5">
              <w:rPr>
                <w:rFonts w:ascii="Calibri" w:eastAsia="Calibri" w:hAnsi="Calibri" w:cs="Calibri"/>
                <w:b/>
                <w:color w:val="FFFFFF"/>
                <w:sz w:val="15"/>
                <w:szCs w:val="15"/>
              </w:rPr>
              <w:t>2018</w:t>
            </w:r>
          </w:p>
        </w:tc>
        <w:tc>
          <w:tcPr>
            <w:tcW w:w="1843" w:type="dxa"/>
            <w:tcBorders>
              <w:top w:val="nil"/>
              <w:left w:val="nil"/>
              <w:bottom w:val="single" w:sz="8" w:space="0" w:color="000000"/>
              <w:right w:val="single" w:sz="8" w:space="0" w:color="000000"/>
            </w:tcBorders>
            <w:shd w:val="clear" w:color="auto" w:fill="003366"/>
            <w:tcMar>
              <w:top w:w="100" w:type="dxa"/>
              <w:left w:w="100" w:type="dxa"/>
              <w:bottom w:w="100" w:type="dxa"/>
              <w:right w:w="100" w:type="dxa"/>
            </w:tcMar>
          </w:tcPr>
          <w:p w14:paraId="123CFB68" w14:textId="77777777" w:rsidR="00BC3CDA" w:rsidRPr="00875AA5" w:rsidRDefault="00A95092">
            <w:pPr>
              <w:ind w:left="140" w:right="140"/>
              <w:jc w:val="both"/>
              <w:rPr>
                <w:rFonts w:ascii="Calibri" w:eastAsia="Calibri" w:hAnsi="Calibri" w:cs="Calibri"/>
                <w:b/>
                <w:color w:val="FFFFFF"/>
                <w:sz w:val="15"/>
                <w:szCs w:val="15"/>
              </w:rPr>
            </w:pPr>
            <w:r w:rsidRPr="00875AA5">
              <w:rPr>
                <w:rFonts w:ascii="Calibri" w:eastAsia="Calibri" w:hAnsi="Calibri" w:cs="Calibri"/>
                <w:b/>
                <w:color w:val="FFFFFF"/>
                <w:sz w:val="15"/>
                <w:szCs w:val="15"/>
              </w:rPr>
              <w:t>2019</w:t>
            </w:r>
          </w:p>
        </w:tc>
        <w:tc>
          <w:tcPr>
            <w:tcW w:w="1842" w:type="dxa"/>
            <w:tcBorders>
              <w:top w:val="nil"/>
              <w:left w:val="nil"/>
              <w:bottom w:val="single" w:sz="8" w:space="0" w:color="000000"/>
              <w:right w:val="single" w:sz="8" w:space="0" w:color="000000"/>
            </w:tcBorders>
            <w:shd w:val="clear" w:color="auto" w:fill="003366"/>
            <w:tcMar>
              <w:top w:w="100" w:type="dxa"/>
              <w:left w:w="100" w:type="dxa"/>
              <w:bottom w:w="100" w:type="dxa"/>
              <w:right w:w="100" w:type="dxa"/>
            </w:tcMar>
          </w:tcPr>
          <w:p w14:paraId="48858059" w14:textId="77777777" w:rsidR="00BC3CDA" w:rsidRPr="00875AA5" w:rsidRDefault="00A95092">
            <w:pPr>
              <w:ind w:left="140" w:right="140"/>
              <w:jc w:val="both"/>
              <w:rPr>
                <w:rFonts w:ascii="Calibri" w:eastAsia="Calibri" w:hAnsi="Calibri" w:cs="Calibri"/>
                <w:b/>
                <w:color w:val="FFFFFF"/>
                <w:sz w:val="15"/>
                <w:szCs w:val="15"/>
              </w:rPr>
            </w:pPr>
            <w:r w:rsidRPr="00875AA5">
              <w:rPr>
                <w:rFonts w:ascii="Calibri" w:eastAsia="Calibri" w:hAnsi="Calibri" w:cs="Calibri"/>
                <w:b/>
                <w:color w:val="FFFFFF"/>
                <w:sz w:val="15"/>
                <w:szCs w:val="15"/>
              </w:rPr>
              <w:t>2020</w:t>
            </w:r>
          </w:p>
        </w:tc>
        <w:tc>
          <w:tcPr>
            <w:tcW w:w="1843" w:type="dxa"/>
            <w:tcBorders>
              <w:top w:val="nil"/>
              <w:left w:val="nil"/>
              <w:bottom w:val="single" w:sz="8" w:space="0" w:color="000000"/>
              <w:right w:val="single" w:sz="8" w:space="0" w:color="000000"/>
            </w:tcBorders>
            <w:shd w:val="clear" w:color="auto" w:fill="003366"/>
            <w:tcMar>
              <w:top w:w="100" w:type="dxa"/>
              <w:left w:w="100" w:type="dxa"/>
              <w:bottom w:w="100" w:type="dxa"/>
              <w:right w:w="100" w:type="dxa"/>
            </w:tcMar>
          </w:tcPr>
          <w:p w14:paraId="4499BFAE" w14:textId="77777777" w:rsidR="00BC3CDA" w:rsidRPr="00875AA5" w:rsidRDefault="00A95092">
            <w:pPr>
              <w:ind w:left="140" w:right="140"/>
              <w:jc w:val="both"/>
              <w:rPr>
                <w:rFonts w:ascii="Calibri" w:eastAsia="Calibri" w:hAnsi="Calibri" w:cs="Calibri"/>
                <w:b/>
                <w:color w:val="FFFFFF"/>
                <w:sz w:val="15"/>
                <w:szCs w:val="15"/>
              </w:rPr>
            </w:pPr>
            <w:r w:rsidRPr="00875AA5">
              <w:rPr>
                <w:rFonts w:ascii="Calibri" w:eastAsia="Calibri" w:hAnsi="Calibri" w:cs="Calibri"/>
                <w:b/>
                <w:color w:val="FFFFFF"/>
                <w:sz w:val="15"/>
                <w:szCs w:val="15"/>
              </w:rPr>
              <w:t>2021</w:t>
            </w:r>
          </w:p>
        </w:tc>
      </w:tr>
      <w:tr w:rsidR="00BC3CDA" w:rsidRPr="00875AA5" w14:paraId="3B960819" w14:textId="77777777" w:rsidTr="00875AA5">
        <w:trPr>
          <w:trHeight w:val="20"/>
        </w:trPr>
        <w:tc>
          <w:tcPr>
            <w:tcW w:w="1985" w:type="dxa"/>
            <w:tcBorders>
              <w:top w:val="nil"/>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tcPr>
          <w:p w14:paraId="2153FACA" w14:textId="77777777" w:rsidR="00BC3CDA" w:rsidRPr="00875AA5" w:rsidRDefault="00A95092" w:rsidP="00875AA5">
            <w:pPr>
              <w:ind w:left="140" w:right="140"/>
              <w:rPr>
                <w:rFonts w:ascii="Calibri" w:eastAsia="Calibri" w:hAnsi="Calibri" w:cs="Calibri"/>
                <w:b/>
                <w:color w:val="FFFFFF"/>
                <w:sz w:val="15"/>
                <w:szCs w:val="15"/>
              </w:rPr>
            </w:pPr>
            <w:r w:rsidRPr="00875AA5">
              <w:rPr>
                <w:rFonts w:ascii="Calibri" w:eastAsia="Calibri" w:hAnsi="Calibri" w:cs="Calibri"/>
                <w:b/>
                <w:color w:val="FFFFFF"/>
                <w:sz w:val="15"/>
                <w:szCs w:val="15"/>
              </w:rPr>
              <w:t>CEOS Chair</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2DC8E66F" w14:textId="77777777" w:rsidR="00BC3CDA" w:rsidRPr="00875AA5" w:rsidRDefault="00A95092">
            <w:pPr>
              <w:ind w:left="140" w:right="140"/>
              <w:rPr>
                <w:rFonts w:ascii="Calibri" w:eastAsia="Calibri" w:hAnsi="Calibri" w:cs="Calibri"/>
                <w:sz w:val="15"/>
                <w:szCs w:val="15"/>
              </w:rPr>
            </w:pPr>
            <w:r w:rsidRPr="00875AA5">
              <w:rPr>
                <w:rFonts w:ascii="Calibri" w:eastAsia="Calibri" w:hAnsi="Calibri" w:cs="Calibri"/>
                <w:sz w:val="15"/>
                <w:szCs w:val="15"/>
              </w:rPr>
              <w:t>COM (P. Brunet)</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0F3CFC01" w14:textId="77777777" w:rsidR="00BC3CDA" w:rsidRPr="00875AA5" w:rsidRDefault="00A95092">
            <w:pPr>
              <w:ind w:left="140" w:right="140"/>
              <w:rPr>
                <w:rFonts w:ascii="Calibri" w:eastAsia="Calibri" w:hAnsi="Calibri" w:cs="Calibri"/>
                <w:sz w:val="15"/>
                <w:szCs w:val="15"/>
              </w:rPr>
            </w:pPr>
            <w:r w:rsidRPr="00875AA5">
              <w:rPr>
                <w:rFonts w:ascii="Calibri" w:eastAsia="Calibri" w:hAnsi="Calibri" w:cs="Calibri"/>
                <w:sz w:val="15"/>
                <w:szCs w:val="15"/>
              </w:rPr>
              <w:t>VAST (P. A. Tuan)</w:t>
            </w:r>
          </w:p>
        </w:tc>
        <w:tc>
          <w:tcPr>
            <w:tcW w:w="1842" w:type="dxa"/>
            <w:tcBorders>
              <w:top w:val="nil"/>
              <w:left w:val="nil"/>
              <w:bottom w:val="single" w:sz="8" w:space="0" w:color="000000"/>
              <w:right w:val="single" w:sz="8" w:space="0" w:color="000000"/>
            </w:tcBorders>
            <w:tcMar>
              <w:top w:w="100" w:type="dxa"/>
              <w:left w:w="100" w:type="dxa"/>
              <w:bottom w:w="100" w:type="dxa"/>
              <w:right w:w="100" w:type="dxa"/>
            </w:tcMar>
          </w:tcPr>
          <w:p w14:paraId="319C7760" w14:textId="77777777" w:rsidR="00BC3CDA" w:rsidRPr="00875AA5" w:rsidRDefault="00A95092">
            <w:pPr>
              <w:ind w:left="140" w:right="140"/>
              <w:rPr>
                <w:rFonts w:ascii="Calibri" w:eastAsia="Calibri" w:hAnsi="Calibri" w:cs="Calibri"/>
                <w:sz w:val="15"/>
                <w:szCs w:val="15"/>
              </w:rPr>
            </w:pPr>
            <w:r w:rsidRPr="00875AA5">
              <w:rPr>
                <w:rFonts w:ascii="Calibri" w:eastAsia="Calibri" w:hAnsi="Calibri" w:cs="Calibri"/>
                <w:sz w:val="15"/>
                <w:szCs w:val="15"/>
              </w:rPr>
              <w:t>ISRO (DK Das)</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5A9C5C84" w14:textId="77777777" w:rsidR="00BC3CDA" w:rsidRPr="00875AA5" w:rsidRDefault="00A95092">
            <w:pPr>
              <w:ind w:left="140" w:right="140"/>
              <w:rPr>
                <w:rFonts w:ascii="Calibri" w:eastAsia="Calibri" w:hAnsi="Calibri" w:cs="Calibri"/>
                <w:color w:val="FF0000"/>
                <w:sz w:val="15"/>
                <w:szCs w:val="15"/>
              </w:rPr>
            </w:pPr>
            <w:r w:rsidRPr="00875AA5">
              <w:rPr>
                <w:rFonts w:ascii="Calibri" w:eastAsia="Calibri" w:hAnsi="Calibri" w:cs="Calibri"/>
                <w:color w:val="FF0000"/>
                <w:sz w:val="15"/>
                <w:szCs w:val="15"/>
              </w:rPr>
              <w:t>TBD</w:t>
            </w:r>
          </w:p>
        </w:tc>
      </w:tr>
      <w:tr w:rsidR="00BC3CDA" w:rsidRPr="00875AA5" w14:paraId="45B30E94" w14:textId="77777777" w:rsidTr="00875AA5">
        <w:trPr>
          <w:trHeight w:val="20"/>
        </w:trPr>
        <w:tc>
          <w:tcPr>
            <w:tcW w:w="1985" w:type="dxa"/>
            <w:tcBorders>
              <w:top w:val="nil"/>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tcPr>
          <w:p w14:paraId="05C18040" w14:textId="77777777" w:rsidR="00BC3CDA" w:rsidRPr="00875AA5" w:rsidRDefault="00A95092" w:rsidP="00875AA5">
            <w:pPr>
              <w:ind w:left="140" w:right="140"/>
              <w:rPr>
                <w:rFonts w:ascii="Calibri" w:eastAsia="Calibri" w:hAnsi="Calibri" w:cs="Calibri"/>
                <w:b/>
                <w:color w:val="FFFFFF"/>
                <w:sz w:val="15"/>
                <w:szCs w:val="15"/>
              </w:rPr>
            </w:pPr>
            <w:r w:rsidRPr="00875AA5">
              <w:rPr>
                <w:rFonts w:ascii="Calibri" w:eastAsia="Calibri" w:hAnsi="Calibri" w:cs="Calibri"/>
                <w:b/>
                <w:color w:val="FFFFFF"/>
                <w:sz w:val="15"/>
                <w:szCs w:val="15"/>
              </w:rPr>
              <w:t>SIT Chair</w:t>
            </w:r>
          </w:p>
          <w:p w14:paraId="6B61D091" w14:textId="77777777" w:rsidR="00BC3CDA" w:rsidRPr="00875AA5" w:rsidRDefault="00A95092" w:rsidP="00875AA5">
            <w:pPr>
              <w:ind w:left="140" w:right="140"/>
              <w:rPr>
                <w:rFonts w:ascii="Calibri" w:eastAsia="Calibri" w:hAnsi="Calibri" w:cs="Calibri"/>
                <w:b/>
                <w:color w:val="FFFFFF"/>
                <w:sz w:val="15"/>
                <w:szCs w:val="15"/>
              </w:rPr>
            </w:pPr>
            <w:r w:rsidRPr="00875AA5">
              <w:rPr>
                <w:rFonts w:ascii="Calibri" w:eastAsia="Calibri" w:hAnsi="Calibri" w:cs="Calibri"/>
                <w:b/>
                <w:color w:val="FFFFFF"/>
                <w:sz w:val="15"/>
                <w:szCs w:val="15"/>
              </w:rPr>
              <w:t>SIT Vice-Chair</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228B4928" w14:textId="77777777" w:rsidR="00BC3CDA" w:rsidRPr="00875AA5" w:rsidRDefault="00A95092">
            <w:pPr>
              <w:ind w:left="140" w:right="140"/>
              <w:rPr>
                <w:rFonts w:ascii="Calibri" w:eastAsia="Calibri" w:hAnsi="Calibri" w:cs="Calibri"/>
                <w:sz w:val="15"/>
                <w:szCs w:val="15"/>
              </w:rPr>
            </w:pPr>
            <w:r w:rsidRPr="00875AA5">
              <w:rPr>
                <w:rFonts w:ascii="Calibri" w:eastAsia="Calibri" w:hAnsi="Calibri" w:cs="Calibri"/>
                <w:sz w:val="15"/>
                <w:szCs w:val="15"/>
              </w:rPr>
              <w:t>NOAA (S. Volz)</w:t>
            </w:r>
          </w:p>
          <w:p w14:paraId="54824E62" w14:textId="4D7E3B94" w:rsidR="00BC3CDA" w:rsidRPr="00875AA5" w:rsidRDefault="003D252B">
            <w:pPr>
              <w:ind w:left="140" w:right="140"/>
              <w:rPr>
                <w:rFonts w:ascii="Calibri" w:eastAsia="Calibri" w:hAnsi="Calibri" w:cs="Calibri"/>
                <w:sz w:val="15"/>
                <w:szCs w:val="15"/>
              </w:rPr>
            </w:pPr>
            <w:r>
              <w:rPr>
                <w:rFonts w:ascii="Calibri" w:eastAsia="Calibri" w:hAnsi="Calibri" w:cs="Calibri"/>
                <w:sz w:val="15"/>
                <w:szCs w:val="15"/>
              </w:rPr>
              <w:t>CSIRO/GA (A. Held)</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2605F10D" w14:textId="77777777" w:rsidR="00BC3CDA" w:rsidRPr="00875AA5" w:rsidRDefault="00A95092">
            <w:pPr>
              <w:ind w:left="140" w:right="140"/>
              <w:rPr>
                <w:rFonts w:ascii="Calibri" w:eastAsia="Calibri" w:hAnsi="Calibri" w:cs="Calibri"/>
                <w:sz w:val="15"/>
                <w:szCs w:val="15"/>
              </w:rPr>
            </w:pPr>
            <w:r w:rsidRPr="00875AA5">
              <w:rPr>
                <w:rFonts w:ascii="Calibri" w:eastAsia="Calibri" w:hAnsi="Calibri" w:cs="Calibri"/>
                <w:sz w:val="15"/>
                <w:szCs w:val="15"/>
              </w:rPr>
              <w:t>NOAA (S. Volz)</w:t>
            </w:r>
          </w:p>
          <w:p w14:paraId="4CFD4555" w14:textId="3B004F09" w:rsidR="00BC3CDA" w:rsidRPr="00875AA5" w:rsidRDefault="003D252B">
            <w:pPr>
              <w:ind w:left="140" w:right="140"/>
              <w:rPr>
                <w:rFonts w:ascii="Calibri" w:eastAsia="Calibri" w:hAnsi="Calibri" w:cs="Calibri"/>
                <w:sz w:val="15"/>
                <w:szCs w:val="15"/>
              </w:rPr>
            </w:pPr>
            <w:r w:rsidRPr="003D252B">
              <w:rPr>
                <w:rFonts w:ascii="Calibri" w:eastAsia="Calibri" w:hAnsi="Calibri" w:cs="Calibri"/>
                <w:sz w:val="15"/>
                <w:szCs w:val="15"/>
              </w:rPr>
              <w:t>CSIRO/GA (A. Held)</w:t>
            </w:r>
          </w:p>
        </w:tc>
        <w:tc>
          <w:tcPr>
            <w:tcW w:w="1842" w:type="dxa"/>
            <w:tcBorders>
              <w:top w:val="nil"/>
              <w:left w:val="nil"/>
              <w:bottom w:val="single" w:sz="8" w:space="0" w:color="000000"/>
              <w:right w:val="single" w:sz="8" w:space="0" w:color="000000"/>
            </w:tcBorders>
            <w:tcMar>
              <w:top w:w="100" w:type="dxa"/>
              <w:left w:w="100" w:type="dxa"/>
              <w:bottom w:w="100" w:type="dxa"/>
              <w:right w:w="100" w:type="dxa"/>
            </w:tcMar>
          </w:tcPr>
          <w:p w14:paraId="2B599DE7" w14:textId="44BBD526" w:rsidR="00BC3CDA" w:rsidRPr="00875AA5" w:rsidRDefault="003D252B">
            <w:pPr>
              <w:ind w:left="140" w:right="140"/>
              <w:rPr>
                <w:rFonts w:ascii="Calibri" w:eastAsia="Calibri" w:hAnsi="Calibri" w:cs="Calibri"/>
                <w:sz w:val="15"/>
                <w:szCs w:val="15"/>
              </w:rPr>
            </w:pPr>
            <w:r>
              <w:rPr>
                <w:rFonts w:ascii="Calibri" w:eastAsia="Calibri" w:hAnsi="Calibri" w:cs="Calibri"/>
                <w:sz w:val="15"/>
                <w:szCs w:val="15"/>
              </w:rPr>
              <w:t>CSIRO/GA (A. Held)</w:t>
            </w:r>
          </w:p>
          <w:p w14:paraId="280B8076" w14:textId="77777777" w:rsidR="00BC3CDA" w:rsidRPr="00875AA5" w:rsidRDefault="00A95092">
            <w:pPr>
              <w:ind w:left="140" w:right="140"/>
              <w:rPr>
                <w:rFonts w:ascii="Calibri" w:eastAsia="Calibri" w:hAnsi="Calibri" w:cs="Calibri"/>
                <w:color w:val="FF0000"/>
                <w:sz w:val="15"/>
                <w:szCs w:val="15"/>
              </w:rPr>
            </w:pPr>
            <w:r w:rsidRPr="00875AA5">
              <w:rPr>
                <w:rFonts w:ascii="Calibri" w:eastAsia="Calibri" w:hAnsi="Calibri" w:cs="Calibri"/>
                <w:color w:val="FF0000"/>
                <w:sz w:val="15"/>
                <w:szCs w:val="15"/>
              </w:rPr>
              <w:t>TBD</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5C4BE4AA" w14:textId="4B4816CF" w:rsidR="00BC3CDA" w:rsidRPr="00875AA5" w:rsidRDefault="003D252B">
            <w:pPr>
              <w:ind w:left="140" w:right="140"/>
              <w:rPr>
                <w:rFonts w:ascii="Calibri" w:eastAsia="Calibri" w:hAnsi="Calibri" w:cs="Calibri"/>
                <w:sz w:val="15"/>
                <w:szCs w:val="15"/>
              </w:rPr>
            </w:pPr>
            <w:r>
              <w:rPr>
                <w:rFonts w:ascii="Calibri" w:eastAsia="Calibri" w:hAnsi="Calibri" w:cs="Calibri"/>
                <w:sz w:val="15"/>
                <w:szCs w:val="15"/>
              </w:rPr>
              <w:t>CSIRO/GA (A. Held)</w:t>
            </w:r>
            <w:bookmarkStart w:id="0" w:name="_GoBack"/>
            <w:bookmarkEnd w:id="0"/>
          </w:p>
          <w:p w14:paraId="669037A1" w14:textId="77777777" w:rsidR="00BC3CDA" w:rsidRPr="00875AA5" w:rsidRDefault="00A95092">
            <w:pPr>
              <w:ind w:left="140" w:right="140"/>
              <w:rPr>
                <w:rFonts w:ascii="Calibri" w:eastAsia="Calibri" w:hAnsi="Calibri" w:cs="Calibri"/>
                <w:color w:val="FF0000"/>
                <w:sz w:val="15"/>
                <w:szCs w:val="15"/>
              </w:rPr>
            </w:pPr>
            <w:r w:rsidRPr="00875AA5">
              <w:rPr>
                <w:rFonts w:ascii="Calibri" w:eastAsia="Calibri" w:hAnsi="Calibri" w:cs="Calibri"/>
                <w:color w:val="FF0000"/>
                <w:sz w:val="15"/>
                <w:szCs w:val="15"/>
              </w:rPr>
              <w:t>TBD</w:t>
            </w:r>
          </w:p>
        </w:tc>
      </w:tr>
      <w:tr w:rsidR="00BC3CDA" w:rsidRPr="00875AA5" w14:paraId="45C1C33D" w14:textId="77777777" w:rsidTr="00875AA5">
        <w:trPr>
          <w:trHeight w:val="20"/>
        </w:trPr>
        <w:tc>
          <w:tcPr>
            <w:tcW w:w="1985" w:type="dxa"/>
            <w:tcBorders>
              <w:top w:val="nil"/>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tcPr>
          <w:p w14:paraId="01431D9C" w14:textId="77777777" w:rsidR="00BC3CDA" w:rsidRPr="00875AA5" w:rsidRDefault="00A95092" w:rsidP="00875AA5">
            <w:pPr>
              <w:ind w:left="140" w:right="140"/>
              <w:rPr>
                <w:rFonts w:ascii="Calibri" w:eastAsia="Calibri" w:hAnsi="Calibri" w:cs="Calibri"/>
                <w:b/>
                <w:color w:val="FFFFFF"/>
                <w:sz w:val="15"/>
                <w:szCs w:val="15"/>
              </w:rPr>
            </w:pPr>
            <w:r w:rsidRPr="00875AA5">
              <w:rPr>
                <w:rFonts w:ascii="Calibri" w:eastAsia="Calibri" w:hAnsi="Calibri" w:cs="Calibri"/>
                <w:b/>
                <w:color w:val="FFFFFF"/>
                <w:sz w:val="15"/>
                <w:szCs w:val="15"/>
              </w:rPr>
              <w:t>CEO</w:t>
            </w:r>
          </w:p>
          <w:p w14:paraId="06D394FC" w14:textId="77777777" w:rsidR="00BC3CDA" w:rsidRPr="00875AA5" w:rsidRDefault="00A95092" w:rsidP="00875AA5">
            <w:pPr>
              <w:ind w:left="140" w:right="140"/>
              <w:rPr>
                <w:rFonts w:ascii="Calibri" w:eastAsia="Calibri" w:hAnsi="Calibri" w:cs="Calibri"/>
                <w:b/>
                <w:color w:val="FFFFFF"/>
                <w:sz w:val="15"/>
                <w:szCs w:val="15"/>
              </w:rPr>
            </w:pPr>
            <w:r w:rsidRPr="00875AA5">
              <w:rPr>
                <w:rFonts w:ascii="Calibri" w:eastAsia="Calibri" w:hAnsi="Calibri" w:cs="Calibri"/>
                <w:b/>
                <w:color w:val="FFFFFF"/>
                <w:sz w:val="15"/>
                <w:szCs w:val="15"/>
              </w:rPr>
              <w:t>DCEO</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7E073A92" w14:textId="77777777" w:rsidR="00BC3CDA" w:rsidRPr="00875AA5" w:rsidRDefault="00A95092">
            <w:pPr>
              <w:ind w:left="140" w:right="140"/>
              <w:rPr>
                <w:rFonts w:ascii="Calibri" w:eastAsia="Calibri" w:hAnsi="Calibri" w:cs="Calibri"/>
                <w:sz w:val="15"/>
                <w:szCs w:val="15"/>
              </w:rPr>
            </w:pPr>
            <w:r w:rsidRPr="00875AA5">
              <w:rPr>
                <w:rFonts w:ascii="Calibri" w:eastAsia="Calibri" w:hAnsi="Calibri" w:cs="Calibri"/>
                <w:sz w:val="15"/>
                <w:szCs w:val="15"/>
              </w:rPr>
              <w:t>ESA/CNES (S. Hosford)</w:t>
            </w:r>
          </w:p>
          <w:p w14:paraId="765EF320" w14:textId="77777777" w:rsidR="00BC3CDA" w:rsidRPr="00875AA5" w:rsidRDefault="00A95092">
            <w:pPr>
              <w:ind w:left="140" w:right="140"/>
              <w:rPr>
                <w:rFonts w:ascii="Calibri" w:eastAsia="Calibri" w:hAnsi="Calibri" w:cs="Calibri"/>
                <w:sz w:val="15"/>
                <w:szCs w:val="15"/>
              </w:rPr>
            </w:pPr>
            <w:r w:rsidRPr="00875AA5">
              <w:rPr>
                <w:rFonts w:ascii="Calibri" w:eastAsia="Calibri" w:hAnsi="Calibri" w:cs="Calibri"/>
                <w:sz w:val="15"/>
                <w:szCs w:val="15"/>
              </w:rPr>
              <w:t>–</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33A2136E" w14:textId="77777777" w:rsidR="00BC3CDA" w:rsidRPr="00875AA5" w:rsidRDefault="00A95092">
            <w:pPr>
              <w:ind w:left="140" w:right="140"/>
              <w:rPr>
                <w:rFonts w:ascii="Calibri" w:eastAsia="Calibri" w:hAnsi="Calibri" w:cs="Calibri"/>
                <w:sz w:val="15"/>
                <w:szCs w:val="15"/>
              </w:rPr>
            </w:pPr>
            <w:r w:rsidRPr="00875AA5">
              <w:rPr>
                <w:rFonts w:ascii="Calibri" w:eastAsia="Calibri" w:hAnsi="Calibri" w:cs="Calibri"/>
                <w:sz w:val="15"/>
                <w:szCs w:val="15"/>
              </w:rPr>
              <w:t>ESA/CNES (S. Hosford)</w:t>
            </w:r>
          </w:p>
          <w:p w14:paraId="6BD01FBA" w14:textId="77777777" w:rsidR="00BC3CDA" w:rsidRPr="00875AA5" w:rsidRDefault="00A95092">
            <w:pPr>
              <w:ind w:left="140" w:right="140"/>
              <w:rPr>
                <w:rFonts w:ascii="Calibri" w:eastAsia="Calibri" w:hAnsi="Calibri" w:cs="Calibri"/>
                <w:color w:val="FF0000"/>
                <w:sz w:val="15"/>
                <w:szCs w:val="15"/>
              </w:rPr>
            </w:pPr>
            <w:r w:rsidRPr="00875AA5">
              <w:rPr>
                <w:rFonts w:ascii="Calibri" w:eastAsia="Calibri" w:hAnsi="Calibri" w:cs="Calibri"/>
                <w:color w:val="FF0000"/>
                <w:sz w:val="15"/>
                <w:szCs w:val="15"/>
              </w:rPr>
              <w:t>TBD</w:t>
            </w:r>
          </w:p>
        </w:tc>
        <w:tc>
          <w:tcPr>
            <w:tcW w:w="1842" w:type="dxa"/>
            <w:tcBorders>
              <w:top w:val="nil"/>
              <w:left w:val="nil"/>
              <w:bottom w:val="single" w:sz="8" w:space="0" w:color="000000"/>
              <w:right w:val="single" w:sz="8" w:space="0" w:color="000000"/>
            </w:tcBorders>
            <w:tcMar>
              <w:top w:w="100" w:type="dxa"/>
              <w:left w:w="100" w:type="dxa"/>
              <w:bottom w:w="100" w:type="dxa"/>
              <w:right w:w="100" w:type="dxa"/>
            </w:tcMar>
          </w:tcPr>
          <w:p w14:paraId="2A5E0853" w14:textId="77777777" w:rsidR="00BC3CDA" w:rsidRPr="00875AA5" w:rsidRDefault="00A95092">
            <w:pPr>
              <w:ind w:left="140" w:right="140"/>
              <w:rPr>
                <w:rFonts w:ascii="Calibri" w:eastAsia="Calibri" w:hAnsi="Calibri" w:cs="Calibri"/>
                <w:color w:val="FF0000"/>
                <w:sz w:val="15"/>
                <w:szCs w:val="15"/>
              </w:rPr>
            </w:pPr>
            <w:r w:rsidRPr="00875AA5">
              <w:rPr>
                <w:rFonts w:ascii="Calibri" w:eastAsia="Calibri" w:hAnsi="Calibri" w:cs="Calibri"/>
                <w:color w:val="FF0000"/>
                <w:sz w:val="15"/>
                <w:szCs w:val="15"/>
              </w:rPr>
              <w:t>TBD</w:t>
            </w:r>
          </w:p>
          <w:p w14:paraId="74722567" w14:textId="77777777" w:rsidR="00BC3CDA" w:rsidRPr="00875AA5" w:rsidRDefault="00A95092">
            <w:pPr>
              <w:ind w:left="140" w:right="140"/>
              <w:rPr>
                <w:rFonts w:ascii="Calibri" w:eastAsia="Calibri" w:hAnsi="Calibri" w:cs="Calibri"/>
                <w:color w:val="FF0000"/>
                <w:sz w:val="15"/>
                <w:szCs w:val="15"/>
              </w:rPr>
            </w:pPr>
            <w:r w:rsidRPr="00875AA5">
              <w:rPr>
                <w:rFonts w:ascii="Calibri" w:eastAsia="Calibri" w:hAnsi="Calibri" w:cs="Calibri"/>
                <w:color w:val="FF0000"/>
                <w:sz w:val="15"/>
                <w:szCs w:val="15"/>
              </w:rPr>
              <w:t>TBD</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5A11C4AC" w14:textId="77777777" w:rsidR="00BC3CDA" w:rsidRPr="00875AA5" w:rsidRDefault="00A95092">
            <w:pPr>
              <w:ind w:left="140" w:right="140"/>
              <w:rPr>
                <w:rFonts w:ascii="Calibri" w:eastAsia="Calibri" w:hAnsi="Calibri" w:cs="Calibri"/>
                <w:color w:val="FF0000"/>
                <w:sz w:val="15"/>
                <w:szCs w:val="15"/>
              </w:rPr>
            </w:pPr>
            <w:r w:rsidRPr="00875AA5">
              <w:rPr>
                <w:rFonts w:ascii="Calibri" w:eastAsia="Calibri" w:hAnsi="Calibri" w:cs="Calibri"/>
                <w:color w:val="FF0000"/>
                <w:sz w:val="15"/>
                <w:szCs w:val="15"/>
              </w:rPr>
              <w:t>TBD</w:t>
            </w:r>
          </w:p>
          <w:p w14:paraId="76B2D5D2" w14:textId="77777777" w:rsidR="00BC3CDA" w:rsidRPr="00875AA5" w:rsidRDefault="00A95092">
            <w:pPr>
              <w:ind w:left="140" w:right="140"/>
              <w:rPr>
                <w:rFonts w:ascii="Calibri" w:eastAsia="Calibri" w:hAnsi="Calibri" w:cs="Calibri"/>
                <w:color w:val="FF0000"/>
                <w:sz w:val="15"/>
                <w:szCs w:val="15"/>
              </w:rPr>
            </w:pPr>
            <w:r w:rsidRPr="00875AA5">
              <w:rPr>
                <w:rFonts w:ascii="Calibri" w:eastAsia="Calibri" w:hAnsi="Calibri" w:cs="Calibri"/>
                <w:color w:val="FF0000"/>
                <w:sz w:val="15"/>
                <w:szCs w:val="15"/>
              </w:rPr>
              <w:t>TBD</w:t>
            </w:r>
          </w:p>
        </w:tc>
      </w:tr>
      <w:tr w:rsidR="00BC3CDA" w:rsidRPr="00875AA5" w14:paraId="5900D77E" w14:textId="77777777" w:rsidTr="00875AA5">
        <w:trPr>
          <w:trHeight w:val="20"/>
        </w:trPr>
        <w:tc>
          <w:tcPr>
            <w:tcW w:w="1985" w:type="dxa"/>
            <w:tcBorders>
              <w:top w:val="nil"/>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tcPr>
          <w:p w14:paraId="356BCF02" w14:textId="77777777" w:rsidR="00BC3CDA" w:rsidRPr="00875AA5" w:rsidRDefault="00A95092" w:rsidP="00875AA5">
            <w:pPr>
              <w:ind w:left="140" w:right="140"/>
              <w:rPr>
                <w:rFonts w:ascii="Calibri" w:eastAsia="Calibri" w:hAnsi="Calibri" w:cs="Calibri"/>
                <w:b/>
                <w:color w:val="FFFFFF"/>
                <w:sz w:val="15"/>
                <w:szCs w:val="15"/>
              </w:rPr>
            </w:pPr>
            <w:r w:rsidRPr="00875AA5">
              <w:rPr>
                <w:rFonts w:ascii="Calibri" w:eastAsia="Calibri" w:hAnsi="Calibri" w:cs="Calibri"/>
                <w:b/>
                <w:color w:val="FFFFFF"/>
                <w:sz w:val="15"/>
                <w:szCs w:val="15"/>
              </w:rPr>
              <w:t>WGCapD Chair</w:t>
            </w:r>
          </w:p>
          <w:p w14:paraId="03F13D06" w14:textId="77777777" w:rsidR="00BC3CDA" w:rsidRPr="00875AA5" w:rsidRDefault="00A95092" w:rsidP="00875AA5">
            <w:pPr>
              <w:ind w:left="140" w:right="140"/>
              <w:rPr>
                <w:rFonts w:ascii="Calibri" w:eastAsia="Calibri" w:hAnsi="Calibri" w:cs="Calibri"/>
                <w:b/>
                <w:color w:val="FFFFFF"/>
                <w:sz w:val="15"/>
                <w:szCs w:val="15"/>
              </w:rPr>
            </w:pPr>
            <w:r w:rsidRPr="00875AA5">
              <w:rPr>
                <w:rFonts w:ascii="Calibri" w:eastAsia="Calibri" w:hAnsi="Calibri" w:cs="Calibri"/>
                <w:b/>
                <w:color w:val="FFFFFF"/>
                <w:sz w:val="15"/>
                <w:szCs w:val="15"/>
              </w:rPr>
              <w:t>WGCapD Vice-Chair</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58BEB29F" w14:textId="77777777" w:rsidR="00BC3CDA" w:rsidRPr="00875AA5" w:rsidRDefault="00A95092">
            <w:pPr>
              <w:ind w:left="140" w:right="140"/>
              <w:rPr>
                <w:rFonts w:ascii="Calibri" w:eastAsia="Calibri" w:hAnsi="Calibri" w:cs="Calibri"/>
                <w:sz w:val="15"/>
                <w:szCs w:val="15"/>
              </w:rPr>
            </w:pPr>
            <w:r w:rsidRPr="00875AA5">
              <w:rPr>
                <w:rFonts w:ascii="Calibri" w:eastAsia="Calibri" w:hAnsi="Calibri" w:cs="Calibri"/>
                <w:sz w:val="15"/>
                <w:szCs w:val="15"/>
              </w:rPr>
              <w:t>ISRO (P. Chauhan)</w:t>
            </w:r>
          </w:p>
          <w:p w14:paraId="26D75461" w14:textId="77777777" w:rsidR="00BC3CDA" w:rsidRPr="00875AA5" w:rsidRDefault="00A95092">
            <w:pPr>
              <w:ind w:left="140" w:right="140"/>
              <w:rPr>
                <w:rFonts w:ascii="Calibri" w:eastAsia="Calibri" w:hAnsi="Calibri" w:cs="Calibri"/>
                <w:sz w:val="15"/>
                <w:szCs w:val="15"/>
              </w:rPr>
            </w:pPr>
            <w:r w:rsidRPr="00875AA5">
              <w:rPr>
                <w:rFonts w:ascii="Calibri" w:eastAsia="Calibri" w:hAnsi="Calibri" w:cs="Calibri"/>
                <w:sz w:val="15"/>
                <w:szCs w:val="15"/>
              </w:rPr>
              <w:t>NASA (N. Searby)</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2DCCE62E" w14:textId="77777777" w:rsidR="00BC3CDA" w:rsidRPr="00875AA5" w:rsidRDefault="00A95092">
            <w:pPr>
              <w:ind w:left="140" w:right="140"/>
              <w:rPr>
                <w:rFonts w:ascii="Calibri" w:eastAsia="Calibri" w:hAnsi="Calibri" w:cs="Calibri"/>
                <w:sz w:val="15"/>
                <w:szCs w:val="15"/>
              </w:rPr>
            </w:pPr>
            <w:r w:rsidRPr="00875AA5">
              <w:rPr>
                <w:rFonts w:ascii="Calibri" w:eastAsia="Calibri" w:hAnsi="Calibri" w:cs="Calibri"/>
                <w:sz w:val="15"/>
                <w:szCs w:val="15"/>
              </w:rPr>
              <w:t>ISRO (P. Chauhan)</w:t>
            </w:r>
          </w:p>
          <w:p w14:paraId="28A73D7E" w14:textId="77777777" w:rsidR="00BC3CDA" w:rsidRPr="00875AA5" w:rsidRDefault="00A95092">
            <w:pPr>
              <w:ind w:left="140" w:right="140"/>
              <w:rPr>
                <w:rFonts w:ascii="Calibri" w:eastAsia="Calibri" w:hAnsi="Calibri" w:cs="Calibri"/>
                <w:sz w:val="15"/>
                <w:szCs w:val="15"/>
              </w:rPr>
            </w:pPr>
            <w:r w:rsidRPr="00875AA5">
              <w:rPr>
                <w:rFonts w:ascii="Calibri" w:eastAsia="Calibri" w:hAnsi="Calibri" w:cs="Calibri"/>
                <w:sz w:val="15"/>
                <w:szCs w:val="15"/>
              </w:rPr>
              <w:t>NASA (N. Searby)</w:t>
            </w:r>
          </w:p>
        </w:tc>
        <w:tc>
          <w:tcPr>
            <w:tcW w:w="1842" w:type="dxa"/>
            <w:tcBorders>
              <w:top w:val="nil"/>
              <w:left w:val="nil"/>
              <w:bottom w:val="single" w:sz="8" w:space="0" w:color="000000"/>
              <w:right w:val="single" w:sz="8" w:space="0" w:color="000000"/>
            </w:tcBorders>
            <w:tcMar>
              <w:top w:w="100" w:type="dxa"/>
              <w:left w:w="100" w:type="dxa"/>
              <w:bottom w:w="100" w:type="dxa"/>
              <w:right w:w="100" w:type="dxa"/>
            </w:tcMar>
          </w:tcPr>
          <w:p w14:paraId="32EEC8E4" w14:textId="77777777" w:rsidR="00BC3CDA" w:rsidRPr="00875AA5" w:rsidRDefault="00A95092">
            <w:pPr>
              <w:ind w:left="140" w:right="140"/>
              <w:rPr>
                <w:rFonts w:ascii="Calibri" w:eastAsia="Calibri" w:hAnsi="Calibri" w:cs="Calibri"/>
                <w:sz w:val="15"/>
                <w:szCs w:val="15"/>
              </w:rPr>
            </w:pPr>
            <w:r w:rsidRPr="00875AA5">
              <w:rPr>
                <w:rFonts w:ascii="Calibri" w:eastAsia="Calibri" w:hAnsi="Calibri" w:cs="Calibri"/>
                <w:sz w:val="15"/>
                <w:szCs w:val="15"/>
              </w:rPr>
              <w:t>NASA (N. Searby)</w:t>
            </w:r>
          </w:p>
          <w:p w14:paraId="0D9D9C90" w14:textId="77777777" w:rsidR="00BC3CDA" w:rsidRPr="00875AA5" w:rsidRDefault="00A95092">
            <w:pPr>
              <w:ind w:left="140" w:right="140"/>
              <w:rPr>
                <w:rFonts w:ascii="Calibri" w:eastAsia="Calibri" w:hAnsi="Calibri" w:cs="Calibri"/>
                <w:color w:val="FF0000"/>
                <w:sz w:val="15"/>
                <w:szCs w:val="15"/>
              </w:rPr>
            </w:pPr>
            <w:r w:rsidRPr="00875AA5">
              <w:rPr>
                <w:rFonts w:ascii="Calibri" w:eastAsia="Calibri" w:hAnsi="Calibri" w:cs="Calibri"/>
                <w:color w:val="FF0000"/>
                <w:sz w:val="15"/>
                <w:szCs w:val="15"/>
              </w:rPr>
              <w:t>TBD</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728BE998" w14:textId="77777777" w:rsidR="00BC3CDA" w:rsidRPr="00875AA5" w:rsidRDefault="00A95092">
            <w:pPr>
              <w:ind w:left="140" w:right="140"/>
              <w:rPr>
                <w:rFonts w:ascii="Calibri" w:eastAsia="Calibri" w:hAnsi="Calibri" w:cs="Calibri"/>
                <w:sz w:val="15"/>
                <w:szCs w:val="15"/>
              </w:rPr>
            </w:pPr>
            <w:r w:rsidRPr="00875AA5">
              <w:rPr>
                <w:rFonts w:ascii="Calibri" w:eastAsia="Calibri" w:hAnsi="Calibri" w:cs="Calibri"/>
                <w:sz w:val="15"/>
                <w:szCs w:val="15"/>
              </w:rPr>
              <w:t>NASA (N. Searby)</w:t>
            </w:r>
          </w:p>
          <w:p w14:paraId="7C8D6FA4" w14:textId="77777777" w:rsidR="00BC3CDA" w:rsidRPr="00875AA5" w:rsidRDefault="00A95092">
            <w:pPr>
              <w:ind w:left="140" w:right="140"/>
              <w:rPr>
                <w:rFonts w:ascii="Calibri" w:eastAsia="Calibri" w:hAnsi="Calibri" w:cs="Calibri"/>
                <w:color w:val="FF0000"/>
                <w:sz w:val="15"/>
                <w:szCs w:val="15"/>
              </w:rPr>
            </w:pPr>
            <w:r w:rsidRPr="00875AA5">
              <w:rPr>
                <w:rFonts w:ascii="Calibri" w:eastAsia="Calibri" w:hAnsi="Calibri" w:cs="Calibri"/>
                <w:color w:val="FF0000"/>
                <w:sz w:val="15"/>
                <w:szCs w:val="15"/>
              </w:rPr>
              <w:t>TBD</w:t>
            </w:r>
          </w:p>
        </w:tc>
      </w:tr>
      <w:tr w:rsidR="00BC3CDA" w:rsidRPr="00875AA5" w14:paraId="2D06F26A" w14:textId="77777777" w:rsidTr="00875AA5">
        <w:trPr>
          <w:trHeight w:val="20"/>
        </w:trPr>
        <w:tc>
          <w:tcPr>
            <w:tcW w:w="1985" w:type="dxa"/>
            <w:tcBorders>
              <w:top w:val="nil"/>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tcPr>
          <w:p w14:paraId="1057F2CA" w14:textId="77777777" w:rsidR="00BC3CDA" w:rsidRPr="00875AA5" w:rsidRDefault="00A95092" w:rsidP="00875AA5">
            <w:pPr>
              <w:ind w:left="140" w:right="140"/>
              <w:rPr>
                <w:rFonts w:ascii="Calibri" w:eastAsia="Calibri" w:hAnsi="Calibri" w:cs="Calibri"/>
                <w:b/>
                <w:color w:val="FFFFFF"/>
                <w:sz w:val="15"/>
                <w:szCs w:val="15"/>
              </w:rPr>
            </w:pPr>
            <w:r w:rsidRPr="00875AA5">
              <w:rPr>
                <w:rFonts w:ascii="Calibri" w:eastAsia="Calibri" w:hAnsi="Calibri" w:cs="Calibri"/>
                <w:b/>
                <w:color w:val="FFFFFF"/>
                <w:sz w:val="15"/>
                <w:szCs w:val="15"/>
              </w:rPr>
              <w:lastRenderedPageBreak/>
              <w:t>WGCV Chair</w:t>
            </w:r>
          </w:p>
          <w:p w14:paraId="1909E615" w14:textId="77777777" w:rsidR="00BC3CDA" w:rsidRPr="00875AA5" w:rsidRDefault="00A95092" w:rsidP="00875AA5">
            <w:pPr>
              <w:ind w:left="140" w:right="140"/>
              <w:rPr>
                <w:rFonts w:ascii="Calibri" w:eastAsia="Calibri" w:hAnsi="Calibri" w:cs="Calibri"/>
                <w:b/>
                <w:color w:val="FFFFFF"/>
                <w:sz w:val="15"/>
                <w:szCs w:val="15"/>
              </w:rPr>
            </w:pPr>
            <w:r w:rsidRPr="00875AA5">
              <w:rPr>
                <w:rFonts w:ascii="Calibri" w:eastAsia="Calibri" w:hAnsi="Calibri" w:cs="Calibri"/>
                <w:b/>
                <w:color w:val="FFFFFF"/>
                <w:sz w:val="15"/>
                <w:szCs w:val="15"/>
              </w:rPr>
              <w:t>WGCV Vice-Chair</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2BCC7E09" w14:textId="77777777" w:rsidR="00BC3CDA" w:rsidRPr="00875AA5" w:rsidRDefault="00A95092">
            <w:pPr>
              <w:ind w:left="140" w:right="140"/>
              <w:rPr>
                <w:rFonts w:ascii="Calibri" w:eastAsia="Calibri" w:hAnsi="Calibri" w:cs="Calibri"/>
                <w:sz w:val="15"/>
                <w:szCs w:val="15"/>
              </w:rPr>
            </w:pPr>
            <w:r w:rsidRPr="00875AA5">
              <w:rPr>
                <w:rFonts w:ascii="Calibri" w:eastAsia="Calibri" w:hAnsi="Calibri" w:cs="Calibri"/>
                <w:sz w:val="15"/>
                <w:szCs w:val="15"/>
              </w:rPr>
              <w:t>NASA (K. Thome)</w:t>
            </w:r>
          </w:p>
          <w:p w14:paraId="5F0BE0E8" w14:textId="77777777" w:rsidR="00BC3CDA" w:rsidRPr="00875AA5" w:rsidRDefault="00A95092">
            <w:pPr>
              <w:ind w:left="140" w:right="140"/>
              <w:rPr>
                <w:rFonts w:ascii="Calibri" w:eastAsia="Calibri" w:hAnsi="Calibri" w:cs="Calibri"/>
                <w:sz w:val="15"/>
                <w:szCs w:val="15"/>
              </w:rPr>
            </w:pPr>
            <w:r w:rsidRPr="00875AA5">
              <w:rPr>
                <w:rFonts w:ascii="Calibri" w:eastAsia="Calibri" w:hAnsi="Calibri" w:cs="Calibri"/>
                <w:sz w:val="15"/>
                <w:szCs w:val="15"/>
              </w:rPr>
              <w:t>CSIRO (C. Ong)</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65C0029D" w14:textId="77777777" w:rsidR="00BC3CDA" w:rsidRPr="00875AA5" w:rsidRDefault="00A95092">
            <w:pPr>
              <w:ind w:left="140" w:right="140"/>
              <w:rPr>
                <w:rFonts w:ascii="Calibri" w:eastAsia="Calibri" w:hAnsi="Calibri" w:cs="Calibri"/>
                <w:sz w:val="15"/>
                <w:szCs w:val="15"/>
              </w:rPr>
            </w:pPr>
            <w:r w:rsidRPr="00875AA5">
              <w:rPr>
                <w:rFonts w:ascii="Calibri" w:eastAsia="Calibri" w:hAnsi="Calibri" w:cs="Calibri"/>
                <w:sz w:val="15"/>
                <w:szCs w:val="15"/>
              </w:rPr>
              <w:t>CSIRO (C. Ong)</w:t>
            </w:r>
          </w:p>
          <w:p w14:paraId="1231352D" w14:textId="77777777" w:rsidR="00BC3CDA" w:rsidRPr="00875AA5" w:rsidRDefault="00A95092">
            <w:pPr>
              <w:ind w:left="140" w:right="140"/>
              <w:rPr>
                <w:rFonts w:ascii="Calibri" w:eastAsia="Calibri" w:hAnsi="Calibri" w:cs="Calibri"/>
                <w:sz w:val="15"/>
                <w:szCs w:val="15"/>
              </w:rPr>
            </w:pPr>
            <w:r w:rsidRPr="00875AA5">
              <w:rPr>
                <w:rFonts w:ascii="Calibri" w:eastAsia="Calibri" w:hAnsi="Calibri" w:cs="Calibri"/>
                <w:sz w:val="15"/>
                <w:szCs w:val="15"/>
              </w:rPr>
              <w:t>JAXA (A. Kuze)</w:t>
            </w:r>
          </w:p>
        </w:tc>
        <w:tc>
          <w:tcPr>
            <w:tcW w:w="1842" w:type="dxa"/>
            <w:tcBorders>
              <w:top w:val="nil"/>
              <w:left w:val="nil"/>
              <w:bottom w:val="single" w:sz="8" w:space="0" w:color="000000"/>
              <w:right w:val="single" w:sz="8" w:space="0" w:color="000000"/>
            </w:tcBorders>
            <w:tcMar>
              <w:top w:w="100" w:type="dxa"/>
              <w:left w:w="100" w:type="dxa"/>
              <w:bottom w:w="100" w:type="dxa"/>
              <w:right w:w="100" w:type="dxa"/>
            </w:tcMar>
          </w:tcPr>
          <w:p w14:paraId="04D1C7A8" w14:textId="77777777" w:rsidR="00BC3CDA" w:rsidRPr="00875AA5" w:rsidRDefault="00A95092">
            <w:pPr>
              <w:ind w:left="140" w:right="140"/>
              <w:rPr>
                <w:rFonts w:ascii="Calibri" w:eastAsia="Calibri" w:hAnsi="Calibri" w:cs="Calibri"/>
                <w:sz w:val="15"/>
                <w:szCs w:val="15"/>
              </w:rPr>
            </w:pPr>
            <w:r w:rsidRPr="00875AA5">
              <w:rPr>
                <w:rFonts w:ascii="Calibri" w:eastAsia="Calibri" w:hAnsi="Calibri" w:cs="Calibri"/>
                <w:sz w:val="15"/>
                <w:szCs w:val="15"/>
              </w:rPr>
              <w:t>CSIRO (C. Ong)</w:t>
            </w:r>
          </w:p>
          <w:p w14:paraId="7EE5365E" w14:textId="77777777" w:rsidR="00BC3CDA" w:rsidRPr="00875AA5" w:rsidRDefault="00A95092">
            <w:pPr>
              <w:ind w:left="140" w:right="140"/>
              <w:rPr>
                <w:rFonts w:ascii="Calibri" w:eastAsia="Calibri" w:hAnsi="Calibri" w:cs="Calibri"/>
                <w:sz w:val="15"/>
                <w:szCs w:val="15"/>
              </w:rPr>
            </w:pPr>
            <w:r w:rsidRPr="00875AA5">
              <w:rPr>
                <w:rFonts w:ascii="Calibri" w:eastAsia="Calibri" w:hAnsi="Calibri" w:cs="Calibri"/>
                <w:sz w:val="15"/>
                <w:szCs w:val="15"/>
              </w:rPr>
              <w:t>JAXA (A. Kuze)</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3A63B926" w14:textId="77777777" w:rsidR="00BC3CDA" w:rsidRPr="00875AA5" w:rsidRDefault="00A95092">
            <w:pPr>
              <w:ind w:left="140" w:right="140"/>
              <w:rPr>
                <w:rFonts w:ascii="Calibri" w:eastAsia="Calibri" w:hAnsi="Calibri" w:cs="Calibri"/>
                <w:sz w:val="15"/>
                <w:szCs w:val="15"/>
              </w:rPr>
            </w:pPr>
            <w:r w:rsidRPr="00875AA5">
              <w:rPr>
                <w:rFonts w:ascii="Calibri" w:eastAsia="Calibri" w:hAnsi="Calibri" w:cs="Calibri"/>
                <w:sz w:val="15"/>
                <w:szCs w:val="15"/>
              </w:rPr>
              <w:t>JAXA (A. Kuze)</w:t>
            </w:r>
          </w:p>
          <w:p w14:paraId="1EC2AA2B" w14:textId="77777777" w:rsidR="00BC3CDA" w:rsidRPr="00875AA5" w:rsidRDefault="00A95092">
            <w:pPr>
              <w:ind w:left="140" w:right="140"/>
              <w:rPr>
                <w:rFonts w:ascii="Calibri" w:eastAsia="Calibri" w:hAnsi="Calibri" w:cs="Calibri"/>
                <w:color w:val="FF0000"/>
                <w:sz w:val="15"/>
                <w:szCs w:val="15"/>
              </w:rPr>
            </w:pPr>
            <w:r w:rsidRPr="00875AA5">
              <w:rPr>
                <w:rFonts w:ascii="Calibri" w:eastAsia="Calibri" w:hAnsi="Calibri" w:cs="Calibri"/>
                <w:color w:val="FF0000"/>
                <w:sz w:val="15"/>
                <w:szCs w:val="15"/>
              </w:rPr>
              <w:t>TBD</w:t>
            </w:r>
          </w:p>
        </w:tc>
      </w:tr>
      <w:tr w:rsidR="00BC3CDA" w:rsidRPr="00875AA5" w14:paraId="03FA0817" w14:textId="77777777" w:rsidTr="00875AA5">
        <w:trPr>
          <w:trHeight w:val="20"/>
        </w:trPr>
        <w:tc>
          <w:tcPr>
            <w:tcW w:w="1985" w:type="dxa"/>
            <w:tcBorders>
              <w:top w:val="nil"/>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tcPr>
          <w:p w14:paraId="7E8E8839" w14:textId="77777777" w:rsidR="00BC3CDA" w:rsidRPr="00875AA5" w:rsidRDefault="00A95092" w:rsidP="00875AA5">
            <w:pPr>
              <w:ind w:left="140" w:right="140"/>
              <w:rPr>
                <w:rFonts w:ascii="Calibri" w:eastAsia="Calibri" w:hAnsi="Calibri" w:cs="Calibri"/>
                <w:b/>
                <w:color w:val="FFFFFF"/>
                <w:sz w:val="15"/>
                <w:szCs w:val="15"/>
              </w:rPr>
            </w:pPr>
            <w:r w:rsidRPr="00875AA5">
              <w:rPr>
                <w:rFonts w:ascii="Calibri" w:eastAsia="Calibri" w:hAnsi="Calibri" w:cs="Calibri"/>
                <w:b/>
                <w:color w:val="FFFFFF"/>
                <w:sz w:val="15"/>
                <w:szCs w:val="15"/>
              </w:rPr>
              <w:t>WGClimate Chair</w:t>
            </w:r>
          </w:p>
          <w:p w14:paraId="3D0CE9FE" w14:textId="77777777" w:rsidR="00BC3CDA" w:rsidRPr="00875AA5" w:rsidRDefault="00A95092" w:rsidP="00875AA5">
            <w:pPr>
              <w:ind w:left="140" w:right="140"/>
              <w:rPr>
                <w:rFonts w:ascii="Calibri" w:eastAsia="Calibri" w:hAnsi="Calibri" w:cs="Calibri"/>
                <w:b/>
                <w:color w:val="FFFFFF"/>
                <w:sz w:val="15"/>
                <w:szCs w:val="15"/>
              </w:rPr>
            </w:pPr>
            <w:r w:rsidRPr="00875AA5">
              <w:rPr>
                <w:rFonts w:ascii="Calibri" w:eastAsia="Calibri" w:hAnsi="Calibri" w:cs="Calibri"/>
                <w:b/>
                <w:color w:val="FFFFFF"/>
                <w:sz w:val="15"/>
                <w:szCs w:val="15"/>
              </w:rPr>
              <w:t>WGClimate Vice-Chair</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337995B5" w14:textId="77777777" w:rsidR="00BC3CDA" w:rsidRPr="00875AA5" w:rsidRDefault="00A95092">
            <w:pPr>
              <w:ind w:left="140" w:right="140"/>
              <w:rPr>
                <w:rFonts w:ascii="Calibri" w:eastAsia="Calibri" w:hAnsi="Calibri" w:cs="Calibri"/>
                <w:sz w:val="15"/>
                <w:szCs w:val="15"/>
              </w:rPr>
            </w:pPr>
            <w:r w:rsidRPr="00875AA5">
              <w:rPr>
                <w:rFonts w:ascii="Calibri" w:eastAsia="Calibri" w:hAnsi="Calibri" w:cs="Calibri"/>
                <w:sz w:val="15"/>
                <w:szCs w:val="15"/>
              </w:rPr>
              <w:t>EUMETSAT (J. Schulz)</w:t>
            </w:r>
          </w:p>
          <w:p w14:paraId="5A7111D3" w14:textId="77777777" w:rsidR="00BC3CDA" w:rsidRPr="00875AA5" w:rsidRDefault="00A95092">
            <w:pPr>
              <w:ind w:left="140" w:right="140"/>
              <w:rPr>
                <w:rFonts w:ascii="Calibri" w:eastAsia="Calibri" w:hAnsi="Calibri" w:cs="Calibri"/>
                <w:sz w:val="15"/>
                <w:szCs w:val="15"/>
              </w:rPr>
            </w:pPr>
            <w:r w:rsidRPr="00875AA5">
              <w:rPr>
                <w:rFonts w:ascii="Calibri" w:eastAsia="Calibri" w:hAnsi="Calibri" w:cs="Calibri"/>
                <w:sz w:val="15"/>
                <w:szCs w:val="15"/>
              </w:rPr>
              <w:t>USGS (J. Dwyer)</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3EC5BA06" w14:textId="77777777" w:rsidR="00BC3CDA" w:rsidRPr="00875AA5" w:rsidRDefault="00A95092">
            <w:pPr>
              <w:ind w:left="140" w:right="140"/>
              <w:rPr>
                <w:rFonts w:ascii="Calibri" w:eastAsia="Calibri" w:hAnsi="Calibri" w:cs="Calibri"/>
                <w:sz w:val="15"/>
                <w:szCs w:val="15"/>
              </w:rPr>
            </w:pPr>
            <w:r w:rsidRPr="00875AA5">
              <w:rPr>
                <w:rFonts w:ascii="Calibri" w:eastAsia="Calibri" w:hAnsi="Calibri" w:cs="Calibri"/>
                <w:sz w:val="15"/>
                <w:szCs w:val="15"/>
              </w:rPr>
              <w:t>EUMETSAT (J. Schulz)</w:t>
            </w:r>
          </w:p>
          <w:p w14:paraId="427E4103" w14:textId="77777777" w:rsidR="00BC3CDA" w:rsidRPr="00875AA5" w:rsidRDefault="00A95092">
            <w:pPr>
              <w:ind w:left="140" w:right="140"/>
              <w:rPr>
                <w:rFonts w:ascii="Calibri" w:eastAsia="Calibri" w:hAnsi="Calibri" w:cs="Calibri"/>
                <w:color w:val="FF0000"/>
                <w:sz w:val="15"/>
                <w:szCs w:val="15"/>
              </w:rPr>
            </w:pPr>
            <w:r w:rsidRPr="00875AA5">
              <w:rPr>
                <w:rFonts w:ascii="Calibri" w:eastAsia="Calibri" w:hAnsi="Calibri" w:cs="Calibri"/>
                <w:color w:val="FF0000"/>
                <w:sz w:val="15"/>
                <w:szCs w:val="15"/>
              </w:rPr>
              <w:t>TBD</w:t>
            </w:r>
          </w:p>
        </w:tc>
        <w:tc>
          <w:tcPr>
            <w:tcW w:w="1842" w:type="dxa"/>
            <w:tcBorders>
              <w:top w:val="nil"/>
              <w:left w:val="nil"/>
              <w:bottom w:val="single" w:sz="8" w:space="0" w:color="000000"/>
              <w:right w:val="single" w:sz="8" w:space="0" w:color="000000"/>
            </w:tcBorders>
            <w:tcMar>
              <w:top w:w="100" w:type="dxa"/>
              <w:left w:w="100" w:type="dxa"/>
              <w:bottom w:w="100" w:type="dxa"/>
              <w:right w:w="100" w:type="dxa"/>
            </w:tcMar>
          </w:tcPr>
          <w:p w14:paraId="0090D8D9" w14:textId="77777777" w:rsidR="00BC3CDA" w:rsidRPr="00875AA5" w:rsidRDefault="00A95092">
            <w:pPr>
              <w:ind w:left="140" w:right="140"/>
              <w:rPr>
                <w:rFonts w:ascii="Calibri" w:eastAsia="Calibri" w:hAnsi="Calibri" w:cs="Calibri"/>
                <w:sz w:val="15"/>
                <w:szCs w:val="15"/>
              </w:rPr>
            </w:pPr>
            <w:r w:rsidRPr="00875AA5">
              <w:rPr>
                <w:rFonts w:ascii="Calibri" w:eastAsia="Calibri" w:hAnsi="Calibri" w:cs="Calibri"/>
                <w:sz w:val="15"/>
                <w:szCs w:val="15"/>
              </w:rPr>
              <w:t>EUMETSAT (J. Schulz)</w:t>
            </w:r>
          </w:p>
          <w:p w14:paraId="4FDBBE9E" w14:textId="77777777" w:rsidR="00BC3CDA" w:rsidRPr="00875AA5" w:rsidRDefault="00A95092">
            <w:pPr>
              <w:ind w:left="140" w:right="140"/>
              <w:rPr>
                <w:rFonts w:ascii="Calibri" w:eastAsia="Calibri" w:hAnsi="Calibri" w:cs="Calibri"/>
                <w:color w:val="FF0000"/>
                <w:sz w:val="15"/>
                <w:szCs w:val="15"/>
              </w:rPr>
            </w:pPr>
            <w:r w:rsidRPr="00875AA5">
              <w:rPr>
                <w:rFonts w:ascii="Calibri" w:eastAsia="Calibri" w:hAnsi="Calibri" w:cs="Calibri"/>
                <w:color w:val="FF0000"/>
                <w:sz w:val="15"/>
                <w:szCs w:val="15"/>
              </w:rPr>
              <w:t>TBD</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3C2C9FAC" w14:textId="77777777" w:rsidR="00BC3CDA" w:rsidRPr="00875AA5" w:rsidRDefault="00A95092">
            <w:pPr>
              <w:ind w:left="140" w:right="140"/>
              <w:rPr>
                <w:rFonts w:ascii="Calibri" w:eastAsia="Calibri" w:hAnsi="Calibri" w:cs="Calibri"/>
                <w:color w:val="FF0000"/>
                <w:sz w:val="15"/>
                <w:szCs w:val="15"/>
              </w:rPr>
            </w:pPr>
            <w:r w:rsidRPr="00875AA5">
              <w:rPr>
                <w:rFonts w:ascii="Calibri" w:eastAsia="Calibri" w:hAnsi="Calibri" w:cs="Calibri"/>
                <w:color w:val="FF0000"/>
                <w:sz w:val="15"/>
                <w:szCs w:val="15"/>
              </w:rPr>
              <w:t>TBD</w:t>
            </w:r>
          </w:p>
          <w:p w14:paraId="16F65A7C" w14:textId="77777777" w:rsidR="00BC3CDA" w:rsidRPr="00875AA5" w:rsidRDefault="00A95092">
            <w:pPr>
              <w:ind w:left="140" w:right="140"/>
              <w:rPr>
                <w:rFonts w:ascii="Calibri" w:eastAsia="Calibri" w:hAnsi="Calibri" w:cs="Calibri"/>
                <w:color w:val="FF0000"/>
                <w:sz w:val="15"/>
                <w:szCs w:val="15"/>
              </w:rPr>
            </w:pPr>
            <w:r w:rsidRPr="00875AA5">
              <w:rPr>
                <w:rFonts w:ascii="Calibri" w:eastAsia="Calibri" w:hAnsi="Calibri" w:cs="Calibri"/>
                <w:color w:val="FF0000"/>
                <w:sz w:val="15"/>
                <w:szCs w:val="15"/>
              </w:rPr>
              <w:t>TBD</w:t>
            </w:r>
          </w:p>
        </w:tc>
      </w:tr>
      <w:tr w:rsidR="00BC3CDA" w:rsidRPr="00875AA5" w14:paraId="5841C890" w14:textId="77777777" w:rsidTr="00875AA5">
        <w:trPr>
          <w:trHeight w:val="20"/>
        </w:trPr>
        <w:tc>
          <w:tcPr>
            <w:tcW w:w="1985" w:type="dxa"/>
            <w:tcBorders>
              <w:top w:val="nil"/>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tcPr>
          <w:p w14:paraId="2A1500F2" w14:textId="77777777" w:rsidR="00BC3CDA" w:rsidRPr="00875AA5" w:rsidRDefault="00A95092" w:rsidP="00875AA5">
            <w:pPr>
              <w:ind w:left="140" w:right="140"/>
              <w:rPr>
                <w:rFonts w:ascii="Calibri" w:eastAsia="Calibri" w:hAnsi="Calibri" w:cs="Calibri"/>
                <w:b/>
                <w:color w:val="FFFFFF"/>
                <w:sz w:val="15"/>
                <w:szCs w:val="15"/>
              </w:rPr>
            </w:pPr>
            <w:r w:rsidRPr="00875AA5">
              <w:rPr>
                <w:rFonts w:ascii="Calibri" w:eastAsia="Calibri" w:hAnsi="Calibri" w:cs="Calibri"/>
                <w:b/>
                <w:color w:val="FFFFFF"/>
                <w:sz w:val="15"/>
                <w:szCs w:val="15"/>
              </w:rPr>
              <w:t>WGDisasters Chair</w:t>
            </w:r>
          </w:p>
          <w:p w14:paraId="02D20C4D" w14:textId="77777777" w:rsidR="00BC3CDA" w:rsidRPr="00875AA5" w:rsidRDefault="00A95092" w:rsidP="00875AA5">
            <w:pPr>
              <w:ind w:left="140" w:right="140"/>
              <w:rPr>
                <w:rFonts w:ascii="Calibri" w:eastAsia="Calibri" w:hAnsi="Calibri" w:cs="Calibri"/>
                <w:b/>
                <w:color w:val="FFFFFF"/>
                <w:sz w:val="15"/>
                <w:szCs w:val="15"/>
              </w:rPr>
            </w:pPr>
            <w:r w:rsidRPr="00875AA5">
              <w:rPr>
                <w:rFonts w:ascii="Calibri" w:eastAsia="Calibri" w:hAnsi="Calibri" w:cs="Calibri"/>
                <w:b/>
                <w:color w:val="FFFFFF"/>
                <w:sz w:val="15"/>
                <w:szCs w:val="15"/>
              </w:rPr>
              <w:t>WGDisasters Vice-Chair</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4F2E84EB" w14:textId="77777777" w:rsidR="00BC3CDA" w:rsidRPr="00875AA5" w:rsidRDefault="00A95092">
            <w:pPr>
              <w:ind w:left="140" w:right="140"/>
              <w:rPr>
                <w:rFonts w:ascii="Calibri" w:eastAsia="Calibri" w:hAnsi="Calibri" w:cs="Calibri"/>
                <w:sz w:val="15"/>
                <w:szCs w:val="15"/>
              </w:rPr>
            </w:pPr>
            <w:r w:rsidRPr="00875AA5">
              <w:rPr>
                <w:rFonts w:ascii="Calibri" w:eastAsia="Calibri" w:hAnsi="Calibri" w:cs="Calibri"/>
                <w:sz w:val="15"/>
                <w:szCs w:val="15"/>
              </w:rPr>
              <w:t>ASI (S. Zoffoli)</w:t>
            </w:r>
          </w:p>
          <w:p w14:paraId="46AE05E3" w14:textId="77777777" w:rsidR="00BC3CDA" w:rsidRPr="00875AA5" w:rsidRDefault="00A95092">
            <w:pPr>
              <w:ind w:left="140" w:right="140"/>
              <w:rPr>
                <w:rFonts w:ascii="Calibri" w:eastAsia="Calibri" w:hAnsi="Calibri" w:cs="Calibri"/>
                <w:sz w:val="15"/>
                <w:szCs w:val="15"/>
              </w:rPr>
            </w:pPr>
            <w:r w:rsidRPr="00875AA5">
              <w:rPr>
                <w:rFonts w:ascii="Calibri" w:eastAsia="Calibri" w:hAnsi="Calibri" w:cs="Calibri"/>
                <w:sz w:val="15"/>
                <w:szCs w:val="15"/>
              </w:rPr>
              <w:t>NASA (D. Green)</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1D24B021" w14:textId="77777777" w:rsidR="00BC3CDA" w:rsidRPr="00875AA5" w:rsidRDefault="00A95092">
            <w:pPr>
              <w:ind w:left="140" w:right="140"/>
              <w:rPr>
                <w:rFonts w:ascii="Calibri" w:eastAsia="Calibri" w:hAnsi="Calibri" w:cs="Calibri"/>
                <w:sz w:val="15"/>
                <w:szCs w:val="15"/>
              </w:rPr>
            </w:pPr>
            <w:r w:rsidRPr="00875AA5">
              <w:rPr>
                <w:rFonts w:ascii="Calibri" w:eastAsia="Calibri" w:hAnsi="Calibri" w:cs="Calibri"/>
                <w:sz w:val="15"/>
                <w:szCs w:val="15"/>
              </w:rPr>
              <w:t>ASI (S. Zoffoli)</w:t>
            </w:r>
          </w:p>
          <w:p w14:paraId="2385B396" w14:textId="77777777" w:rsidR="00BC3CDA" w:rsidRPr="00875AA5" w:rsidRDefault="00A95092">
            <w:pPr>
              <w:ind w:left="140" w:right="140"/>
              <w:rPr>
                <w:rFonts w:ascii="Calibri" w:eastAsia="Calibri" w:hAnsi="Calibri" w:cs="Calibri"/>
                <w:sz w:val="15"/>
                <w:szCs w:val="15"/>
              </w:rPr>
            </w:pPr>
            <w:r w:rsidRPr="00875AA5">
              <w:rPr>
                <w:rFonts w:ascii="Calibri" w:eastAsia="Calibri" w:hAnsi="Calibri" w:cs="Calibri"/>
                <w:sz w:val="15"/>
                <w:szCs w:val="15"/>
              </w:rPr>
              <w:t>NASA (D. Green)</w:t>
            </w:r>
          </w:p>
        </w:tc>
        <w:tc>
          <w:tcPr>
            <w:tcW w:w="1842" w:type="dxa"/>
            <w:tcBorders>
              <w:top w:val="nil"/>
              <w:left w:val="nil"/>
              <w:bottom w:val="single" w:sz="8" w:space="0" w:color="000000"/>
              <w:right w:val="single" w:sz="8" w:space="0" w:color="000000"/>
            </w:tcBorders>
            <w:tcMar>
              <w:top w:w="100" w:type="dxa"/>
              <w:left w:w="100" w:type="dxa"/>
              <w:bottom w:w="100" w:type="dxa"/>
              <w:right w:w="100" w:type="dxa"/>
            </w:tcMar>
          </w:tcPr>
          <w:p w14:paraId="5B4753E9" w14:textId="77777777" w:rsidR="00BC3CDA" w:rsidRPr="00875AA5" w:rsidRDefault="00A95092">
            <w:pPr>
              <w:ind w:left="140" w:right="140"/>
              <w:rPr>
                <w:rFonts w:ascii="Calibri" w:eastAsia="Calibri" w:hAnsi="Calibri" w:cs="Calibri"/>
                <w:sz w:val="15"/>
                <w:szCs w:val="15"/>
              </w:rPr>
            </w:pPr>
            <w:r w:rsidRPr="00875AA5">
              <w:rPr>
                <w:rFonts w:ascii="Calibri" w:eastAsia="Calibri" w:hAnsi="Calibri" w:cs="Calibri"/>
                <w:sz w:val="15"/>
                <w:szCs w:val="15"/>
              </w:rPr>
              <w:t>NASA (D. Green)</w:t>
            </w:r>
          </w:p>
          <w:p w14:paraId="5A6B0A5A" w14:textId="77777777" w:rsidR="00BC3CDA" w:rsidRPr="00875AA5" w:rsidRDefault="00A95092">
            <w:pPr>
              <w:ind w:left="140" w:right="140"/>
              <w:rPr>
                <w:rFonts w:ascii="Calibri" w:eastAsia="Calibri" w:hAnsi="Calibri" w:cs="Calibri"/>
                <w:color w:val="FF0000"/>
                <w:sz w:val="15"/>
                <w:szCs w:val="15"/>
              </w:rPr>
            </w:pPr>
            <w:r w:rsidRPr="00875AA5">
              <w:rPr>
                <w:rFonts w:ascii="Calibri" w:eastAsia="Calibri" w:hAnsi="Calibri" w:cs="Calibri"/>
                <w:color w:val="FF0000"/>
                <w:sz w:val="15"/>
                <w:szCs w:val="15"/>
              </w:rPr>
              <w:t>TBD</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5779106F" w14:textId="77777777" w:rsidR="00BC3CDA" w:rsidRPr="00875AA5" w:rsidRDefault="00A95092">
            <w:pPr>
              <w:ind w:left="140" w:right="140"/>
              <w:rPr>
                <w:rFonts w:ascii="Calibri" w:eastAsia="Calibri" w:hAnsi="Calibri" w:cs="Calibri"/>
                <w:sz w:val="15"/>
                <w:szCs w:val="15"/>
              </w:rPr>
            </w:pPr>
            <w:r w:rsidRPr="00875AA5">
              <w:rPr>
                <w:rFonts w:ascii="Calibri" w:eastAsia="Calibri" w:hAnsi="Calibri" w:cs="Calibri"/>
                <w:sz w:val="15"/>
                <w:szCs w:val="15"/>
              </w:rPr>
              <w:t>NASA (D. Green)</w:t>
            </w:r>
          </w:p>
          <w:p w14:paraId="5A78682F" w14:textId="77777777" w:rsidR="00BC3CDA" w:rsidRPr="00875AA5" w:rsidRDefault="00A95092">
            <w:pPr>
              <w:ind w:left="140" w:right="140"/>
              <w:rPr>
                <w:rFonts w:ascii="Calibri" w:eastAsia="Calibri" w:hAnsi="Calibri" w:cs="Calibri"/>
                <w:color w:val="FF0000"/>
                <w:sz w:val="15"/>
                <w:szCs w:val="15"/>
              </w:rPr>
            </w:pPr>
            <w:r w:rsidRPr="00875AA5">
              <w:rPr>
                <w:rFonts w:ascii="Calibri" w:eastAsia="Calibri" w:hAnsi="Calibri" w:cs="Calibri"/>
                <w:color w:val="FF0000"/>
                <w:sz w:val="15"/>
                <w:szCs w:val="15"/>
              </w:rPr>
              <w:t>TBD</w:t>
            </w:r>
          </w:p>
        </w:tc>
      </w:tr>
      <w:tr w:rsidR="00BC3CDA" w:rsidRPr="00875AA5" w14:paraId="08CEB0B7" w14:textId="77777777" w:rsidTr="00875AA5">
        <w:trPr>
          <w:trHeight w:val="20"/>
        </w:trPr>
        <w:tc>
          <w:tcPr>
            <w:tcW w:w="1985" w:type="dxa"/>
            <w:tcBorders>
              <w:top w:val="nil"/>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tcPr>
          <w:p w14:paraId="6EB80EF5" w14:textId="77777777" w:rsidR="00BC3CDA" w:rsidRPr="00875AA5" w:rsidRDefault="00A95092" w:rsidP="00875AA5">
            <w:pPr>
              <w:ind w:left="140" w:right="140"/>
              <w:rPr>
                <w:rFonts w:ascii="Calibri" w:eastAsia="Calibri" w:hAnsi="Calibri" w:cs="Calibri"/>
                <w:b/>
                <w:color w:val="FFFFFF"/>
                <w:sz w:val="15"/>
                <w:szCs w:val="15"/>
              </w:rPr>
            </w:pPr>
            <w:r w:rsidRPr="00875AA5">
              <w:rPr>
                <w:rFonts w:ascii="Calibri" w:eastAsia="Calibri" w:hAnsi="Calibri" w:cs="Calibri"/>
                <w:b/>
                <w:color w:val="FFFFFF"/>
                <w:sz w:val="15"/>
                <w:szCs w:val="15"/>
              </w:rPr>
              <w:t>WGISS Chair</w:t>
            </w:r>
          </w:p>
          <w:p w14:paraId="2622B442" w14:textId="77777777" w:rsidR="00BC3CDA" w:rsidRPr="00875AA5" w:rsidRDefault="00A95092" w:rsidP="00875AA5">
            <w:pPr>
              <w:ind w:left="140" w:right="140"/>
              <w:rPr>
                <w:rFonts w:ascii="Calibri" w:eastAsia="Calibri" w:hAnsi="Calibri" w:cs="Calibri"/>
                <w:b/>
                <w:color w:val="FFFFFF"/>
                <w:sz w:val="15"/>
                <w:szCs w:val="15"/>
              </w:rPr>
            </w:pPr>
            <w:r w:rsidRPr="00875AA5">
              <w:rPr>
                <w:rFonts w:ascii="Calibri" w:eastAsia="Calibri" w:hAnsi="Calibri" w:cs="Calibri"/>
                <w:b/>
                <w:color w:val="FFFFFF"/>
                <w:sz w:val="15"/>
                <w:szCs w:val="15"/>
              </w:rPr>
              <w:t>WGISS Vice-Chair</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1C6A0725" w14:textId="77777777" w:rsidR="00BC3CDA" w:rsidRPr="00875AA5" w:rsidRDefault="00A95092">
            <w:pPr>
              <w:ind w:left="140" w:right="140"/>
              <w:rPr>
                <w:rFonts w:ascii="Calibri" w:eastAsia="Calibri" w:hAnsi="Calibri" w:cs="Calibri"/>
                <w:sz w:val="15"/>
                <w:szCs w:val="15"/>
              </w:rPr>
            </w:pPr>
            <w:r w:rsidRPr="00875AA5">
              <w:rPr>
                <w:rFonts w:ascii="Calibri" w:eastAsia="Calibri" w:hAnsi="Calibri" w:cs="Calibri"/>
                <w:sz w:val="15"/>
                <w:szCs w:val="15"/>
              </w:rPr>
              <w:t>ESA (M. Albani)</w:t>
            </w:r>
          </w:p>
          <w:p w14:paraId="2AA0CEA4" w14:textId="77777777" w:rsidR="00BC3CDA" w:rsidRPr="00875AA5" w:rsidRDefault="00A95092">
            <w:pPr>
              <w:ind w:left="140" w:right="140"/>
              <w:rPr>
                <w:rFonts w:ascii="Calibri" w:eastAsia="Calibri" w:hAnsi="Calibri" w:cs="Calibri"/>
                <w:sz w:val="15"/>
                <w:szCs w:val="15"/>
              </w:rPr>
            </w:pPr>
            <w:r w:rsidRPr="00875AA5">
              <w:rPr>
                <w:rFonts w:ascii="Calibri" w:eastAsia="Calibri" w:hAnsi="Calibri" w:cs="Calibri"/>
                <w:sz w:val="15"/>
                <w:szCs w:val="15"/>
              </w:rPr>
              <w:t>CSIRO (R. Woodcock)</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762425E4" w14:textId="77777777" w:rsidR="00BC3CDA" w:rsidRPr="00875AA5" w:rsidRDefault="00A95092">
            <w:pPr>
              <w:ind w:left="140" w:right="140"/>
              <w:rPr>
                <w:rFonts w:ascii="Calibri" w:eastAsia="Calibri" w:hAnsi="Calibri" w:cs="Calibri"/>
                <w:sz w:val="15"/>
                <w:szCs w:val="15"/>
              </w:rPr>
            </w:pPr>
            <w:r w:rsidRPr="00875AA5">
              <w:rPr>
                <w:rFonts w:ascii="Calibri" w:eastAsia="Calibri" w:hAnsi="Calibri" w:cs="Calibri"/>
                <w:sz w:val="15"/>
                <w:szCs w:val="15"/>
              </w:rPr>
              <w:t>ESA (M. Albani)</w:t>
            </w:r>
          </w:p>
          <w:p w14:paraId="63CEA47F" w14:textId="77777777" w:rsidR="00BC3CDA" w:rsidRPr="00875AA5" w:rsidRDefault="00A95092">
            <w:pPr>
              <w:ind w:left="140" w:right="140"/>
              <w:rPr>
                <w:rFonts w:ascii="Calibri" w:eastAsia="Calibri" w:hAnsi="Calibri" w:cs="Calibri"/>
                <w:sz w:val="15"/>
                <w:szCs w:val="15"/>
              </w:rPr>
            </w:pPr>
            <w:r w:rsidRPr="00875AA5">
              <w:rPr>
                <w:rFonts w:ascii="Calibri" w:eastAsia="Calibri" w:hAnsi="Calibri" w:cs="Calibri"/>
                <w:sz w:val="15"/>
                <w:szCs w:val="15"/>
              </w:rPr>
              <w:t>CSIRO (R. Woodcock)</w:t>
            </w:r>
          </w:p>
        </w:tc>
        <w:tc>
          <w:tcPr>
            <w:tcW w:w="1842" w:type="dxa"/>
            <w:tcBorders>
              <w:top w:val="nil"/>
              <w:left w:val="nil"/>
              <w:bottom w:val="single" w:sz="8" w:space="0" w:color="000000"/>
              <w:right w:val="single" w:sz="8" w:space="0" w:color="000000"/>
            </w:tcBorders>
            <w:tcMar>
              <w:top w:w="100" w:type="dxa"/>
              <w:left w:w="100" w:type="dxa"/>
              <w:bottom w:w="100" w:type="dxa"/>
              <w:right w:w="100" w:type="dxa"/>
            </w:tcMar>
          </w:tcPr>
          <w:p w14:paraId="098981F8" w14:textId="77777777" w:rsidR="00BC3CDA" w:rsidRPr="00875AA5" w:rsidRDefault="00A95092">
            <w:pPr>
              <w:ind w:left="140" w:right="140"/>
              <w:rPr>
                <w:rFonts w:ascii="Calibri" w:eastAsia="Calibri" w:hAnsi="Calibri" w:cs="Calibri"/>
                <w:sz w:val="15"/>
                <w:szCs w:val="15"/>
              </w:rPr>
            </w:pPr>
            <w:r w:rsidRPr="00875AA5">
              <w:rPr>
                <w:rFonts w:ascii="Calibri" w:eastAsia="Calibri" w:hAnsi="Calibri" w:cs="Calibri"/>
                <w:sz w:val="15"/>
                <w:szCs w:val="15"/>
              </w:rPr>
              <w:t>CSIRO (R. Woodcock)</w:t>
            </w:r>
          </w:p>
          <w:p w14:paraId="7B4BB4CC" w14:textId="77777777" w:rsidR="00BC3CDA" w:rsidRPr="00875AA5" w:rsidRDefault="00A95092">
            <w:pPr>
              <w:ind w:left="140" w:right="140"/>
              <w:rPr>
                <w:rFonts w:ascii="Calibri" w:eastAsia="Calibri" w:hAnsi="Calibri" w:cs="Calibri"/>
                <w:color w:val="FF0000"/>
                <w:sz w:val="15"/>
                <w:szCs w:val="15"/>
              </w:rPr>
            </w:pPr>
            <w:r w:rsidRPr="00875AA5">
              <w:rPr>
                <w:rFonts w:ascii="Calibri" w:eastAsia="Calibri" w:hAnsi="Calibri" w:cs="Calibri"/>
                <w:color w:val="FF0000"/>
                <w:sz w:val="15"/>
                <w:szCs w:val="15"/>
              </w:rPr>
              <w:t>TBD</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2263EEAC" w14:textId="77777777" w:rsidR="00BC3CDA" w:rsidRPr="00875AA5" w:rsidRDefault="00A95092">
            <w:pPr>
              <w:ind w:left="140" w:right="140"/>
              <w:rPr>
                <w:rFonts w:ascii="Calibri" w:eastAsia="Calibri" w:hAnsi="Calibri" w:cs="Calibri"/>
                <w:sz w:val="15"/>
                <w:szCs w:val="15"/>
              </w:rPr>
            </w:pPr>
            <w:r w:rsidRPr="00875AA5">
              <w:rPr>
                <w:rFonts w:ascii="Calibri" w:eastAsia="Calibri" w:hAnsi="Calibri" w:cs="Calibri"/>
                <w:sz w:val="15"/>
                <w:szCs w:val="15"/>
              </w:rPr>
              <w:t>CSIRO (R. Woodcock)</w:t>
            </w:r>
          </w:p>
          <w:p w14:paraId="6EC7F9FF" w14:textId="77777777" w:rsidR="00BC3CDA" w:rsidRPr="00875AA5" w:rsidRDefault="00A95092">
            <w:pPr>
              <w:ind w:left="140" w:right="140"/>
              <w:rPr>
                <w:rFonts w:ascii="Calibri" w:eastAsia="Calibri" w:hAnsi="Calibri" w:cs="Calibri"/>
                <w:color w:val="FF0000"/>
                <w:sz w:val="15"/>
                <w:szCs w:val="15"/>
              </w:rPr>
            </w:pPr>
            <w:r w:rsidRPr="00875AA5">
              <w:rPr>
                <w:rFonts w:ascii="Calibri" w:eastAsia="Calibri" w:hAnsi="Calibri" w:cs="Calibri"/>
                <w:color w:val="FF0000"/>
                <w:sz w:val="15"/>
                <w:szCs w:val="15"/>
              </w:rPr>
              <w:t>TBD</w:t>
            </w:r>
          </w:p>
        </w:tc>
      </w:tr>
    </w:tbl>
    <w:p w14:paraId="7C5E005E" w14:textId="77777777" w:rsidR="00BC3CDA" w:rsidRDefault="00A95092">
      <w:pPr>
        <w:spacing w:before="240"/>
        <w:jc w:val="both"/>
        <w:rPr>
          <w:rFonts w:ascii="Calibri" w:eastAsia="Calibri" w:hAnsi="Calibri" w:cs="Calibri"/>
        </w:rPr>
      </w:pPr>
      <w:r>
        <w:rPr>
          <w:rFonts w:ascii="Calibri" w:eastAsia="Calibri" w:hAnsi="Calibri" w:cs="Calibri"/>
        </w:rPr>
        <w:t>Steve Volz noted that there is a request being progressed within CNES to extend Steven Hosford’s CEO term for one more year (to CEOS Plenary 2020). There is no current DCEO, nor a CEO from the 2020 Plenary onwards.</w:t>
      </w:r>
    </w:p>
    <w:p w14:paraId="3D411693" w14:textId="77777777" w:rsidR="00BC3CDA" w:rsidRDefault="00A95092">
      <w:pPr>
        <w:spacing w:before="120"/>
        <w:jc w:val="both"/>
        <w:rPr>
          <w:rFonts w:ascii="Calibri" w:eastAsia="Calibri" w:hAnsi="Calibri" w:cs="Calibri"/>
        </w:rPr>
      </w:pPr>
      <w:r>
        <w:rPr>
          <w:rFonts w:ascii="Calibri" w:eastAsia="Calibri" w:hAnsi="Calibri" w:cs="Calibri"/>
        </w:rPr>
        <w:t>Steven Hosford (ESA/CNES, CEO) reviewed the leadership continuity of the five Working Groups. Three are changing leadership at CEOS Plenary 2019: WGCapD, WGDisasters, and WGISS, and these three will be looking for new Vice-Chairs. WGCV’s leadership rotated at Plenary 2018. At the most recent WGClimate meeting (March), a candidate was identified (Albrecht von Bargen, DLR) to replace John Dwyer (USGS) as Vice-Chair. Albrecht would become the WGClimate Chair at CEOS Plenary 2021.</w:t>
      </w:r>
    </w:p>
    <w:p w14:paraId="050BEC22" w14:textId="77777777" w:rsidR="00BC3CDA" w:rsidRDefault="00A95092">
      <w:pPr>
        <w:spacing w:before="120"/>
        <w:jc w:val="both"/>
        <w:rPr>
          <w:rFonts w:ascii="Calibri" w:eastAsia="Calibri" w:hAnsi="Calibri" w:cs="Calibri"/>
        </w:rPr>
      </w:pPr>
      <w:r>
        <w:rPr>
          <w:rFonts w:ascii="Calibri" w:eastAsia="Calibri" w:hAnsi="Calibri" w:cs="Calibri"/>
        </w:rPr>
        <w:t>Joerg Schulz (EUMETSAT, WGClimate Chair) noted that Albrecht’s candidacy is welcome, and they may try and expedite the appointment in order to provide continuity. Mark Dowell (COM) noted that the Vice-Chair appointment also needs to be endorsed at CGMS Plenary in June.</w:t>
      </w:r>
    </w:p>
    <w:p w14:paraId="356E88F4" w14:textId="4EC776B4" w:rsidR="00BC3CDA" w:rsidRDefault="00A95092">
      <w:pPr>
        <w:spacing w:before="120" w:after="200"/>
        <w:jc w:val="both"/>
        <w:rPr>
          <w:rFonts w:ascii="Calibri" w:eastAsia="Calibri" w:hAnsi="Calibri" w:cs="Calibri"/>
        </w:rPr>
      </w:pPr>
      <w:r>
        <w:rPr>
          <w:rFonts w:ascii="Calibri" w:eastAsia="Calibri" w:hAnsi="Calibri" w:cs="Calibri"/>
        </w:rPr>
        <w:t xml:space="preserve">Ivan noted that ESA will speak with DLR on their European coordination call </w:t>
      </w:r>
      <w:r w:rsidR="00B93475">
        <w:rPr>
          <w:rFonts w:ascii="Calibri" w:eastAsia="Calibri" w:hAnsi="Calibri" w:cs="Calibri"/>
        </w:rPr>
        <w:t>today and</w:t>
      </w:r>
      <w:r>
        <w:rPr>
          <w:rFonts w:ascii="Calibri" w:eastAsia="Calibri" w:hAnsi="Calibri" w:cs="Calibri"/>
        </w:rPr>
        <w:t xml:space="preserve"> can see if DLR virtual participation at SIT-34 can be arranged in order to participate in a mini-Plenary session which would aim to endorse Albrecht as WGClimate Vice-Chair.</w:t>
      </w:r>
    </w:p>
    <w:tbl>
      <w:tblPr>
        <w:tblStyle w:val="a0"/>
        <w:tblW w:w="906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9"/>
        <w:gridCol w:w="6657"/>
        <w:gridCol w:w="1407"/>
      </w:tblGrid>
      <w:tr w:rsidR="00BC3CDA" w14:paraId="60241D4F" w14:textId="77777777">
        <w:trPr>
          <w:trHeight w:val="940"/>
        </w:trPr>
        <w:tc>
          <w:tcPr>
            <w:tcW w:w="999"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6C88BFBF" w14:textId="77777777" w:rsidR="00BC3CDA" w:rsidRDefault="00A95092">
            <w:pPr>
              <w:spacing w:line="271" w:lineRule="auto"/>
              <w:jc w:val="center"/>
              <w:rPr>
                <w:rFonts w:ascii="Calibri" w:eastAsia="Calibri" w:hAnsi="Calibri" w:cs="Calibri"/>
                <w:b/>
                <w:color w:val="FFFFFF"/>
              </w:rPr>
            </w:pPr>
            <w:r>
              <w:rPr>
                <w:rFonts w:ascii="Calibri" w:eastAsia="Calibri" w:hAnsi="Calibri" w:cs="Calibri"/>
                <w:b/>
                <w:color w:val="FFFFFF"/>
              </w:rPr>
              <w:t>249-01</w:t>
            </w:r>
          </w:p>
        </w:tc>
        <w:tc>
          <w:tcPr>
            <w:tcW w:w="6658" w:type="dxa"/>
            <w:tcBorders>
              <w:top w:val="single" w:sz="4" w:space="0" w:color="000000"/>
              <w:left w:val="single" w:sz="4" w:space="0" w:color="000000"/>
              <w:bottom w:val="single" w:sz="4" w:space="0" w:color="000000"/>
              <w:right w:val="single" w:sz="4" w:space="0" w:color="000000"/>
            </w:tcBorders>
            <w:vAlign w:val="center"/>
          </w:tcPr>
          <w:p w14:paraId="5530EAB0" w14:textId="77777777" w:rsidR="00BC3CDA" w:rsidRDefault="00A95092">
            <w:pPr>
              <w:rPr>
                <w:rFonts w:ascii="Calibri" w:eastAsia="Calibri" w:hAnsi="Calibri" w:cs="Calibri"/>
              </w:rPr>
            </w:pPr>
            <w:r>
              <w:rPr>
                <w:rFonts w:ascii="Calibri" w:eastAsia="Calibri" w:hAnsi="Calibri" w:cs="Calibri"/>
              </w:rPr>
              <w:t>Ivan Petiteville (ESA) to reach out to DLR regarding the possibility of endorsing Albrecht von Bargen as WGClimate Vice-Chair at SIT-34. To be discussed on the SIT-34 European Coordination call.</w:t>
            </w:r>
          </w:p>
        </w:tc>
        <w:tc>
          <w:tcPr>
            <w:tcW w:w="1407" w:type="dxa"/>
            <w:tcBorders>
              <w:top w:val="single" w:sz="4" w:space="0" w:color="000000"/>
              <w:left w:val="single" w:sz="4" w:space="0" w:color="000000"/>
              <w:bottom w:val="single" w:sz="4" w:space="0" w:color="000000"/>
              <w:right w:val="single" w:sz="4" w:space="0" w:color="000000"/>
            </w:tcBorders>
            <w:vAlign w:val="center"/>
          </w:tcPr>
          <w:p w14:paraId="50A835C8" w14:textId="77777777" w:rsidR="00BC3CDA" w:rsidRDefault="00A95092">
            <w:pPr>
              <w:spacing w:line="271" w:lineRule="auto"/>
              <w:jc w:val="center"/>
              <w:rPr>
                <w:rFonts w:ascii="Calibri" w:eastAsia="Calibri" w:hAnsi="Calibri" w:cs="Calibri"/>
                <w:b/>
              </w:rPr>
            </w:pPr>
            <w:r>
              <w:rPr>
                <w:rFonts w:ascii="Calibri" w:eastAsia="Calibri" w:hAnsi="Calibri" w:cs="Calibri"/>
                <w:b/>
              </w:rPr>
              <w:t>ASAP</w:t>
            </w:r>
          </w:p>
        </w:tc>
      </w:tr>
    </w:tbl>
    <w:p w14:paraId="64854FDD" w14:textId="77777777" w:rsidR="00BC3CDA" w:rsidRDefault="00A95092">
      <w:pPr>
        <w:spacing w:before="200"/>
        <w:jc w:val="both"/>
        <w:rPr>
          <w:rFonts w:ascii="Calibri" w:eastAsia="Calibri" w:hAnsi="Calibri" w:cs="Calibri"/>
          <w:b/>
        </w:rPr>
      </w:pPr>
      <w:r>
        <w:rPr>
          <w:rFonts w:ascii="Calibri" w:eastAsia="Calibri" w:hAnsi="Calibri" w:cs="Calibri"/>
          <w:b/>
        </w:rPr>
        <w:t>CEOS Organisational Matters</w:t>
      </w:r>
    </w:p>
    <w:p w14:paraId="6955CE43" w14:textId="77777777" w:rsidR="00BC3CDA" w:rsidRDefault="00A95092">
      <w:pPr>
        <w:spacing w:before="120"/>
        <w:jc w:val="both"/>
        <w:rPr>
          <w:rFonts w:ascii="Calibri" w:eastAsia="Calibri" w:hAnsi="Calibri" w:cs="Calibri"/>
        </w:rPr>
      </w:pPr>
      <w:r>
        <w:rPr>
          <w:rFonts w:ascii="Calibri" w:eastAsia="Calibri" w:hAnsi="Calibri" w:cs="Calibri"/>
        </w:rPr>
        <w:t xml:space="preserve">Steve Volz reviewed the </w:t>
      </w:r>
      <w:hyperlink r:id="rId8">
        <w:r>
          <w:rPr>
            <w:rFonts w:ascii="Calibri" w:eastAsia="Calibri" w:hAnsi="Calibri" w:cs="Calibri"/>
            <w:color w:val="1155CC"/>
            <w:u w:val="single"/>
          </w:rPr>
          <w:t>SIT-34 AHT-WG-VC Paper v1.0</w:t>
        </w:r>
      </w:hyperlink>
      <w:r>
        <w:rPr>
          <w:rFonts w:ascii="Calibri" w:eastAsia="Calibri" w:hAnsi="Calibri" w:cs="Calibri"/>
        </w:rPr>
        <w:t xml:space="preserve"> circulated as a part of the SIT-34 materials, noting the three major thrusts (rationalising the way forward on AHTs, a new Working Group potentially in ‘Information Provision’, and thematic VCs).</w:t>
      </w:r>
    </w:p>
    <w:p w14:paraId="1BD6DFA5" w14:textId="77777777" w:rsidR="00BC3CDA" w:rsidRDefault="00A95092">
      <w:pPr>
        <w:spacing w:before="120" w:after="120"/>
        <w:jc w:val="both"/>
        <w:rPr>
          <w:rFonts w:ascii="Calibri" w:eastAsia="Calibri" w:hAnsi="Calibri" w:cs="Calibri"/>
        </w:rPr>
      </w:pPr>
      <w:r>
        <w:rPr>
          <w:rFonts w:ascii="Calibri" w:eastAsia="Calibri" w:hAnsi="Calibri" w:cs="Calibri"/>
        </w:rPr>
        <w:t>A discussion followed:</w:t>
      </w:r>
    </w:p>
    <w:p w14:paraId="1D4E87B9" w14:textId="09A16A36" w:rsidR="00BC3CDA" w:rsidRDefault="00A95092">
      <w:pPr>
        <w:numPr>
          <w:ilvl w:val="0"/>
          <w:numId w:val="2"/>
        </w:numPr>
        <w:spacing w:before="120" w:after="120"/>
        <w:ind w:left="357"/>
        <w:jc w:val="both"/>
        <w:rPr>
          <w:rFonts w:ascii="Calibri" w:eastAsia="Calibri" w:hAnsi="Calibri" w:cs="Calibri"/>
        </w:rPr>
      </w:pPr>
      <w:r>
        <w:rPr>
          <w:rFonts w:ascii="Calibri" w:eastAsia="Calibri" w:hAnsi="Calibri" w:cs="Calibri"/>
        </w:rPr>
        <w:t xml:space="preserve">Mauro Facchini (COM) welcomed the energy the proposal </w:t>
      </w:r>
      <w:r w:rsidR="00B93475">
        <w:rPr>
          <w:rFonts w:ascii="Calibri" w:eastAsia="Calibri" w:hAnsi="Calibri" w:cs="Calibri"/>
        </w:rPr>
        <w:t>brings and</w:t>
      </w:r>
      <w:r>
        <w:rPr>
          <w:rFonts w:ascii="Calibri" w:eastAsia="Calibri" w:hAnsi="Calibri" w:cs="Calibri"/>
        </w:rPr>
        <w:t xml:space="preserve"> welcomes the discussion and potential for streamlining activities.</w:t>
      </w:r>
    </w:p>
    <w:p w14:paraId="68B98252" w14:textId="59599C68" w:rsidR="00BC3CDA" w:rsidRDefault="00A95092">
      <w:pPr>
        <w:numPr>
          <w:ilvl w:val="0"/>
          <w:numId w:val="2"/>
        </w:numPr>
        <w:spacing w:before="120" w:after="120"/>
        <w:ind w:left="357"/>
        <w:jc w:val="both"/>
        <w:rPr>
          <w:rFonts w:ascii="Calibri" w:eastAsia="Calibri" w:hAnsi="Calibri" w:cs="Calibri"/>
        </w:rPr>
      </w:pPr>
      <w:r>
        <w:rPr>
          <w:rFonts w:ascii="Calibri" w:eastAsia="Calibri" w:hAnsi="Calibri" w:cs="Calibri"/>
        </w:rPr>
        <w:t xml:space="preserve">Sandra Cauffman (NASA) welcomed the </w:t>
      </w:r>
      <w:r w:rsidR="00B93475">
        <w:rPr>
          <w:rFonts w:ascii="Calibri" w:eastAsia="Calibri" w:hAnsi="Calibri" w:cs="Calibri"/>
        </w:rPr>
        <w:t>paper but</w:t>
      </w:r>
      <w:r>
        <w:rPr>
          <w:rFonts w:ascii="Calibri" w:eastAsia="Calibri" w:hAnsi="Calibri" w:cs="Calibri"/>
        </w:rPr>
        <w:t xml:space="preserve"> noted that significant discussion is required to assimilate the contents, to understand the broader context, and also to consider implementation.</w:t>
      </w:r>
    </w:p>
    <w:p w14:paraId="2FC973E2" w14:textId="77777777" w:rsidR="00BC3CDA" w:rsidRDefault="00A95092">
      <w:pPr>
        <w:numPr>
          <w:ilvl w:val="0"/>
          <w:numId w:val="1"/>
        </w:numPr>
        <w:pBdr>
          <w:bottom w:val="single" w:sz="4" w:space="1" w:color="000000"/>
        </w:pBdr>
        <w:spacing w:before="240" w:after="120"/>
        <w:ind w:left="150" w:hanging="360"/>
        <w:jc w:val="both"/>
        <w:rPr>
          <w:rFonts w:ascii="Calibri" w:eastAsia="Calibri" w:hAnsi="Calibri" w:cs="Calibri"/>
          <w:b/>
          <w:sz w:val="28"/>
          <w:szCs w:val="28"/>
        </w:rPr>
      </w:pPr>
      <w:r>
        <w:rPr>
          <w:rFonts w:ascii="Calibri" w:eastAsia="Calibri" w:hAnsi="Calibri" w:cs="Calibri"/>
          <w:b/>
          <w:sz w:val="28"/>
          <w:szCs w:val="28"/>
        </w:rPr>
        <w:t xml:space="preserve"> Next Meeting and Adjourn</w:t>
      </w:r>
    </w:p>
    <w:p w14:paraId="5E6F74C0" w14:textId="77777777" w:rsidR="00BC3CDA" w:rsidRDefault="00A95092">
      <w:pPr>
        <w:spacing w:before="120" w:after="120"/>
        <w:jc w:val="both"/>
        <w:rPr>
          <w:rFonts w:ascii="Calibri" w:eastAsia="Calibri" w:hAnsi="Calibri" w:cs="Calibri"/>
        </w:rPr>
      </w:pPr>
      <w:r>
        <w:rPr>
          <w:rFonts w:ascii="Calibri" w:eastAsia="Calibri" w:hAnsi="Calibri" w:cs="Calibri"/>
        </w:rPr>
        <w:t>Pham Anh Tuan (VAST-VNSC, CEOS Chair) thanked everyone for attending, noted that CEOS SEC-250 will be held on the 9</w:t>
      </w:r>
      <w:r>
        <w:rPr>
          <w:rFonts w:ascii="Calibri" w:eastAsia="Calibri" w:hAnsi="Calibri" w:cs="Calibri"/>
          <w:vertAlign w:val="superscript"/>
        </w:rPr>
        <w:t>th</w:t>
      </w:r>
      <w:r>
        <w:rPr>
          <w:rFonts w:ascii="Calibri" w:eastAsia="Calibri" w:hAnsi="Calibri" w:cs="Calibri"/>
        </w:rPr>
        <w:t xml:space="preserve"> of May, and closed the meeting.</w:t>
      </w:r>
    </w:p>
    <w:sectPr w:rsidR="00BC3CDA">
      <w:headerReference w:type="even" r:id="rId9"/>
      <w:headerReference w:type="default" r:id="rId10"/>
      <w:footerReference w:type="default" r:id="rId11"/>
      <w:headerReference w:type="first" r:id="rId12"/>
      <w:pgSz w:w="11907" w:h="16840"/>
      <w:pgMar w:top="1276" w:right="1275" w:bottom="1418" w:left="156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10C40" w14:textId="77777777" w:rsidR="001250BC" w:rsidRDefault="001250BC">
      <w:r>
        <w:separator/>
      </w:r>
    </w:p>
  </w:endnote>
  <w:endnote w:type="continuationSeparator" w:id="0">
    <w:p w14:paraId="1377AA3D" w14:textId="77777777" w:rsidR="001250BC" w:rsidRDefault="00125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6C713" w14:textId="77777777" w:rsidR="00BC3CDA" w:rsidRDefault="00BC3CDA">
    <w:pPr>
      <w:pBdr>
        <w:top w:val="nil"/>
        <w:left w:val="nil"/>
        <w:bottom w:val="single" w:sz="12" w:space="1" w:color="000000"/>
        <w:right w:val="nil"/>
        <w:between w:val="nil"/>
      </w:pBdr>
      <w:tabs>
        <w:tab w:val="center" w:pos="4320"/>
        <w:tab w:val="right" w:pos="8640"/>
      </w:tabs>
      <w:rPr>
        <w:rFonts w:ascii="Calibri" w:eastAsia="Calibri" w:hAnsi="Calibri" w:cs="Calibri"/>
        <w:color w:val="000000"/>
        <w:sz w:val="20"/>
        <w:szCs w:val="20"/>
      </w:rPr>
    </w:pPr>
  </w:p>
  <w:p w14:paraId="33BFE8C3" w14:textId="77777777" w:rsidR="00BC3CDA" w:rsidRDefault="00A95092">
    <w:pPr>
      <w:pBdr>
        <w:top w:val="nil"/>
        <w:left w:val="nil"/>
        <w:bottom w:val="nil"/>
        <w:right w:val="nil"/>
        <w:between w:val="nil"/>
      </w:pBdr>
      <w:tabs>
        <w:tab w:val="center" w:pos="4320"/>
        <w:tab w:val="right" w:pos="8640"/>
      </w:tabs>
      <w:rPr>
        <w:rFonts w:ascii="Calibri" w:eastAsia="Calibri" w:hAnsi="Calibri" w:cs="Calibri"/>
        <w:b/>
        <w:color w:val="000000"/>
        <w:sz w:val="20"/>
        <w:szCs w:val="20"/>
      </w:rPr>
    </w:pPr>
    <w:r>
      <w:rPr>
        <w:rFonts w:ascii="Calibri" w:eastAsia="Calibri" w:hAnsi="Calibri" w:cs="Calibri"/>
        <w:b/>
        <w:color w:val="000000"/>
        <w:sz w:val="20"/>
        <w:szCs w:val="20"/>
      </w:rPr>
      <w:t xml:space="preserve">Page </w:t>
    </w: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Pr>
        <w:rFonts w:ascii="Calibri" w:eastAsia="Calibri" w:hAnsi="Calibri" w:cs="Calibri"/>
        <w:b/>
        <w:color w:val="000000"/>
        <w:sz w:val="20"/>
        <w:szCs w:val="20"/>
      </w:rPr>
      <w:fldChar w:fldCharType="separate"/>
    </w:r>
    <w:r w:rsidR="00875AA5">
      <w:rPr>
        <w:rFonts w:ascii="Calibri" w:eastAsia="Calibri" w:hAnsi="Calibri" w:cs="Calibri"/>
        <w:b/>
        <w:noProof/>
        <w:color w:val="000000"/>
        <w:sz w:val="20"/>
        <w:szCs w:val="20"/>
      </w:rPr>
      <w:t>1</w:t>
    </w:r>
    <w:r>
      <w:rPr>
        <w:rFonts w:ascii="Calibri" w:eastAsia="Calibri" w:hAnsi="Calibri" w:cs="Calibri"/>
        <w:b/>
        <w:color w:val="000000"/>
        <w:sz w:val="20"/>
        <w:szCs w:val="20"/>
      </w:rPr>
      <w:fldChar w:fldCharType="end"/>
    </w:r>
  </w:p>
  <w:p w14:paraId="645157E8" w14:textId="77777777" w:rsidR="00BC3CDA" w:rsidRDefault="00BC3CDA">
    <w:pPr>
      <w:pBdr>
        <w:top w:val="nil"/>
        <w:left w:val="nil"/>
        <w:bottom w:val="nil"/>
        <w:right w:val="nil"/>
        <w:between w:val="nil"/>
      </w:pBdr>
      <w:tabs>
        <w:tab w:val="center" w:pos="4320"/>
        <w:tab w:val="right" w:pos="8640"/>
      </w:tabs>
      <w:spacing w:after="720"/>
      <w:rPr>
        <w:rFonts w:ascii="Calibri" w:eastAsia="Calibri" w:hAnsi="Calibri" w:cs="Calibri"/>
        <w:b/>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E4CCF" w14:textId="77777777" w:rsidR="001250BC" w:rsidRDefault="001250BC">
      <w:r>
        <w:separator/>
      </w:r>
    </w:p>
  </w:footnote>
  <w:footnote w:type="continuationSeparator" w:id="0">
    <w:p w14:paraId="75A8854C" w14:textId="77777777" w:rsidR="001250BC" w:rsidRDefault="00125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E5A25" w14:textId="6D940C58" w:rsidR="00875AA5" w:rsidRDefault="001250BC">
    <w:pPr>
      <w:pStyle w:val="Header"/>
    </w:pPr>
    <w:r>
      <w:rPr>
        <w:noProof/>
      </w:rPr>
      <w:pict w14:anchorId="63AA6E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margin-left:0;margin-top:0;width:479.65pt;height:159.85pt;rotation:315;z-index:-25165004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DD272" w14:textId="05090B5D" w:rsidR="00BC3CDA" w:rsidRDefault="00A95092">
    <w:pPr>
      <w:pBdr>
        <w:top w:val="nil"/>
        <w:left w:val="nil"/>
        <w:bottom w:val="single" w:sz="12" w:space="1" w:color="000000"/>
        <w:right w:val="nil"/>
        <w:between w:val="nil"/>
      </w:pBdr>
      <w:tabs>
        <w:tab w:val="right" w:pos="9072"/>
      </w:tabs>
      <w:spacing w:before="720"/>
      <w:rPr>
        <w:rFonts w:ascii="Calibri" w:eastAsia="Calibri" w:hAnsi="Calibri" w:cs="Calibri"/>
        <w:b/>
        <w:color w:val="000000"/>
      </w:rPr>
    </w:pPr>
    <w:r>
      <w:rPr>
        <w:rFonts w:ascii="Calibri" w:eastAsia="Calibri" w:hAnsi="Calibri" w:cs="Calibri"/>
        <w:b/>
        <w:color w:val="000000"/>
      </w:rPr>
      <w:t>Minutes V</w:t>
    </w:r>
    <w:r w:rsidR="003D252B">
      <w:rPr>
        <w:rFonts w:ascii="Calibri" w:eastAsia="Calibri" w:hAnsi="Calibri" w:cs="Calibri"/>
        <w:b/>
        <w:color w:val="000000"/>
      </w:rPr>
      <w:t>1.</w:t>
    </w:r>
    <w:r>
      <w:rPr>
        <w:rFonts w:ascii="Calibri" w:eastAsia="Calibri" w:hAnsi="Calibri" w:cs="Calibri"/>
        <w:b/>
      </w:rPr>
      <w:t>0</w:t>
    </w:r>
    <w:r>
      <w:rPr>
        <w:rFonts w:ascii="Calibri" w:eastAsia="Calibri" w:hAnsi="Calibri" w:cs="Calibri"/>
        <w:b/>
        <w:color w:val="000000"/>
      </w:rPr>
      <w:t xml:space="preserve"> – </w:t>
    </w:r>
    <w:r>
      <w:rPr>
        <w:rFonts w:ascii="Calibri" w:eastAsia="Calibri" w:hAnsi="Calibri" w:cs="Calibri"/>
        <w:b/>
      </w:rPr>
      <w:t>249</w:t>
    </w:r>
    <w:r>
      <w:rPr>
        <w:rFonts w:ascii="Calibri" w:eastAsia="Calibri" w:hAnsi="Calibri" w:cs="Calibri"/>
        <w:b/>
        <w:vertAlign w:val="superscript"/>
      </w:rPr>
      <w:t>th</w:t>
    </w:r>
    <w:r>
      <w:rPr>
        <w:rFonts w:ascii="Calibri" w:eastAsia="Calibri" w:hAnsi="Calibri" w:cs="Calibri"/>
        <w:b/>
      </w:rPr>
      <w:t xml:space="preserve"> </w:t>
    </w:r>
    <w:r>
      <w:rPr>
        <w:rFonts w:ascii="Calibri" w:eastAsia="Calibri" w:hAnsi="Calibri" w:cs="Calibri"/>
        <w:b/>
        <w:color w:val="000000"/>
      </w:rPr>
      <w:t>CEOS Secretariat Meeting</w:t>
    </w:r>
    <w:r>
      <w:rPr>
        <w:rFonts w:ascii="Calibri" w:eastAsia="Calibri" w:hAnsi="Calibri" w:cs="Calibri"/>
        <w:b/>
        <w:color w:val="000000"/>
      </w:rPr>
      <w:tab/>
    </w:r>
    <w:r>
      <w:rPr>
        <w:b/>
        <w:noProof/>
        <w:color w:val="000000"/>
      </w:rPr>
      <w:drawing>
        <wp:inline distT="0" distB="0" distL="0" distR="0" wp14:anchorId="6EE45E0B" wp14:editId="49F8C8FA">
          <wp:extent cx="865505" cy="311150"/>
          <wp:effectExtent l="0" t="0" r="0" b="0"/>
          <wp:docPr id="2" name="image2.png" descr="Description: ceos_trans"/>
          <wp:cNvGraphicFramePr/>
          <a:graphic xmlns:a="http://schemas.openxmlformats.org/drawingml/2006/main">
            <a:graphicData uri="http://schemas.openxmlformats.org/drawingml/2006/picture">
              <pic:pic xmlns:pic="http://schemas.openxmlformats.org/drawingml/2006/picture">
                <pic:nvPicPr>
                  <pic:cNvPr id="0" name="image2.png" descr="Description: ceos_trans"/>
                  <pic:cNvPicPr preferRelativeResize="0"/>
                </pic:nvPicPr>
                <pic:blipFill>
                  <a:blip r:embed="rId1"/>
                  <a:srcRect/>
                  <a:stretch>
                    <a:fillRect/>
                  </a:stretch>
                </pic:blipFill>
                <pic:spPr>
                  <a:xfrm>
                    <a:off x="0" y="0"/>
                    <a:ext cx="865505" cy="311150"/>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6842F7C2" wp14:editId="6C27BE9E">
              <wp:simplePos x="0" y="0"/>
              <wp:positionH relativeFrom="column">
                <wp:posOffset>5232400</wp:posOffset>
              </wp:positionH>
              <wp:positionV relativeFrom="paragraph">
                <wp:posOffset>-165099</wp:posOffset>
              </wp:positionV>
              <wp:extent cx="1063625" cy="415925"/>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4823078" y="3578705"/>
                        <a:ext cx="1045845" cy="402590"/>
                      </a:xfrm>
                      <a:prstGeom prst="rect">
                        <a:avLst/>
                      </a:prstGeom>
                      <a:noFill/>
                      <a:ln>
                        <a:noFill/>
                      </a:ln>
                    </wps:spPr>
                    <wps:txbx>
                      <w:txbxContent>
                        <w:p w14:paraId="5E86EF19" w14:textId="77777777" w:rsidR="00BC3CDA" w:rsidRDefault="00BC3CDA">
                          <w:pPr>
                            <w:textDirection w:val="btLr"/>
                          </w:pPr>
                        </w:p>
                      </w:txbxContent>
                    </wps:txbx>
                    <wps:bodyPr spcFirstLastPara="1" wrap="square" lIns="91425" tIns="45700" rIns="91425" bIns="45700" anchor="t" anchorCtr="0"/>
                  </wps:wsp>
                </a:graphicData>
              </a:graphic>
            </wp:anchor>
          </w:drawing>
        </mc:Choice>
        <mc:Fallback>
          <w:pict>
            <v:rect w14:anchorId="6842F7C2" id="Rectangle 1" o:spid="_x0000_s1026" style="position:absolute;margin-left:412pt;margin-top:-13pt;width:83.75pt;height:32.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" filled="f" stroked="f">
              <v:textbox inset="2.53958mm,1.2694mm,2.53958mm,1.2694mm">
                <w:txbxContent>
                  <w:p w14:paraId="5E86EF19" w14:textId="77777777" w:rsidR="00BC3CDA" w:rsidRDefault="00BC3CDA">
                    <w:pPr>
                      <w:textDirection w:val="btLr"/>
                    </w:pPr>
                  </w:p>
                </w:txbxContent>
              </v:textbox>
              <w10:wrap type="square"/>
            </v:rect>
          </w:pict>
        </mc:Fallback>
      </mc:AlternateContent>
    </w:r>
  </w:p>
  <w:p w14:paraId="501F4CCF" w14:textId="77777777" w:rsidR="00BC3CDA" w:rsidRDefault="00BC3CDA">
    <w:pPr>
      <w:pBdr>
        <w:top w:val="nil"/>
        <w:left w:val="nil"/>
        <w:bottom w:val="nil"/>
        <w:right w:val="nil"/>
        <w:between w:val="nil"/>
      </w:pBdr>
      <w:tabs>
        <w:tab w:val="right" w:pos="9072"/>
      </w:tabs>
      <w:rPr>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BE789" w14:textId="590BCCED" w:rsidR="00875AA5" w:rsidRDefault="001250BC">
    <w:pPr>
      <w:pStyle w:val="Header"/>
    </w:pPr>
    <w:r>
      <w:rPr>
        <w:noProof/>
      </w:rPr>
      <w:pict w14:anchorId="34C18D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alt="" style="position:absolute;margin-left:0;margin-top:0;width:479.65pt;height:159.85pt;rotation:315;z-index:-251654144;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C46CB9"/>
    <w:multiLevelType w:val="multilevel"/>
    <w:tmpl w:val="9E28FE8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7D12B11"/>
    <w:multiLevelType w:val="multilevel"/>
    <w:tmpl w:val="E01C442A"/>
    <w:lvl w:ilvl="0">
      <w:start w:val="1"/>
      <w:numFmt w:val="decimal"/>
      <w:lvlText w:val="%1."/>
      <w:lvlJc w:val="left"/>
      <w:pPr>
        <w:ind w:left="1077" w:hanging="720"/>
      </w:p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BC3CDA"/>
    <w:rsid w:val="001250BC"/>
    <w:rsid w:val="0038018D"/>
    <w:rsid w:val="003D252B"/>
    <w:rsid w:val="005F23EE"/>
    <w:rsid w:val="00875AA5"/>
    <w:rsid w:val="008C54BF"/>
    <w:rsid w:val="009905AC"/>
    <w:rsid w:val="00A95092"/>
    <w:rsid w:val="00AA60AD"/>
    <w:rsid w:val="00B93475"/>
    <w:rsid w:val="00BC3CDA"/>
    <w:rsid w:val="00C1702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A233401"/>
  <w15:docId w15:val="{D821944B-DAB1-9D4E-AA7C-42A04FC6F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100" w:after="100"/>
      <w:outlineLvl w:val="0"/>
    </w:pPr>
    <w:rPr>
      <w:b/>
      <w:color w:val="000000"/>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875AA5"/>
    <w:pPr>
      <w:tabs>
        <w:tab w:val="center" w:pos="4680"/>
        <w:tab w:val="right" w:pos="9360"/>
      </w:tabs>
    </w:pPr>
  </w:style>
  <w:style w:type="character" w:customStyle="1" w:styleId="HeaderChar">
    <w:name w:val="Header Char"/>
    <w:basedOn w:val="DefaultParagraphFont"/>
    <w:link w:val="Header"/>
    <w:uiPriority w:val="99"/>
    <w:rsid w:val="00875AA5"/>
  </w:style>
  <w:style w:type="paragraph" w:styleId="Footer">
    <w:name w:val="footer"/>
    <w:basedOn w:val="Normal"/>
    <w:link w:val="FooterChar"/>
    <w:uiPriority w:val="99"/>
    <w:unhideWhenUsed/>
    <w:rsid w:val="00875AA5"/>
    <w:pPr>
      <w:tabs>
        <w:tab w:val="center" w:pos="4680"/>
        <w:tab w:val="right" w:pos="9360"/>
      </w:tabs>
    </w:pPr>
  </w:style>
  <w:style w:type="character" w:customStyle="1" w:styleId="FooterChar">
    <w:name w:val="Footer Char"/>
    <w:basedOn w:val="DefaultParagraphFont"/>
    <w:link w:val="Footer"/>
    <w:uiPriority w:val="99"/>
    <w:rsid w:val="00875AA5"/>
  </w:style>
  <w:style w:type="paragraph" w:styleId="BalloonText">
    <w:name w:val="Balloon Text"/>
    <w:basedOn w:val="Normal"/>
    <w:link w:val="BalloonTextChar"/>
    <w:uiPriority w:val="99"/>
    <w:semiHidden/>
    <w:unhideWhenUsed/>
    <w:rsid w:val="00875AA5"/>
    <w:rPr>
      <w:sz w:val="18"/>
      <w:szCs w:val="18"/>
    </w:rPr>
  </w:style>
  <w:style w:type="character" w:customStyle="1" w:styleId="BalloonTextChar">
    <w:name w:val="Balloon Text Char"/>
    <w:basedOn w:val="DefaultParagraphFont"/>
    <w:link w:val="BalloonText"/>
    <w:uiPriority w:val="99"/>
    <w:semiHidden/>
    <w:rsid w:val="00875A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ceos.org/document_management/Meetings/SIT/SIT-34/Documents/SIT-34%20AHT-WG-VC%20Paper_V1.0.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eos.org/wp-content/uploads/2018/11/CEOS-SIT-34-Agenda-Final-v2.0_web.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1083</Words>
  <Characters>6179</Characters>
  <Application>Microsoft Office Word</Application>
  <DocSecurity>0</DocSecurity>
  <Lines>51</Lines>
  <Paragraphs>14</Paragraphs>
  <ScaleCrop>false</ScaleCrop>
  <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 S</cp:lastModifiedBy>
  <cp:revision>8</cp:revision>
  <dcterms:created xsi:type="dcterms:W3CDTF">2019-04-03T01:18:00Z</dcterms:created>
  <dcterms:modified xsi:type="dcterms:W3CDTF">2019-04-09T05:02:00Z</dcterms:modified>
</cp:coreProperties>
</file>