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555" w:rsidRDefault="00485555">
      <w:pPr>
        <w:jc w:val="center"/>
        <w:rPr>
          <w:rFonts w:ascii="Calibri" w:eastAsia="Calibri" w:hAnsi="Calibri" w:cs="Calibri"/>
          <w:b/>
        </w:rPr>
      </w:pPr>
      <w:bookmarkStart w:id="0" w:name="_gjdgxs" w:colFirst="0" w:colLast="0"/>
      <w:bookmarkEnd w:id="0"/>
    </w:p>
    <w:p w:rsidR="00485555" w:rsidRDefault="00AD4450">
      <w:pPr>
        <w:jc w:val="center"/>
        <w:rPr>
          <w:rFonts w:ascii="Calibri" w:eastAsia="Calibri" w:hAnsi="Calibri" w:cs="Calibri"/>
          <w:b/>
        </w:rPr>
      </w:pPr>
      <w:bookmarkStart w:id="1" w:name="_noqg6j11dtpd" w:colFirst="0" w:colLast="0"/>
      <w:bookmarkEnd w:id="1"/>
      <w:r>
        <w:rPr>
          <w:rFonts w:ascii="Calibri" w:eastAsia="Calibri" w:hAnsi="Calibri" w:cs="Calibri"/>
          <w:b/>
        </w:rPr>
        <w:t>2019 CEOS Plenary Objectives</w:t>
      </w:r>
    </w:p>
    <w:p w:rsidR="00485555" w:rsidRDefault="00AD445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October 14</w:t>
      </w:r>
      <w:r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– 16</w:t>
      </w:r>
      <w:r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>, 2019</w:t>
      </w:r>
    </w:p>
    <w:p w:rsidR="00485555" w:rsidRDefault="00AD445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Hanoi, Vietnam</w:t>
      </w:r>
    </w:p>
    <w:p w:rsidR="00485555" w:rsidRDefault="00485555">
      <w:pPr>
        <w:jc w:val="center"/>
        <w:rPr>
          <w:rFonts w:ascii="Calibri" w:eastAsia="Calibri" w:hAnsi="Calibri" w:cs="Calibri"/>
          <w:b/>
        </w:rPr>
      </w:pPr>
    </w:p>
    <w:p w:rsidR="00485555" w:rsidRDefault="00AD445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** ATTENDANCE AS PART OF OFFICIAL CEOS AGENCY DELEGATION ONLY **</w:t>
      </w:r>
    </w:p>
    <w:p w:rsidR="00485555" w:rsidRDefault="00485555"/>
    <w:p w:rsidR="00485555" w:rsidRDefault="00AD44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 xml:space="preserve">CEOS Plenary focuses on decisions to be made by Principals to </w:t>
      </w:r>
      <w:r>
        <w:rPr>
          <w:rFonts w:ascii="Calibri" w:eastAsia="Calibri" w:hAnsi="Calibri" w:cs="Calibri"/>
          <w:sz w:val="22"/>
          <w:szCs w:val="22"/>
        </w:rPr>
        <w:t>advance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direct the various initiatives underway within the numerous subsidiary groups that are active in support of CEOS objectives. The Plenary agenda is dictated by the priority business 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nderway in these groups and is informed by the outcomes and discussions </w:t>
      </w:r>
      <w:r>
        <w:rPr>
          <w:rFonts w:ascii="Calibri" w:eastAsia="Calibri" w:hAnsi="Calibri" w:cs="Calibri"/>
          <w:sz w:val="22"/>
          <w:szCs w:val="22"/>
        </w:rPr>
        <w:t>of the September 2019 CEOS SIT Technical Workshop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:rsidR="00485555" w:rsidRDefault="00AD44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Specific objectives of the 33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rd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CEOS Plenary include:</w:t>
      </w:r>
    </w:p>
    <w:p w:rsidR="00485555" w:rsidRDefault="00AD4450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561" w:hanging="5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Present the achievements of the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2019 CEOS Chair Initiative</w:t>
      </w:r>
      <w:r>
        <w:rPr>
          <w:rFonts w:ascii="Calibri" w:eastAsia="Calibri" w:hAnsi="Calibri" w:cs="Calibri"/>
          <w:color w:val="000000"/>
          <w:sz w:val="22"/>
          <w:szCs w:val="22"/>
        </w:rPr>
        <w:t>; which integrated 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number of ongoing CEOS activities, data, algorithms, and training/capacity building in support of forest and rice crop monitoring for the Mekong Delta region; and detail the next steps and evolution of this sustained platform.</w:t>
      </w:r>
    </w:p>
    <w:p w:rsidR="00485555" w:rsidRDefault="00AD4450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561" w:hanging="5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Review the various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CEOS clim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ate activities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provide direction where required. Several topics are anticipated:</w:t>
      </w:r>
    </w:p>
    <w:p w:rsidR="00485555" w:rsidRDefault="00AD4450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definition and implementation of an integrated global carbon observing system including a targeted observing system for monitoring the column concentrations of CO</w:t>
      </w:r>
      <w:r>
        <w:rPr>
          <w:rFonts w:ascii="Calibri" w:eastAsia="Calibri" w:hAnsi="Calibri" w:cs="Calibri"/>
          <w:sz w:val="22"/>
          <w:szCs w:val="22"/>
          <w:vertAlign w:val="subscript"/>
        </w:rPr>
        <w:t>2</w:t>
      </w:r>
      <w:r>
        <w:rPr>
          <w:rFonts w:ascii="Calibri" w:eastAsia="Calibri" w:hAnsi="Calibri" w:cs="Calibri"/>
          <w:sz w:val="22"/>
          <w:szCs w:val="22"/>
        </w:rPr>
        <w:t>, CH</w:t>
      </w:r>
      <w:r>
        <w:rPr>
          <w:rFonts w:ascii="Calibri" w:eastAsia="Calibri" w:hAnsi="Calibri" w:cs="Calibri"/>
          <w:sz w:val="22"/>
          <w:szCs w:val="22"/>
          <w:vertAlign w:val="subscript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 and other greenhouse gases from space. The implementation roadmap and staff resource requirements will be presented for consideration.</w:t>
      </w:r>
    </w:p>
    <w:p w:rsidR="00485555" w:rsidRDefault="00AD4450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Consideration of the </w:t>
      </w:r>
      <w:r>
        <w:rPr>
          <w:rFonts w:ascii="Calibri" w:eastAsia="Calibri" w:hAnsi="Calibri" w:cs="Calibri"/>
          <w:i/>
          <w:sz w:val="22"/>
          <w:szCs w:val="22"/>
        </w:rPr>
        <w:t>Convention Engagement Paper</w:t>
      </w:r>
      <w:r>
        <w:rPr>
          <w:rFonts w:ascii="Calibri" w:eastAsia="Calibri" w:hAnsi="Calibri" w:cs="Calibri"/>
          <w:sz w:val="22"/>
          <w:szCs w:val="22"/>
        </w:rPr>
        <w:t xml:space="preserve"> and way forward for a workshop on convention engagement spanning green</w:t>
      </w:r>
      <w:r>
        <w:rPr>
          <w:rFonts w:ascii="Calibri" w:eastAsia="Calibri" w:hAnsi="Calibri" w:cs="Calibri"/>
          <w:sz w:val="22"/>
          <w:szCs w:val="22"/>
        </w:rPr>
        <w:t>house gases, land use, and forestry.</w:t>
      </w:r>
    </w:p>
    <w:p w:rsidR="00485555" w:rsidRDefault="00AD4450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Other CEOS Carbon Strategy actions that have been taken forward by various CEOS groups.</w:t>
      </w:r>
    </w:p>
    <w:p w:rsidR="00485555" w:rsidRDefault="00AD4450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Consider endorsement of new CEOS Carbon Strategy activities for inclusion in the 2020-2022 CEOS Work Plan.</w:t>
      </w:r>
    </w:p>
    <w:p w:rsidR="00485555" w:rsidRDefault="00AD4450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Version 3.0 of the ECV Inventory Gap Analysis Report and Coordinated Action Plan, </w:t>
      </w:r>
      <w:r>
        <w:rPr>
          <w:rFonts w:ascii="Calibri" w:eastAsia="Calibri" w:hAnsi="Calibri" w:cs="Calibri"/>
          <w:sz w:val="22"/>
          <w:szCs w:val="22"/>
        </w:rPr>
        <w:t>including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the preservation, discovery and access of Climate Data Re</w:t>
      </w:r>
      <w:r>
        <w:rPr>
          <w:rFonts w:ascii="Calibri" w:eastAsia="Calibri" w:hAnsi="Calibri" w:cs="Calibri"/>
          <w:color w:val="000000"/>
          <w:sz w:val="22"/>
          <w:szCs w:val="22"/>
        </w:rPr>
        <w:t>cords (CDRs) and Essential Climate Variables (ECVs).</w:t>
      </w:r>
    </w:p>
    <w:p w:rsidR="00485555" w:rsidRDefault="00AD4450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Consider endorsement of the space agency statement to SBSTA 51.</w:t>
      </w:r>
    </w:p>
    <w:p w:rsidR="00485555" w:rsidRDefault="00AD4450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Consideration of possible CEOS activities in relation to biomass mission coordination.</w:t>
      </w:r>
    </w:p>
    <w:p w:rsidR="00485555" w:rsidRDefault="00AD4450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561" w:hanging="5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Consider endorsement of the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“Air Quality Constellati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on Validation Needs”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document and its recommendations for implementation.</w:t>
      </w:r>
    </w:p>
    <w:p w:rsidR="00485555" w:rsidRDefault="00AD4450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561" w:hanging="5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Chart the next steps for CEOS Analysis Ready Data through consideration (for endorsement) of the comprehensive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CEOS Analysis Ready Data Strategy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prepared by the SIT Vice Chair Team.</w:t>
      </w:r>
    </w:p>
    <w:p w:rsidR="00485555" w:rsidRDefault="00AD4450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561" w:hanging="5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Consider endorsement of the GEOGLAM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Ad Hoc </w:t>
      </w:r>
      <w:r>
        <w:rPr>
          <w:rFonts w:ascii="Calibri" w:eastAsia="Calibri" w:hAnsi="Calibri" w:cs="Calibri"/>
          <w:color w:val="000000"/>
          <w:sz w:val="22"/>
          <w:szCs w:val="22"/>
        </w:rPr>
        <w:t>Working Group’s response to the updated GEOGLAM observational requirements.</w:t>
      </w:r>
    </w:p>
    <w:p w:rsidR="00485555" w:rsidRDefault="00AD4450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561" w:hanging="5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Evaluate and provide direction for the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CEOS Virtual Constellations and Working Groups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their activities, and in particular consider ne</w:t>
      </w:r>
      <w:r>
        <w:rPr>
          <w:rFonts w:ascii="Calibri" w:eastAsia="Calibri" w:hAnsi="Calibri" w:cs="Calibri"/>
          <w:color w:val="000000"/>
          <w:sz w:val="22"/>
          <w:szCs w:val="22"/>
        </w:rPr>
        <w:t>w Working Group Vice-Chairs and refreshed Terms of Reference, where necessary. Topics anticipated include:</w:t>
      </w:r>
    </w:p>
    <w:p w:rsidR="00485555" w:rsidRDefault="00AD4450">
      <w:pPr>
        <w:widowControl w:val="0"/>
        <w:numPr>
          <w:ilvl w:val="1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Consider endorsement of an updated Terms of Reference for the Working Group on Disasters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485555" w:rsidRDefault="00AD4450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561" w:hanging="5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Provide guidance on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CEOS support to other key stakeholder initiatives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where required, such as the United Nations Sustainable Development Goals (SDGs) – and the way fo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rward organisationally </w:t>
      </w:r>
      <w:r>
        <w:rPr>
          <w:rFonts w:ascii="Calibri" w:eastAsia="Calibri" w:hAnsi="Calibri" w:cs="Calibri"/>
          <w:sz w:val="22"/>
          <w:szCs w:val="22"/>
        </w:rPr>
        <w:t>within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CEOS.</w:t>
      </w:r>
    </w:p>
    <w:p w:rsidR="00485555" w:rsidRDefault="00AD4450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561" w:hanging="5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Consider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CEOS organisational matters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as necessary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485555" w:rsidRDefault="00AD4450">
      <w:pPr>
        <w:widowControl w:val="0"/>
        <w:numPr>
          <w:ilvl w:val="1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CEOS Executive Officer contingency plan (if no nominees).</w:t>
      </w:r>
    </w:p>
    <w:p w:rsidR="00485555" w:rsidRDefault="00AD4450">
      <w:pPr>
        <w:widowControl w:val="0"/>
        <w:numPr>
          <w:ilvl w:val="1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proposals for a new Working Group and a merged Virtual Constellation for the ocean domain.</w:t>
      </w:r>
    </w:p>
    <w:p w:rsidR="00485555" w:rsidRDefault="00AD4450">
      <w:pPr>
        <w:widowControl w:val="0"/>
        <w:numPr>
          <w:ilvl w:val="1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Way forward for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current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Ad Hoc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Teams (GEOGLAM, SDCG, SDG).</w:t>
      </w:r>
    </w:p>
    <w:p w:rsidR="00485555" w:rsidRDefault="00AD4450">
      <w:pPr>
        <w:widowControl w:val="0"/>
        <w:numPr>
          <w:ilvl w:val="1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Virtual Constellation leadership rotation proposal.</w:t>
      </w:r>
    </w:p>
    <w:p w:rsidR="00485555" w:rsidRDefault="00AD4450">
      <w:pPr>
        <w:widowControl w:val="0"/>
        <w:numPr>
          <w:ilvl w:val="1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Proposed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Ad Hoc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Team (AHT) initiation cycle.</w:t>
      </w:r>
    </w:p>
    <w:p w:rsidR="00485555" w:rsidRDefault="00AD44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>Week at a Glance</w:t>
      </w:r>
    </w:p>
    <w:tbl>
      <w:tblPr>
        <w:tblStyle w:val="a"/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3015"/>
        <w:gridCol w:w="3030"/>
      </w:tblGrid>
      <w:tr w:rsidR="00485555">
        <w:trPr>
          <w:trHeight w:val="360"/>
        </w:trPr>
        <w:tc>
          <w:tcPr>
            <w:tcW w:w="295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Monday October 14</w:t>
            </w:r>
          </w:p>
        </w:tc>
        <w:tc>
          <w:tcPr>
            <w:tcW w:w="3015" w:type="dxa"/>
            <w:tcBorders>
              <w:top w:val="single" w:sz="8" w:space="0" w:color="1C4587"/>
              <w:left w:val="nil"/>
              <w:bottom w:val="single" w:sz="8" w:space="0" w:color="1C4587"/>
              <w:right w:val="single" w:sz="8" w:space="0" w:color="1C4587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Tuesday October 15</w:t>
            </w:r>
          </w:p>
        </w:tc>
        <w:tc>
          <w:tcPr>
            <w:tcW w:w="3030" w:type="dxa"/>
            <w:tcBorders>
              <w:top w:val="single" w:sz="8" w:space="0" w:color="1C4587"/>
              <w:left w:val="nil"/>
              <w:bottom w:val="single" w:sz="8" w:space="0" w:color="1C4587"/>
              <w:right w:val="single" w:sz="8" w:space="0" w:color="1C4587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Wednesday October 16</w:t>
            </w:r>
          </w:p>
        </w:tc>
      </w:tr>
      <w:tr w:rsidR="00485555">
        <w:trPr>
          <w:trHeight w:val="1240"/>
        </w:trPr>
        <w:tc>
          <w:tcPr>
            <w:tcW w:w="2955" w:type="dxa"/>
            <w:tcBorders>
              <w:top w:val="nil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Side Meetings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/>
              <w:jc w:val="center"/>
              <w:rPr>
                <w:rFonts w:ascii="Calibri" w:eastAsia="Calibri" w:hAnsi="Calibri" w:cs="Calibri"/>
                <w:i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(see below)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1C4587"/>
              <w:right w:val="single" w:sz="8" w:space="0" w:color="1C458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CEOS Core Business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Climate &amp; Carbon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Agency &amp; Partner Updates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1C4587"/>
              <w:right w:val="single" w:sz="8" w:space="0" w:color="1C458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EO Data Access, Delivery, and Interoperability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Working Groups, Virtual Constellations and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Ad Hoc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Teams</w:t>
            </w:r>
          </w:p>
        </w:tc>
      </w:tr>
    </w:tbl>
    <w:p w:rsidR="00485555" w:rsidRDefault="00AD44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36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>Monday, October 14</w:t>
      </w:r>
      <w:r>
        <w:rPr>
          <w:rFonts w:ascii="Calibri" w:eastAsia="Calibri" w:hAnsi="Calibri" w:cs="Calibri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Calibri"/>
          <w:b/>
          <w:sz w:val="28"/>
          <w:szCs w:val="28"/>
        </w:rPr>
        <w:t xml:space="preserve"> – Side Meeting Schedule</w:t>
      </w:r>
    </w:p>
    <w:tbl>
      <w:tblPr>
        <w:tblStyle w:val="a0"/>
        <w:tblW w:w="83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2085"/>
        <w:gridCol w:w="2085"/>
        <w:gridCol w:w="2085"/>
      </w:tblGrid>
      <w:tr w:rsidR="00485555">
        <w:tc>
          <w:tcPr>
            <w:tcW w:w="2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Time</w:t>
            </w:r>
          </w:p>
        </w:tc>
        <w:tc>
          <w:tcPr>
            <w:tcW w:w="62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Room</w:t>
            </w:r>
          </w:p>
        </w:tc>
      </w:tr>
      <w:tr w:rsidR="00485555"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West Lake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Da Nang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Pacifica Buffet</w:t>
            </w:r>
          </w:p>
        </w:tc>
      </w:tr>
      <w:tr w:rsidR="00485555">
        <w:tc>
          <w:tcPr>
            <w:tcW w:w="2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8:00 – 9:00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5555"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5555">
        <w:tc>
          <w:tcPr>
            <w:tcW w:w="2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9:00 – 10:00</w:t>
            </w:r>
          </w:p>
        </w:tc>
        <w:tc>
          <w:tcPr>
            <w:tcW w:w="2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CEOS SEC-256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5555"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5555">
        <w:tc>
          <w:tcPr>
            <w:tcW w:w="2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10:00 – 11:00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5555"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5555">
        <w:tc>
          <w:tcPr>
            <w:tcW w:w="2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11:00 – 12:00</w:t>
            </w:r>
          </w:p>
        </w:tc>
        <w:tc>
          <w:tcPr>
            <w:tcW w:w="2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SIT Chair 2020-21 Prospectus Town Hall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5555"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5555">
        <w:tc>
          <w:tcPr>
            <w:tcW w:w="2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12:00 – 13:00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Lunch Buffet Open</w:t>
            </w:r>
          </w:p>
        </w:tc>
      </w:tr>
      <w:tr w:rsidR="00485555"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5555">
        <w:tc>
          <w:tcPr>
            <w:tcW w:w="2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13:00 – 14:00</w:t>
            </w:r>
          </w:p>
        </w:tc>
        <w:tc>
          <w:tcPr>
            <w:tcW w:w="2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 CEOS Chair Priorities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5555"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5555">
        <w:tc>
          <w:tcPr>
            <w:tcW w:w="2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14:00 – 15:00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GEO-LEO-SAR Flood Pilot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5555"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5555">
        <w:tc>
          <w:tcPr>
            <w:tcW w:w="2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15:00 – 16:00</w:t>
            </w:r>
          </w:p>
        </w:tc>
        <w:tc>
          <w:tcPr>
            <w:tcW w:w="2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CEOS European Coordination Meeting</w:t>
            </w:r>
          </w:p>
        </w:tc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5555"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5555">
        <w:tc>
          <w:tcPr>
            <w:tcW w:w="2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AD4450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16:00 – 17:00</w:t>
            </w:r>
          </w:p>
        </w:tc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5555"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555" w:rsidRDefault="0048555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555" w:rsidRDefault="004855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85555" w:rsidRDefault="00AD44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i/>
          <w:sz w:val="22"/>
          <w:szCs w:val="22"/>
          <w:u w:val="single"/>
        </w:rPr>
        <w:t>Note:</w:t>
      </w:r>
      <w:r>
        <w:rPr>
          <w:rFonts w:ascii="Calibri" w:eastAsia="Calibri" w:hAnsi="Calibri" w:cs="Calibri"/>
          <w:i/>
          <w:sz w:val="22"/>
          <w:szCs w:val="22"/>
        </w:rPr>
        <w:t xml:space="preserve"> CEOS Agency bilateral meetings are not shown here.</w:t>
      </w:r>
    </w:p>
    <w:p w:rsidR="00485555" w:rsidRDefault="00AD44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 w:after="24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</w:rPr>
        <w:t xml:space="preserve">18:00-20:00: Icebreaker at </w:t>
      </w:r>
      <w:hyperlink r:id="rId7">
        <w:r>
          <w:rPr>
            <w:rFonts w:ascii="Calibri" w:eastAsia="Calibri" w:hAnsi="Calibri" w:cs="Calibri"/>
            <w:b/>
            <w:color w:val="1155CC"/>
            <w:u w:val="single"/>
          </w:rPr>
          <w:t>Turtle Lake Brewing Company</w:t>
        </w:r>
      </w:hyperlink>
      <w:r>
        <w:br w:type="page"/>
      </w:r>
    </w:p>
    <w:p w:rsidR="00485555" w:rsidRDefault="00AD44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Agenda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3"/>
        <w:gridCol w:w="1019"/>
        <w:gridCol w:w="5331"/>
        <w:gridCol w:w="1966"/>
      </w:tblGrid>
      <w:tr w:rsidR="00485555">
        <w:trPr>
          <w:trHeight w:val="760"/>
        </w:trPr>
        <w:tc>
          <w:tcPr>
            <w:tcW w:w="9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b/>
                <w:color w:val="843C0B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843C0B"/>
              </w:rPr>
              <w:t>Tuesday, October 15</w:t>
            </w:r>
            <w:r>
              <w:rPr>
                <w:rFonts w:ascii="Calibri" w:eastAsia="Calibri" w:hAnsi="Calibri" w:cs="Calibri"/>
                <w:b/>
                <w:color w:val="843C0B"/>
                <w:vertAlign w:val="superscript"/>
              </w:rPr>
              <w:t>th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color w:val="843C0B"/>
              </w:rPr>
            </w:pPr>
            <w:r>
              <w:rPr>
                <w:rFonts w:ascii="Calibri" w:eastAsia="Calibri" w:hAnsi="Calibri" w:cs="Calibri"/>
                <w:color w:val="843C0B"/>
              </w:rPr>
              <w:t>Plenary Day 1, Room: Pacific Ballroom</w:t>
            </w:r>
          </w:p>
        </w:tc>
      </w:tr>
      <w:tr w:rsidR="00485555">
        <w:trPr>
          <w:trHeight w:val="500"/>
        </w:trPr>
        <w:tc>
          <w:tcPr>
            <w:tcW w:w="9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1F3864"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>08:00 — Registration</w:t>
            </w:r>
          </w:p>
        </w:tc>
      </w:tr>
      <w:tr w:rsidR="00485555">
        <w:trPr>
          <w:trHeight w:val="500"/>
        </w:trPr>
        <w:tc>
          <w:tcPr>
            <w:tcW w:w="9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b/>
                <w:color w:val="385623"/>
              </w:rPr>
            </w:pPr>
            <w:r>
              <w:rPr>
                <w:rFonts w:ascii="Calibri" w:eastAsia="Calibri" w:hAnsi="Calibri" w:cs="Calibri"/>
                <w:b/>
                <w:color w:val="385623"/>
              </w:rPr>
              <w:t>Session 1: CEOS Core Business</w:t>
            </w:r>
          </w:p>
        </w:tc>
      </w:tr>
      <w:tr w:rsidR="00485555">
        <w:trPr>
          <w:trHeight w:val="1080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09:00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Chair Introduction</w:t>
            </w:r>
          </w:p>
          <w:p w:rsidR="00485555" w:rsidRDefault="00AD4450">
            <w:pPr>
              <w:widowControl w:val="0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Welcome and Opening Remarks</w:t>
            </w:r>
          </w:p>
          <w:p w:rsidR="00485555" w:rsidRDefault="00AD4450">
            <w:pPr>
              <w:widowControl w:val="0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Tour de Table</w:t>
            </w:r>
          </w:p>
          <w:p w:rsidR="00485555" w:rsidRDefault="00AD4450">
            <w:pPr>
              <w:widowControl w:val="0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Membership Requests (None)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A. Tuan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CEOS Chair</w:t>
            </w:r>
          </w:p>
        </w:tc>
      </w:tr>
      <w:tr w:rsidR="00485555">
        <w:trPr>
          <w:trHeight w:val="1080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09:15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Vietnam Academy of Science and Technology (VAST) Welcome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Prof. Tran Tuan Anh</w:t>
            </w:r>
          </w:p>
        </w:tc>
      </w:tr>
      <w:tr w:rsidR="00485555">
        <w:trPr>
          <w:trHeight w:val="1360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09:20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Review of the Status of Actions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  <w:p w:rsidR="00485555" w:rsidRDefault="00AD4450">
            <w:pPr>
              <w:widowControl w:val="0"/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  <w:r>
              <w:rPr>
                <w:rFonts w:ascii="Calibri" w:eastAsia="Calibri" w:hAnsi="Calibri" w:cs="Calibri"/>
                <w:vertAlign w:val="superscript"/>
              </w:rPr>
              <w:t>nd</w:t>
            </w:r>
            <w:r>
              <w:rPr>
                <w:rFonts w:ascii="Calibri" w:eastAsia="Calibri" w:hAnsi="Calibri" w:cs="Calibri"/>
              </w:rPr>
              <w:t xml:space="preserve"> CEOS Plenary (Oct. 2018)</w:t>
            </w:r>
          </w:p>
          <w:p w:rsidR="00485555" w:rsidRDefault="00AD4450">
            <w:pPr>
              <w:widowControl w:val="0"/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 SIT Technical Workshop (Sept. 2019)</w:t>
            </w:r>
          </w:p>
          <w:p w:rsidR="00485555" w:rsidRDefault="00AD4450">
            <w:pPr>
              <w:widowControl w:val="0"/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SIT-34 (Apr. 2019)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Hosford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CEOS Executive Officer</w:t>
            </w:r>
          </w:p>
        </w:tc>
      </w:tr>
      <w:tr w:rsidR="00485555">
        <w:trPr>
          <w:trHeight w:val="840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09:35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CEOS Three-Year Work Plan (CEOS 2019-2021 WP)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  <w:p w:rsidR="00485555" w:rsidRDefault="00AD4450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Schedule and Deadlines for the Annual Update</w:t>
            </w:r>
          </w:p>
          <w:p w:rsidR="00485555" w:rsidRDefault="00AD4450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Work Plan Progress Report [</w:t>
            </w: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Document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Hosford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CEOS Executive Officer</w:t>
            </w:r>
          </w:p>
        </w:tc>
      </w:tr>
      <w:tr w:rsidR="00485555">
        <w:trPr>
          <w:trHeight w:val="740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09:50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Contingency Plan in the Absence of a New CEOS Executive Officer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Incoming CEOS Chair</w:t>
            </w:r>
          </w:p>
        </w:tc>
      </w:tr>
      <w:tr w:rsidR="00485555">
        <w:trPr>
          <w:trHeight w:val="840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2019 CEOS Chair Initiative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  <w:p w:rsidR="00485555" w:rsidRDefault="00AD4450">
            <w:pPr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Achievements</w:t>
            </w:r>
          </w:p>
          <w:p w:rsidR="00485555" w:rsidRDefault="00AD4450">
            <w:pPr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Societal Benefits for the Region</w:t>
            </w:r>
          </w:p>
          <w:p w:rsidR="00485555" w:rsidRDefault="00AD4450">
            <w:pPr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Next Steps and Evolution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A. Tuan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CEOS Chair</w:t>
            </w:r>
          </w:p>
        </w:tc>
      </w:tr>
      <w:tr w:rsidR="00485555">
        <w:trPr>
          <w:trHeight w:val="500"/>
        </w:trPr>
        <w:tc>
          <w:tcPr>
            <w:tcW w:w="9028" w:type="dxa"/>
            <w:gridSpan w:val="4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>10:20 — Break &amp; Photo</w:t>
            </w:r>
          </w:p>
        </w:tc>
      </w:tr>
    </w:tbl>
    <w:p w:rsidR="00485555" w:rsidRDefault="00485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  <w:color w:val="385623"/>
        </w:rPr>
      </w:pPr>
    </w:p>
    <w:tbl>
      <w:tblPr>
        <w:tblStyle w:val="a2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"/>
        <w:gridCol w:w="1034"/>
        <w:gridCol w:w="5244"/>
        <w:gridCol w:w="1922"/>
      </w:tblGrid>
      <w:tr w:rsidR="00485555">
        <w:trPr>
          <w:trHeight w:val="520"/>
        </w:trPr>
        <w:tc>
          <w:tcPr>
            <w:tcW w:w="9029" w:type="dxa"/>
            <w:gridSpan w:val="4"/>
            <w:tcBorders>
              <w:top w:val="single" w:sz="8" w:space="0" w:color="385623"/>
              <w:left w:val="single" w:sz="8" w:space="0" w:color="385623"/>
              <w:bottom w:val="single" w:sz="8" w:space="0" w:color="385623"/>
              <w:right w:val="single" w:sz="8" w:space="0" w:color="385623"/>
            </w:tcBorders>
            <w:shd w:val="clear" w:color="auto" w:fill="E2EFD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385623"/>
              </w:rPr>
              <w:t>Session 2: Climate &amp; Carbon</w:t>
            </w:r>
          </w:p>
        </w:tc>
      </w:tr>
      <w:tr w:rsidR="00485555">
        <w:trPr>
          <w:trHeight w:val="780"/>
        </w:trPr>
        <w:tc>
          <w:tcPr>
            <w:tcW w:w="830" w:type="dxa"/>
            <w:tcBorders>
              <w:top w:val="single" w:sz="8" w:space="0" w:color="385623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</w:t>
            </w:r>
          </w:p>
        </w:tc>
        <w:tc>
          <w:tcPr>
            <w:tcW w:w="1034" w:type="dxa"/>
            <w:tcBorders>
              <w:top w:val="single" w:sz="8" w:space="0" w:color="385623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10:50</w:t>
            </w:r>
          </w:p>
        </w:tc>
        <w:tc>
          <w:tcPr>
            <w:tcW w:w="5243" w:type="dxa"/>
            <w:tcBorders>
              <w:top w:val="single" w:sz="8" w:space="0" w:color="385623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Update: Global Climate Observing System (GCOS) </w:t>
            </w:r>
            <w:r>
              <w:rPr>
                <w:rFonts w:ascii="Calibri" w:eastAsia="Calibri" w:hAnsi="Calibri" w:cs="Calibri"/>
                <w:i/>
              </w:rPr>
              <w:t xml:space="preserve">(For Information) </w:t>
            </w:r>
            <w:r>
              <w:rPr>
                <w:rFonts w:ascii="Calibri" w:eastAsia="Calibri" w:hAnsi="Calibri" w:cs="Calibri"/>
              </w:rPr>
              <w:t>[</w:t>
            </w: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Presentation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  <w:p w:rsidR="00485555" w:rsidRDefault="00AD4450">
            <w:pPr>
              <w:widowControl w:val="0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Assessment Cycle</w:t>
            </w:r>
          </w:p>
          <w:p w:rsidR="00485555" w:rsidRDefault="00AD4450">
            <w:pPr>
              <w:widowControl w:val="0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Status Report and Implementation Plan Update</w:t>
            </w:r>
          </w:p>
          <w:p w:rsidR="00485555" w:rsidRDefault="00AD4450">
            <w:pPr>
              <w:widowControl w:val="0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Engagement/Inputs</w:t>
            </w:r>
          </w:p>
        </w:tc>
        <w:tc>
          <w:tcPr>
            <w:tcW w:w="1922" w:type="dxa"/>
            <w:tcBorders>
              <w:top w:val="single" w:sz="8" w:space="0" w:color="385623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C. Richter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WMO/GCOS</w:t>
            </w:r>
          </w:p>
        </w:tc>
      </w:tr>
      <w:tr w:rsidR="00485555">
        <w:trPr>
          <w:trHeight w:val="78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11:05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CEOS/CGMS Joint Working Group on Climate [</w:t>
            </w: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Presentation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  <w:p w:rsidR="00485555" w:rsidRDefault="00AD4450">
            <w:pPr>
              <w:widowControl w:val="0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Version 3.0 of the ECV Inventory Gap Analysis Report and Coordinated Action Plan </w:t>
            </w:r>
            <w:r>
              <w:rPr>
                <w:rFonts w:ascii="Calibri" w:eastAsia="Calibri" w:hAnsi="Calibri" w:cs="Calibri"/>
                <w:i/>
              </w:rPr>
              <w:t>(Preparation for Virtual Endorsement After CEOS Plenary)</w:t>
            </w:r>
          </w:p>
          <w:p w:rsidR="00485555" w:rsidRDefault="00AD4450">
            <w:pPr>
              <w:widowControl w:val="0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Space Agency Statement to SBSTA 51 </w:t>
            </w:r>
            <w:r>
              <w:rPr>
                <w:rFonts w:ascii="Calibri" w:eastAsia="Calibri" w:hAnsi="Calibri" w:cs="Calibri"/>
                <w:i/>
              </w:rPr>
              <w:t xml:space="preserve">(For Endorsement) </w:t>
            </w:r>
            <w:r>
              <w:rPr>
                <w:rFonts w:ascii="Calibri" w:eastAsia="Calibri" w:hAnsi="Calibri" w:cs="Calibri"/>
              </w:rPr>
              <w:t>[</w:t>
            </w: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Document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J. Schulz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Joint CEOS/CGMS WGClimate</w:t>
            </w:r>
          </w:p>
        </w:tc>
      </w:tr>
      <w:tr w:rsidR="00485555">
        <w:trPr>
          <w:trHeight w:val="78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11:30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Carbon Strategy</w:t>
            </w:r>
          </w:p>
          <w:p w:rsidR="00485555" w:rsidRDefault="00AD4450">
            <w:pPr>
              <w:widowControl w:val="0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Action Status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  <w:p w:rsidR="00485555" w:rsidRDefault="00AD4450">
            <w:pPr>
              <w:widowControl w:val="0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Proposed New Activities </w:t>
            </w:r>
            <w:r>
              <w:rPr>
                <w:rFonts w:ascii="Calibri" w:eastAsia="Calibri" w:hAnsi="Calibri" w:cs="Calibri"/>
                <w:i/>
              </w:rPr>
              <w:t>(For Endorsement)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M. Dowell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COM</w:t>
            </w:r>
          </w:p>
        </w:tc>
      </w:tr>
      <w:tr w:rsidR="00485555">
        <w:trPr>
          <w:trHeight w:val="76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11:50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Architecture for Monitoring Carbon Dioxide and Methane from Space [</w:t>
            </w: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Presentatio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n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  <w:p w:rsidR="00485555" w:rsidRDefault="00AD4450">
            <w:pPr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WGClimate Greenhouse Gas Roadmap </w:t>
            </w:r>
            <w:r>
              <w:rPr>
                <w:rFonts w:ascii="Calibri" w:eastAsia="Calibri" w:hAnsi="Calibri" w:cs="Calibri"/>
                <w:i/>
              </w:rPr>
              <w:t xml:space="preserve">(For information) </w:t>
            </w:r>
            <w:r>
              <w:rPr>
                <w:rFonts w:ascii="Calibri" w:eastAsia="Calibri" w:hAnsi="Calibri" w:cs="Calibri"/>
              </w:rPr>
              <w:t>[</w:t>
            </w: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Document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  <w:p w:rsidR="00485555" w:rsidRDefault="00AD4450">
            <w:pPr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Greenhouse Gas Team Staff Resource Requirements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  <w:p w:rsidR="00485555" w:rsidRDefault="00AD4450">
            <w:pPr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Paper: Improved Synergies on CEOS Engageme</w:t>
            </w:r>
            <w:r>
              <w:rPr>
                <w:rFonts w:ascii="Calibri" w:eastAsia="Calibri" w:hAnsi="Calibri" w:cs="Calibri"/>
              </w:rPr>
              <w:t xml:space="preserve">nt with UNFCCC/SBSTA: Support to the Convention on Aspects Relating to Systematic Observations, Greenhouse Gas Monitoring, and Support to Agriculture, Forestry and Other Land Use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A. v. Bargen / 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D. Crisp / 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M. Dowell /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J. Schulz</w:t>
            </w:r>
          </w:p>
        </w:tc>
      </w:tr>
      <w:tr w:rsidR="00485555">
        <w:trPr>
          <w:trHeight w:val="80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12:15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2019 Refinement of the IPCC Guidelines for GHG Inventories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K. Tachi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JAXA</w:t>
            </w:r>
          </w:p>
        </w:tc>
      </w:tr>
      <w:tr w:rsidR="00485555">
        <w:trPr>
          <w:trHeight w:val="80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12:30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Update on CEOS Contributions to Forest Carbon Monitoring (GFOI/SDCG)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  <w:p w:rsidR="00485555" w:rsidRDefault="00AD4450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Possible CEOS Activities in Relation to Biomass Mission Coordination</w:t>
            </w:r>
          </w:p>
          <w:p w:rsidR="00485555" w:rsidRDefault="00AD4450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SDCG Continuity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O. Ochiai /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Ward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SDCG</w:t>
            </w:r>
          </w:p>
        </w:tc>
      </w:tr>
      <w:tr w:rsidR="00485555">
        <w:trPr>
          <w:trHeight w:val="540"/>
        </w:trPr>
        <w:tc>
          <w:tcPr>
            <w:tcW w:w="9029" w:type="dxa"/>
            <w:gridSpan w:val="4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D9E2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1F4E79"/>
              </w:rPr>
            </w:pPr>
            <w:r>
              <w:rPr>
                <w:rFonts w:ascii="Calibri" w:eastAsia="Calibri" w:hAnsi="Calibri" w:cs="Calibri"/>
                <w:b/>
                <w:color w:val="1F4E79"/>
              </w:rPr>
              <w:t>12:45 — Lunch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color w:val="1F4E79"/>
              </w:rPr>
            </w:pPr>
            <w:r>
              <w:rPr>
                <w:rFonts w:ascii="Calibri" w:eastAsia="Calibri" w:hAnsi="Calibri" w:cs="Calibri"/>
                <w:color w:val="1F4E79"/>
              </w:rPr>
              <w:t>Room: Pacifica Buffet</w:t>
            </w:r>
          </w:p>
        </w:tc>
      </w:tr>
    </w:tbl>
    <w:p w:rsidR="00485555" w:rsidRDefault="00485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  <w:color w:val="385623"/>
        </w:rPr>
      </w:pPr>
    </w:p>
    <w:p w:rsidR="003E4C07" w:rsidRDefault="003E4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  <w:color w:val="385623"/>
        </w:rPr>
      </w:pPr>
    </w:p>
    <w:p w:rsidR="003E4C07" w:rsidRDefault="003E4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  <w:color w:val="385623"/>
        </w:rPr>
      </w:pPr>
    </w:p>
    <w:p w:rsidR="003E4C07" w:rsidRDefault="003E4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  <w:color w:val="385623"/>
        </w:rPr>
      </w:pPr>
    </w:p>
    <w:p w:rsidR="003E4C07" w:rsidRDefault="003E4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  <w:color w:val="385623"/>
        </w:rPr>
      </w:pPr>
    </w:p>
    <w:tbl>
      <w:tblPr>
        <w:tblStyle w:val="a3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"/>
        <w:gridCol w:w="1034"/>
        <w:gridCol w:w="5229"/>
        <w:gridCol w:w="1937"/>
      </w:tblGrid>
      <w:tr w:rsidR="00485555">
        <w:trPr>
          <w:trHeight w:val="540"/>
        </w:trPr>
        <w:tc>
          <w:tcPr>
            <w:tcW w:w="9029" w:type="dxa"/>
            <w:gridSpan w:val="4"/>
            <w:tcBorders>
              <w:top w:val="single" w:sz="8" w:space="0" w:color="385623"/>
              <w:left w:val="single" w:sz="8" w:space="0" w:color="385623"/>
              <w:bottom w:val="single" w:sz="8" w:space="0" w:color="385623"/>
              <w:right w:val="single" w:sz="8" w:space="0" w:color="385623"/>
            </w:tcBorders>
            <w:shd w:val="clear" w:color="auto" w:fill="E2EFD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b/>
                <w:i/>
                <w:color w:val="385623"/>
              </w:rPr>
            </w:pPr>
            <w:r>
              <w:rPr>
                <w:rFonts w:ascii="Calibri" w:eastAsia="Calibri" w:hAnsi="Calibri" w:cs="Calibri"/>
                <w:b/>
                <w:color w:val="385623"/>
              </w:rPr>
              <w:lastRenderedPageBreak/>
              <w:t>Session 3: Agency &amp; Partner Updates</w:t>
            </w:r>
          </w:p>
        </w:tc>
      </w:tr>
      <w:tr w:rsidR="00485555">
        <w:trPr>
          <w:trHeight w:val="84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13:45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Update: Group on Earth Observations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G. Camara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GEO Secretariat</w:t>
            </w:r>
          </w:p>
        </w:tc>
      </w:tr>
      <w:tr w:rsidR="00485555">
        <w:trPr>
          <w:trHeight w:val="78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Continuity of CEOS Representation on the GEO Programme Board and ExCom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K. Sawyer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SIT Chair Team</w:t>
            </w:r>
          </w:p>
        </w:tc>
      </w:tr>
      <w:tr w:rsidR="00485555">
        <w:trPr>
          <w:trHeight w:val="66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14:10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GEO Programme Board Report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K. Sawyer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SIT Chair Team</w:t>
            </w:r>
          </w:p>
        </w:tc>
      </w:tr>
      <w:tr w:rsidR="00485555">
        <w:trPr>
          <w:trHeight w:val="66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3.4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14:20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GEO ExCom Report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 Held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SIT Vice Chair</w:t>
            </w:r>
          </w:p>
        </w:tc>
      </w:tr>
      <w:tr w:rsidR="00485555">
        <w:trPr>
          <w:trHeight w:val="66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14:30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CEOS Statement to the GEO-XVI Plenary </w:t>
            </w:r>
            <w:r>
              <w:rPr>
                <w:rFonts w:ascii="Calibri" w:eastAsia="Calibri" w:hAnsi="Calibri" w:cs="Calibri"/>
                <w:i/>
              </w:rPr>
              <w:t xml:space="preserve">(For Information) </w:t>
            </w:r>
            <w:r>
              <w:rPr>
                <w:rFonts w:ascii="Calibri" w:eastAsia="Calibri" w:hAnsi="Calibri" w:cs="Calibri"/>
              </w:rPr>
              <w:t>[</w:t>
            </w:r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Document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Hosford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CEOS Executive Officer</w:t>
            </w:r>
          </w:p>
        </w:tc>
      </w:tr>
      <w:tr w:rsidR="00485555">
        <w:trPr>
          <w:trHeight w:val="84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14:40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Agency and Partner Updates </w:t>
            </w:r>
            <w:r>
              <w:rPr>
                <w:rFonts w:ascii="Calibri" w:eastAsia="Calibri" w:hAnsi="Calibri" w:cs="Calibri"/>
                <w:i/>
              </w:rPr>
              <w:t>(5-10 Minutes Each, For Information)</w:t>
            </w:r>
          </w:p>
          <w:p w:rsidR="00485555" w:rsidRDefault="00AD4450">
            <w:pPr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NOAA (C. Wooldridge)</w:t>
            </w:r>
          </w:p>
          <w:p w:rsidR="00485555" w:rsidRDefault="00AD4450">
            <w:pPr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ESA (S. Cheli) [</w:t>
            </w:r>
            <w:hyperlink r:id="rId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Presentation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  <w:p w:rsidR="00485555" w:rsidRDefault="00AD4450">
            <w:pPr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USGS (J. Lacey) [</w:t>
            </w:r>
            <w:hyperlink r:id="rId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Presentation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  <w:p w:rsidR="00485555" w:rsidRDefault="00AD4450">
            <w:pPr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EUMETSAT (P. Counet)</w:t>
            </w:r>
          </w:p>
          <w:p w:rsidR="00485555" w:rsidRDefault="00AD4450">
            <w:pPr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Roshydromet (Z. Andreeva) [</w:t>
            </w:r>
            <w:hyperlink r:id="rId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Presentation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  <w:p w:rsidR="00485555" w:rsidRDefault="00AD4450">
            <w:pPr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JAXA (K. Tachi)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485555">
        <w:trPr>
          <w:trHeight w:val="520"/>
        </w:trPr>
        <w:tc>
          <w:tcPr>
            <w:tcW w:w="9029" w:type="dxa"/>
            <w:gridSpan w:val="4"/>
            <w:tcBorders>
              <w:top w:val="single" w:sz="8" w:space="0" w:color="000000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D9E2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1F3864"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>15:40 — Break</w:t>
            </w:r>
          </w:p>
        </w:tc>
      </w:tr>
      <w:tr w:rsidR="00485555">
        <w:trPr>
          <w:trHeight w:val="80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3.7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16:00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Agency and Partner Updates </w:t>
            </w:r>
            <w:r>
              <w:rPr>
                <w:rFonts w:ascii="Calibri" w:eastAsia="Calibri" w:hAnsi="Calibri" w:cs="Calibri"/>
                <w:i/>
              </w:rPr>
              <w:t>(Continued…)</w:t>
            </w:r>
          </w:p>
          <w:p w:rsidR="00485555" w:rsidRDefault="00AD4450">
            <w:pPr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UKSA (B. Archer)</w:t>
            </w:r>
          </w:p>
          <w:p w:rsidR="00485555" w:rsidRDefault="00AD4450">
            <w:pPr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NASA (S. Cauffman)</w:t>
            </w:r>
          </w:p>
          <w:p w:rsidR="00485555" w:rsidRDefault="00AD4450">
            <w:pPr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NIER [</w:t>
            </w:r>
            <w:hyperlink r:id="rId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Presentation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  <w:p w:rsidR="00485555" w:rsidRDefault="00AD4450">
            <w:pPr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KMA [</w:t>
            </w:r>
            <w:hyperlink r:id="rId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Presen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tation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  <w:p w:rsidR="00485555" w:rsidRDefault="00AD4450">
            <w:pPr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VNSC</w:t>
            </w:r>
          </w:p>
          <w:p w:rsidR="00485555" w:rsidRDefault="00AD4450">
            <w:pPr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 (T. Dhu)</w:t>
            </w:r>
          </w:p>
          <w:p w:rsidR="00485555" w:rsidRDefault="00AD4450">
            <w:pPr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CNES (S. Cherchali)</w:t>
            </w:r>
          </w:p>
          <w:p w:rsidR="00485555" w:rsidRDefault="00AD4450">
            <w:pPr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Roscosmos (A. Kuklin) [</w:t>
            </w:r>
            <w:hyperlink r:id="rId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Presentation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  <w:p w:rsidR="00485555" w:rsidRDefault="00AD4450">
            <w:pPr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ISRO (PG Diwakar) [</w:t>
            </w:r>
            <w:hyperlink r:id="rId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Presentation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  <w:p w:rsidR="00485555" w:rsidRDefault="00AD4450">
            <w:pPr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SANSA (A. Mlisa)</w:t>
            </w:r>
          </w:p>
          <w:p w:rsidR="00485555" w:rsidRDefault="00AD4450">
            <w:pPr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WMO (C. Richter) [</w:t>
            </w:r>
            <w:hyperlink r:id="rId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Presentation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85555">
        <w:trPr>
          <w:trHeight w:val="520"/>
        </w:trPr>
        <w:tc>
          <w:tcPr>
            <w:tcW w:w="9029" w:type="dxa"/>
            <w:gridSpan w:val="4"/>
            <w:tcBorders>
              <w:top w:val="single" w:sz="8" w:space="0" w:color="000000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D9E2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1F3864"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>18:00 — Adjournment</w:t>
            </w:r>
          </w:p>
        </w:tc>
      </w:tr>
    </w:tbl>
    <w:p w:rsidR="00485555" w:rsidRDefault="00485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  <w:shd w:val="clear" w:color="auto" w:fill="FFF2CC"/>
        </w:rPr>
      </w:pPr>
    </w:p>
    <w:p w:rsidR="00485555" w:rsidRDefault="00485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  <w:shd w:val="clear" w:color="auto" w:fill="FFF2CC"/>
        </w:rPr>
      </w:pPr>
    </w:p>
    <w:tbl>
      <w:tblPr>
        <w:tblStyle w:val="a4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"/>
        <w:gridCol w:w="1034"/>
        <w:gridCol w:w="5171"/>
        <w:gridCol w:w="1995"/>
      </w:tblGrid>
      <w:tr w:rsidR="00485555">
        <w:trPr>
          <w:trHeight w:val="820"/>
        </w:trPr>
        <w:tc>
          <w:tcPr>
            <w:tcW w:w="9029" w:type="dxa"/>
            <w:gridSpan w:val="4"/>
            <w:tcBorders>
              <w:top w:val="single" w:sz="8" w:space="0" w:color="843C0B"/>
              <w:left w:val="single" w:sz="8" w:space="0" w:color="843C0B"/>
              <w:bottom w:val="single" w:sz="8" w:space="0" w:color="385623"/>
              <w:right w:val="single" w:sz="8" w:space="0" w:color="843C0B"/>
            </w:tcBorders>
            <w:shd w:val="clear" w:color="auto" w:fill="FCE5CD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pStyle w:val="Heading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783F04"/>
                <w:vertAlign w:val="superscript"/>
              </w:rPr>
            </w:pPr>
            <w:bookmarkStart w:id="3" w:name="_mgyuhhwc7pvc" w:colFirst="0" w:colLast="0"/>
            <w:bookmarkEnd w:id="3"/>
            <w:r>
              <w:rPr>
                <w:color w:val="783F04"/>
              </w:rPr>
              <w:t>Wednesday, October 16</w:t>
            </w:r>
            <w:r>
              <w:rPr>
                <w:color w:val="783F04"/>
                <w:vertAlign w:val="superscript"/>
              </w:rPr>
              <w:t>th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color w:val="783F04"/>
              </w:rPr>
            </w:pPr>
            <w:r>
              <w:rPr>
                <w:rFonts w:ascii="Calibri" w:eastAsia="Calibri" w:hAnsi="Calibri" w:cs="Calibri"/>
                <w:color w:val="783F04"/>
              </w:rPr>
              <w:t>Plenary Day 2, Room: Pacific Ballroom</w:t>
            </w:r>
          </w:p>
        </w:tc>
      </w:tr>
      <w:tr w:rsidR="00485555">
        <w:trPr>
          <w:trHeight w:val="540"/>
        </w:trPr>
        <w:tc>
          <w:tcPr>
            <w:tcW w:w="9029" w:type="dxa"/>
            <w:gridSpan w:val="4"/>
            <w:tcBorders>
              <w:top w:val="single" w:sz="8" w:space="0" w:color="000000"/>
              <w:left w:val="single" w:sz="8" w:space="0" w:color="385623"/>
              <w:bottom w:val="single" w:sz="8" w:space="0" w:color="385623"/>
              <w:right w:val="single" w:sz="8" w:space="0" w:color="385623"/>
            </w:tcBorders>
            <w:shd w:val="clear" w:color="auto" w:fill="E2EFD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pStyle w:val="Heading2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after="0"/>
              <w:jc w:val="both"/>
              <w:rPr>
                <w:color w:val="000000"/>
              </w:rPr>
            </w:pPr>
            <w:bookmarkStart w:id="4" w:name="_2ylgojzdhod2" w:colFirst="0" w:colLast="0"/>
            <w:bookmarkEnd w:id="4"/>
            <w:r>
              <w:rPr>
                <w:color w:val="000000"/>
              </w:rPr>
              <w:t>Session 4: EO Data Access, Delivery, and Interoperability</w:t>
            </w:r>
          </w:p>
        </w:tc>
      </w:tr>
      <w:tr w:rsidR="00485555">
        <w:trPr>
          <w:trHeight w:val="78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09:00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Report: WGISS</w:t>
            </w:r>
          </w:p>
          <w:p w:rsidR="00485555" w:rsidRDefault="00AD4450">
            <w:pPr>
              <w:widowControl w:val="0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Handover to the New WGISS Chair</w:t>
            </w:r>
          </w:p>
          <w:p w:rsidR="00485555" w:rsidRDefault="00AD4450">
            <w:pPr>
              <w:widowControl w:val="0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WGISS Vice Chair Nomination </w:t>
            </w:r>
            <w:r>
              <w:rPr>
                <w:rFonts w:ascii="Calibri" w:eastAsia="Calibri" w:hAnsi="Calibri" w:cs="Calibri"/>
                <w:i/>
              </w:rPr>
              <w:t>(For Endorsement)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M. Albani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WGISS Chair</w:t>
            </w:r>
          </w:p>
        </w:tc>
      </w:tr>
      <w:tr w:rsidR="00485555">
        <w:trPr>
          <w:trHeight w:val="80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09:15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Status Report: CEOS Analysis Ready Data for Land (CARD4L)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Labahn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LSI-VC</w:t>
            </w:r>
          </w:p>
        </w:tc>
      </w:tr>
      <w:tr w:rsidR="00485555">
        <w:trPr>
          <w:trHeight w:val="80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09:30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Broader CEOS ARD Strategy </w:t>
            </w:r>
            <w:r>
              <w:rPr>
                <w:rFonts w:ascii="Calibri" w:eastAsia="Calibri" w:hAnsi="Calibri" w:cs="Calibri"/>
                <w:i/>
              </w:rPr>
              <w:t xml:space="preserve">(For Endorsement) </w:t>
            </w:r>
            <w:r>
              <w:rPr>
                <w:rFonts w:ascii="Calibri" w:eastAsia="Calibri" w:hAnsi="Calibri" w:cs="Calibri"/>
              </w:rPr>
              <w:t>[</w:t>
            </w:r>
            <w:hyperlink r:id="rId2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Document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 Lewis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SIT Vice Chair</w:t>
            </w:r>
          </w:p>
        </w:tc>
      </w:tr>
      <w:tr w:rsidR="00485555">
        <w:trPr>
          <w:trHeight w:val="540"/>
        </w:trPr>
        <w:tc>
          <w:tcPr>
            <w:tcW w:w="9029" w:type="dxa"/>
            <w:gridSpan w:val="4"/>
            <w:tcBorders>
              <w:top w:val="single" w:sz="8" w:space="0" w:color="000000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D9E2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1F3864"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>10:00 — Break</w:t>
            </w:r>
          </w:p>
        </w:tc>
      </w:tr>
    </w:tbl>
    <w:p w:rsidR="00485555" w:rsidRDefault="00485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</w:p>
    <w:tbl>
      <w:tblPr>
        <w:tblStyle w:val="a5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"/>
        <w:gridCol w:w="1006"/>
        <w:gridCol w:w="5077"/>
        <w:gridCol w:w="2086"/>
      </w:tblGrid>
      <w:tr w:rsidR="00485555">
        <w:trPr>
          <w:trHeight w:val="540"/>
        </w:trPr>
        <w:tc>
          <w:tcPr>
            <w:tcW w:w="9028" w:type="dxa"/>
            <w:gridSpan w:val="4"/>
            <w:tcBorders>
              <w:top w:val="single" w:sz="8" w:space="0" w:color="385623"/>
              <w:left w:val="single" w:sz="8" w:space="0" w:color="385623"/>
              <w:bottom w:val="single" w:sz="8" w:space="0" w:color="385623"/>
              <w:right w:val="single" w:sz="8" w:space="0" w:color="385623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b/>
                <w:color w:val="385623"/>
              </w:rPr>
            </w:pPr>
            <w:r>
              <w:rPr>
                <w:rFonts w:ascii="Calibri" w:eastAsia="Calibri" w:hAnsi="Calibri" w:cs="Calibri"/>
                <w:b/>
                <w:color w:val="385623"/>
              </w:rPr>
              <w:t xml:space="preserve">Session 5: Working Groups, Virtual Constellations and </w:t>
            </w:r>
            <w:r>
              <w:rPr>
                <w:rFonts w:ascii="Calibri" w:eastAsia="Calibri" w:hAnsi="Calibri" w:cs="Calibri"/>
                <w:b/>
                <w:i/>
                <w:color w:val="385623"/>
              </w:rPr>
              <w:t>Ad Hoc</w:t>
            </w:r>
            <w:r>
              <w:rPr>
                <w:rFonts w:ascii="Calibri" w:eastAsia="Calibri" w:hAnsi="Calibri" w:cs="Calibri"/>
                <w:b/>
                <w:color w:val="385623"/>
              </w:rPr>
              <w:t xml:space="preserve"> Teams</w:t>
            </w:r>
          </w:p>
        </w:tc>
      </w:tr>
      <w:tr w:rsidR="00485555">
        <w:trPr>
          <w:trHeight w:val="50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10:30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Report: WGCV </w:t>
            </w:r>
            <w:r>
              <w:rPr>
                <w:rFonts w:ascii="Calibri" w:eastAsia="Calibri" w:hAnsi="Calibri" w:cs="Calibri"/>
                <w:i/>
              </w:rPr>
              <w:t xml:space="preserve">(For Information) </w:t>
            </w:r>
            <w:r>
              <w:rPr>
                <w:rFonts w:ascii="Calibri" w:eastAsia="Calibri" w:hAnsi="Calibri" w:cs="Calibri"/>
              </w:rPr>
              <w:t>[</w:t>
            </w:r>
            <w:hyperlink r:id="rId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Presentation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 Ong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WGCV Chair</w:t>
            </w:r>
          </w:p>
        </w:tc>
      </w:tr>
      <w:tr w:rsidR="00485555">
        <w:trPr>
          <w:trHeight w:val="5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10:45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Report: WGCapD [</w:t>
            </w:r>
            <w:hyperlink r:id="rId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Presentation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  <w:p w:rsidR="00485555" w:rsidRDefault="00AD4450">
            <w:pPr>
              <w:widowControl w:val="0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Handover to the New WGCapD Chair</w:t>
            </w:r>
          </w:p>
          <w:p w:rsidR="00485555" w:rsidRDefault="00AD4450">
            <w:pPr>
              <w:widowControl w:val="0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WGCapD Vice Chair Nomination </w:t>
            </w:r>
            <w:r>
              <w:rPr>
                <w:rFonts w:ascii="Calibri" w:eastAsia="Calibri" w:hAnsi="Calibri" w:cs="Calibri"/>
                <w:i/>
              </w:rPr>
              <w:t>(For Endorsement)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P. Chauhan </w:t>
            </w:r>
            <w:r>
              <w:rPr>
                <w:rFonts w:ascii="Calibri" w:eastAsia="Calibri" w:hAnsi="Calibri" w:cs="Calibri"/>
                <w:i/>
              </w:rPr>
              <w:t>WGCapD Chair</w:t>
            </w:r>
          </w:p>
        </w:tc>
      </w:tr>
      <w:tr w:rsidR="00485555">
        <w:trPr>
          <w:trHeight w:val="5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Report: WGDisasters [</w:t>
            </w:r>
            <w:hyperlink r:id="rId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Presentation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  <w:p w:rsidR="00485555" w:rsidRDefault="00AD4450">
            <w:pPr>
              <w:widowControl w:val="0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Updated Terms of Reference </w:t>
            </w:r>
            <w:r>
              <w:rPr>
                <w:rFonts w:ascii="Calibri" w:eastAsia="Calibri" w:hAnsi="Calibri" w:cs="Calibri"/>
                <w:i/>
              </w:rPr>
              <w:t xml:space="preserve">(For Endorsement) </w:t>
            </w:r>
            <w:r>
              <w:rPr>
                <w:rFonts w:ascii="Calibri" w:eastAsia="Calibri" w:hAnsi="Calibri" w:cs="Calibri"/>
              </w:rPr>
              <w:t>[</w:t>
            </w:r>
            <w:hyperlink r:id="rId2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Document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  <w:p w:rsidR="00485555" w:rsidRDefault="00AD4450">
            <w:pPr>
              <w:widowControl w:val="0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WGDisasters Vice Chair Nomination </w:t>
            </w:r>
            <w:r>
              <w:rPr>
                <w:rFonts w:ascii="Calibri" w:eastAsia="Calibri" w:hAnsi="Calibri" w:cs="Calibri"/>
                <w:i/>
              </w:rPr>
              <w:t>(For Endorsement)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Zoffoli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WGDisasters Chair</w:t>
            </w:r>
          </w:p>
        </w:tc>
      </w:tr>
      <w:tr w:rsidR="00485555">
        <w:trPr>
          <w:trHeight w:val="5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1F3864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1F3864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11:15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Report: CEOS </w:t>
            </w:r>
            <w:r>
              <w:rPr>
                <w:rFonts w:ascii="Calibri" w:eastAsia="Calibri" w:hAnsi="Calibri" w:cs="Calibri"/>
                <w:i/>
              </w:rPr>
              <w:t>Ad Hoc</w:t>
            </w:r>
            <w:r>
              <w:rPr>
                <w:rFonts w:ascii="Calibri" w:eastAsia="Calibri" w:hAnsi="Calibri" w:cs="Calibri"/>
              </w:rPr>
              <w:t xml:space="preserve"> Working Group on GEOGLAM [</w:t>
            </w:r>
            <w:hyperlink r:id="rId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Presentation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  <w:p w:rsidR="00485555" w:rsidRDefault="00AD4450">
            <w:pPr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Response to the Updated GEOGLAM Observational Requirements </w:t>
            </w:r>
            <w:r>
              <w:rPr>
                <w:rFonts w:ascii="Calibri" w:eastAsia="Calibri" w:hAnsi="Calibri" w:cs="Calibri"/>
                <w:i/>
              </w:rPr>
              <w:t xml:space="preserve">(For Endorsement) </w:t>
            </w:r>
            <w:r>
              <w:rPr>
                <w:rFonts w:ascii="Calibri" w:eastAsia="Calibri" w:hAnsi="Calibri" w:cs="Calibri"/>
              </w:rPr>
              <w:t>[</w:t>
            </w:r>
            <w:hyperlink r:id="rId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Document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  <w:p w:rsidR="00485555" w:rsidRDefault="00AD4450">
            <w:pPr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Ad Hoc</w:t>
            </w:r>
            <w:r>
              <w:rPr>
                <w:rFonts w:ascii="Calibri" w:eastAsia="Calibri" w:hAnsi="Calibri" w:cs="Calibri"/>
              </w:rPr>
              <w:t xml:space="preserve"> Working Group Continuity </w:t>
            </w:r>
            <w:r>
              <w:rPr>
                <w:rFonts w:ascii="Calibri" w:eastAsia="Calibri" w:hAnsi="Calibri" w:cs="Calibri"/>
                <w:i/>
              </w:rPr>
              <w:t>(For Info</w:t>
            </w:r>
            <w:r>
              <w:rPr>
                <w:rFonts w:ascii="Calibri" w:eastAsia="Calibri" w:hAnsi="Calibri" w:cs="Calibri"/>
                <w:i/>
              </w:rPr>
              <w:t>rmation)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1F3864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I. Jarvis</w:t>
            </w:r>
          </w:p>
        </w:tc>
      </w:tr>
      <w:tr w:rsidR="00485555">
        <w:trPr>
          <w:trHeight w:val="78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5.5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11:30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Report: Sustainable Development Goals (SDG) </w:t>
            </w:r>
            <w:r>
              <w:rPr>
                <w:rFonts w:ascii="Calibri" w:eastAsia="Calibri" w:hAnsi="Calibri" w:cs="Calibri"/>
                <w:i/>
              </w:rPr>
              <w:t>Ad Hoc</w:t>
            </w:r>
            <w:r>
              <w:rPr>
                <w:rFonts w:ascii="Calibri" w:eastAsia="Calibri" w:hAnsi="Calibri" w:cs="Calibri"/>
              </w:rPr>
              <w:t xml:space="preserve"> Team </w:t>
            </w:r>
            <w:r>
              <w:rPr>
                <w:rFonts w:ascii="Calibri" w:eastAsia="Calibri" w:hAnsi="Calibri" w:cs="Calibri"/>
                <w:i/>
              </w:rPr>
              <w:t xml:space="preserve">(For Information) </w:t>
            </w:r>
            <w:r>
              <w:rPr>
                <w:rFonts w:ascii="Calibri" w:eastAsia="Calibri" w:hAnsi="Calibri" w:cs="Calibri"/>
              </w:rPr>
              <w:t>[</w:t>
            </w:r>
            <w:hyperlink r:id="rId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Presentation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  <w:p w:rsidR="00485555" w:rsidRDefault="00AD4450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SDG-AHT Continuity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</w:t>
            </w:r>
            <w:hyperlink r:id="rId3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Information Note</w:t>
              </w:r>
            </w:hyperlink>
            <w:r>
              <w:rPr>
                <w:rFonts w:ascii="Calibri" w:eastAsia="Calibri" w:hAnsi="Calibri" w:cs="Calibri"/>
              </w:rPr>
              <w:t>] [</w:t>
            </w:r>
            <w:hyperlink r:id="rId3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Work Plan on SDGs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 Held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SDG-AHT Co-Lead</w:t>
            </w:r>
          </w:p>
        </w:tc>
      </w:tr>
      <w:tr w:rsidR="00485555">
        <w:trPr>
          <w:trHeight w:val="9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11:45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AC-VC Air Quality Constellation Validation Needs and Recommendations for Implementation </w:t>
            </w:r>
            <w:r>
              <w:rPr>
                <w:rFonts w:ascii="Calibri" w:eastAsia="Calibri" w:hAnsi="Calibri" w:cs="Calibri"/>
                <w:i/>
              </w:rPr>
              <w:t xml:space="preserve">(For Endorsement) </w:t>
            </w:r>
            <w:r>
              <w:rPr>
                <w:rFonts w:ascii="Calibri" w:eastAsia="Calibri" w:hAnsi="Calibri" w:cs="Calibri"/>
              </w:rPr>
              <w:t>[</w:t>
            </w:r>
            <w:hyperlink r:id="rId3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Document</w:t>
              </w:r>
            </w:hyperlink>
            <w:r>
              <w:rPr>
                <w:rFonts w:ascii="Calibri" w:eastAsia="Calibri" w:hAnsi="Calibri" w:cs="Calibri"/>
              </w:rPr>
              <w:t>] [</w:t>
            </w:r>
            <w:hyperlink r:id="rId3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Presentation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 Crisp</w:t>
            </w:r>
          </w:p>
        </w:tc>
      </w:tr>
      <w:tr w:rsidR="00485555">
        <w:trPr>
          <w:trHeight w:val="520"/>
        </w:trPr>
        <w:tc>
          <w:tcPr>
            <w:tcW w:w="9028" w:type="dxa"/>
            <w:gridSpan w:val="4"/>
            <w:tcBorders>
              <w:top w:val="single" w:sz="8" w:space="0" w:color="000000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1F3864"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>12:00 — Lunch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color w:val="1F3864"/>
              </w:rPr>
            </w:pPr>
            <w:r>
              <w:rPr>
                <w:rFonts w:ascii="Calibri" w:eastAsia="Calibri" w:hAnsi="Calibri" w:cs="Calibri"/>
                <w:color w:val="1F3864"/>
              </w:rPr>
              <w:t>Room: Pacifica Buffet</w:t>
            </w:r>
          </w:p>
        </w:tc>
      </w:tr>
      <w:tr w:rsidR="00485555">
        <w:trPr>
          <w:trHeight w:val="168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13:00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Virtual Constellations</w:t>
            </w:r>
          </w:p>
          <w:p w:rsidR="00485555" w:rsidRDefault="00AD4450">
            <w:pPr>
              <w:widowControl w:val="0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Productivity, Activities, Accomplishments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  <w:p w:rsidR="00485555" w:rsidRDefault="00AD4450">
            <w:pPr>
              <w:widowControl w:val="0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Issues, Discussion Points, and Decision Processes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  <w:p w:rsidR="00485555" w:rsidRDefault="00AD4450">
            <w:pPr>
              <w:widowControl w:val="0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Leadership Changes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  <w:p w:rsidR="00485555" w:rsidRDefault="00AD4450">
            <w:pPr>
              <w:widowControl w:val="0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Approach for Coastal Observations and Applications Study Team (COAST) </w:t>
            </w:r>
            <w:r>
              <w:rPr>
                <w:rFonts w:ascii="Calibri" w:eastAsia="Calibri" w:hAnsi="Calibri" w:cs="Calibri"/>
                <w:i/>
              </w:rPr>
              <w:t xml:space="preserve">(For Decision) </w:t>
            </w:r>
            <w:r>
              <w:rPr>
                <w:rFonts w:ascii="Calibri" w:eastAsia="Calibri" w:hAnsi="Calibri" w:cs="Calibri"/>
              </w:rPr>
              <w:t>[</w:t>
            </w:r>
            <w:hyperlink r:id="rId3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Document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  <w:p w:rsidR="00485555" w:rsidRDefault="00AD4450">
            <w:pPr>
              <w:widowControl w:val="0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Leadership Succession Proposal </w:t>
            </w:r>
            <w:r>
              <w:rPr>
                <w:rFonts w:ascii="Calibri" w:eastAsia="Calibri" w:hAnsi="Calibri" w:cs="Calibri"/>
                <w:i/>
              </w:rPr>
              <w:t xml:space="preserve">(For Endorsement) </w:t>
            </w:r>
            <w:r>
              <w:rPr>
                <w:rFonts w:ascii="Calibri" w:eastAsia="Calibri" w:hAnsi="Calibri" w:cs="Calibri"/>
              </w:rPr>
              <w:t>[</w:t>
            </w:r>
            <w:hyperlink r:id="rId3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Document</w:t>
              </w:r>
            </w:hyperlink>
            <w:r>
              <w:rPr>
                <w:rFonts w:ascii="Calibri" w:eastAsia="Calibri" w:hAnsi="Calibri" w:cs="Calibri"/>
              </w:rPr>
              <w:t>] [</w:t>
            </w:r>
            <w:hyperlink r:id="rId3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Track-changed</w:t>
              </w:r>
            </w:hyperlink>
            <w:hyperlink r:id="rId38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Version</w:t>
              </w:r>
            </w:hyperlink>
            <w:r>
              <w:rPr>
                <w:rFonts w:ascii="Calibri" w:eastAsia="Calibri" w:hAnsi="Calibri" w:cs="Calibri"/>
              </w:rPr>
              <w:t>] [</w:t>
            </w:r>
            <w:hyperlink r:id="rId3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Summary Document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Volz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SIT Chair</w:t>
            </w:r>
          </w:p>
        </w:tc>
      </w:tr>
      <w:tr w:rsidR="00485555">
        <w:trPr>
          <w:trHeight w:val="16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13:30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Results of Study Teams Considering a New Working Group and a Merged Virtual Constellation for the Oceans </w:t>
            </w:r>
            <w:r>
              <w:rPr>
                <w:rFonts w:ascii="Calibri" w:eastAsia="Calibri" w:hAnsi="Calibri" w:cs="Calibri"/>
                <w:i/>
              </w:rPr>
              <w:t>(For Decision)</w:t>
            </w:r>
          </w:p>
          <w:p w:rsidR="00485555" w:rsidRDefault="00AD4450">
            <w:pPr>
              <w:widowControl w:val="0"/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Study Team Findings and Outcomes from SIT Technical Workshop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</w:t>
            </w:r>
            <w:hyperlink r:id="rId4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WGST Document</w:t>
              </w:r>
            </w:hyperlink>
            <w:r>
              <w:rPr>
                <w:rFonts w:ascii="Calibri" w:eastAsia="Calibri" w:hAnsi="Calibri" w:cs="Calibri"/>
              </w:rPr>
              <w:t>] [</w:t>
            </w:r>
            <w:hyperlink r:id="rId4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OVCMST Document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Volz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SIT Chair</w:t>
            </w:r>
          </w:p>
        </w:tc>
      </w:tr>
      <w:tr w:rsidR="00485555">
        <w:trPr>
          <w:trHeight w:val="78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Ad Hoc</w:t>
            </w:r>
            <w:r>
              <w:rPr>
                <w:rFonts w:ascii="Calibri" w:eastAsia="Calibri" w:hAnsi="Calibri" w:cs="Calibri"/>
              </w:rPr>
              <w:t xml:space="preserve"> Team Initiation Cycle </w:t>
            </w:r>
            <w:r>
              <w:rPr>
                <w:rFonts w:ascii="Calibri" w:eastAsia="Calibri" w:hAnsi="Calibri" w:cs="Calibri"/>
                <w:i/>
              </w:rPr>
              <w:t xml:space="preserve">(For Endorsement) </w:t>
            </w:r>
            <w:r>
              <w:rPr>
                <w:rFonts w:ascii="Calibri" w:eastAsia="Calibri" w:hAnsi="Calibri" w:cs="Calibri"/>
              </w:rPr>
              <w:t>[</w:t>
            </w:r>
            <w:hyperlink r:id="rId4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Document</w:t>
              </w:r>
            </w:hyperlink>
            <w:r>
              <w:rPr>
                <w:rFonts w:ascii="Calibri" w:eastAsia="Calibri" w:hAnsi="Calibri" w:cs="Calibri"/>
              </w:rPr>
              <w:t>] [</w:t>
            </w:r>
            <w:hyperlink r:id="rId4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Track-changed</w:t>
              </w:r>
            </w:hyperlink>
            <w:hyperlink r:id="rId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Version</w:t>
              </w:r>
            </w:hyperlink>
            <w:r>
              <w:rPr>
                <w:rFonts w:ascii="Calibri" w:eastAsia="Calibri" w:hAnsi="Calibri" w:cs="Calibri"/>
              </w:rPr>
              <w:t>] [</w:t>
            </w:r>
            <w:hyperlink r:id="rId4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Summary Document</w:t>
              </w:r>
            </w:hyperlink>
            <w:r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Volz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SIT Chair</w:t>
            </w:r>
          </w:p>
        </w:tc>
      </w:tr>
      <w:tr w:rsidR="00485555">
        <w:trPr>
          <w:trHeight w:val="13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14:15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Ad Hoc</w:t>
            </w:r>
            <w:r>
              <w:rPr>
                <w:rFonts w:ascii="Calibri" w:eastAsia="Calibri" w:hAnsi="Calibri" w:cs="Calibri"/>
              </w:rPr>
              <w:t xml:space="preserve"> Team Continuity Decisions </w:t>
            </w:r>
            <w:r>
              <w:rPr>
                <w:rFonts w:ascii="Calibri" w:eastAsia="Calibri" w:hAnsi="Calibri" w:cs="Calibri"/>
                <w:i/>
              </w:rPr>
              <w:t>(For Decision)</w:t>
            </w:r>
          </w:p>
          <w:p w:rsidR="00485555" w:rsidRDefault="00AD4450">
            <w:pPr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SDCG-GFOI</w:t>
            </w:r>
          </w:p>
          <w:p w:rsidR="00485555" w:rsidRDefault="00AD4450">
            <w:pPr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Ad Hoc</w:t>
            </w:r>
            <w:r>
              <w:rPr>
                <w:rFonts w:ascii="Calibri" w:eastAsia="Calibri" w:hAnsi="Calibri" w:cs="Calibri"/>
              </w:rPr>
              <w:t xml:space="preserve"> Working Group on GEOGLAM</w:t>
            </w:r>
          </w:p>
          <w:p w:rsidR="00485555" w:rsidRDefault="00AD4450">
            <w:pPr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SDG </w:t>
            </w:r>
            <w:r>
              <w:rPr>
                <w:rFonts w:ascii="Calibri" w:eastAsia="Calibri" w:hAnsi="Calibri" w:cs="Calibri"/>
                <w:i/>
              </w:rPr>
              <w:t>Ad Hoc</w:t>
            </w:r>
            <w:r>
              <w:rPr>
                <w:rFonts w:ascii="Calibri" w:eastAsia="Calibri" w:hAnsi="Calibri" w:cs="Calibri"/>
              </w:rPr>
              <w:t xml:space="preserve"> Team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Hosford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CEOS Executive Officer</w:t>
            </w:r>
          </w:p>
        </w:tc>
      </w:tr>
    </w:tbl>
    <w:p w:rsidR="00485555" w:rsidRDefault="00AD44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6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3"/>
        <w:gridCol w:w="1003"/>
        <w:gridCol w:w="5104"/>
        <w:gridCol w:w="2050"/>
      </w:tblGrid>
      <w:tr w:rsidR="00485555">
        <w:trPr>
          <w:trHeight w:val="520"/>
        </w:trPr>
        <w:tc>
          <w:tcPr>
            <w:tcW w:w="9028" w:type="dxa"/>
            <w:gridSpan w:val="4"/>
            <w:tcBorders>
              <w:top w:val="single" w:sz="8" w:space="0" w:color="385623"/>
              <w:left w:val="single" w:sz="8" w:space="0" w:color="385623"/>
              <w:bottom w:val="single" w:sz="8" w:space="0" w:color="385623"/>
              <w:right w:val="single" w:sz="8" w:space="0" w:color="385623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b/>
                <w:color w:val="385623"/>
              </w:rPr>
            </w:pPr>
            <w:r>
              <w:rPr>
                <w:rFonts w:ascii="Calibri" w:eastAsia="Calibri" w:hAnsi="Calibri" w:cs="Calibri"/>
                <w:b/>
                <w:color w:val="385623"/>
              </w:rPr>
              <w:t>Session 6: Other CEOS Business</w:t>
            </w:r>
          </w:p>
        </w:tc>
      </w:tr>
      <w:tr w:rsidR="00485555">
        <w:trPr>
          <w:trHeight w:val="780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Report: CEOS Missions, Instruments, and Measurements (MIM) Database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I. Petiteville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ESA</w:t>
            </w:r>
          </w:p>
        </w:tc>
      </w:tr>
      <w:tr w:rsidR="00485555">
        <w:trPr>
          <w:trHeight w:val="800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6.2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14:45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Report: </w:t>
            </w:r>
            <w:r>
              <w:rPr>
                <w:rFonts w:ascii="Calibri" w:eastAsia="Calibri" w:hAnsi="Calibri" w:cs="Calibri"/>
              </w:rPr>
              <w:t xml:space="preserve">CEOS Systems Engineering Office (SEO)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 Killough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SEO</w:t>
            </w:r>
          </w:p>
        </w:tc>
      </w:tr>
    </w:tbl>
    <w:p w:rsidR="00485555" w:rsidRDefault="00485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</w:p>
    <w:tbl>
      <w:tblPr>
        <w:tblStyle w:val="a7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"/>
        <w:gridCol w:w="1058"/>
        <w:gridCol w:w="5045"/>
        <w:gridCol w:w="2014"/>
      </w:tblGrid>
      <w:tr w:rsidR="00485555">
        <w:trPr>
          <w:trHeight w:val="520"/>
        </w:trPr>
        <w:tc>
          <w:tcPr>
            <w:tcW w:w="9029" w:type="dxa"/>
            <w:gridSpan w:val="4"/>
            <w:tcBorders>
              <w:top w:val="single" w:sz="8" w:space="0" w:color="385623"/>
              <w:left w:val="single" w:sz="8" w:space="0" w:color="385623"/>
              <w:bottom w:val="single" w:sz="8" w:space="0" w:color="385623"/>
              <w:right w:val="single" w:sz="8" w:space="0" w:color="385623"/>
            </w:tcBorders>
            <w:shd w:val="clear" w:color="auto" w:fill="E2EFD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b/>
                <w:color w:val="385623"/>
              </w:rPr>
            </w:pPr>
            <w:r>
              <w:rPr>
                <w:rFonts w:ascii="Calibri" w:eastAsia="Calibri" w:hAnsi="Calibri" w:cs="Calibri"/>
                <w:b/>
                <w:color w:val="385623"/>
              </w:rPr>
              <w:t>Session 7: Closing Business</w:t>
            </w:r>
          </w:p>
        </w:tc>
      </w:tr>
      <w:tr w:rsidR="00485555">
        <w:trPr>
          <w:trHeight w:val="136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7.1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15:00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Overview of CEOS Leadership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  <w:p w:rsidR="00485555" w:rsidRDefault="00AD4450">
            <w:pPr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Future CEOS Chairs</w:t>
            </w:r>
          </w:p>
          <w:p w:rsidR="00485555" w:rsidRDefault="00AD4450">
            <w:pPr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Executive Officer (CEO)</w:t>
            </w:r>
          </w:p>
          <w:p w:rsidR="00485555" w:rsidRDefault="00AD4450">
            <w:pPr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Deputy Executive Officer (DCEO)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A. Tuan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CEOS Chair</w:t>
            </w:r>
          </w:p>
        </w:tc>
      </w:tr>
      <w:tr w:rsidR="00485555">
        <w:trPr>
          <w:trHeight w:val="500"/>
        </w:trPr>
        <w:tc>
          <w:tcPr>
            <w:tcW w:w="9029" w:type="dxa"/>
            <w:gridSpan w:val="4"/>
            <w:tcBorders>
              <w:top w:val="single" w:sz="8" w:space="0" w:color="000000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D9E2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1F4E79"/>
              </w:rPr>
            </w:pPr>
            <w:r>
              <w:rPr>
                <w:rFonts w:ascii="Calibri" w:eastAsia="Calibri" w:hAnsi="Calibri" w:cs="Calibri"/>
                <w:b/>
                <w:color w:val="1F4E79"/>
              </w:rPr>
              <w:t>15:20 — Break</w:t>
            </w:r>
          </w:p>
        </w:tc>
      </w:tr>
      <w:tr w:rsidR="00485555">
        <w:trPr>
          <w:trHeight w:val="152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15:45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 Chair Handover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Volz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SIT Chair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 Held &amp; A. Lewis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SIT Vice Chairs</w:t>
            </w:r>
          </w:p>
        </w:tc>
      </w:tr>
      <w:tr w:rsidR="00485555">
        <w:trPr>
          <w:trHeight w:val="78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7.3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15:50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CSIRO/GA SIT Chair 2020-2021 Prospectus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 Held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SIT Chair</w:t>
            </w:r>
          </w:p>
        </w:tc>
      </w:tr>
      <w:tr w:rsidR="00485555">
        <w:trPr>
          <w:trHeight w:val="84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7.4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16:05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Chair Handover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2019 &amp; 2020 CEOS Chairs</w:t>
            </w:r>
          </w:p>
        </w:tc>
      </w:tr>
      <w:tr w:rsidR="00485555">
        <w:trPr>
          <w:trHeight w:val="56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7.5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16:10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Presentation by the 2020 CEOS Chair, ISRO</w:t>
            </w:r>
          </w:p>
          <w:p w:rsidR="00485555" w:rsidRDefault="00AD4450">
            <w:pPr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2020 CEOS Chair Priorities &amp; CEOS Agency Contribution Opportunities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2020 CEOS Chair</w:t>
            </w:r>
          </w:p>
        </w:tc>
      </w:tr>
      <w:tr w:rsidR="00485555">
        <w:trPr>
          <w:trHeight w:val="78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7.6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16:25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Review: 2019 CEOS Plenary Decisions &amp; Actions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2019 CEOS Chair Team</w:t>
            </w:r>
          </w:p>
        </w:tc>
      </w:tr>
      <w:tr w:rsidR="00485555">
        <w:trPr>
          <w:trHeight w:val="62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7.7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16:45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Closing Remarks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2019 CEOS Chair</w:t>
            </w:r>
          </w:p>
        </w:tc>
      </w:tr>
      <w:tr w:rsidR="00485555">
        <w:trPr>
          <w:trHeight w:val="480"/>
        </w:trPr>
        <w:tc>
          <w:tcPr>
            <w:tcW w:w="9029" w:type="dxa"/>
            <w:gridSpan w:val="4"/>
            <w:tcBorders>
              <w:top w:val="single" w:sz="8" w:space="0" w:color="000000"/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D9E2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1F3864"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>17:00 — Adjournment</w:t>
            </w:r>
          </w:p>
        </w:tc>
      </w:tr>
    </w:tbl>
    <w:p w:rsidR="00485555" w:rsidRDefault="00485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</w:p>
    <w:p w:rsidR="003E4C07" w:rsidRDefault="003E4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</w:p>
    <w:p w:rsidR="003E4C07" w:rsidRDefault="003E4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</w:p>
    <w:p w:rsidR="003E4C07" w:rsidRDefault="003E4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</w:p>
    <w:p w:rsidR="003E4C07" w:rsidRDefault="003E4C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  <w:bookmarkStart w:id="5" w:name="_GoBack"/>
      <w:bookmarkEnd w:id="5"/>
    </w:p>
    <w:tbl>
      <w:tblPr>
        <w:tblStyle w:val="a8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4"/>
        <w:gridCol w:w="5067"/>
        <w:gridCol w:w="2119"/>
      </w:tblGrid>
      <w:tr w:rsidR="00485555">
        <w:trPr>
          <w:trHeight w:val="560"/>
        </w:trPr>
        <w:tc>
          <w:tcPr>
            <w:tcW w:w="9028" w:type="dxa"/>
            <w:gridSpan w:val="3"/>
            <w:tcBorders>
              <w:top w:val="single" w:sz="8" w:space="0" w:color="806000"/>
              <w:left w:val="single" w:sz="8" w:space="0" w:color="806000"/>
              <w:bottom w:val="single" w:sz="8" w:space="0" w:color="806000"/>
              <w:right w:val="single" w:sz="8" w:space="0" w:color="806000"/>
            </w:tcBorders>
            <w:shd w:val="clear" w:color="auto" w:fill="FFF2CC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b/>
                <w:color w:val="806000"/>
              </w:rPr>
            </w:pPr>
            <w:r>
              <w:rPr>
                <w:rFonts w:ascii="Calibri" w:eastAsia="Calibri" w:hAnsi="Calibri" w:cs="Calibri"/>
                <w:b/>
                <w:color w:val="806000"/>
              </w:rPr>
              <w:lastRenderedPageBreak/>
              <w:t>Meetings Open Only to the CEOS Secretariat and CEOS Troika Members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color w:val="806000"/>
              </w:rPr>
            </w:pPr>
            <w:r>
              <w:rPr>
                <w:rFonts w:ascii="Calibri" w:eastAsia="Calibri" w:hAnsi="Calibri" w:cs="Calibri"/>
                <w:color w:val="806000"/>
              </w:rPr>
              <w:t>Room: Pacific Ballroom</w:t>
            </w:r>
          </w:p>
        </w:tc>
      </w:tr>
      <w:tr w:rsidR="00485555">
        <w:trPr>
          <w:trHeight w:val="84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17:15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257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CEOS Secretariat Meeting (SEC-257)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 by the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 CEOS Chair</w:t>
            </w:r>
          </w:p>
        </w:tc>
      </w:tr>
      <w:tr w:rsidR="00485555">
        <w:trPr>
          <w:trHeight w:val="7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1F3864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17:45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1F3864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Troika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1F3864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 by the</w:t>
            </w:r>
          </w:p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 CEOS Chair</w:t>
            </w:r>
          </w:p>
        </w:tc>
      </w:tr>
      <w:tr w:rsidR="00485555">
        <w:trPr>
          <w:trHeight w:val="540"/>
        </w:trPr>
        <w:tc>
          <w:tcPr>
            <w:tcW w:w="9028" w:type="dxa"/>
            <w:gridSpan w:val="3"/>
            <w:tcBorders>
              <w:top w:val="single" w:sz="8" w:space="0" w:color="000000"/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D9E2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5555" w:rsidRDefault="00AD4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1F3864"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>18:15 — Adjournment</w:t>
            </w:r>
          </w:p>
        </w:tc>
      </w:tr>
    </w:tbl>
    <w:p w:rsidR="00485555" w:rsidRDefault="004855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</w:p>
    <w:p w:rsidR="00485555" w:rsidRDefault="00AD44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  <w:vertAlign w:val="superscript"/>
        </w:rPr>
      </w:pPr>
      <w:r>
        <w:rPr>
          <w:rFonts w:ascii="Calibri" w:eastAsia="Calibri" w:hAnsi="Calibri" w:cs="Calibri"/>
          <w:b/>
        </w:rPr>
        <w:t>Thursday, October 17</w:t>
      </w:r>
      <w:r>
        <w:rPr>
          <w:rFonts w:ascii="Calibri" w:eastAsia="Calibri" w:hAnsi="Calibri" w:cs="Calibri"/>
          <w:b/>
          <w:vertAlign w:val="superscript"/>
        </w:rPr>
        <w:t>th</w:t>
      </w:r>
    </w:p>
    <w:p w:rsidR="00485555" w:rsidRDefault="00AD44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Ha Long Bay Tour – Tentative Schedule</w:t>
      </w:r>
    </w:p>
    <w:p w:rsidR="00485555" w:rsidRDefault="00485555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</w:rPr>
      </w:pPr>
    </w:p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08:30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Pick-up at Pan Pacific Hotel.</w:t>
      </w:r>
    </w:p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11:30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Arrive at Tuan Chau, Ha Long tourism harbour.</w:t>
      </w:r>
    </w:p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12:00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Start cruise to Ha Long Bay. Lunch will be served during the cruise.</w:t>
      </w:r>
    </w:p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13:15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Visit Thien Cung Grot</w:t>
      </w:r>
      <w:r>
        <w:rPr>
          <w:rFonts w:ascii="Calibri" w:eastAsia="Calibri" w:hAnsi="Calibri" w:cs="Calibri"/>
        </w:rPr>
        <w:t>to.</w:t>
      </w:r>
    </w:p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16:15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Return to Ha Long tourist wharf and catch the bus back to Hanoi. </w:t>
      </w:r>
    </w:p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19:30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Arrive at Pan Pacific Hotel.</w:t>
      </w:r>
    </w:p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  <w:r>
        <w:br w:type="page"/>
      </w:r>
    </w:p>
    <w:p w:rsidR="00485555" w:rsidRDefault="00AD4450">
      <w:pPr>
        <w:rPr>
          <w:rFonts w:ascii="Calibri" w:eastAsia="Calibri" w:hAnsi="Calibri" w:cs="Calibri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991615" cy="521452"/>
            <wp:effectExtent l="0" t="0" r="0" b="0"/>
            <wp:docPr id="4" name="image1.png" descr="CEOS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EOS_logo.png"/>
                    <pic:cNvPicPr preferRelativeResize="0"/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1615" cy="5214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noProof/>
        </w:rPr>
        <w:drawing>
          <wp:inline distT="0" distB="0" distL="0" distR="0">
            <wp:extent cx="913203" cy="515627"/>
            <wp:effectExtent l="0" t="0" r="0" b="0"/>
            <wp:docPr id="3" name="image2.jpg" descr="http://ceos.org/2019chairinitiative/img/va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://ceos.org/2019chairinitiative/img/vast.jpg"/>
                    <pic:cNvPicPr preferRelativeResize="0"/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203" cy="5156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3276" cy="510924"/>
            <wp:effectExtent l="0" t="0" r="0" b="0"/>
            <wp:docPr id="2" name="image3.png" descr="http://ceos.org/2019chairinitiative/img/vns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ceos.org/2019chairinitiative/img/vnsc.png"/>
                    <pic:cNvPicPr preferRelativeResize="0"/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276" cy="510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5555" w:rsidRDefault="00485555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485555" w:rsidRDefault="00485555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2019 CEOS Plenary</w:t>
      </w:r>
    </w:p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Teleconference Connection</w:t>
      </w:r>
    </w:p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eastAsia="Calibri" w:hAnsi="Calibri" w:cs="Calibri"/>
          <w:color w:val="0563C1"/>
          <w:u w:val="single"/>
        </w:rPr>
      </w:pPr>
      <w:r>
        <w:rPr>
          <w:rFonts w:ascii="Calibri" w:eastAsia="Calibri" w:hAnsi="Calibri" w:cs="Calibri"/>
          <w:color w:val="0563C1"/>
          <w:u w:val="single"/>
        </w:rPr>
        <w:t>https://www.gotomeet.me/CEOS</w:t>
      </w:r>
    </w:p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9"/>
        <w:tblW w:w="7095" w:type="dxa"/>
        <w:jc w:val="center"/>
        <w:tblLayout w:type="fixed"/>
        <w:tblLook w:val="0600" w:firstRow="0" w:lastRow="0" w:firstColumn="0" w:lastColumn="0" w:noHBand="1" w:noVBand="1"/>
      </w:tblPr>
      <w:tblGrid>
        <w:gridCol w:w="3435"/>
        <w:gridCol w:w="3660"/>
      </w:tblGrid>
      <w:tr w:rsidR="00485555">
        <w:trPr>
          <w:trHeight w:val="2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5" w:rsidRDefault="00AD4450">
            <w:pPr>
              <w:widowControl w:val="0"/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United States: +1 (224) 501-3217</w:t>
            </w:r>
          </w:p>
          <w:p w:rsidR="00485555" w:rsidRDefault="00AD4450">
            <w:pPr>
              <w:widowControl w:val="0"/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Australia: +61 2 9087 3605 </w:t>
            </w:r>
          </w:p>
          <w:p w:rsidR="00485555" w:rsidRDefault="00AD4450">
            <w:pPr>
              <w:widowControl w:val="0"/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Austria: +43 7 2088 1403 </w:t>
            </w:r>
          </w:p>
          <w:p w:rsidR="00485555" w:rsidRDefault="00AD4450">
            <w:pPr>
              <w:widowControl w:val="0"/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Canada: +1 (647) 497-9351 </w:t>
            </w:r>
          </w:p>
          <w:p w:rsidR="00485555" w:rsidRDefault="00AD4450">
            <w:pPr>
              <w:widowControl w:val="0"/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Finland: +358 942 41 5780 </w:t>
            </w:r>
          </w:p>
          <w:p w:rsidR="00485555" w:rsidRDefault="00AD4450">
            <w:pPr>
              <w:widowControl w:val="0"/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France: +33 182 880 459 </w:t>
            </w:r>
          </w:p>
          <w:p w:rsidR="00485555" w:rsidRDefault="00AD4450">
            <w:pPr>
              <w:widowControl w:val="0"/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Germany: +49 692 5736 7210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555" w:rsidRDefault="00AD4450">
            <w:pPr>
              <w:widowControl w:val="0"/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Italy: +39 0 553 98 95 67 </w:t>
            </w:r>
          </w:p>
          <w:p w:rsidR="00485555" w:rsidRDefault="00AD4450">
            <w:pPr>
              <w:widowControl w:val="0"/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Norway: +47 21 03 58 98 </w:t>
            </w:r>
          </w:p>
          <w:p w:rsidR="00485555" w:rsidRDefault="00AD4450">
            <w:pPr>
              <w:widowControl w:val="0"/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Spain: +34 955 32 0845 </w:t>
            </w:r>
          </w:p>
          <w:p w:rsidR="00485555" w:rsidRDefault="00AD4450">
            <w:pPr>
              <w:widowControl w:val="0"/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Sweden: +46 853 527 836 </w:t>
            </w:r>
          </w:p>
          <w:p w:rsidR="00485555" w:rsidRDefault="00AD4450">
            <w:pPr>
              <w:widowControl w:val="0"/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Switzerland: +41 435 0167 09 </w:t>
            </w:r>
          </w:p>
          <w:p w:rsidR="00485555" w:rsidRDefault="00AD4450">
            <w:pPr>
              <w:widowControl w:val="0"/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United Kingdom: +44 330 221 0086</w:t>
            </w:r>
          </w:p>
        </w:tc>
      </w:tr>
    </w:tbl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Access Code: 294-644-221</w:t>
      </w:r>
    </w:p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Audio PIN: Shown after joining the meeting</w:t>
      </w:r>
    </w:p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 ID: 294 644 221</w:t>
      </w:r>
    </w:p>
    <w:p w:rsidR="00485555" w:rsidRDefault="00485555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eastAsia="Calibri" w:hAnsi="Calibri" w:cs="Calibri"/>
        </w:rPr>
      </w:pPr>
    </w:p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Join from a video-confe</w:t>
      </w:r>
      <w:r>
        <w:rPr>
          <w:rFonts w:ascii="Calibri" w:eastAsia="Calibri" w:hAnsi="Calibri" w:cs="Calibri"/>
        </w:rPr>
        <w:t xml:space="preserve">rencing room or system. </w:t>
      </w:r>
    </w:p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Dial in or type: 67.217.95.2 or inroomlink.goto.com </w:t>
      </w:r>
    </w:p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Meeting ID: 294 644 221 </w:t>
      </w:r>
    </w:p>
    <w:p w:rsidR="00485555" w:rsidRDefault="00AD445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 dial directly: 294644221@67.217.95.2 or 67.217.95.2##294644221</w:t>
      </w:r>
    </w:p>
    <w:sectPr w:rsidR="00485555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0" w:h="16840"/>
      <w:pgMar w:top="1440" w:right="1440" w:bottom="1440" w:left="1440" w:header="734" w:footer="7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450" w:rsidRDefault="00AD4450">
      <w:r>
        <w:separator/>
      </w:r>
    </w:p>
  </w:endnote>
  <w:endnote w:type="continuationSeparator" w:id="0">
    <w:p w:rsidR="00AD4450" w:rsidRDefault="00AD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555" w:rsidRDefault="004855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555" w:rsidRDefault="00485555">
    <w:pPr>
      <w:spacing w:after="120"/>
      <w:rPr>
        <w:rFonts w:ascii="Calibri" w:eastAsia="Calibri" w:hAnsi="Calibri" w:cs="Calibri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555" w:rsidRDefault="004855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450" w:rsidRDefault="00AD4450">
      <w:r>
        <w:separator/>
      </w:r>
    </w:p>
  </w:footnote>
  <w:footnote w:type="continuationSeparator" w:id="0">
    <w:p w:rsidR="00AD4450" w:rsidRDefault="00AD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555" w:rsidRDefault="004855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555" w:rsidRDefault="00485555">
    <w:pPr>
      <w:jc w:val="right"/>
      <w:rPr>
        <w:color w:val="000000"/>
      </w:rPr>
    </w:pPr>
  </w:p>
  <w:p w:rsidR="00485555" w:rsidRDefault="004855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555" w:rsidRDefault="00AD4450">
    <w:pPr>
      <w:jc w:val="center"/>
      <w:rPr>
        <w:color w:val="000000"/>
      </w:rPr>
    </w:pPr>
    <w:r>
      <w:rPr>
        <w:noProof/>
      </w:rPr>
      <w:drawing>
        <wp:inline distT="0" distB="0" distL="0" distR="0">
          <wp:extent cx="991615" cy="521452"/>
          <wp:effectExtent l="0" t="0" r="0" b="0"/>
          <wp:docPr id="6" name="image1.png" descr="CEOS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EOS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615" cy="5214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913203" cy="515627"/>
          <wp:effectExtent l="0" t="0" r="0" b="0"/>
          <wp:docPr id="5" name="image2.jpg" descr="http://ceos.org/2019chairinitiative/img/vas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ceos.org/2019chairinitiative/img/vast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3203" cy="515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43276" cy="510924"/>
          <wp:effectExtent l="0" t="0" r="0" b="0"/>
          <wp:docPr id="1" name="image3.png" descr="http://ceos.org/2019chairinitiative/img/vns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://ceos.org/2019chairinitiative/img/vnsc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276" cy="5109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792F"/>
    <w:multiLevelType w:val="multilevel"/>
    <w:tmpl w:val="BBCAA3FC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844E2D"/>
    <w:multiLevelType w:val="multilevel"/>
    <w:tmpl w:val="CCDC8AB6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AA2FD4"/>
    <w:multiLevelType w:val="multilevel"/>
    <w:tmpl w:val="415AAF68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BB6B1B"/>
    <w:multiLevelType w:val="multilevel"/>
    <w:tmpl w:val="740663DC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4F3A54"/>
    <w:multiLevelType w:val="multilevel"/>
    <w:tmpl w:val="C3681F90"/>
    <w:lvl w:ilvl="0">
      <w:start w:val="1"/>
      <w:numFmt w:val="lowerLetter"/>
      <w:lvlText w:val="%1."/>
      <w:lvlJc w:val="left"/>
      <w:pPr>
        <w:ind w:left="1070" w:hanging="360"/>
      </w:pPr>
      <w:rPr>
        <w:rFonts w:ascii="Arial" w:eastAsia="Arial" w:hAnsi="Arial" w:cs="Arial"/>
        <w:b w:val="0"/>
      </w:rPr>
    </w:lvl>
    <w:lvl w:ilvl="1">
      <w:start w:val="1"/>
      <w:numFmt w:val="lowerRoman"/>
      <w:lvlText w:val="%2."/>
      <w:lvlJc w:val="right"/>
      <w:pPr>
        <w:ind w:left="1211" w:hanging="360"/>
      </w:pPr>
    </w:lvl>
    <w:lvl w:ilvl="2">
      <w:start w:val="1"/>
      <w:numFmt w:val="upperLetter"/>
      <w:lvlText w:val="%3."/>
      <w:lvlJc w:val="left"/>
      <w:pPr>
        <w:ind w:left="2690" w:hanging="36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2717A26"/>
    <w:multiLevelType w:val="multilevel"/>
    <w:tmpl w:val="C26E84A2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C64EF3"/>
    <w:multiLevelType w:val="multilevel"/>
    <w:tmpl w:val="1E4E1A8E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966A9D"/>
    <w:multiLevelType w:val="multilevel"/>
    <w:tmpl w:val="AA0869AC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A764E5"/>
    <w:multiLevelType w:val="multilevel"/>
    <w:tmpl w:val="E2183392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C57100"/>
    <w:multiLevelType w:val="multilevel"/>
    <w:tmpl w:val="BDB2F694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C150A4"/>
    <w:multiLevelType w:val="multilevel"/>
    <w:tmpl w:val="B0EC02D6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CBC6DA6"/>
    <w:multiLevelType w:val="multilevel"/>
    <w:tmpl w:val="9E022B80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2D67918"/>
    <w:multiLevelType w:val="multilevel"/>
    <w:tmpl w:val="B23A07C8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C3E450D"/>
    <w:multiLevelType w:val="multilevel"/>
    <w:tmpl w:val="8A64BF72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D6A4084"/>
    <w:multiLevelType w:val="multilevel"/>
    <w:tmpl w:val="B40CB106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FC470DD"/>
    <w:multiLevelType w:val="multilevel"/>
    <w:tmpl w:val="39E69BA6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1E82EF7"/>
    <w:multiLevelType w:val="multilevel"/>
    <w:tmpl w:val="EF58C07C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44E23BC"/>
    <w:multiLevelType w:val="multilevel"/>
    <w:tmpl w:val="15444AB0"/>
    <w:lvl w:ilvl="0">
      <w:start w:val="1"/>
      <w:numFmt w:val="decimal"/>
      <w:lvlText w:val="%1."/>
      <w:lvlJc w:val="left"/>
      <w:pPr>
        <w:ind w:left="1120" w:hanging="5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1173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D0717"/>
    <w:multiLevelType w:val="multilevel"/>
    <w:tmpl w:val="44328FB8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6893FFC"/>
    <w:multiLevelType w:val="multilevel"/>
    <w:tmpl w:val="CE1A616E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13"/>
  </w:num>
  <w:num w:numId="8">
    <w:abstractNumId w:val="19"/>
  </w:num>
  <w:num w:numId="9">
    <w:abstractNumId w:val="7"/>
  </w:num>
  <w:num w:numId="10">
    <w:abstractNumId w:val="9"/>
  </w:num>
  <w:num w:numId="11">
    <w:abstractNumId w:val="8"/>
  </w:num>
  <w:num w:numId="12">
    <w:abstractNumId w:val="17"/>
  </w:num>
  <w:num w:numId="13">
    <w:abstractNumId w:val="11"/>
  </w:num>
  <w:num w:numId="14">
    <w:abstractNumId w:val="3"/>
  </w:num>
  <w:num w:numId="15">
    <w:abstractNumId w:val="6"/>
  </w:num>
  <w:num w:numId="16">
    <w:abstractNumId w:val="4"/>
  </w:num>
  <w:num w:numId="17">
    <w:abstractNumId w:val="2"/>
  </w:num>
  <w:num w:numId="18">
    <w:abstractNumId w:val="14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55"/>
    <w:rsid w:val="003E4C07"/>
    <w:rsid w:val="00485555"/>
    <w:rsid w:val="00AD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11FD1"/>
  <w15:docId w15:val="{663900A3-1CBD-9649-A8E8-4724B299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Calibri" w:eastAsia="Calibri" w:hAnsi="Calibri" w:cs="Calibri"/>
      <w:b/>
      <w:color w:val="843C0B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40" w:after="240"/>
      <w:outlineLvl w:val="1"/>
    </w:pPr>
    <w:rPr>
      <w:rFonts w:ascii="Calibri" w:eastAsia="Calibri" w:hAnsi="Calibri" w:cs="Calibri"/>
      <w:b/>
      <w:color w:val="38562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eos.org/document_management/Meetings/Plenary/33/documents/CEOS_CGMS_GHG_Constellation_Roadmap_v1.5_20191011.docx" TargetMode="External"/><Relationship Id="rId18" Type="http://schemas.openxmlformats.org/officeDocument/2006/relationships/hyperlink" Target="http://ceos.org/document_management/Meetings/Plenary/33/presentations/3.6_Jeong_GEMSstatus_v1.pdf" TargetMode="External"/><Relationship Id="rId26" Type="http://schemas.openxmlformats.org/officeDocument/2006/relationships/hyperlink" Target="http://ceos.org/document_management/Meetings/Plenary/33/presentations/5.3_Zoffoli_WGDisatsers_v1.pptx" TargetMode="External"/><Relationship Id="rId39" Type="http://schemas.openxmlformats.org/officeDocument/2006/relationships/hyperlink" Target="http://ceos.org/document_management/Meetings/Plenary/33/documents/VC_and_AHT_Changes_Summary_9.26.19.docx" TargetMode="External"/><Relationship Id="rId21" Type="http://schemas.openxmlformats.org/officeDocument/2006/relationships/hyperlink" Target="http://ceos.org/document_management/Meetings/Plenary/33/presentations/3.7_Diwakar_ISRO%20Agency%20presentation.pptx" TargetMode="External"/><Relationship Id="rId34" Type="http://schemas.openxmlformats.org/officeDocument/2006/relationships/hyperlink" Target="http://ceos.org/document_management/Meetings/Plenary/33/presentations/5.6_Veihelmann_Geo-AQ_Whitepaper_v2.pptx" TargetMode="External"/><Relationship Id="rId42" Type="http://schemas.openxmlformats.org/officeDocument/2006/relationships/hyperlink" Target="http://ceos.org/document_management/Meetings/Plenary/33/documents/CEOS_Governance_and_Processes_rev1_2019.docx" TargetMode="External"/><Relationship Id="rId47" Type="http://schemas.openxmlformats.org/officeDocument/2006/relationships/image" Target="media/image2.jpg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hyperlink" Target="https://goo.gl/maps/RHVfQBwRNQbmJdBK9" TargetMode="External"/><Relationship Id="rId2" Type="http://schemas.openxmlformats.org/officeDocument/2006/relationships/styles" Target="styles.xml"/><Relationship Id="rId16" Type="http://schemas.openxmlformats.org/officeDocument/2006/relationships/hyperlink" Target="http://ceos.org/document_management/Meetings/Plenary/33/presentations/3.6_Lacey_USGS_Status_v3.pptx" TargetMode="External"/><Relationship Id="rId29" Type="http://schemas.openxmlformats.org/officeDocument/2006/relationships/hyperlink" Target="http://ceos.org/document_management/Meetings/Plenary/33/documents/CEOS_Response_GEOGLAM_Reqs_AHWG_FINAL.pdf" TargetMode="External"/><Relationship Id="rId11" Type="http://schemas.openxmlformats.org/officeDocument/2006/relationships/hyperlink" Target="http://ceos.org/document_management/Meetings/Plenary/33/documents/Draft_CEOS-CGMS_Statement_for_SBSTA51_v1.0_20191011.docx" TargetMode="External"/><Relationship Id="rId24" Type="http://schemas.openxmlformats.org/officeDocument/2006/relationships/hyperlink" Target="http://ceos.org/document_management/Meetings/Plenary/33/presentations/5.1_Ong_CEOS_WGCV.pptx" TargetMode="External"/><Relationship Id="rId32" Type="http://schemas.openxmlformats.org/officeDocument/2006/relationships/hyperlink" Target="http://ceos.org/document_management/Meetings/Plenary/33/documents/CEOS_SDG-AHT_2020-2021_Work_Plan_v1.0.docx" TargetMode="External"/><Relationship Id="rId37" Type="http://schemas.openxmlformats.org/officeDocument/2006/relationships/hyperlink" Target="http://ceos.org/document_management/Meetings/Plenary/33/documents/Virtual-Constellations_Process_Paper_rev1_2019_track_changes.docx" TargetMode="External"/><Relationship Id="rId40" Type="http://schemas.openxmlformats.org/officeDocument/2006/relationships/hyperlink" Target="http://ceos.org/document_management/Meetings/Plenary/33/documents/WGST_Assessment_Final_Oct_2019.pdf" TargetMode="External"/><Relationship Id="rId45" Type="http://schemas.openxmlformats.org/officeDocument/2006/relationships/hyperlink" Target="http://ceos.org/document_management/Meetings/Plenary/33/documents/VC_and_AHT_Changes_Summary_9.26.19.docx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ceos.org/document_management/Meetings/Plenary/33/presentations/2.2_Schulz_WGClimate_v1.0.pptx" TargetMode="External"/><Relationship Id="rId19" Type="http://schemas.openxmlformats.org/officeDocument/2006/relationships/hyperlink" Target="http://ceos.org/document_management/Meetings/Plenary/33/presentations/3.7_RYU_KMAupdates_v1.pptx" TargetMode="External"/><Relationship Id="rId31" Type="http://schemas.openxmlformats.org/officeDocument/2006/relationships/hyperlink" Target="http://ceos.org/document_management/Meetings/Plenary/33/documents/CEOS_SDG-AHT_Information_Note_for_CEOS-33_Plenary.docx" TargetMode="External"/><Relationship Id="rId44" Type="http://schemas.openxmlformats.org/officeDocument/2006/relationships/hyperlink" Target="http://ceos.org/document_management/Meetings/Plenary/33/documents/CEOS_Governance_and_Processes_rev1_2019_track_changes.docx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ceos.org/document_management/Meetings/Plenary/33/presentations/2.1_2019-10-15%20GCOS%20CEOS%20Plenary%202019xxx.pptx" TargetMode="External"/><Relationship Id="rId14" Type="http://schemas.openxmlformats.org/officeDocument/2006/relationships/hyperlink" Target="http://ceos.org/document_management/Meetings/Plenary/33/documents/Proposed_CEOS_Statement_to_GEO-XVI-DRAFT.docx" TargetMode="External"/><Relationship Id="rId22" Type="http://schemas.openxmlformats.org/officeDocument/2006/relationships/hyperlink" Target="http://ceos.org/document_management/Meetings/Plenary/33/presentations/3.7_WMO_WMO-OSCAR_V1.pptx" TargetMode="External"/><Relationship Id="rId27" Type="http://schemas.openxmlformats.org/officeDocument/2006/relationships/hyperlink" Target="http://ceos.org/document_management/Meetings/Plenary/33/documents/WGDisasters_ToR_2019_v5.docx" TargetMode="External"/><Relationship Id="rId30" Type="http://schemas.openxmlformats.org/officeDocument/2006/relationships/hyperlink" Target="http://ceos.org/document_management/Meetings/Plenary/33/presentations/5.5_AHeld_CEOS_Plenary_2019_v1.pptx" TargetMode="External"/><Relationship Id="rId35" Type="http://schemas.openxmlformats.org/officeDocument/2006/relationships/hyperlink" Target="http://ceos.org/document_management/Meetings/Plenary/33/documents/CEOS_COAST_Proposal_October_2019_v2.pdf" TargetMode="External"/><Relationship Id="rId43" Type="http://schemas.openxmlformats.org/officeDocument/2006/relationships/hyperlink" Target="http://ceos.org/document_management/Meetings/Plenary/33/documents/CEOS_Governance_and_Processes_rev1_2019_track_changes.docx" TargetMode="External"/><Relationship Id="rId48" Type="http://schemas.openxmlformats.org/officeDocument/2006/relationships/image" Target="media/image3.png"/><Relationship Id="rId56" Type="http://schemas.openxmlformats.org/officeDocument/2006/relationships/theme" Target="theme/theme1.xml"/><Relationship Id="rId8" Type="http://schemas.openxmlformats.org/officeDocument/2006/relationships/hyperlink" Target="http://ceos.org/document_management/Meetings/Plenary/33/documents/CEOS_Work_Plan_19-21_Progress_Report.pdf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ceos.org/document_management/Meetings/Plenary/33/presentations/2.4_Dowell_vBargen_Crisp_Kuze_Schulz_Architecture_for_Monitoring_CO2_CH4_v1.0.pptx" TargetMode="External"/><Relationship Id="rId17" Type="http://schemas.openxmlformats.org/officeDocument/2006/relationships/hyperlink" Target="http://ceos.org/document_management/Meetings/Plenary/33/presentations/3.6_Andreeva_Roshydromet_Updates.pdf" TargetMode="External"/><Relationship Id="rId25" Type="http://schemas.openxmlformats.org/officeDocument/2006/relationships/hyperlink" Target="http://ceos.org/document_management/Meetings/Plenary/33/presentations/5.2_Chauhan_WGCapD-V3-1.pptx" TargetMode="External"/><Relationship Id="rId33" Type="http://schemas.openxmlformats.org/officeDocument/2006/relationships/hyperlink" Target="http://ceos.org/document_management/Meetings/Plenary/33/documents/GEO_AQ_Constellation_Geophysical_Validation_Needs_1.1_2Oct2019.pdf" TargetMode="External"/><Relationship Id="rId38" Type="http://schemas.openxmlformats.org/officeDocument/2006/relationships/hyperlink" Target="http://ceos.org/document_management/Meetings/Plenary/33/documents/Virtual-Constellations_Process_Paper_rev1_2019_track_changes.docx" TargetMode="External"/><Relationship Id="rId46" Type="http://schemas.openxmlformats.org/officeDocument/2006/relationships/image" Target="media/image1.png"/><Relationship Id="rId20" Type="http://schemas.openxmlformats.org/officeDocument/2006/relationships/hyperlink" Target="http://ceos.org/document_management/Meetings/Plenary/33/presentations/3.7_AgencyReport_ROSCOSMOS.pptx" TargetMode="External"/><Relationship Id="rId41" Type="http://schemas.openxmlformats.org/officeDocument/2006/relationships/hyperlink" Target="http://ceos.org/document_management/Meetings/Plenary/33/documents/OVCMST_Assessment_Final_10.1.19.pdf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ceos.org/document_management/Meetings/Plenary/33/presentations/3.6_ESA_EO_Status_33_CEOS_Plenary-15Oct2017_v1.pptx" TargetMode="External"/><Relationship Id="rId23" Type="http://schemas.openxmlformats.org/officeDocument/2006/relationships/hyperlink" Target="http://ceos.org/document_management/Meetings/Plenary/33/documents/CEOS_ARD_Strategy_v1.0_1-Oct-2019.pdf" TargetMode="External"/><Relationship Id="rId28" Type="http://schemas.openxmlformats.org/officeDocument/2006/relationships/hyperlink" Target="http://ceos.org/document_management/Meetings/Plenary/33/presentations/5.4_GEOGLAM_AHWG_CEOS_Plenary_ver1ij.pptx" TargetMode="External"/><Relationship Id="rId36" Type="http://schemas.openxmlformats.org/officeDocument/2006/relationships/hyperlink" Target="http://ceos.org/document_management/Meetings/Plenary/33/documents/Virtual-Constellations_Process_Paper_rev1_2019.docx" TargetMode="External"/><Relationship Id="rId4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2619</Words>
  <Characters>14930</Characters>
  <Application>Microsoft Office Word</Application>
  <DocSecurity>0</DocSecurity>
  <Lines>124</Lines>
  <Paragraphs>35</Paragraphs>
  <ScaleCrop>false</ScaleCrop>
  <Company/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S</cp:lastModifiedBy>
  <cp:revision>2</cp:revision>
  <dcterms:created xsi:type="dcterms:W3CDTF">2019-10-13T09:45:00Z</dcterms:created>
  <dcterms:modified xsi:type="dcterms:W3CDTF">2019-10-13T09:45:00Z</dcterms:modified>
</cp:coreProperties>
</file>