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E123A" w14:textId="77777777" w:rsidR="00002D89" w:rsidRDefault="00A768EC">
      <w:pPr>
        <w:jc w:val="center"/>
        <w:rPr>
          <w:rFonts w:ascii="Calibri" w:eastAsia="Calibri" w:hAnsi="Calibri" w:cs="Calibri"/>
          <w:b/>
        </w:rPr>
      </w:pPr>
      <w:r>
        <w:rPr>
          <w:rFonts w:ascii="Calibri" w:eastAsia="Calibri" w:hAnsi="Calibri" w:cs="Calibri"/>
          <w:b/>
        </w:rPr>
        <w:t>2018 CEOS Plenary &amp; Side Meetings</w:t>
      </w:r>
    </w:p>
    <w:p w14:paraId="627E1D39" w14:textId="77777777" w:rsidR="00002D89" w:rsidRDefault="00A768EC">
      <w:pPr>
        <w:jc w:val="center"/>
        <w:rPr>
          <w:rFonts w:ascii="Calibri" w:eastAsia="Calibri" w:hAnsi="Calibri" w:cs="Calibri"/>
          <w:b/>
        </w:rPr>
      </w:pPr>
      <w:r>
        <w:rPr>
          <w:rFonts w:ascii="Calibri" w:eastAsia="Calibri" w:hAnsi="Calibri" w:cs="Calibri"/>
          <w:b/>
        </w:rPr>
        <w:t>October 16</w:t>
      </w:r>
      <w:r>
        <w:rPr>
          <w:rFonts w:ascii="Calibri" w:eastAsia="Calibri" w:hAnsi="Calibri" w:cs="Calibri"/>
          <w:b/>
          <w:vertAlign w:val="superscript"/>
        </w:rPr>
        <w:t>th</w:t>
      </w:r>
      <w:r>
        <w:rPr>
          <w:rFonts w:ascii="Calibri" w:eastAsia="Calibri" w:hAnsi="Calibri" w:cs="Calibri"/>
          <w:b/>
        </w:rPr>
        <w:t xml:space="preserve"> – 18</w:t>
      </w:r>
      <w:r>
        <w:rPr>
          <w:rFonts w:ascii="Calibri" w:eastAsia="Calibri" w:hAnsi="Calibri" w:cs="Calibri"/>
          <w:b/>
          <w:vertAlign w:val="superscript"/>
        </w:rPr>
        <w:t>th</w:t>
      </w:r>
      <w:r>
        <w:rPr>
          <w:rFonts w:ascii="Calibri" w:eastAsia="Calibri" w:hAnsi="Calibri" w:cs="Calibri"/>
          <w:b/>
        </w:rPr>
        <w:t>, 2018</w:t>
      </w:r>
    </w:p>
    <w:p w14:paraId="1B3411F7" w14:textId="77777777" w:rsidR="00002D89" w:rsidRDefault="00A768EC">
      <w:pPr>
        <w:jc w:val="center"/>
        <w:rPr>
          <w:rFonts w:ascii="Calibri" w:eastAsia="Calibri" w:hAnsi="Calibri" w:cs="Calibri"/>
          <w:b/>
        </w:rPr>
      </w:pPr>
      <w:r>
        <w:rPr>
          <w:rFonts w:ascii="Calibri" w:eastAsia="Calibri" w:hAnsi="Calibri" w:cs="Calibri"/>
          <w:b/>
        </w:rPr>
        <w:t>Brussels, Belgium</w:t>
      </w:r>
    </w:p>
    <w:p w14:paraId="37A1E6AE" w14:textId="77777777" w:rsidR="00002D89" w:rsidRDefault="00002D89">
      <w:pPr>
        <w:jc w:val="center"/>
        <w:rPr>
          <w:rFonts w:ascii="Calibri" w:eastAsia="Calibri" w:hAnsi="Calibri" w:cs="Calibri"/>
          <w:b/>
        </w:rPr>
      </w:pPr>
    </w:p>
    <w:p w14:paraId="591B72A8" w14:textId="77777777" w:rsidR="00002D89" w:rsidRDefault="00A768EC">
      <w:pPr>
        <w:jc w:val="center"/>
        <w:rPr>
          <w:rFonts w:ascii="Calibri" w:eastAsia="Calibri" w:hAnsi="Calibri" w:cs="Calibri"/>
          <w:b/>
        </w:rPr>
      </w:pPr>
      <w:r>
        <w:rPr>
          <w:rFonts w:ascii="Calibri" w:eastAsia="Calibri" w:hAnsi="Calibri" w:cs="Calibri"/>
          <w:b/>
        </w:rPr>
        <w:t>** ATTENDANCE AS PART OF OFFICIAL CEOS AGENCY DELEGATION ONLY **</w:t>
      </w:r>
    </w:p>
    <w:p w14:paraId="0D0A81E2" w14:textId="77777777" w:rsidR="00002D89" w:rsidRDefault="00002D89"/>
    <w:p w14:paraId="67256F53" w14:textId="77777777" w:rsidR="00002D89" w:rsidRDefault="00A76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 xml:space="preserve">CEOS Plenary focuses on decisions to be made by Principals to progress and direct the various initiatives underway within the numerous subsidiary groups that are active in support of CEOS objectives. The Plenary agenda is dictated by the priority business underway in these groups, and is informed by the discussions held at the preceding SIT Technical Workshop in September. </w:t>
      </w:r>
    </w:p>
    <w:p w14:paraId="222CB425" w14:textId="77777777" w:rsidR="00002D89" w:rsidRDefault="00A76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Specific objectives of the 32</w:t>
      </w:r>
      <w:r>
        <w:rPr>
          <w:rFonts w:ascii="Calibri" w:eastAsia="Calibri" w:hAnsi="Calibri" w:cs="Calibri"/>
          <w:color w:val="000000"/>
          <w:sz w:val="22"/>
          <w:szCs w:val="22"/>
          <w:vertAlign w:val="superscript"/>
        </w:rPr>
        <w:t>nd</w:t>
      </w:r>
      <w:r>
        <w:rPr>
          <w:rFonts w:ascii="Calibri" w:eastAsia="Calibri" w:hAnsi="Calibri" w:cs="Calibri"/>
          <w:color w:val="000000"/>
          <w:sz w:val="22"/>
          <w:szCs w:val="22"/>
        </w:rPr>
        <w:t xml:space="preserve"> CEOS Plenary include:</w:t>
      </w:r>
    </w:p>
    <w:p w14:paraId="2807C5FC" w14:textId="77777777" w:rsidR="00002D89" w:rsidRDefault="00A768E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i/>
          <w:color w:val="000000"/>
          <w:sz w:val="22"/>
          <w:szCs w:val="22"/>
        </w:rPr>
      </w:pPr>
      <w:r>
        <w:rPr>
          <w:rFonts w:ascii="Calibri" w:eastAsia="Calibri" w:hAnsi="Calibri" w:cs="Calibri"/>
          <w:color w:val="000000"/>
          <w:sz w:val="22"/>
          <w:szCs w:val="22"/>
        </w:rPr>
        <w:t xml:space="preserve">Review the various </w:t>
      </w:r>
      <w:r>
        <w:rPr>
          <w:rFonts w:ascii="Calibri" w:eastAsia="Calibri" w:hAnsi="Calibri" w:cs="Calibri"/>
          <w:b/>
          <w:color w:val="000000"/>
          <w:sz w:val="22"/>
          <w:szCs w:val="22"/>
          <w:u w:val="single"/>
        </w:rPr>
        <w:t>CEOS climate activities</w:t>
      </w:r>
      <w:r>
        <w:rPr>
          <w:rFonts w:ascii="Calibri" w:eastAsia="Calibri" w:hAnsi="Calibri" w:cs="Calibri"/>
          <w:color w:val="000000"/>
          <w:sz w:val="22"/>
          <w:szCs w:val="22"/>
        </w:rPr>
        <w:t xml:space="preserve"> and provide direction where required. Several topics are anticipated:</w:t>
      </w:r>
    </w:p>
    <w:p w14:paraId="4D432685" w14:textId="77777777" w:rsidR="00002D89" w:rsidRDefault="00A768E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Space agency statement to SBSTA 49;</w:t>
      </w:r>
    </w:p>
    <w:p w14:paraId="24298B38" w14:textId="77777777" w:rsidR="00002D89" w:rsidRDefault="00A768E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Statement of space agency contributions in support of each Article of the Paris Agreement;</w:t>
      </w:r>
    </w:p>
    <w:p w14:paraId="68CEA115" w14:textId="77777777" w:rsidR="00002D89" w:rsidRDefault="00A768E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Space Climate Observatory (SCO) and CEOS engagement</w:t>
      </w:r>
      <w:r>
        <w:rPr>
          <w:rFonts w:ascii="Calibri" w:eastAsia="Calibri" w:hAnsi="Calibri" w:cs="Calibri"/>
          <w:color w:val="000000"/>
          <w:sz w:val="22"/>
          <w:szCs w:val="22"/>
        </w:rPr>
        <w:t>.</w:t>
      </w:r>
    </w:p>
    <w:p w14:paraId="5A06963E" w14:textId="77777777" w:rsidR="00002D89" w:rsidRDefault="00A768E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direction on, </w:t>
      </w:r>
      <w:r>
        <w:rPr>
          <w:rFonts w:ascii="Calibri" w:eastAsia="Calibri" w:hAnsi="Calibri" w:cs="Calibri"/>
          <w:b/>
          <w:color w:val="000000"/>
          <w:sz w:val="22"/>
          <w:szCs w:val="22"/>
          <w:u w:val="single"/>
        </w:rPr>
        <w:t>CEOS carbon efforts</w:t>
      </w:r>
      <w:r>
        <w:rPr>
          <w:rFonts w:ascii="Calibri" w:eastAsia="Calibri" w:hAnsi="Calibri" w:cs="Calibri"/>
          <w:color w:val="000000"/>
          <w:sz w:val="22"/>
          <w:szCs w:val="22"/>
        </w:rPr>
        <w:t>, namely:</w:t>
      </w:r>
    </w:p>
    <w:p w14:paraId="49BEACC7"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CEOS Chair Initiative on laying the foundation for an international effort on a CO</w:t>
      </w:r>
      <w:r>
        <w:rPr>
          <w:rFonts w:ascii="Calibri" w:eastAsia="Calibri" w:hAnsi="Calibri" w:cs="Calibri"/>
          <w:color w:val="000000"/>
          <w:sz w:val="22"/>
          <w:szCs w:val="22"/>
          <w:vertAlign w:val="subscript"/>
        </w:rPr>
        <w:t>2</w:t>
      </w:r>
      <w:r>
        <w:rPr>
          <w:rFonts w:ascii="Calibri" w:eastAsia="Calibri" w:hAnsi="Calibri" w:cs="Calibri"/>
          <w:color w:val="000000"/>
          <w:sz w:val="22"/>
          <w:szCs w:val="22"/>
        </w:rPr>
        <w:t xml:space="preserve"> and greenhouse gas monitoring system;</w:t>
      </w:r>
    </w:p>
    <w:p w14:paraId="32F7297B"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CEOS Carbon Strategy actions that have been taken forward by various CEOS groups, specifically:</w:t>
      </w:r>
    </w:p>
    <w:p w14:paraId="4EFF2FB2" w14:textId="77777777" w:rsidR="00002D89" w:rsidRDefault="00A768EC">
      <w:pPr>
        <w:widowControl w:val="0"/>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Carbon data portal prototype;</w:t>
      </w:r>
    </w:p>
    <w:p w14:paraId="2ED59B9A" w14:textId="77777777" w:rsidR="00002D89" w:rsidRDefault="00A768EC">
      <w:pPr>
        <w:widowControl w:val="0"/>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Cal/val and production of biomass products;</w:t>
      </w:r>
    </w:p>
    <w:p w14:paraId="53BF37EA" w14:textId="77777777" w:rsidR="00002D89" w:rsidRDefault="00A768EC">
      <w:pPr>
        <w:widowControl w:val="0"/>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Colombia Data Cube prototype;</w:t>
      </w:r>
    </w:p>
    <w:p w14:paraId="69D0E518"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AC-VC greenhouse gas constellation white paper;</w:t>
      </w:r>
    </w:p>
    <w:p w14:paraId="0DF1C8CD"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GFOI/SDCG;</w:t>
      </w:r>
    </w:p>
    <w:p w14:paraId="0FB11659"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way forward organisationally on GHG observations coordination, including with CGMS as appropriate.</w:t>
      </w:r>
    </w:p>
    <w:p w14:paraId="17B31ED0" w14:textId="77777777" w:rsidR="00002D89" w:rsidRDefault="00A768E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Confirm the way forward on the GEO-LEO initiative.</w:t>
      </w:r>
    </w:p>
    <w:p w14:paraId="4DB1DA2B" w14:textId="77777777" w:rsidR="00002D89" w:rsidRDefault="00A768E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Confirm next steps for the </w:t>
      </w:r>
      <w:r>
        <w:rPr>
          <w:rFonts w:ascii="Calibri" w:eastAsia="Calibri" w:hAnsi="Calibri" w:cs="Calibri"/>
          <w:b/>
          <w:color w:val="000000"/>
          <w:sz w:val="22"/>
          <w:szCs w:val="22"/>
          <w:u w:val="single"/>
        </w:rPr>
        <w:t xml:space="preserve">Future Data Architectures (FDA) </w:t>
      </w:r>
      <w:r>
        <w:rPr>
          <w:rFonts w:ascii="Calibri" w:eastAsia="Calibri" w:hAnsi="Calibri" w:cs="Calibri"/>
          <w:color w:val="000000"/>
          <w:sz w:val="22"/>
          <w:szCs w:val="22"/>
        </w:rPr>
        <w:t>tasks taken forward in 2018 in the areas of: CEOS Analysis Ready Data (ARD); Interoperable Free and Open Tools; Data, Processing, and Architecture Interface Standards; Analytical Processing Capabilities; and User Metrics.</w:t>
      </w:r>
    </w:p>
    <w:p w14:paraId="3B0B7DD6" w14:textId="77777777" w:rsidR="00002D89" w:rsidRDefault="00A768E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Evaluate and provide direction for the </w:t>
      </w:r>
      <w:r>
        <w:rPr>
          <w:rFonts w:ascii="Calibri" w:eastAsia="Calibri" w:hAnsi="Calibri" w:cs="Calibri"/>
          <w:b/>
          <w:color w:val="000000"/>
          <w:sz w:val="22"/>
          <w:szCs w:val="22"/>
          <w:u w:val="single"/>
        </w:rPr>
        <w:t>CEOS Virtual Constellations and Working Groups</w:t>
      </w:r>
      <w:r>
        <w:rPr>
          <w:rFonts w:ascii="Calibri" w:eastAsia="Calibri" w:hAnsi="Calibri" w:cs="Calibri"/>
          <w:color w:val="000000"/>
          <w:sz w:val="22"/>
          <w:szCs w:val="22"/>
        </w:rPr>
        <w:t xml:space="preserve"> and their activities, and in particular consider new Working Group Vice-Chairs and refreshed Terms of Reference, where necessary.</w:t>
      </w:r>
    </w:p>
    <w:p w14:paraId="42E748E4" w14:textId="77777777" w:rsidR="00002D89" w:rsidRDefault="00A768E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guidance on </w:t>
      </w:r>
      <w:r>
        <w:rPr>
          <w:rFonts w:ascii="Calibri" w:eastAsia="Calibri" w:hAnsi="Calibri" w:cs="Calibri"/>
          <w:b/>
          <w:color w:val="000000"/>
          <w:sz w:val="22"/>
          <w:szCs w:val="22"/>
          <w:u w:val="single"/>
        </w:rPr>
        <w:t>CEOS support to other key stakeholder initiatives</w:t>
      </w:r>
      <w:r>
        <w:rPr>
          <w:rFonts w:ascii="Calibri" w:eastAsia="Calibri" w:hAnsi="Calibri" w:cs="Calibri"/>
          <w:color w:val="000000"/>
          <w:sz w:val="22"/>
          <w:szCs w:val="22"/>
        </w:rPr>
        <w:t xml:space="preserve"> where required, such as to the United Nations Sustainable Development Goals (SDGs) – and the way forward organisationally for the CEOS effort.</w:t>
      </w:r>
    </w:p>
    <w:p w14:paraId="3DE43DFA" w14:textId="77777777" w:rsidR="00002D89" w:rsidRDefault="00A768E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Consider CEOS organisational matters as necessary, potentially (depending on the outcomes from SIT Technical Workshop):</w:t>
      </w:r>
    </w:p>
    <w:p w14:paraId="782A6FEA"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an updated CEOS Governance and Processes Document;</w:t>
      </w:r>
    </w:p>
    <w:p w14:paraId="0F146AE2"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greater efficiency in CEOS work;</w:t>
      </w:r>
    </w:p>
    <w:p w14:paraId="1D5511C8"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CEOS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 lifecycles;</w:t>
      </w:r>
    </w:p>
    <w:p w14:paraId="6397E98A"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organisation and resourcing of the CEOS contribution to GFOI Phase 2;</w:t>
      </w:r>
    </w:p>
    <w:p w14:paraId="55E742B3"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operating principles and practices of VCs and WGs;</w:t>
      </w:r>
    </w:p>
    <w:p w14:paraId="23F6B8A0" w14:textId="77777777" w:rsidR="00002D89" w:rsidRDefault="00A768E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improvements to the annual CEOS Work Plan update process.</w:t>
      </w:r>
    </w:p>
    <w:p w14:paraId="4B15A5AB" w14:textId="77777777" w:rsidR="00002D89" w:rsidRDefault="00A768EC">
      <w:pPr>
        <w:widowControl w:val="0"/>
        <w:numPr>
          <w:ilvl w:val="0"/>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Provide an opportunity for agencies to speak about their plans and strategy in relation to CEOS, as well as the benefits and expectations of CEOS from their agency perspective. Agencies will be asked to comment on:</w:t>
      </w:r>
    </w:p>
    <w:p w14:paraId="18817F45" w14:textId="77777777" w:rsidR="00002D89" w:rsidRDefault="00A768EC">
      <w:pPr>
        <w:widowControl w:val="0"/>
        <w:numPr>
          <w:ilvl w:val="1"/>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policy, scientific, and societal challenges driving the strategy and </w:t>
      </w:r>
      <w:r>
        <w:rPr>
          <w:rFonts w:ascii="Calibri" w:eastAsia="Calibri" w:hAnsi="Calibri" w:cs="Calibri"/>
          <w:color w:val="000000"/>
          <w:sz w:val="22"/>
          <w:szCs w:val="22"/>
        </w:rPr>
        <w:br/>
        <w:t>requirements of their Agency for the next 10 to 15 years and the degree to which CEOS' thematic foci support these plans;</w:t>
      </w:r>
    </w:p>
    <w:p w14:paraId="3AFC2DFE" w14:textId="77777777" w:rsidR="00002D89" w:rsidRDefault="00A768EC">
      <w:pPr>
        <w:widowControl w:val="0"/>
        <w:numPr>
          <w:ilvl w:val="1"/>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how CEOS as an organisation is supporting and prioritising engagement </w:t>
      </w:r>
      <w:r>
        <w:rPr>
          <w:rFonts w:ascii="Calibri" w:eastAsia="Calibri" w:hAnsi="Calibri" w:cs="Calibri"/>
          <w:color w:val="000000"/>
          <w:sz w:val="22"/>
          <w:szCs w:val="22"/>
        </w:rPr>
        <w:br/>
        <w:t>around the Agency’s requirements; and,</w:t>
      </w:r>
    </w:p>
    <w:p w14:paraId="777D3E64" w14:textId="77777777" w:rsidR="00002D89" w:rsidRDefault="00A768EC">
      <w:pPr>
        <w:widowControl w:val="0"/>
        <w:numPr>
          <w:ilvl w:val="1"/>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how CEOS activities related to standardisation (metadata and interoperability), quality control (cal/val), and data dissemination influence implementations </w:t>
      </w:r>
      <w:r>
        <w:rPr>
          <w:rFonts w:ascii="Calibri" w:eastAsia="Calibri" w:hAnsi="Calibri" w:cs="Calibri"/>
          <w:color w:val="000000"/>
          <w:sz w:val="22"/>
          <w:szCs w:val="22"/>
        </w:rPr>
        <w:br/>
        <w:t xml:space="preserve">in their Agency. </w:t>
      </w:r>
    </w:p>
    <w:p w14:paraId="1ACF695B" w14:textId="77777777" w:rsidR="00002D89" w:rsidRDefault="00A768EC">
      <w:pPr>
        <w:rPr>
          <w:rFonts w:ascii="Calibri" w:eastAsia="Calibri" w:hAnsi="Calibri" w:cs="Calibri"/>
          <w:color w:val="000000"/>
          <w:sz w:val="22"/>
          <w:szCs w:val="22"/>
        </w:rPr>
      </w:pPr>
      <w:r>
        <w:br w:type="page"/>
      </w:r>
    </w:p>
    <w:p w14:paraId="2209989C" w14:textId="77777777" w:rsidR="00002D89" w:rsidRPr="00185A1C" w:rsidRDefault="00A768EC" w:rsidP="0018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240"/>
        <w:jc w:val="both"/>
        <w:rPr>
          <w:rFonts w:ascii="Calibri" w:eastAsia="Calibri" w:hAnsi="Calibri" w:cs="Calibri"/>
          <w:b/>
          <w:color w:val="000000"/>
          <w:sz w:val="28"/>
          <w:szCs w:val="28"/>
        </w:rPr>
      </w:pPr>
      <w:r>
        <w:rPr>
          <w:rFonts w:ascii="Calibri" w:eastAsia="Calibri" w:hAnsi="Calibri" w:cs="Calibri"/>
          <w:b/>
          <w:color w:val="000000"/>
          <w:sz w:val="28"/>
          <w:szCs w:val="28"/>
        </w:rPr>
        <w:lastRenderedPageBreak/>
        <w:t>Week at a Glance</w:t>
      </w:r>
    </w:p>
    <w:tbl>
      <w:tblPr>
        <w:tblStyle w:val="a"/>
        <w:tblW w:w="90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003"/>
        <w:gridCol w:w="3003"/>
        <w:gridCol w:w="3004"/>
      </w:tblGrid>
      <w:tr w:rsidR="00002D89" w14:paraId="542CB3B7" w14:textId="77777777">
        <w:trPr>
          <w:trHeight w:val="460"/>
        </w:trPr>
        <w:tc>
          <w:tcPr>
            <w:tcW w:w="3003" w:type="dxa"/>
            <w:tcBorders>
              <w:top w:val="single" w:sz="4" w:space="0" w:color="1C4587"/>
              <w:left w:val="single" w:sz="4" w:space="0" w:color="1C4587"/>
              <w:bottom w:val="single" w:sz="4" w:space="0" w:color="1C4587"/>
              <w:right w:val="single" w:sz="4" w:space="0" w:color="1C4587"/>
            </w:tcBorders>
            <w:shd w:val="clear" w:color="auto" w:fill="1C4587"/>
            <w:vAlign w:val="center"/>
          </w:tcPr>
          <w:p w14:paraId="65305643" w14:textId="77777777" w:rsidR="00002D89" w:rsidRDefault="00A76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Tuesday October 16</w:t>
            </w:r>
          </w:p>
        </w:tc>
        <w:tc>
          <w:tcPr>
            <w:tcW w:w="3003" w:type="dxa"/>
            <w:tcBorders>
              <w:top w:val="single" w:sz="4" w:space="0" w:color="1C4587"/>
              <w:left w:val="single" w:sz="4" w:space="0" w:color="1C4587"/>
              <w:bottom w:val="single" w:sz="4" w:space="0" w:color="1C4587"/>
              <w:right w:val="single" w:sz="4" w:space="0" w:color="1C4587"/>
            </w:tcBorders>
            <w:shd w:val="clear" w:color="auto" w:fill="1C4587"/>
            <w:vAlign w:val="center"/>
          </w:tcPr>
          <w:p w14:paraId="0A6A2E05" w14:textId="77777777" w:rsidR="00002D89" w:rsidRDefault="00A76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Wednesday October 17</w:t>
            </w:r>
          </w:p>
        </w:tc>
        <w:tc>
          <w:tcPr>
            <w:tcW w:w="3004" w:type="dxa"/>
            <w:tcBorders>
              <w:top w:val="single" w:sz="4" w:space="0" w:color="1C4587"/>
              <w:left w:val="single" w:sz="4" w:space="0" w:color="1C4587"/>
              <w:bottom w:val="single" w:sz="4" w:space="0" w:color="1C4587"/>
              <w:right w:val="single" w:sz="4" w:space="0" w:color="1C4587"/>
            </w:tcBorders>
            <w:shd w:val="clear" w:color="auto" w:fill="1C4587"/>
            <w:vAlign w:val="center"/>
          </w:tcPr>
          <w:p w14:paraId="26743BF4" w14:textId="77777777" w:rsidR="00002D89" w:rsidRDefault="00A76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Thursday October 18</w:t>
            </w:r>
          </w:p>
        </w:tc>
      </w:tr>
      <w:tr w:rsidR="00002D89" w14:paraId="4B99C83A" w14:textId="77777777">
        <w:trPr>
          <w:trHeight w:val="3220"/>
        </w:trPr>
        <w:tc>
          <w:tcPr>
            <w:tcW w:w="3003" w:type="dxa"/>
            <w:tcBorders>
              <w:top w:val="single" w:sz="4" w:space="0" w:color="1C4587"/>
              <w:left w:val="single" w:sz="4" w:space="0" w:color="1C4587"/>
              <w:bottom w:val="single" w:sz="4" w:space="0" w:color="1C4587"/>
              <w:right w:val="single" w:sz="4" w:space="0" w:color="1C4587"/>
            </w:tcBorders>
            <w:shd w:val="clear" w:color="auto" w:fill="auto"/>
            <w:vAlign w:val="center"/>
          </w:tcPr>
          <w:p w14:paraId="51F75689"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Side Meetings</w:t>
            </w:r>
          </w:p>
          <w:p w14:paraId="18BFA48E"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(see below)</w:t>
            </w:r>
          </w:p>
        </w:tc>
        <w:tc>
          <w:tcPr>
            <w:tcW w:w="3003" w:type="dxa"/>
            <w:tcBorders>
              <w:top w:val="single" w:sz="4" w:space="0" w:color="1C4587"/>
              <w:left w:val="single" w:sz="4" w:space="0" w:color="1C4587"/>
              <w:bottom w:val="single" w:sz="4" w:space="0" w:color="1C4587"/>
              <w:right w:val="single" w:sz="4" w:space="0" w:color="1C4587"/>
            </w:tcBorders>
            <w:shd w:val="clear" w:color="auto" w:fill="auto"/>
            <w:vAlign w:val="center"/>
          </w:tcPr>
          <w:p w14:paraId="0B18ACD0"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Core Plenary Business</w:t>
            </w:r>
          </w:p>
          <w:p w14:paraId="4CAA5724"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Climate (including WGClimate)</w:t>
            </w:r>
          </w:p>
          <w:p w14:paraId="3DDDE708"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Carbon</w:t>
            </w:r>
          </w:p>
          <w:p w14:paraId="04F4E76A"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Agency and Partner Presentations</w:t>
            </w:r>
          </w:p>
        </w:tc>
        <w:tc>
          <w:tcPr>
            <w:tcW w:w="3004" w:type="dxa"/>
            <w:tcBorders>
              <w:top w:val="single" w:sz="4" w:space="0" w:color="1C4587"/>
              <w:left w:val="single" w:sz="4" w:space="0" w:color="1C4587"/>
              <w:bottom w:val="single" w:sz="4" w:space="0" w:color="1C4587"/>
              <w:right w:val="single" w:sz="4" w:space="0" w:color="1C4587"/>
            </w:tcBorders>
            <w:shd w:val="clear" w:color="auto" w:fill="auto"/>
            <w:vAlign w:val="center"/>
          </w:tcPr>
          <w:p w14:paraId="425E8840" w14:textId="77777777" w:rsidR="00002D89" w:rsidRDefault="00A76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Data Session (Chair Priority, FDA status and evolution, LSI-VC/ARD, WGISS)</w:t>
            </w:r>
          </w:p>
          <w:p w14:paraId="3F9DE8AD"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Organisational Issues (including the way forward on each AHT)</w:t>
            </w:r>
          </w:p>
          <w:p w14:paraId="27F3FE21"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Other WGs and VCs</w:t>
            </w:r>
          </w:p>
          <w:p w14:paraId="56690430"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Other CEOS Business</w:t>
            </w:r>
          </w:p>
          <w:p w14:paraId="15D29B3A" w14:textId="77777777" w:rsidR="00002D89" w:rsidRDefault="00A768E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Wrap-up</w:t>
            </w:r>
          </w:p>
        </w:tc>
      </w:tr>
    </w:tbl>
    <w:p w14:paraId="65A32FD6" w14:textId="77777777" w:rsidR="00002D89" w:rsidRDefault="00002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sz w:val="28"/>
          <w:szCs w:val="28"/>
        </w:rPr>
      </w:pPr>
    </w:p>
    <w:p w14:paraId="406F0B9E" w14:textId="77777777" w:rsidR="00002D89" w:rsidRPr="00185A1C" w:rsidRDefault="00A768EC" w:rsidP="00185A1C">
      <w:pPr>
        <w:spacing w:after="240"/>
        <w:rPr>
          <w:rFonts w:ascii="Calibri" w:eastAsia="Calibri" w:hAnsi="Calibri" w:cs="Calibri"/>
          <w:i/>
          <w:sz w:val="22"/>
          <w:szCs w:val="22"/>
        </w:rPr>
      </w:pPr>
      <w:r>
        <w:rPr>
          <w:rFonts w:ascii="Calibri" w:eastAsia="Calibri" w:hAnsi="Calibri" w:cs="Calibri"/>
          <w:b/>
          <w:sz w:val="28"/>
          <w:szCs w:val="28"/>
        </w:rPr>
        <w:t>Tuesday, October 16</w:t>
      </w:r>
      <w:r>
        <w:rPr>
          <w:rFonts w:ascii="Calibri" w:eastAsia="Calibri" w:hAnsi="Calibri" w:cs="Calibri"/>
          <w:b/>
          <w:sz w:val="28"/>
          <w:szCs w:val="28"/>
          <w:vertAlign w:val="superscript"/>
        </w:rPr>
        <w:t>th</w:t>
      </w:r>
      <w:r>
        <w:rPr>
          <w:rFonts w:ascii="Calibri" w:eastAsia="Calibri" w:hAnsi="Calibri" w:cs="Calibri"/>
          <w:b/>
          <w:sz w:val="28"/>
          <w:szCs w:val="28"/>
        </w:rPr>
        <w:t xml:space="preserve"> – Side Meeting Schedule</w:t>
      </w:r>
    </w:p>
    <w:tbl>
      <w:tblPr>
        <w:tblStyle w:val="a0"/>
        <w:tblW w:w="83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092"/>
        <w:gridCol w:w="2092"/>
        <w:gridCol w:w="2093"/>
        <w:gridCol w:w="2093"/>
      </w:tblGrid>
      <w:tr w:rsidR="00002D89" w14:paraId="0920F490"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F1D954B"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Time</w:t>
            </w:r>
          </w:p>
        </w:tc>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2CF569D7" w14:textId="77777777" w:rsidR="00002D89" w:rsidRDefault="00A768EC">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Studio 201 A/B</w:t>
            </w:r>
          </w:p>
        </w:tc>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5DEA1FDD" w14:textId="77777777" w:rsidR="00002D89" w:rsidRDefault="00A768EC">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Studio 204</w:t>
            </w:r>
          </w:p>
        </w:tc>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9D55B6A" w14:textId="77777777" w:rsidR="00002D89" w:rsidRDefault="00A768EC">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Studio 206</w:t>
            </w:r>
          </w:p>
        </w:tc>
      </w:tr>
      <w:tr w:rsidR="00002D89" w14:paraId="47E02876"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5052DFF3"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8:00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16664A7E"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6D4475C0"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76662681" w14:textId="77777777" w:rsidR="00002D89" w:rsidRDefault="00002D89">
            <w:pPr>
              <w:widowControl w:val="0"/>
              <w:spacing w:line="276" w:lineRule="auto"/>
              <w:rPr>
                <w:rFonts w:ascii="Arial" w:eastAsia="Arial" w:hAnsi="Arial" w:cs="Arial"/>
                <w:sz w:val="20"/>
                <w:szCs w:val="20"/>
              </w:rPr>
            </w:pPr>
          </w:p>
        </w:tc>
      </w:tr>
      <w:tr w:rsidR="00002D89" w14:paraId="7DDE3356"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D7D0B9C"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8:30</w:t>
            </w:r>
          </w:p>
        </w:tc>
        <w:tc>
          <w:tcPr>
            <w:tcW w:w="2092" w:type="dxa"/>
            <w:tcBorders>
              <w:top w:val="single" w:sz="6" w:space="0" w:color="1C4587"/>
              <w:left w:val="single" w:sz="6" w:space="0" w:color="1C4587"/>
              <w:bottom w:val="single" w:sz="6" w:space="0" w:color="1C4587"/>
              <w:right w:val="single" w:sz="6" w:space="0" w:color="1C4587"/>
            </w:tcBorders>
            <w:shd w:val="clear" w:color="auto" w:fill="FCE5CD"/>
            <w:tcMar>
              <w:top w:w="40" w:type="dxa"/>
              <w:left w:w="40" w:type="dxa"/>
              <w:bottom w:w="40" w:type="dxa"/>
              <w:right w:w="40" w:type="dxa"/>
            </w:tcMar>
            <w:vAlign w:val="bottom"/>
          </w:tcPr>
          <w:p w14:paraId="41334A38"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sz w:val="20"/>
                <w:szCs w:val="20"/>
              </w:rPr>
              <w:t>Troika</w:t>
            </w:r>
          </w:p>
          <w:p w14:paraId="67B32B92" w14:textId="77777777" w:rsidR="00002D89" w:rsidRDefault="00A768EC">
            <w:pPr>
              <w:widowControl w:val="0"/>
              <w:spacing w:line="276" w:lineRule="auto"/>
              <w:jc w:val="center"/>
              <w:rPr>
                <w:rFonts w:ascii="Arial" w:eastAsia="Arial" w:hAnsi="Arial" w:cs="Arial"/>
                <w:i/>
                <w:sz w:val="16"/>
                <w:szCs w:val="16"/>
              </w:rPr>
            </w:pPr>
            <w:r>
              <w:rPr>
                <w:rFonts w:ascii="Arial" w:eastAsia="Arial" w:hAnsi="Arial" w:cs="Arial"/>
                <w:i/>
                <w:sz w:val="16"/>
                <w:szCs w:val="16"/>
              </w:rPr>
              <w:t>(closed meeting)</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5F9B6916"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681B6428" w14:textId="77777777" w:rsidR="00002D89" w:rsidRDefault="00002D89">
            <w:pPr>
              <w:widowControl w:val="0"/>
              <w:spacing w:line="276" w:lineRule="auto"/>
              <w:rPr>
                <w:rFonts w:ascii="Arial" w:eastAsia="Arial" w:hAnsi="Arial" w:cs="Arial"/>
                <w:sz w:val="20"/>
                <w:szCs w:val="20"/>
              </w:rPr>
            </w:pPr>
          </w:p>
        </w:tc>
      </w:tr>
      <w:tr w:rsidR="00002D89" w14:paraId="79183341"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50645E28"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9:00</w:t>
            </w:r>
          </w:p>
        </w:tc>
        <w:tc>
          <w:tcPr>
            <w:tcW w:w="2092" w:type="dxa"/>
            <w:tcBorders>
              <w:top w:val="single" w:sz="6" w:space="0" w:color="1C4587"/>
              <w:left w:val="single" w:sz="6" w:space="0" w:color="1C4587"/>
              <w:bottom w:val="single" w:sz="6" w:space="0" w:color="1C4587"/>
              <w:right w:val="single" w:sz="6" w:space="0" w:color="1C4587"/>
            </w:tcBorders>
            <w:shd w:val="clear" w:color="auto" w:fill="FFF2CC"/>
            <w:tcMar>
              <w:top w:w="40" w:type="dxa"/>
              <w:left w:w="40" w:type="dxa"/>
              <w:bottom w:w="40" w:type="dxa"/>
              <w:right w:w="40" w:type="dxa"/>
            </w:tcMar>
            <w:vAlign w:val="center"/>
          </w:tcPr>
          <w:p w14:paraId="357CFE5F"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sz w:val="20"/>
                <w:szCs w:val="20"/>
              </w:rPr>
              <w:t>CEOS SEC-242</w:t>
            </w:r>
          </w:p>
          <w:p w14:paraId="17375430" w14:textId="77777777" w:rsidR="00002D89" w:rsidRDefault="00A768EC">
            <w:pPr>
              <w:widowControl w:val="0"/>
              <w:spacing w:line="276" w:lineRule="auto"/>
              <w:jc w:val="center"/>
              <w:rPr>
                <w:rFonts w:ascii="Arial" w:eastAsia="Arial" w:hAnsi="Arial" w:cs="Arial"/>
                <w:i/>
                <w:sz w:val="16"/>
                <w:szCs w:val="16"/>
              </w:rPr>
            </w:pPr>
            <w:r>
              <w:rPr>
                <w:rFonts w:ascii="Arial" w:eastAsia="Arial" w:hAnsi="Arial" w:cs="Arial"/>
                <w:i/>
                <w:sz w:val="16"/>
                <w:szCs w:val="16"/>
              </w:rPr>
              <w:t>(closed meeting)</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40A56877"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24A56B75" w14:textId="77777777" w:rsidR="00002D89" w:rsidRDefault="00002D89">
            <w:pPr>
              <w:widowControl w:val="0"/>
              <w:spacing w:line="276" w:lineRule="auto"/>
              <w:rPr>
                <w:rFonts w:ascii="Arial" w:eastAsia="Arial" w:hAnsi="Arial" w:cs="Arial"/>
                <w:sz w:val="20"/>
                <w:szCs w:val="20"/>
              </w:rPr>
            </w:pPr>
          </w:p>
        </w:tc>
      </w:tr>
      <w:tr w:rsidR="00002D89" w14:paraId="661C9177"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307336F5"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10:00</w:t>
            </w:r>
          </w:p>
        </w:tc>
        <w:tc>
          <w:tcPr>
            <w:tcW w:w="2092" w:type="dxa"/>
            <w:vMerge w:val="restart"/>
            <w:tcBorders>
              <w:top w:val="single" w:sz="6" w:space="0" w:color="1C4587"/>
              <w:left w:val="single" w:sz="6" w:space="0" w:color="1C4587"/>
              <w:bottom w:val="single" w:sz="6" w:space="0" w:color="1C4587"/>
              <w:right w:val="single" w:sz="6" w:space="0" w:color="1C4587"/>
            </w:tcBorders>
            <w:shd w:val="clear" w:color="auto" w:fill="D9D9D9"/>
            <w:tcMar>
              <w:top w:w="40" w:type="dxa"/>
              <w:left w:w="40" w:type="dxa"/>
              <w:bottom w:w="40" w:type="dxa"/>
              <w:right w:w="40" w:type="dxa"/>
            </w:tcMar>
            <w:vAlign w:val="center"/>
          </w:tcPr>
          <w:p w14:paraId="4F100FAC"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sz w:val="20"/>
                <w:szCs w:val="20"/>
              </w:rPr>
              <w:t>Space Climate Observatory (SCO) Meeting</w:t>
            </w: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center"/>
          </w:tcPr>
          <w:p w14:paraId="36361BF1" w14:textId="77777777" w:rsidR="00002D89" w:rsidRDefault="00002D89">
            <w:pPr>
              <w:widowControl w:val="0"/>
              <w:spacing w:line="276" w:lineRule="auto"/>
              <w:jc w:val="center"/>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center"/>
          </w:tcPr>
          <w:p w14:paraId="54DAB9F3" w14:textId="77777777" w:rsidR="00002D89" w:rsidRDefault="00002D89">
            <w:pPr>
              <w:widowControl w:val="0"/>
              <w:spacing w:line="276" w:lineRule="auto"/>
              <w:jc w:val="center"/>
              <w:rPr>
                <w:rFonts w:ascii="Arial" w:eastAsia="Arial" w:hAnsi="Arial" w:cs="Arial"/>
                <w:sz w:val="20"/>
                <w:szCs w:val="20"/>
              </w:rPr>
            </w:pPr>
          </w:p>
        </w:tc>
      </w:tr>
      <w:tr w:rsidR="00002D89" w14:paraId="0570C21A"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1057B89"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11:00</w:t>
            </w: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7A6139E4"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C9DAF8"/>
            <w:tcMar>
              <w:top w:w="40" w:type="dxa"/>
              <w:left w:w="40" w:type="dxa"/>
              <w:bottom w:w="40" w:type="dxa"/>
              <w:right w:w="40" w:type="dxa"/>
            </w:tcMar>
            <w:vAlign w:val="bottom"/>
          </w:tcPr>
          <w:p w14:paraId="7EF6DB3B"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sz w:val="20"/>
                <w:szCs w:val="20"/>
              </w:rPr>
              <w:t>LSI-VC</w:t>
            </w:r>
          </w:p>
        </w:tc>
        <w:tc>
          <w:tcPr>
            <w:tcW w:w="2092" w:type="dxa"/>
            <w:tcBorders>
              <w:top w:val="single" w:sz="6" w:space="0" w:color="1C4587"/>
              <w:left w:val="single" w:sz="6" w:space="0" w:color="1C4587"/>
              <w:bottom w:val="single" w:sz="6" w:space="0" w:color="1C4587"/>
              <w:right w:val="single" w:sz="6" w:space="0" w:color="1C4587"/>
            </w:tcBorders>
            <w:tcMar>
              <w:top w:w="100" w:type="dxa"/>
              <w:left w:w="100" w:type="dxa"/>
              <w:bottom w:w="100" w:type="dxa"/>
              <w:right w:w="100" w:type="dxa"/>
            </w:tcMar>
          </w:tcPr>
          <w:p w14:paraId="5F456CEE" w14:textId="77777777" w:rsidR="00002D89" w:rsidRDefault="00002D89">
            <w:pPr>
              <w:widowControl w:val="0"/>
              <w:spacing w:line="276" w:lineRule="auto"/>
              <w:rPr>
                <w:rFonts w:ascii="Arial" w:eastAsia="Arial" w:hAnsi="Arial" w:cs="Arial"/>
                <w:sz w:val="20"/>
                <w:szCs w:val="20"/>
              </w:rPr>
            </w:pPr>
          </w:p>
        </w:tc>
      </w:tr>
      <w:tr w:rsidR="00002D89" w14:paraId="723BA9F8"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51D3188A"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12:00</w:t>
            </w:r>
          </w:p>
        </w:tc>
        <w:tc>
          <w:tcPr>
            <w:tcW w:w="6276" w:type="dxa"/>
            <w:gridSpan w:val="3"/>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2A614FB5"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Lunch</w:t>
            </w:r>
          </w:p>
        </w:tc>
      </w:tr>
      <w:tr w:rsidR="00002D89" w14:paraId="6441F217"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5F4796A"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13:00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3EE2CE1F" w14:textId="77777777" w:rsidR="00002D89" w:rsidRDefault="00002D89">
            <w:pPr>
              <w:widowControl w:val="0"/>
              <w:spacing w:line="276" w:lineRule="auto"/>
              <w:rPr>
                <w:rFonts w:ascii="Arial" w:eastAsia="Arial" w:hAnsi="Arial" w:cs="Arial"/>
                <w:sz w:val="20"/>
                <w:szCs w:val="20"/>
              </w:rPr>
            </w:pPr>
          </w:p>
        </w:tc>
        <w:tc>
          <w:tcPr>
            <w:tcW w:w="2092" w:type="dxa"/>
            <w:vMerge w:val="restart"/>
            <w:tcBorders>
              <w:top w:val="single" w:sz="6" w:space="0" w:color="1C4587"/>
              <w:left w:val="single" w:sz="6" w:space="0" w:color="1C4587"/>
              <w:bottom w:val="single" w:sz="6" w:space="0" w:color="1C4587"/>
              <w:right w:val="single" w:sz="6" w:space="0" w:color="1C4587"/>
            </w:tcBorders>
            <w:shd w:val="clear" w:color="auto" w:fill="D9EAD3"/>
            <w:tcMar>
              <w:top w:w="40" w:type="dxa"/>
              <w:left w:w="40" w:type="dxa"/>
              <w:bottom w:w="40" w:type="dxa"/>
              <w:right w:w="40" w:type="dxa"/>
            </w:tcMar>
            <w:vAlign w:val="center"/>
          </w:tcPr>
          <w:p w14:paraId="1E0A436C"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sz w:val="20"/>
                <w:szCs w:val="20"/>
              </w:rPr>
              <w:t xml:space="preserve">GEOGLAM </w:t>
            </w:r>
            <w:r>
              <w:rPr>
                <w:rFonts w:ascii="Arial" w:eastAsia="Arial" w:hAnsi="Arial" w:cs="Arial"/>
                <w:i/>
                <w:sz w:val="20"/>
                <w:szCs w:val="20"/>
              </w:rPr>
              <w:t>Ad Hoc</w:t>
            </w:r>
            <w:r>
              <w:rPr>
                <w:rFonts w:ascii="Arial" w:eastAsia="Arial" w:hAnsi="Arial" w:cs="Arial"/>
                <w:sz w:val="20"/>
                <w:szCs w:val="20"/>
              </w:rPr>
              <w:t xml:space="preserve"> Working Group</w:t>
            </w: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bottom"/>
          </w:tcPr>
          <w:p w14:paraId="0AC936A4" w14:textId="77777777" w:rsidR="00002D89" w:rsidRDefault="00002D89">
            <w:pPr>
              <w:widowControl w:val="0"/>
              <w:spacing w:line="276" w:lineRule="auto"/>
              <w:jc w:val="center"/>
              <w:rPr>
                <w:rFonts w:ascii="Arial" w:eastAsia="Arial" w:hAnsi="Arial" w:cs="Arial"/>
                <w:sz w:val="20"/>
                <w:szCs w:val="20"/>
              </w:rPr>
            </w:pPr>
          </w:p>
        </w:tc>
      </w:tr>
      <w:tr w:rsidR="00002D89" w14:paraId="0598C4C4"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50F14541"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14:00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52FAB3D7" w14:textId="77777777" w:rsidR="00002D89" w:rsidRDefault="00002D89">
            <w:pPr>
              <w:widowControl w:val="0"/>
              <w:spacing w:line="276" w:lineRule="auto"/>
              <w:rPr>
                <w:rFonts w:ascii="Arial" w:eastAsia="Arial" w:hAnsi="Arial" w:cs="Arial"/>
                <w:sz w:val="20"/>
                <w:szCs w:val="20"/>
              </w:rPr>
            </w:pP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76D22827"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center"/>
          </w:tcPr>
          <w:p w14:paraId="775B5354" w14:textId="77777777" w:rsidR="00002D89" w:rsidRDefault="00002D89">
            <w:pPr>
              <w:widowControl w:val="0"/>
              <w:spacing w:line="276" w:lineRule="auto"/>
              <w:jc w:val="center"/>
              <w:rPr>
                <w:rFonts w:ascii="Arial" w:eastAsia="Arial" w:hAnsi="Arial" w:cs="Arial"/>
                <w:sz w:val="20"/>
                <w:szCs w:val="20"/>
              </w:rPr>
            </w:pPr>
          </w:p>
        </w:tc>
      </w:tr>
      <w:tr w:rsidR="00002D89" w14:paraId="7E5420EB"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50C1416F"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15:00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20F81BF0" w14:textId="77777777" w:rsidR="00002D89" w:rsidRDefault="00002D89">
            <w:pPr>
              <w:widowControl w:val="0"/>
              <w:spacing w:line="276" w:lineRule="auto"/>
              <w:rPr>
                <w:rFonts w:ascii="Arial" w:eastAsia="Arial" w:hAnsi="Arial" w:cs="Arial"/>
                <w:sz w:val="20"/>
                <w:szCs w:val="20"/>
              </w:rPr>
            </w:pP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69548D24"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bottom"/>
          </w:tcPr>
          <w:p w14:paraId="6BB79ECD" w14:textId="77777777" w:rsidR="00002D89" w:rsidRDefault="00002D89">
            <w:pPr>
              <w:widowControl w:val="0"/>
              <w:spacing w:line="276" w:lineRule="auto"/>
              <w:jc w:val="center"/>
              <w:rPr>
                <w:rFonts w:ascii="Arial" w:eastAsia="Arial" w:hAnsi="Arial" w:cs="Arial"/>
                <w:sz w:val="20"/>
                <w:szCs w:val="20"/>
              </w:rPr>
            </w:pPr>
          </w:p>
        </w:tc>
      </w:tr>
      <w:tr w:rsidR="00002D89" w14:paraId="5288CFD2"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C7FE0B6"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16:00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50DCA45F"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3B9AACE6"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D0E0E3"/>
            <w:tcMar>
              <w:top w:w="40" w:type="dxa"/>
              <w:left w:w="40" w:type="dxa"/>
              <w:bottom w:w="40" w:type="dxa"/>
              <w:right w:w="40" w:type="dxa"/>
            </w:tcMar>
            <w:vAlign w:val="bottom"/>
          </w:tcPr>
          <w:p w14:paraId="37E7CBF9"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sz w:val="20"/>
                <w:szCs w:val="20"/>
              </w:rPr>
              <w:t>WGCV-SDCG Biomass Meeting</w:t>
            </w:r>
          </w:p>
        </w:tc>
      </w:tr>
      <w:tr w:rsidR="00002D89" w14:paraId="0746E42E"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65998640"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17:00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4DC032B8"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6166A524"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FCE5CD"/>
            <w:tcMar>
              <w:top w:w="40" w:type="dxa"/>
              <w:left w:w="40" w:type="dxa"/>
              <w:bottom w:w="40" w:type="dxa"/>
              <w:right w:w="40" w:type="dxa"/>
            </w:tcMar>
            <w:vAlign w:val="bottom"/>
          </w:tcPr>
          <w:p w14:paraId="39DA5049"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sz w:val="20"/>
                <w:szCs w:val="20"/>
              </w:rPr>
              <w:t>VNSC 2019 CEOS Chair Initiative</w:t>
            </w:r>
          </w:p>
        </w:tc>
      </w:tr>
      <w:tr w:rsidR="00002D89" w14:paraId="752BF74E"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45AC5C27" w14:textId="77777777" w:rsidR="00002D89" w:rsidRDefault="00A768E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18:00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00581ACA"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4F0869F5" w14:textId="77777777" w:rsidR="00002D89" w:rsidRDefault="00002D89">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10D5CD26" w14:textId="77777777" w:rsidR="00002D89" w:rsidRDefault="00002D89">
            <w:pPr>
              <w:widowControl w:val="0"/>
              <w:spacing w:line="276" w:lineRule="auto"/>
              <w:rPr>
                <w:rFonts w:ascii="Arial" w:eastAsia="Arial" w:hAnsi="Arial" w:cs="Arial"/>
                <w:sz w:val="20"/>
                <w:szCs w:val="20"/>
              </w:rPr>
            </w:pPr>
          </w:p>
        </w:tc>
      </w:tr>
    </w:tbl>
    <w:p w14:paraId="32BB56A2" w14:textId="77777777" w:rsidR="00002D89" w:rsidRDefault="00A768EC">
      <w:pPr>
        <w:rPr>
          <w:rFonts w:ascii="Calibri" w:eastAsia="Calibri" w:hAnsi="Calibri" w:cs="Calibri"/>
          <w:b/>
          <w:color w:val="000000"/>
          <w:sz w:val="28"/>
          <w:szCs w:val="28"/>
        </w:rPr>
      </w:pPr>
      <w:r>
        <w:rPr>
          <w:rFonts w:ascii="Calibri" w:eastAsia="Calibri" w:hAnsi="Calibri" w:cs="Calibri"/>
          <w:i/>
          <w:sz w:val="22"/>
          <w:szCs w:val="22"/>
          <w:u w:val="single"/>
        </w:rPr>
        <w:t>Note:</w:t>
      </w:r>
      <w:r>
        <w:rPr>
          <w:rFonts w:ascii="Calibri" w:eastAsia="Calibri" w:hAnsi="Calibri" w:cs="Calibri"/>
          <w:i/>
          <w:sz w:val="22"/>
          <w:szCs w:val="22"/>
        </w:rPr>
        <w:t xml:space="preserve"> CEOS Agency bilateral meetings are not shown here.</w:t>
      </w:r>
    </w:p>
    <w:p w14:paraId="57F762E3" w14:textId="77777777" w:rsidR="00002D89" w:rsidRDefault="00A76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color w:val="000000"/>
          <w:sz w:val="28"/>
          <w:szCs w:val="28"/>
        </w:rPr>
      </w:pPr>
      <w:r>
        <w:rPr>
          <w:rFonts w:ascii="Calibri" w:eastAsia="Calibri" w:hAnsi="Calibri" w:cs="Calibri"/>
          <w:b/>
          <w:color w:val="000000"/>
          <w:sz w:val="28"/>
          <w:szCs w:val="28"/>
        </w:rPr>
        <w:lastRenderedPageBreak/>
        <w:t>Agenda</w:t>
      </w:r>
    </w:p>
    <w:p w14:paraId="489976BB" w14:textId="77777777" w:rsidR="00002D89" w:rsidRDefault="00002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p>
    <w:tbl>
      <w:tblPr>
        <w:tblStyle w:val="a1"/>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76"/>
        <w:gridCol w:w="876"/>
        <w:gridCol w:w="6038"/>
        <w:gridCol w:w="1845"/>
      </w:tblGrid>
      <w:tr w:rsidR="00002D89" w14:paraId="3230F0DE" w14:textId="77777777">
        <w:trPr>
          <w:trHeight w:val="980"/>
        </w:trPr>
        <w:tc>
          <w:tcPr>
            <w:tcW w:w="9335" w:type="dxa"/>
            <w:gridSpan w:val="4"/>
            <w:tcBorders>
              <w:top w:val="single" w:sz="12" w:space="0" w:color="843C0B"/>
              <w:left w:val="single" w:sz="12" w:space="0" w:color="843C0B"/>
              <w:bottom w:val="single" w:sz="12" w:space="0" w:color="1F4E79"/>
              <w:right w:val="single" w:sz="12" w:space="0" w:color="843C0B"/>
            </w:tcBorders>
            <w:vAlign w:val="center"/>
          </w:tcPr>
          <w:p w14:paraId="426CBCB9" w14:textId="77777777" w:rsidR="00002D89" w:rsidRDefault="00A768EC">
            <w:pPr>
              <w:spacing w:before="120" w:after="120"/>
              <w:rPr>
                <w:rFonts w:ascii="Calibri" w:eastAsia="Calibri" w:hAnsi="Calibri" w:cs="Calibri"/>
                <w:b/>
                <w:color w:val="843C0B"/>
              </w:rPr>
            </w:pPr>
            <w:r>
              <w:rPr>
                <w:rFonts w:ascii="Calibri" w:eastAsia="Calibri" w:hAnsi="Calibri" w:cs="Calibri"/>
                <w:b/>
                <w:color w:val="843C0B"/>
              </w:rPr>
              <w:t>Wednesday, October 17</w:t>
            </w:r>
            <w:r>
              <w:rPr>
                <w:rFonts w:ascii="Calibri" w:eastAsia="Calibri" w:hAnsi="Calibri" w:cs="Calibri"/>
                <w:b/>
                <w:color w:val="843C0B"/>
                <w:vertAlign w:val="superscript"/>
              </w:rPr>
              <w:t>th</w:t>
            </w:r>
          </w:p>
          <w:p w14:paraId="6090E869" w14:textId="77777777" w:rsidR="00002D89" w:rsidRDefault="00A768EC">
            <w:pPr>
              <w:spacing w:before="120" w:after="120"/>
              <w:rPr>
                <w:rFonts w:ascii="Calibri" w:eastAsia="Calibri" w:hAnsi="Calibri" w:cs="Calibri"/>
                <w:color w:val="843C0B"/>
              </w:rPr>
            </w:pPr>
            <w:r>
              <w:rPr>
                <w:rFonts w:ascii="Calibri" w:eastAsia="Calibri" w:hAnsi="Calibri" w:cs="Calibri"/>
                <w:color w:val="843C0B"/>
              </w:rPr>
              <w:t>Plenary Day 1, Room: Hall 400</w:t>
            </w:r>
          </w:p>
        </w:tc>
      </w:tr>
      <w:tr w:rsidR="00002D89" w14:paraId="6A6A202E" w14:textId="77777777">
        <w:trPr>
          <w:trHeight w:val="480"/>
        </w:trPr>
        <w:tc>
          <w:tcPr>
            <w:tcW w:w="9335" w:type="dxa"/>
            <w:gridSpan w:val="4"/>
            <w:tcBorders>
              <w:top w:val="single" w:sz="12" w:space="0" w:color="1F4E79"/>
              <w:left w:val="single" w:sz="12" w:space="0" w:color="1F4E79"/>
              <w:bottom w:val="single" w:sz="12" w:space="0" w:color="385623"/>
              <w:right w:val="single" w:sz="12" w:space="0" w:color="1F4E79"/>
            </w:tcBorders>
            <w:shd w:val="clear" w:color="auto" w:fill="D9E2F3"/>
            <w:vAlign w:val="center"/>
          </w:tcPr>
          <w:p w14:paraId="1A953DA2" w14:textId="77777777" w:rsidR="00002D89" w:rsidRDefault="00A768EC">
            <w:pPr>
              <w:jc w:val="center"/>
              <w:rPr>
                <w:rFonts w:ascii="Calibri" w:eastAsia="Calibri" w:hAnsi="Calibri" w:cs="Calibri"/>
                <w:b/>
                <w:color w:val="385623"/>
              </w:rPr>
            </w:pPr>
            <w:r>
              <w:rPr>
                <w:rFonts w:ascii="Calibri" w:eastAsia="Calibri" w:hAnsi="Calibri" w:cs="Calibri"/>
                <w:b/>
                <w:color w:val="1F3864"/>
              </w:rPr>
              <w:t>08:00 — Registration</w:t>
            </w:r>
          </w:p>
        </w:tc>
      </w:tr>
      <w:tr w:rsidR="00002D89" w14:paraId="275DEE6C" w14:textId="77777777">
        <w:trPr>
          <w:trHeight w:val="52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vAlign w:val="center"/>
          </w:tcPr>
          <w:p w14:paraId="046164A0" w14:textId="77777777" w:rsidR="00002D89" w:rsidRDefault="00A768EC">
            <w:pPr>
              <w:rPr>
                <w:rFonts w:ascii="Calibri" w:eastAsia="Calibri" w:hAnsi="Calibri" w:cs="Calibri"/>
                <w:b/>
              </w:rPr>
            </w:pPr>
            <w:r>
              <w:rPr>
                <w:rFonts w:ascii="Calibri" w:eastAsia="Calibri" w:hAnsi="Calibri" w:cs="Calibri"/>
                <w:b/>
                <w:color w:val="385623"/>
              </w:rPr>
              <w:t>Session 1: Core Business</w:t>
            </w:r>
          </w:p>
        </w:tc>
      </w:tr>
      <w:tr w:rsidR="00002D89" w14:paraId="5927EA08" w14:textId="77777777">
        <w:trPr>
          <w:trHeight w:val="1100"/>
        </w:trPr>
        <w:tc>
          <w:tcPr>
            <w:tcW w:w="576"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599063B9"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1.1</w:t>
            </w:r>
          </w:p>
        </w:tc>
        <w:tc>
          <w:tcPr>
            <w:tcW w:w="876"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134E9CC8"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09:00</w:t>
            </w:r>
          </w:p>
        </w:tc>
        <w:tc>
          <w:tcPr>
            <w:tcW w:w="6038"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49E15FB3" w14:textId="77777777" w:rsidR="00002D89" w:rsidRDefault="00A768EC">
            <w:pPr>
              <w:spacing w:after="120"/>
              <w:rPr>
                <w:rFonts w:ascii="Calibri" w:eastAsia="Calibri" w:hAnsi="Calibri" w:cs="Calibri"/>
                <w:color w:val="000000"/>
              </w:rPr>
            </w:pPr>
            <w:r>
              <w:rPr>
                <w:rFonts w:ascii="Calibri" w:eastAsia="Calibri" w:hAnsi="Calibri" w:cs="Calibri"/>
                <w:color w:val="000000"/>
              </w:rPr>
              <w:t>CEOS Chair Introduction</w:t>
            </w:r>
          </w:p>
          <w:p w14:paraId="662134F6" w14:textId="77777777" w:rsidR="00002D89" w:rsidRDefault="00A768EC">
            <w:pPr>
              <w:numPr>
                <w:ilvl w:val="0"/>
                <w:numId w:val="1"/>
              </w:numPr>
              <w:pBdr>
                <w:top w:val="nil"/>
                <w:left w:val="nil"/>
                <w:bottom w:val="nil"/>
                <w:right w:val="nil"/>
                <w:between w:val="nil"/>
              </w:pBdr>
              <w:rPr>
                <w:color w:val="000000"/>
              </w:rPr>
            </w:pPr>
            <w:r>
              <w:rPr>
                <w:rFonts w:ascii="Calibri" w:eastAsia="Calibri" w:hAnsi="Calibri" w:cs="Calibri"/>
                <w:color w:val="000000"/>
              </w:rPr>
              <w:t>Welcome and Opening Remarks</w:t>
            </w:r>
          </w:p>
          <w:p w14:paraId="22F9A087" w14:textId="77777777" w:rsidR="00002D89" w:rsidRDefault="00A768EC">
            <w:pPr>
              <w:numPr>
                <w:ilvl w:val="0"/>
                <w:numId w:val="1"/>
              </w:numPr>
              <w:pBdr>
                <w:top w:val="nil"/>
                <w:left w:val="nil"/>
                <w:bottom w:val="nil"/>
                <w:right w:val="nil"/>
                <w:between w:val="nil"/>
              </w:pBdr>
              <w:rPr>
                <w:color w:val="000000"/>
              </w:rPr>
            </w:pPr>
            <w:r>
              <w:rPr>
                <w:rFonts w:ascii="Calibri" w:eastAsia="Calibri" w:hAnsi="Calibri" w:cs="Calibri"/>
                <w:i/>
                <w:color w:val="000000"/>
              </w:rPr>
              <w:t>Tour de Table</w:t>
            </w:r>
          </w:p>
        </w:tc>
        <w:tc>
          <w:tcPr>
            <w:tcW w:w="184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5D9028BE" w14:textId="77777777" w:rsidR="00002D89" w:rsidRDefault="00A768EC">
            <w:pPr>
              <w:jc w:val="center"/>
              <w:rPr>
                <w:rFonts w:ascii="Calibri" w:eastAsia="Calibri" w:hAnsi="Calibri" w:cs="Calibri"/>
                <w:color w:val="000000"/>
              </w:rPr>
            </w:pPr>
            <w:r>
              <w:rPr>
                <w:rFonts w:ascii="Calibri" w:eastAsia="Calibri" w:hAnsi="Calibri" w:cs="Calibri"/>
                <w:color w:val="000000"/>
              </w:rPr>
              <w:t>P. Brunet</w:t>
            </w:r>
          </w:p>
          <w:p w14:paraId="7E77E8B9" w14:textId="77777777" w:rsidR="00002D89" w:rsidRDefault="00A768EC">
            <w:pPr>
              <w:jc w:val="center"/>
              <w:rPr>
                <w:rFonts w:ascii="Calibri" w:eastAsia="Calibri" w:hAnsi="Calibri" w:cs="Calibri"/>
                <w:i/>
                <w:color w:val="000000"/>
              </w:rPr>
            </w:pPr>
            <w:r>
              <w:rPr>
                <w:rFonts w:ascii="Calibri" w:eastAsia="Calibri" w:hAnsi="Calibri" w:cs="Calibri"/>
                <w:i/>
                <w:color w:val="000000"/>
              </w:rPr>
              <w:t>CEOS Chair</w:t>
            </w:r>
          </w:p>
        </w:tc>
      </w:tr>
      <w:tr w:rsidR="00002D89" w14:paraId="51658EB9" w14:textId="77777777">
        <w:trPr>
          <w:trHeight w:val="1620"/>
        </w:trPr>
        <w:tc>
          <w:tcPr>
            <w:tcW w:w="57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B4A133D"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1.2</w:t>
            </w:r>
          </w:p>
        </w:tc>
        <w:tc>
          <w:tcPr>
            <w:tcW w:w="87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3D0FF4D"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09:15</w:t>
            </w:r>
          </w:p>
        </w:tc>
        <w:tc>
          <w:tcPr>
            <w:tcW w:w="603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3DEF56D" w14:textId="77777777" w:rsidR="00002D89" w:rsidRDefault="00A768EC">
            <w:pPr>
              <w:rPr>
                <w:rFonts w:ascii="Calibri" w:eastAsia="Calibri" w:hAnsi="Calibri" w:cs="Calibri"/>
                <w:i/>
                <w:color w:val="000000"/>
              </w:rPr>
            </w:pPr>
            <w:r>
              <w:rPr>
                <w:rFonts w:ascii="Calibri" w:eastAsia="Calibri" w:hAnsi="Calibri" w:cs="Calibri"/>
                <w:color w:val="000000"/>
              </w:rPr>
              <w:t xml:space="preserve">CEOS Membership Issues </w:t>
            </w:r>
            <w:r>
              <w:rPr>
                <w:rFonts w:ascii="Calibri" w:eastAsia="Calibri" w:hAnsi="Calibri" w:cs="Calibri"/>
                <w:i/>
                <w:color w:val="000000"/>
              </w:rPr>
              <w:t>(For Discussion and Decision)</w:t>
            </w:r>
          </w:p>
          <w:p w14:paraId="2B7A493D" w14:textId="77777777" w:rsidR="00002D89" w:rsidRDefault="00A768EC">
            <w:pPr>
              <w:numPr>
                <w:ilvl w:val="0"/>
                <w:numId w:val="2"/>
              </w:numPr>
              <w:ind w:left="360"/>
              <w:contextualSpacing/>
              <w:rPr>
                <w:rFonts w:ascii="Calibri" w:eastAsia="Calibri" w:hAnsi="Calibri" w:cs="Calibri"/>
                <w:color w:val="000000"/>
              </w:rPr>
            </w:pPr>
            <w:r>
              <w:rPr>
                <w:rFonts w:ascii="Calibri" w:eastAsia="Calibri" w:hAnsi="Calibri" w:cs="Calibri"/>
                <w:color w:val="000000"/>
              </w:rPr>
              <w:t>Review of Current CEOS Membership</w:t>
            </w:r>
          </w:p>
          <w:p w14:paraId="0D587F8E" w14:textId="77777777" w:rsidR="00002D89" w:rsidRDefault="00A768EC">
            <w:pPr>
              <w:numPr>
                <w:ilvl w:val="0"/>
                <w:numId w:val="2"/>
              </w:numPr>
              <w:ind w:left="360"/>
              <w:contextualSpacing/>
              <w:rPr>
                <w:rFonts w:ascii="Calibri" w:eastAsia="Calibri" w:hAnsi="Calibri" w:cs="Calibri"/>
                <w:color w:val="000000"/>
              </w:rPr>
            </w:pPr>
            <w:r>
              <w:rPr>
                <w:rFonts w:ascii="Calibri" w:eastAsia="Calibri" w:hAnsi="Calibri" w:cs="Calibri"/>
                <w:color w:val="000000"/>
              </w:rPr>
              <w:t xml:space="preserve">Applications for </w:t>
            </w:r>
            <w:r>
              <w:rPr>
                <w:rFonts w:ascii="Calibri" w:eastAsia="Calibri" w:hAnsi="Calibri" w:cs="Calibri"/>
                <w:color w:val="000000"/>
                <w:u w:val="single"/>
              </w:rPr>
              <w:t>CEOS Member Status</w:t>
            </w:r>
            <w:r>
              <w:rPr>
                <w:rFonts w:ascii="Calibri" w:eastAsia="Calibri" w:hAnsi="Calibri" w:cs="Calibri"/>
                <w:color w:val="000000"/>
              </w:rPr>
              <w:t>:</w:t>
            </w:r>
          </w:p>
          <w:p w14:paraId="17222EA0" w14:textId="77777777" w:rsidR="00002D89" w:rsidRDefault="00A768EC">
            <w:pPr>
              <w:numPr>
                <w:ilvl w:val="1"/>
                <w:numId w:val="2"/>
              </w:numPr>
              <w:ind w:left="540"/>
              <w:contextualSpacing/>
              <w:rPr>
                <w:rFonts w:ascii="Calibri" w:eastAsia="Calibri" w:hAnsi="Calibri" w:cs="Calibri"/>
                <w:color w:val="000000"/>
              </w:rPr>
            </w:pPr>
            <w:r>
              <w:rPr>
                <w:rFonts w:ascii="Calibri" w:eastAsia="Calibri" w:hAnsi="Calibri" w:cs="Calibri"/>
                <w:color w:val="000000"/>
              </w:rPr>
              <w:t>National Institute of Environmental Research, Korea</w:t>
            </w:r>
          </w:p>
          <w:p w14:paraId="156360E8" w14:textId="77777777" w:rsidR="00002D89" w:rsidRDefault="00A768EC">
            <w:pPr>
              <w:numPr>
                <w:ilvl w:val="1"/>
                <w:numId w:val="2"/>
              </w:numPr>
              <w:ind w:left="540"/>
              <w:contextualSpacing/>
              <w:rPr>
                <w:rFonts w:ascii="Calibri" w:eastAsia="Calibri" w:hAnsi="Calibri" w:cs="Calibri"/>
                <w:color w:val="000000"/>
              </w:rPr>
            </w:pPr>
            <w:r>
              <w:rPr>
                <w:rFonts w:ascii="Calibri" w:eastAsia="Calibri" w:hAnsi="Calibri" w:cs="Calibri"/>
                <w:color w:val="000000"/>
              </w:rPr>
              <w:t>United Arab Emirates Space Agency</w:t>
            </w:r>
          </w:p>
        </w:tc>
        <w:tc>
          <w:tcPr>
            <w:tcW w:w="184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0896146" w14:textId="77777777" w:rsidR="00002D89" w:rsidRDefault="00A768EC">
            <w:pPr>
              <w:jc w:val="center"/>
              <w:rPr>
                <w:rFonts w:ascii="Calibri" w:eastAsia="Calibri" w:hAnsi="Calibri" w:cs="Calibri"/>
                <w:color w:val="000000"/>
              </w:rPr>
            </w:pPr>
            <w:r>
              <w:rPr>
                <w:rFonts w:ascii="Calibri" w:eastAsia="Calibri" w:hAnsi="Calibri" w:cs="Calibri"/>
                <w:color w:val="000000"/>
              </w:rPr>
              <w:t>CEOS Executive Officer, Agency Representatives &amp; CEOS Chair</w:t>
            </w:r>
          </w:p>
        </w:tc>
      </w:tr>
      <w:tr w:rsidR="00002D89" w14:paraId="4EEE9730" w14:textId="77777777">
        <w:trPr>
          <w:trHeight w:val="130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364F" w14:textId="77777777" w:rsidR="00002D89" w:rsidRDefault="00A768EC">
            <w:pPr>
              <w:jc w:val="center"/>
              <w:rPr>
                <w:rFonts w:ascii="Calibri" w:eastAsia="Calibri" w:hAnsi="Calibri" w:cs="Calibri"/>
                <w:b/>
                <w:color w:val="000000"/>
              </w:rPr>
            </w:pPr>
            <w:r>
              <w:rPr>
                <w:rFonts w:ascii="Calibri" w:eastAsia="Calibri" w:hAnsi="Calibri" w:cs="Calibri"/>
                <w:b/>
                <w:color w:val="000000"/>
              </w:rPr>
              <w:t>1.3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C24" w14:textId="77777777" w:rsidR="00002D89" w:rsidRDefault="00A768EC">
            <w:pPr>
              <w:jc w:val="center"/>
              <w:rPr>
                <w:rFonts w:ascii="Calibri" w:eastAsia="Calibri" w:hAnsi="Calibri" w:cs="Calibri"/>
                <w:color w:val="000000"/>
              </w:rPr>
            </w:pPr>
            <w:r>
              <w:rPr>
                <w:rFonts w:ascii="Calibri" w:eastAsia="Calibri" w:hAnsi="Calibri" w:cs="Calibri"/>
                <w:color w:val="000000"/>
              </w:rPr>
              <w:t>09:40</w:t>
            </w:r>
          </w:p>
        </w:tc>
        <w:tc>
          <w:tcPr>
            <w:tcW w:w="6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D9F1" w14:textId="77777777" w:rsidR="00002D89" w:rsidRDefault="00A768EC">
            <w:pPr>
              <w:rPr>
                <w:rFonts w:ascii="Calibri" w:eastAsia="Calibri" w:hAnsi="Calibri" w:cs="Calibri"/>
                <w:i/>
                <w:color w:val="000000"/>
              </w:rPr>
            </w:pPr>
            <w:r>
              <w:rPr>
                <w:rFonts w:ascii="Calibri" w:eastAsia="Calibri" w:hAnsi="Calibri" w:cs="Calibri"/>
                <w:color w:val="000000"/>
              </w:rPr>
              <w:t xml:space="preserve">Action Status </w:t>
            </w:r>
            <w:r>
              <w:rPr>
                <w:rFonts w:ascii="Calibri" w:eastAsia="Calibri" w:hAnsi="Calibri" w:cs="Calibri"/>
                <w:i/>
                <w:color w:val="000000"/>
              </w:rPr>
              <w:t>(For Information)</w:t>
            </w:r>
          </w:p>
          <w:p w14:paraId="2B8BDCBA" w14:textId="77777777" w:rsidR="00002D89" w:rsidRDefault="00A768EC">
            <w:pPr>
              <w:numPr>
                <w:ilvl w:val="0"/>
                <w:numId w:val="17"/>
              </w:numPr>
              <w:ind w:left="360"/>
              <w:contextualSpacing/>
              <w:rPr>
                <w:rFonts w:ascii="Calibri" w:eastAsia="Calibri" w:hAnsi="Calibri" w:cs="Calibri"/>
                <w:color w:val="000000"/>
              </w:rPr>
            </w:pPr>
            <w:r>
              <w:rPr>
                <w:rFonts w:ascii="Calibri" w:eastAsia="Calibri" w:hAnsi="Calibri" w:cs="Calibri"/>
                <w:color w:val="000000"/>
              </w:rPr>
              <w:t>31</w:t>
            </w:r>
            <w:r>
              <w:rPr>
                <w:rFonts w:ascii="Calibri" w:eastAsia="Calibri" w:hAnsi="Calibri" w:cs="Calibri"/>
                <w:color w:val="000000"/>
                <w:vertAlign w:val="superscript"/>
              </w:rPr>
              <w:t>st</w:t>
            </w:r>
            <w:r>
              <w:rPr>
                <w:rFonts w:ascii="Calibri" w:eastAsia="Calibri" w:hAnsi="Calibri" w:cs="Calibri"/>
                <w:color w:val="000000"/>
              </w:rPr>
              <w:t xml:space="preserve"> CEOS Plenary</w:t>
            </w:r>
          </w:p>
          <w:p w14:paraId="2F9F8DCF" w14:textId="77777777" w:rsidR="00002D89" w:rsidRDefault="00A768EC">
            <w:pPr>
              <w:numPr>
                <w:ilvl w:val="0"/>
                <w:numId w:val="17"/>
              </w:numPr>
              <w:ind w:left="360"/>
              <w:contextualSpacing/>
              <w:rPr>
                <w:rFonts w:ascii="Calibri" w:eastAsia="Calibri" w:hAnsi="Calibri" w:cs="Calibri"/>
                <w:color w:val="000000"/>
              </w:rPr>
            </w:pPr>
            <w:r>
              <w:rPr>
                <w:rFonts w:ascii="Calibri" w:eastAsia="Calibri" w:hAnsi="Calibri" w:cs="Calibri"/>
                <w:color w:val="000000"/>
              </w:rPr>
              <w:t>2018 SIT Technical Workshop</w:t>
            </w:r>
          </w:p>
          <w:p w14:paraId="1710078F" w14:textId="77777777" w:rsidR="00002D89" w:rsidRDefault="00A768EC">
            <w:pPr>
              <w:numPr>
                <w:ilvl w:val="0"/>
                <w:numId w:val="17"/>
              </w:numPr>
              <w:ind w:left="360"/>
              <w:contextualSpacing/>
              <w:rPr>
                <w:rFonts w:ascii="Calibri" w:eastAsia="Calibri" w:hAnsi="Calibri" w:cs="Calibri"/>
                <w:color w:val="000000"/>
              </w:rPr>
            </w:pPr>
            <w:r>
              <w:rPr>
                <w:rFonts w:ascii="Calibri" w:eastAsia="Calibri" w:hAnsi="Calibri" w:cs="Calibri"/>
                <w:color w:val="000000"/>
              </w:rPr>
              <w:t>SIT-33</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A5C1" w14:textId="77777777" w:rsidR="00002D89" w:rsidRDefault="00A768EC">
            <w:pPr>
              <w:jc w:val="center"/>
              <w:rPr>
                <w:rFonts w:ascii="Calibri" w:eastAsia="Calibri" w:hAnsi="Calibri" w:cs="Calibri"/>
                <w:color w:val="000000"/>
              </w:rPr>
            </w:pPr>
            <w:r>
              <w:rPr>
                <w:rFonts w:ascii="Calibri" w:eastAsia="Calibri" w:hAnsi="Calibri" w:cs="Calibri"/>
                <w:color w:val="000000"/>
              </w:rPr>
              <w:t>S. Hosford</w:t>
            </w:r>
          </w:p>
          <w:p w14:paraId="3029CEC8" w14:textId="77777777" w:rsidR="00002D89" w:rsidRDefault="00A768EC">
            <w:pPr>
              <w:jc w:val="center"/>
              <w:rPr>
                <w:rFonts w:ascii="Calibri" w:eastAsia="Calibri" w:hAnsi="Calibri" w:cs="Calibri"/>
                <w:i/>
                <w:color w:val="000000"/>
              </w:rPr>
            </w:pPr>
            <w:r>
              <w:rPr>
                <w:rFonts w:ascii="Calibri" w:eastAsia="Calibri" w:hAnsi="Calibri" w:cs="Calibri"/>
                <w:i/>
                <w:color w:val="000000"/>
              </w:rPr>
              <w:t>CEO</w:t>
            </w:r>
          </w:p>
        </w:tc>
      </w:tr>
      <w:tr w:rsidR="00002D89" w14:paraId="69A18912" w14:textId="77777777">
        <w:trPr>
          <w:trHeight w:val="1800"/>
        </w:trPr>
        <w:tc>
          <w:tcPr>
            <w:tcW w:w="57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22ADFAF"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1.4</w:t>
            </w:r>
          </w:p>
        </w:tc>
        <w:tc>
          <w:tcPr>
            <w:tcW w:w="87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1D40ED9"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09:50</w:t>
            </w:r>
          </w:p>
        </w:tc>
        <w:tc>
          <w:tcPr>
            <w:tcW w:w="6038"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F4A5F3E" w14:textId="77777777" w:rsidR="00002D89" w:rsidRDefault="00A768EC">
            <w:pPr>
              <w:spacing w:before="120" w:after="120"/>
              <w:rPr>
                <w:rFonts w:ascii="Calibri" w:eastAsia="Calibri" w:hAnsi="Calibri" w:cs="Calibri"/>
                <w:i/>
                <w:color w:val="000000"/>
              </w:rPr>
            </w:pPr>
            <w:r>
              <w:rPr>
                <w:rFonts w:ascii="Calibri" w:eastAsia="Calibri" w:hAnsi="Calibri" w:cs="Calibri"/>
                <w:color w:val="000000"/>
              </w:rPr>
              <w:t xml:space="preserve">CEOS Three-Year Work Plan Annual Update Schedule &amp; CEOS Work Plan Progress Report </w:t>
            </w:r>
            <w:r>
              <w:rPr>
                <w:rFonts w:ascii="Calibri" w:eastAsia="Calibri" w:hAnsi="Calibri" w:cs="Calibri"/>
                <w:i/>
                <w:color w:val="000000"/>
              </w:rPr>
              <w:t>(For Information)</w:t>
            </w:r>
          </w:p>
          <w:p w14:paraId="5334A124" w14:textId="77777777" w:rsidR="00002D89" w:rsidRDefault="00A768EC">
            <w:pPr>
              <w:numPr>
                <w:ilvl w:val="0"/>
                <w:numId w:val="5"/>
              </w:numPr>
              <w:spacing w:before="120"/>
              <w:ind w:left="360"/>
              <w:rPr>
                <w:rFonts w:ascii="Calibri" w:eastAsia="Calibri" w:hAnsi="Calibri" w:cs="Calibri"/>
                <w:color w:val="000000"/>
              </w:rPr>
            </w:pPr>
            <w:r>
              <w:rPr>
                <w:rFonts w:ascii="Calibri" w:eastAsia="Calibri" w:hAnsi="Calibri" w:cs="Calibri"/>
                <w:color w:val="000000"/>
              </w:rPr>
              <w:t>Improvements to the Annual CEOS Work Plan Update Process</w:t>
            </w:r>
          </w:p>
          <w:p w14:paraId="2516D731" w14:textId="77777777" w:rsidR="00002D89" w:rsidRDefault="00A768EC">
            <w:pPr>
              <w:spacing w:before="120" w:after="120"/>
              <w:rPr>
                <w:rFonts w:ascii="Calibri" w:eastAsia="Calibri" w:hAnsi="Calibri" w:cs="Calibr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SITTW-2018-06, SITTW-2018-09</w:t>
            </w:r>
          </w:p>
        </w:tc>
        <w:tc>
          <w:tcPr>
            <w:tcW w:w="184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84A48F7" w14:textId="77777777" w:rsidR="00002D89" w:rsidRDefault="00A768EC">
            <w:pPr>
              <w:jc w:val="center"/>
              <w:rPr>
                <w:rFonts w:ascii="Calibri" w:eastAsia="Calibri" w:hAnsi="Calibri" w:cs="Calibri"/>
                <w:color w:val="000000"/>
              </w:rPr>
            </w:pPr>
            <w:r>
              <w:rPr>
                <w:rFonts w:ascii="Calibri" w:eastAsia="Calibri" w:hAnsi="Calibri" w:cs="Calibri"/>
                <w:color w:val="000000"/>
              </w:rPr>
              <w:t>S. Hosford</w:t>
            </w:r>
          </w:p>
          <w:p w14:paraId="54DE2796" w14:textId="77777777" w:rsidR="00002D89" w:rsidRDefault="00A768EC">
            <w:pPr>
              <w:jc w:val="center"/>
              <w:rPr>
                <w:rFonts w:ascii="Calibri" w:eastAsia="Calibri" w:hAnsi="Calibri" w:cs="Calibri"/>
                <w:i/>
                <w:color w:val="000000"/>
              </w:rPr>
            </w:pPr>
            <w:r>
              <w:rPr>
                <w:rFonts w:ascii="Calibri" w:eastAsia="Calibri" w:hAnsi="Calibri" w:cs="Calibri"/>
                <w:i/>
                <w:color w:val="000000"/>
              </w:rPr>
              <w:t>CEO</w:t>
            </w:r>
          </w:p>
        </w:tc>
      </w:tr>
    </w:tbl>
    <w:p w14:paraId="751460BC" w14:textId="77777777" w:rsidR="00002D89" w:rsidRDefault="00002D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2"/>
          <w:szCs w:val="22"/>
        </w:rPr>
      </w:pPr>
    </w:p>
    <w:tbl>
      <w:tblPr>
        <w:tblStyle w:val="a2"/>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76"/>
        <w:gridCol w:w="876"/>
        <w:gridCol w:w="6038"/>
        <w:gridCol w:w="1845"/>
      </w:tblGrid>
      <w:tr w:rsidR="00002D89" w14:paraId="2D9EDAB2" w14:textId="77777777">
        <w:trPr>
          <w:trHeight w:val="420"/>
        </w:trPr>
        <w:tc>
          <w:tcPr>
            <w:tcW w:w="9335" w:type="dxa"/>
            <w:gridSpan w:val="4"/>
            <w:tcBorders>
              <w:top w:val="single" w:sz="12" w:space="0" w:color="000000"/>
              <w:left w:val="single" w:sz="12" w:space="0" w:color="385623"/>
              <w:bottom w:val="single" w:sz="12" w:space="0" w:color="000000"/>
              <w:right w:val="single" w:sz="12" w:space="0" w:color="385623"/>
            </w:tcBorders>
            <w:shd w:val="clear" w:color="auto" w:fill="E2EFD9"/>
            <w:tcMar>
              <w:top w:w="0" w:type="dxa"/>
              <w:left w:w="115" w:type="dxa"/>
              <w:bottom w:w="0" w:type="dxa"/>
              <w:right w:w="115" w:type="dxa"/>
            </w:tcMar>
            <w:vAlign w:val="center"/>
          </w:tcPr>
          <w:p w14:paraId="29D00D66"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b/>
                <w:color w:val="385623"/>
              </w:rPr>
              <w:t>Session 2: Climate</w:t>
            </w:r>
          </w:p>
        </w:tc>
      </w:tr>
      <w:tr w:rsidR="00002D89" w14:paraId="2D484AAA" w14:textId="77777777">
        <w:trPr>
          <w:trHeight w:val="2260"/>
        </w:trPr>
        <w:tc>
          <w:tcPr>
            <w:tcW w:w="576"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238B3E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2.1</w:t>
            </w:r>
          </w:p>
        </w:tc>
        <w:tc>
          <w:tcPr>
            <w:tcW w:w="876"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45BA66D"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10:00</w:t>
            </w:r>
          </w:p>
        </w:tc>
        <w:tc>
          <w:tcPr>
            <w:tcW w:w="6038"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B0C6BD5"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Calibri" w:eastAsia="Calibri" w:hAnsi="Calibri" w:cs="Calibri"/>
                <w:color w:val="000000"/>
              </w:rPr>
            </w:pPr>
            <w:r>
              <w:rPr>
                <w:rFonts w:ascii="Calibri" w:eastAsia="Calibri" w:hAnsi="Calibri" w:cs="Calibri"/>
                <w:color w:val="000000"/>
              </w:rPr>
              <w:t>CEOS-CGMS WGClimate</w:t>
            </w:r>
          </w:p>
          <w:p w14:paraId="469181C0" w14:textId="77777777" w:rsidR="00002D89" w:rsidRDefault="00A768EC">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360"/>
              <w:contextualSpacing/>
              <w:jc w:val="both"/>
              <w:rPr>
                <w:rFonts w:ascii="Calibri" w:eastAsia="Calibri" w:hAnsi="Calibri" w:cs="Calibri"/>
                <w:color w:val="000000"/>
              </w:rPr>
            </w:pPr>
            <w:r>
              <w:rPr>
                <w:rFonts w:ascii="Calibri" w:eastAsia="Calibri" w:hAnsi="Calibri" w:cs="Calibri"/>
                <w:color w:val="000000"/>
              </w:rPr>
              <w:t xml:space="preserve">Space Agency Statement to COP-24/SBSTA 49 </w:t>
            </w:r>
            <w:r>
              <w:rPr>
                <w:rFonts w:ascii="Calibri" w:eastAsia="Calibri" w:hAnsi="Calibri" w:cs="Calibri"/>
                <w:i/>
                <w:color w:val="000000"/>
              </w:rPr>
              <w:t>(For Endorsement)</w:t>
            </w:r>
          </w:p>
          <w:p w14:paraId="572B8581" w14:textId="77777777" w:rsidR="00002D89" w:rsidRDefault="00A768EC">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360"/>
              <w:contextualSpacing/>
              <w:jc w:val="both"/>
              <w:rPr>
                <w:rFonts w:ascii="Calibri" w:eastAsia="Calibri" w:hAnsi="Calibri" w:cs="Calibri"/>
                <w:color w:val="000000"/>
              </w:rPr>
            </w:pPr>
            <w:r>
              <w:rPr>
                <w:rFonts w:ascii="Calibri" w:eastAsia="Calibri" w:hAnsi="Calibri" w:cs="Calibri"/>
                <w:color w:val="000000"/>
              </w:rPr>
              <w:t xml:space="preserve">Statement of Space Agency Contributions in Support of Each Article of the Paris Agreement </w:t>
            </w:r>
            <w:r>
              <w:rPr>
                <w:rFonts w:ascii="Calibri" w:eastAsia="Calibri" w:hAnsi="Calibri" w:cs="Calibri"/>
                <w:i/>
                <w:color w:val="000000"/>
              </w:rPr>
              <w:t>(For Information)</w:t>
            </w:r>
          </w:p>
          <w:p w14:paraId="3BAD8F23"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3.1; Obj/Del: CMRS-13 – CMRS-21</w:t>
            </w:r>
          </w:p>
          <w:p w14:paraId="0C59136D" w14:textId="77777777" w:rsidR="00002D89" w:rsidRDefault="00A768EC">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SITTW-2018-01, CEOS-31-01</w:t>
            </w:r>
          </w:p>
        </w:tc>
        <w:tc>
          <w:tcPr>
            <w:tcW w:w="1845"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04AEAAE"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J. Schulz</w:t>
            </w:r>
          </w:p>
          <w:p w14:paraId="6519E3E2"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i/>
                <w:color w:val="000000"/>
              </w:rPr>
            </w:pPr>
            <w:r>
              <w:rPr>
                <w:rFonts w:ascii="Calibri" w:eastAsia="Calibri" w:hAnsi="Calibri" w:cs="Calibri"/>
                <w:i/>
                <w:color w:val="000000"/>
              </w:rPr>
              <w:t>Joint CEOS-CGMS WGClimate</w:t>
            </w:r>
          </w:p>
        </w:tc>
      </w:tr>
      <w:tr w:rsidR="00002D89" w14:paraId="658053B9" w14:textId="77777777">
        <w:trPr>
          <w:trHeight w:val="1040"/>
        </w:trPr>
        <w:tc>
          <w:tcPr>
            <w:tcW w:w="576" w:type="dxa"/>
            <w:tcBorders>
              <w:top w:val="single" w:sz="8" w:space="0" w:color="000000"/>
              <w:left w:val="single" w:sz="8" w:space="0" w:color="000000"/>
              <w:bottom w:val="single" w:sz="8" w:space="0" w:color="1F4E79"/>
              <w:right w:val="single" w:sz="8" w:space="0" w:color="000000"/>
            </w:tcBorders>
            <w:shd w:val="clear" w:color="auto" w:fill="auto"/>
            <w:tcMar>
              <w:top w:w="0" w:type="dxa"/>
              <w:left w:w="115" w:type="dxa"/>
              <w:bottom w:w="0" w:type="dxa"/>
              <w:right w:w="115" w:type="dxa"/>
            </w:tcMar>
            <w:vAlign w:val="center"/>
          </w:tcPr>
          <w:p w14:paraId="4965355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2.2</w:t>
            </w:r>
          </w:p>
        </w:tc>
        <w:tc>
          <w:tcPr>
            <w:tcW w:w="876" w:type="dxa"/>
            <w:tcBorders>
              <w:top w:val="single" w:sz="8" w:space="0" w:color="000000"/>
              <w:left w:val="single" w:sz="8" w:space="0" w:color="000000"/>
              <w:bottom w:val="single" w:sz="8" w:space="0" w:color="1F4E79"/>
              <w:right w:val="single" w:sz="8" w:space="0" w:color="000000"/>
            </w:tcBorders>
            <w:shd w:val="clear" w:color="auto" w:fill="auto"/>
            <w:tcMar>
              <w:top w:w="0" w:type="dxa"/>
              <w:left w:w="115" w:type="dxa"/>
              <w:bottom w:w="0" w:type="dxa"/>
              <w:right w:w="115" w:type="dxa"/>
            </w:tcMar>
            <w:vAlign w:val="center"/>
          </w:tcPr>
          <w:p w14:paraId="4ABD60A4"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10:20</w:t>
            </w:r>
          </w:p>
        </w:tc>
        <w:tc>
          <w:tcPr>
            <w:tcW w:w="6038" w:type="dxa"/>
            <w:tcBorders>
              <w:top w:val="single" w:sz="8" w:space="0" w:color="000000"/>
              <w:left w:val="single" w:sz="8" w:space="0" w:color="000000"/>
              <w:bottom w:val="single" w:sz="8" w:space="0" w:color="1F4E79"/>
              <w:right w:val="single" w:sz="8" w:space="0" w:color="000000"/>
            </w:tcBorders>
            <w:shd w:val="clear" w:color="auto" w:fill="auto"/>
            <w:tcMar>
              <w:top w:w="0" w:type="dxa"/>
              <w:left w:w="115" w:type="dxa"/>
              <w:bottom w:w="0" w:type="dxa"/>
              <w:right w:w="115" w:type="dxa"/>
            </w:tcMar>
            <w:vAlign w:val="center"/>
          </w:tcPr>
          <w:p w14:paraId="5E315954"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i/>
                <w:color w:val="000000"/>
              </w:rPr>
            </w:pPr>
            <w:r>
              <w:rPr>
                <w:rFonts w:ascii="Calibri" w:eastAsia="Calibri" w:hAnsi="Calibri" w:cs="Calibri"/>
                <w:color w:val="000000"/>
              </w:rPr>
              <w:t xml:space="preserve">Space Climate Observatory Update and Discussion </w:t>
            </w:r>
            <w:r>
              <w:rPr>
                <w:rFonts w:ascii="Calibri" w:eastAsia="Calibri" w:hAnsi="Calibri" w:cs="Calibri"/>
                <w:i/>
                <w:color w:val="000000"/>
              </w:rPr>
              <w:t>(For Information)</w:t>
            </w:r>
          </w:p>
          <w:p w14:paraId="263CDEFB" w14:textId="77777777" w:rsidR="00002D89" w:rsidRDefault="00A768EC">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33-07</w:t>
            </w:r>
          </w:p>
        </w:tc>
        <w:tc>
          <w:tcPr>
            <w:tcW w:w="1845" w:type="dxa"/>
            <w:tcBorders>
              <w:top w:val="single" w:sz="8" w:space="0" w:color="000000"/>
              <w:left w:val="single" w:sz="8" w:space="0" w:color="000000"/>
              <w:bottom w:val="single" w:sz="8" w:space="0" w:color="1F4E79"/>
              <w:right w:val="single" w:sz="8" w:space="0" w:color="000000"/>
            </w:tcBorders>
            <w:shd w:val="clear" w:color="auto" w:fill="auto"/>
            <w:tcMar>
              <w:top w:w="0" w:type="dxa"/>
              <w:left w:w="115" w:type="dxa"/>
              <w:bottom w:w="0" w:type="dxa"/>
              <w:right w:w="115" w:type="dxa"/>
            </w:tcMar>
            <w:vAlign w:val="center"/>
          </w:tcPr>
          <w:p w14:paraId="08431981"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J. Lambin</w:t>
            </w:r>
          </w:p>
          <w:p w14:paraId="113626E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i/>
                <w:color w:val="000000"/>
              </w:rPr>
              <w:t>CNES</w:t>
            </w:r>
          </w:p>
        </w:tc>
      </w:tr>
      <w:tr w:rsidR="00002D89" w14:paraId="18C4E4B4" w14:textId="77777777">
        <w:trPr>
          <w:trHeight w:val="1040"/>
        </w:trPr>
        <w:tc>
          <w:tcPr>
            <w:tcW w:w="576" w:type="dxa"/>
            <w:tcBorders>
              <w:top w:val="single" w:sz="8" w:space="0" w:color="1F4E79"/>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0718C331"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lastRenderedPageBreak/>
              <w:t>2.3</w:t>
            </w:r>
          </w:p>
        </w:tc>
        <w:tc>
          <w:tcPr>
            <w:tcW w:w="876" w:type="dxa"/>
            <w:tcBorders>
              <w:top w:val="single" w:sz="8" w:space="0" w:color="1F4E79"/>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5C04E041"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10:35</w:t>
            </w:r>
          </w:p>
        </w:tc>
        <w:tc>
          <w:tcPr>
            <w:tcW w:w="6038" w:type="dxa"/>
            <w:tcBorders>
              <w:top w:val="single" w:sz="8" w:space="0" w:color="1F4E79"/>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421BF2F5"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color w:val="000000"/>
              </w:rPr>
            </w:pPr>
            <w:r>
              <w:rPr>
                <w:rFonts w:ascii="Calibri" w:eastAsia="Calibri" w:hAnsi="Calibri" w:cs="Calibri"/>
                <w:color w:val="000000"/>
              </w:rPr>
              <w:t xml:space="preserve">Global Climate Observing System (GCOS) Report </w:t>
            </w:r>
            <w:r>
              <w:rPr>
                <w:rFonts w:ascii="Calibri" w:eastAsia="Calibri" w:hAnsi="Calibri" w:cs="Calibri"/>
                <w:i/>
                <w:color w:val="000000"/>
              </w:rPr>
              <w:t>(For Information)</w:t>
            </w:r>
          </w:p>
        </w:tc>
        <w:tc>
          <w:tcPr>
            <w:tcW w:w="1845" w:type="dxa"/>
            <w:tcBorders>
              <w:top w:val="single" w:sz="8" w:space="0" w:color="1F4E79"/>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45447692"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C. Richter</w:t>
            </w:r>
          </w:p>
          <w:p w14:paraId="6E85A982"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WMO/GCOS</w:t>
            </w:r>
          </w:p>
        </w:tc>
      </w:tr>
      <w:tr w:rsidR="00002D89" w14:paraId="47D98D02" w14:textId="77777777">
        <w:trPr>
          <w:trHeight w:val="50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54868643"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385623"/>
              </w:rPr>
            </w:pPr>
            <w:r>
              <w:rPr>
                <w:rFonts w:ascii="Calibri" w:eastAsia="Calibri" w:hAnsi="Calibri" w:cs="Calibri"/>
                <w:b/>
                <w:color w:val="1F3864"/>
              </w:rPr>
              <w:t>10:50 — Break &amp; Photo</w:t>
            </w:r>
          </w:p>
        </w:tc>
      </w:tr>
    </w:tbl>
    <w:p w14:paraId="0003694F" w14:textId="77777777" w:rsidR="00002D89" w:rsidRDefault="00002D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3"/>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87"/>
        <w:gridCol w:w="870"/>
        <w:gridCol w:w="5833"/>
        <w:gridCol w:w="1945"/>
      </w:tblGrid>
      <w:tr w:rsidR="00002D89" w14:paraId="77F96882" w14:textId="77777777">
        <w:trPr>
          <w:trHeight w:val="54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1DEBBE8A"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b/>
                <w:color w:val="385623"/>
              </w:rPr>
              <w:t>Session 3: Carbon</w:t>
            </w:r>
          </w:p>
        </w:tc>
      </w:tr>
      <w:tr w:rsidR="00002D89" w14:paraId="1828CD24" w14:textId="77777777">
        <w:trPr>
          <w:trHeight w:val="900"/>
        </w:trPr>
        <w:tc>
          <w:tcPr>
            <w:tcW w:w="687"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62B299E"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3.1</w:t>
            </w:r>
          </w:p>
        </w:tc>
        <w:tc>
          <w:tcPr>
            <w:tcW w:w="870"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0E8614D"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11:15</w:t>
            </w:r>
          </w:p>
        </w:tc>
        <w:tc>
          <w:tcPr>
            <w:tcW w:w="5833"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DE984B6"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i/>
                <w:color w:val="000000"/>
              </w:rPr>
            </w:pPr>
            <w:r>
              <w:rPr>
                <w:rFonts w:ascii="Calibri" w:eastAsia="Calibri" w:hAnsi="Calibri" w:cs="Calibri"/>
                <w:color w:val="000000"/>
              </w:rPr>
              <w:t xml:space="preserve">CEOS Carbon Strategy Action Status </w:t>
            </w:r>
            <w:r>
              <w:rPr>
                <w:rFonts w:ascii="Calibri" w:eastAsia="Calibri" w:hAnsi="Calibri" w:cs="Calibri"/>
                <w:i/>
                <w:color w:val="000000"/>
              </w:rPr>
              <w:t>(For Information)</w:t>
            </w:r>
          </w:p>
          <w:p w14:paraId="62952DBB"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CARB-12/15/16/17/18</w:t>
            </w:r>
          </w:p>
        </w:tc>
        <w:tc>
          <w:tcPr>
            <w:tcW w:w="1945"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0084331"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M. Dowell</w:t>
            </w:r>
          </w:p>
          <w:p w14:paraId="280663A1"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COM</w:t>
            </w:r>
          </w:p>
        </w:tc>
      </w:tr>
      <w:tr w:rsidR="00002D89" w14:paraId="0473522E" w14:textId="77777777">
        <w:trPr>
          <w:trHeight w:val="112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05293A6"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3.2</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AF742A3"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11:25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AC44074"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JRC Carbon Workshop &amp; CEOS Chair CO</w:t>
            </w:r>
            <w:r>
              <w:rPr>
                <w:rFonts w:ascii="Calibri" w:eastAsia="Calibri" w:hAnsi="Calibri" w:cs="Calibri"/>
                <w:color w:val="000000"/>
                <w:vertAlign w:val="subscript"/>
              </w:rPr>
              <w:t>2</w:t>
            </w:r>
            <w:r>
              <w:rPr>
                <w:rFonts w:ascii="Calibri" w:eastAsia="Calibri" w:hAnsi="Calibri" w:cs="Calibri"/>
                <w:color w:val="000000"/>
              </w:rPr>
              <w:t xml:space="preserve"> Initiative Report </w:t>
            </w:r>
            <w:r>
              <w:rPr>
                <w:rFonts w:ascii="Calibri" w:eastAsia="Calibri" w:hAnsi="Calibri" w:cs="Calibri"/>
                <w:i/>
                <w:color w:val="000000"/>
              </w:rPr>
              <w:t>(For Information)</w:t>
            </w:r>
          </w:p>
          <w:p w14:paraId="05E988CC"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CARB-12</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B31A7BD"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M. Dowell</w:t>
            </w:r>
          </w:p>
          <w:p w14:paraId="6AFCEF40"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COM</w:t>
            </w:r>
          </w:p>
        </w:tc>
      </w:tr>
      <w:tr w:rsidR="00002D89" w14:paraId="21FDBE70" w14:textId="77777777">
        <w:trPr>
          <w:trHeight w:val="12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7245FCA"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3.3</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97BA140"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11:35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6E5D810"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 xml:space="preserve">CEOS AC-VC White Paper – Architecture for Monitoring Carbon Dioxide and Methane from Space </w:t>
            </w:r>
            <w:r>
              <w:rPr>
                <w:rFonts w:ascii="Calibri" w:eastAsia="Calibri" w:hAnsi="Calibri" w:cs="Calibri"/>
                <w:i/>
                <w:color w:val="000000"/>
              </w:rPr>
              <w:t>(For Endorsement)</w:t>
            </w:r>
          </w:p>
          <w:p w14:paraId="3A9EA00D"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CARB-12</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26EDC13"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color w:val="000000"/>
              </w:rPr>
              <w:t>D. Crisp / M. Dowell</w:t>
            </w:r>
          </w:p>
        </w:tc>
      </w:tr>
      <w:tr w:rsidR="00002D89" w14:paraId="446F6223" w14:textId="77777777">
        <w:trPr>
          <w:trHeight w:val="114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E7F9A25"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3.4</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0492D8C"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11:45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2651EDD"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color w:val="000000"/>
              </w:rPr>
            </w:pPr>
            <w:r>
              <w:rPr>
                <w:rFonts w:ascii="Calibri" w:eastAsia="Calibri" w:hAnsi="Calibri" w:cs="Calibri"/>
                <w:color w:val="000000"/>
              </w:rPr>
              <w:t xml:space="preserve">2019 IPCC Guidelines for National Greenhouse Gas Inventories </w:t>
            </w:r>
            <w:r>
              <w:rPr>
                <w:rFonts w:ascii="Calibri" w:eastAsia="Calibri" w:hAnsi="Calibri" w:cs="Calibri"/>
                <w:i/>
                <w:color w:val="000000"/>
              </w:rPr>
              <w:t>(For Information)</w:t>
            </w:r>
          </w:p>
          <w:p w14:paraId="6C5DD74E"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CARB-17</w:t>
            </w:r>
          </w:p>
          <w:p w14:paraId="6719AF10" w14:textId="77777777" w:rsidR="00002D89" w:rsidRDefault="00A768EC">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SITTW-2018-03</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F5DF006"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O. Ochiai</w:t>
            </w:r>
          </w:p>
          <w:p w14:paraId="31CDEFA5"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JAXA</w:t>
            </w:r>
          </w:p>
        </w:tc>
      </w:tr>
      <w:tr w:rsidR="00002D89" w14:paraId="163B2733" w14:textId="77777777">
        <w:trPr>
          <w:trHeight w:val="180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014A05A"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3.5</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25842A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11:55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F0310E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color w:val="000000"/>
              </w:rPr>
            </w:pPr>
            <w:r>
              <w:rPr>
                <w:rFonts w:ascii="Calibri" w:eastAsia="Calibri" w:hAnsi="Calibri" w:cs="Calibri"/>
                <w:color w:val="000000"/>
              </w:rPr>
              <w:t xml:space="preserve">Update on CEOS Contributions to Forest Carbon Monitoring (GFOI/SDCG) </w:t>
            </w:r>
            <w:r>
              <w:rPr>
                <w:rFonts w:ascii="Calibri" w:eastAsia="Calibri" w:hAnsi="Calibri" w:cs="Calibri"/>
                <w:i/>
                <w:color w:val="000000"/>
              </w:rPr>
              <w:t>(For Information)</w:t>
            </w:r>
          </w:p>
          <w:p w14:paraId="33AD94BD" w14:textId="77777777" w:rsidR="00002D89" w:rsidRDefault="00A768EC">
            <w:pPr>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450" w:hanging="450"/>
              <w:contextualSpacing/>
              <w:rPr>
                <w:rFonts w:ascii="Calibri" w:eastAsia="Calibri" w:hAnsi="Calibri" w:cs="Calibri"/>
                <w:color w:val="000000"/>
              </w:rPr>
            </w:pPr>
            <w:r>
              <w:rPr>
                <w:rFonts w:ascii="Calibri" w:eastAsia="Calibri" w:hAnsi="Calibri" w:cs="Calibri"/>
                <w:color w:val="000000"/>
              </w:rPr>
              <w:t>Organisation and Space Agency Contributions to GFOI Phase 2</w:t>
            </w:r>
          </w:p>
          <w:p w14:paraId="252FF080"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CARB-4/5</w:t>
            </w:r>
          </w:p>
          <w:p w14:paraId="3B2A302C" w14:textId="77777777" w:rsidR="00002D89" w:rsidRDefault="00A768EC">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SITTW-2018-10</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C86E15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O. Ochiai, S. Ward</w:t>
            </w:r>
          </w:p>
          <w:p w14:paraId="3D80EE1A"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SDCG</w:t>
            </w:r>
          </w:p>
        </w:tc>
      </w:tr>
      <w:tr w:rsidR="00002D89" w14:paraId="1FD12011" w14:textId="77777777">
        <w:trPr>
          <w:trHeight w:val="144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65B9B80"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3.6</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36984B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12:05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21667FA"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i/>
                <w:color w:val="000000"/>
              </w:rPr>
            </w:pPr>
            <w:r>
              <w:rPr>
                <w:rFonts w:ascii="Calibri" w:eastAsia="Calibri" w:hAnsi="Calibri" w:cs="Calibri"/>
                <w:color w:val="000000"/>
              </w:rPr>
              <w:t>Proposed Way Forward for CEOS on GHG Observations</w:t>
            </w:r>
          </w:p>
          <w:p w14:paraId="609FE4CB" w14:textId="77777777" w:rsidR="00002D89" w:rsidRDefault="00A768EC">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450"/>
              <w:contextualSpacing/>
              <w:rPr>
                <w:rFonts w:ascii="Calibri" w:eastAsia="Calibri" w:hAnsi="Calibri" w:cs="Calibri"/>
                <w:color w:val="000000"/>
              </w:rPr>
            </w:pPr>
            <w:r>
              <w:rPr>
                <w:rFonts w:ascii="Calibri" w:eastAsia="Calibri" w:hAnsi="Calibri" w:cs="Calibri"/>
                <w:color w:val="000000"/>
              </w:rPr>
              <w:t xml:space="preserve">Collaboration between CEOS and CGMS in the area of GHG observations and monitoring </w:t>
            </w:r>
            <w:r>
              <w:rPr>
                <w:rFonts w:ascii="Calibri" w:eastAsia="Calibri" w:hAnsi="Calibri" w:cs="Calibri"/>
                <w:i/>
                <w:color w:val="000000"/>
              </w:rPr>
              <w:t>(For Discussion and Decision)</w:t>
            </w:r>
          </w:p>
          <w:p w14:paraId="71192D10" w14:textId="77777777" w:rsidR="00002D89" w:rsidRDefault="00A768EC">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33-12</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DE2BF89"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M. Dowell</w:t>
            </w:r>
          </w:p>
          <w:p w14:paraId="2EDAED5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COM</w:t>
            </w:r>
          </w:p>
        </w:tc>
      </w:tr>
    </w:tbl>
    <w:p w14:paraId="34C7FBC0" w14:textId="77777777" w:rsidR="00002D89" w:rsidRDefault="00002D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4"/>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87"/>
        <w:gridCol w:w="870"/>
        <w:gridCol w:w="5833"/>
        <w:gridCol w:w="1945"/>
      </w:tblGrid>
      <w:tr w:rsidR="00002D89" w14:paraId="009F8EFF" w14:textId="77777777">
        <w:trPr>
          <w:trHeight w:val="48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7711CAD7"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b/>
                <w:color w:val="385623"/>
              </w:rPr>
              <w:t xml:space="preserve">Session 4: Agency and Partner Updates </w:t>
            </w:r>
            <w:r>
              <w:rPr>
                <w:rFonts w:ascii="Calibri" w:eastAsia="Calibri" w:hAnsi="Calibri" w:cs="Calibri"/>
                <w:b/>
                <w:i/>
                <w:color w:val="385623"/>
              </w:rPr>
              <w:t>(For Information)</w:t>
            </w:r>
          </w:p>
        </w:tc>
      </w:tr>
      <w:tr w:rsidR="00002D89" w14:paraId="63200594" w14:textId="77777777">
        <w:trPr>
          <w:trHeight w:val="640"/>
        </w:trPr>
        <w:tc>
          <w:tcPr>
            <w:tcW w:w="687"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43D8DE7"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w:t>
            </w:r>
          </w:p>
        </w:tc>
        <w:tc>
          <w:tcPr>
            <w:tcW w:w="870"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8799269"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12:30</w:t>
            </w:r>
          </w:p>
        </w:tc>
        <w:tc>
          <w:tcPr>
            <w:tcW w:w="5833"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AF2B405"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 xml:space="preserve">GEO Update </w:t>
            </w:r>
            <w:r>
              <w:rPr>
                <w:rFonts w:ascii="Calibri" w:eastAsia="Calibri" w:hAnsi="Calibri" w:cs="Calibri"/>
                <w:i/>
                <w:color w:val="000000"/>
              </w:rPr>
              <w:t>(For Information)</w:t>
            </w:r>
          </w:p>
        </w:tc>
        <w:tc>
          <w:tcPr>
            <w:tcW w:w="1945"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BF117A8"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G. Câmara</w:t>
            </w:r>
          </w:p>
          <w:p w14:paraId="7B255AF9"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GEO</w:t>
            </w:r>
          </w:p>
        </w:tc>
      </w:tr>
      <w:tr w:rsidR="00002D89" w14:paraId="25D42071" w14:textId="77777777">
        <w:trPr>
          <w:trHeight w:val="258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E82FA2C"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lastRenderedPageBreak/>
              <w:t>4.2</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1C44A0A"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12:45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2595C97"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CEOS GEO Reporting and GEO-XV Plenary Preparations</w:t>
            </w:r>
          </w:p>
          <w:p w14:paraId="7941E977" w14:textId="77777777" w:rsidR="00002D89" w:rsidRDefault="00A768EC">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450"/>
              <w:rPr>
                <w:rFonts w:ascii="Calibri" w:eastAsia="Calibri" w:hAnsi="Calibri" w:cs="Calibri"/>
                <w:color w:val="000000"/>
              </w:rPr>
            </w:pPr>
            <w:r>
              <w:rPr>
                <w:rFonts w:ascii="Calibri" w:eastAsia="Calibri" w:hAnsi="Calibri" w:cs="Calibri"/>
                <w:color w:val="000000"/>
              </w:rPr>
              <w:t xml:space="preserve">GEO Programme Board Report </w:t>
            </w:r>
            <w:r>
              <w:rPr>
                <w:rFonts w:ascii="Calibri" w:eastAsia="Calibri" w:hAnsi="Calibri" w:cs="Calibri"/>
                <w:i/>
                <w:color w:val="000000"/>
              </w:rPr>
              <w:t>(For Information)</w:t>
            </w:r>
          </w:p>
          <w:p w14:paraId="70A6678C" w14:textId="77777777" w:rsidR="00002D89" w:rsidRDefault="00A768EC">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450"/>
              <w:rPr>
                <w:rFonts w:ascii="Calibri" w:eastAsia="Calibri" w:hAnsi="Calibri" w:cs="Calibri"/>
                <w:color w:val="000000"/>
              </w:rPr>
            </w:pPr>
            <w:r>
              <w:rPr>
                <w:rFonts w:ascii="Calibri" w:eastAsia="Calibri" w:hAnsi="Calibri" w:cs="Calibri"/>
                <w:color w:val="000000"/>
              </w:rPr>
              <w:t xml:space="preserve">GEO ExCom Report </w:t>
            </w:r>
            <w:r>
              <w:rPr>
                <w:rFonts w:ascii="Calibri" w:eastAsia="Calibri" w:hAnsi="Calibri" w:cs="Calibri"/>
                <w:i/>
                <w:color w:val="000000"/>
              </w:rPr>
              <w:t>(For Information)</w:t>
            </w:r>
          </w:p>
          <w:p w14:paraId="3ADF66A9" w14:textId="77777777" w:rsidR="00002D89" w:rsidRDefault="00A768EC">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450"/>
              <w:rPr>
                <w:rFonts w:ascii="Calibri" w:eastAsia="Calibri" w:hAnsi="Calibri" w:cs="Calibri"/>
                <w:color w:val="000000"/>
              </w:rPr>
            </w:pPr>
            <w:r>
              <w:rPr>
                <w:rFonts w:ascii="Calibri" w:eastAsia="Calibri" w:hAnsi="Calibri" w:cs="Calibri"/>
                <w:color w:val="000000"/>
              </w:rPr>
              <w:t xml:space="preserve">CEOS Statement to the GEO-XV Plenary </w:t>
            </w:r>
            <w:r>
              <w:rPr>
                <w:rFonts w:ascii="Calibri" w:eastAsia="Calibri" w:hAnsi="Calibri" w:cs="Calibri"/>
                <w:i/>
                <w:color w:val="000000"/>
              </w:rPr>
              <w:t>(For Information)</w:t>
            </w:r>
          </w:p>
          <w:p w14:paraId="27724487" w14:textId="77777777" w:rsidR="00002D89" w:rsidRDefault="00A768EC">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450"/>
              <w:rPr>
                <w:rFonts w:ascii="Calibri" w:eastAsia="Calibri" w:hAnsi="Calibri" w:cs="Calibri"/>
                <w:color w:val="000000"/>
              </w:rPr>
            </w:pPr>
            <w:r>
              <w:rPr>
                <w:rFonts w:ascii="Calibri" w:eastAsia="Calibri" w:hAnsi="Calibri" w:cs="Calibri"/>
                <w:color w:val="000000"/>
              </w:rPr>
              <w:t>Discussion</w:t>
            </w:r>
          </w:p>
          <w:p w14:paraId="65BBAE6E"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3.10, Obj/Del: OUT-1</w:t>
            </w:r>
          </w:p>
          <w:p w14:paraId="6C1FA56C" w14:textId="77777777" w:rsidR="00002D89" w:rsidRDefault="00A768EC">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SITTW-2018-13</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51A1CEB"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color w:val="000000"/>
              </w:rPr>
              <w:t>K. Sawyer, A. Held, S. Hosford</w:t>
            </w:r>
          </w:p>
        </w:tc>
      </w:tr>
      <w:tr w:rsidR="00002D89" w14:paraId="0A54A443" w14:textId="77777777" w:rsidTr="00185A1C">
        <w:trPr>
          <w:trHeight w:val="444"/>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55ED43F3"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13:00 — Lunch</w:t>
            </w:r>
          </w:p>
        </w:tc>
      </w:tr>
      <w:tr w:rsidR="00002D89" w14:paraId="447565A5" w14:textId="77777777" w:rsidTr="00185A1C">
        <w:trPr>
          <w:trHeight w:val="8164"/>
        </w:trPr>
        <w:tc>
          <w:tcPr>
            <w:tcW w:w="687"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C2E4FCA"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4.3</w:t>
            </w:r>
          </w:p>
        </w:tc>
        <w:tc>
          <w:tcPr>
            <w:tcW w:w="870"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7B7F417"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14:00</w:t>
            </w:r>
          </w:p>
        </w:tc>
        <w:tc>
          <w:tcPr>
            <w:tcW w:w="5833"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71BEBF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i/>
                <w:color w:val="000000"/>
              </w:rPr>
            </w:pPr>
            <w:r>
              <w:rPr>
                <w:rFonts w:ascii="Calibri" w:eastAsia="Calibri" w:hAnsi="Calibri" w:cs="Calibri"/>
                <w:color w:val="000000"/>
              </w:rPr>
              <w:t xml:space="preserve">Agency and Partner Updates </w:t>
            </w:r>
            <w:r>
              <w:rPr>
                <w:rFonts w:ascii="Calibri" w:eastAsia="Calibri" w:hAnsi="Calibri" w:cs="Calibri"/>
                <w:i/>
                <w:color w:val="000000"/>
              </w:rPr>
              <w:t>(For Information)</w:t>
            </w:r>
          </w:p>
          <w:p w14:paraId="05398715"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UNOOSA (L. St-Pierre)</w:t>
            </w:r>
          </w:p>
          <w:p w14:paraId="0AFFE468"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GGOS (R. Gross) [</w:t>
            </w:r>
            <w:hyperlink r:id="rId7">
              <w:r>
                <w:rPr>
                  <w:rFonts w:ascii="Calibri" w:eastAsia="Calibri" w:hAnsi="Calibri" w:cs="Calibri"/>
                  <w:color w:val="1155CC"/>
                  <w:u w:val="single"/>
                </w:rPr>
                <w:t>presentation</w:t>
              </w:r>
            </w:hyperlink>
            <w:r>
              <w:rPr>
                <w:rFonts w:ascii="Calibri" w:eastAsia="Calibri" w:hAnsi="Calibri" w:cs="Calibri"/>
                <w:color w:val="000000"/>
              </w:rPr>
              <w:t>]</w:t>
            </w:r>
          </w:p>
          <w:p w14:paraId="15EA30F7"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WIGOS Vision 2040 (F. Belda, WMO)</w:t>
            </w:r>
          </w:p>
          <w:p w14:paraId="54653CA3"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FAO (D. Muchoney)</w:t>
            </w:r>
          </w:p>
          <w:p w14:paraId="4AD408F0"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USGS (J. Lacey)</w:t>
            </w:r>
          </w:p>
          <w:p w14:paraId="4367C338"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NOAA (S. Volz)</w:t>
            </w:r>
          </w:p>
          <w:p w14:paraId="7EB9019F"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CSA (É. Laliberté)</w:t>
            </w:r>
          </w:p>
          <w:p w14:paraId="1A803F81"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NASA (M. Freilich)</w:t>
            </w:r>
          </w:p>
          <w:p w14:paraId="4510EC63"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NRSCC / NSMC-CMA / CRESDA (S. Zhang)</w:t>
            </w:r>
          </w:p>
          <w:p w14:paraId="35497878"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ISRO (R. Kumar)</w:t>
            </w:r>
          </w:p>
          <w:p w14:paraId="5E9F59A6"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JAXA (N. Matsuura)</w:t>
            </w:r>
          </w:p>
          <w:p w14:paraId="223F2F24"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KMA (Geun Hyeok Ryu)</w:t>
            </w:r>
          </w:p>
          <w:p w14:paraId="6D0038E4"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Australian EO and Space Initiatives (A. Held)</w:t>
            </w:r>
          </w:p>
          <w:p w14:paraId="3C93613D"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EUMETSAT (A. Ratier)</w:t>
            </w:r>
          </w:p>
          <w:p w14:paraId="7D0635E7"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ESA (J. Aschbacher)</w:t>
            </w:r>
          </w:p>
          <w:p w14:paraId="724EC977"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DLR (K. Schmidt)</w:t>
            </w:r>
          </w:p>
          <w:p w14:paraId="5393BF75"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CNES (J. Lambin)</w:t>
            </w:r>
          </w:p>
          <w:p w14:paraId="6624D4A0"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COM (P. Brunet)</w:t>
            </w:r>
          </w:p>
          <w:p w14:paraId="2DFDF842"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NSO (J. Carpay)</w:t>
            </w:r>
          </w:p>
          <w:p w14:paraId="0329D8AB"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UKSA (B. Greenaway)</w:t>
            </w:r>
          </w:p>
          <w:p w14:paraId="7769BFAE"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SANSA (A. Mlisa)</w:t>
            </w:r>
          </w:p>
          <w:p w14:paraId="2EEB72D2" w14:textId="77777777" w:rsidR="00002D89" w:rsidRDefault="00A768EC" w:rsidP="00185A1C">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57" w:hanging="357"/>
              <w:rPr>
                <w:rFonts w:ascii="Calibri" w:eastAsia="Calibri" w:hAnsi="Calibri" w:cs="Calibri"/>
                <w:color w:val="000000"/>
              </w:rPr>
            </w:pPr>
            <w:r>
              <w:rPr>
                <w:rFonts w:ascii="Calibri" w:eastAsia="Calibri" w:hAnsi="Calibri" w:cs="Calibri"/>
                <w:color w:val="000000"/>
              </w:rPr>
              <w:t>ROSCOSMOS (A. Chunosov)</w:t>
            </w:r>
          </w:p>
        </w:tc>
        <w:tc>
          <w:tcPr>
            <w:tcW w:w="1945"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9A0AF65" w14:textId="77777777" w:rsidR="00002D89" w:rsidRDefault="00002D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p>
        </w:tc>
      </w:tr>
      <w:tr w:rsidR="00002D89" w14:paraId="53D06DC6" w14:textId="77777777">
        <w:trPr>
          <w:trHeight w:val="42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66C94E5F"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1F3864"/>
              </w:rPr>
              <w:t>15:30 — Break</w:t>
            </w:r>
          </w:p>
        </w:tc>
      </w:tr>
      <w:tr w:rsidR="00002D89" w14:paraId="63A5538C" w14:textId="77777777">
        <w:trPr>
          <w:trHeight w:val="60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E1027E8"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4.3</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CD7ED76"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15:45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2BD9D37"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Agency and Partner Updates (Continued…)</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F44F630" w14:textId="77777777" w:rsidR="00002D89" w:rsidRDefault="00002D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p>
        </w:tc>
      </w:tr>
      <w:tr w:rsidR="00002D89" w14:paraId="34A2AC54" w14:textId="77777777">
        <w:trPr>
          <w:trHeight w:val="46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5882FFF8" w14:textId="77777777" w:rsidR="00002D89" w:rsidRDefault="00A768EC">
            <w:pPr>
              <w:jc w:val="center"/>
              <w:rPr>
                <w:rFonts w:ascii="Calibri" w:eastAsia="Calibri" w:hAnsi="Calibri" w:cs="Calibri"/>
                <w:b/>
                <w:color w:val="000000"/>
              </w:rPr>
            </w:pPr>
            <w:r>
              <w:rPr>
                <w:rFonts w:ascii="Calibri" w:eastAsia="Calibri" w:hAnsi="Calibri" w:cs="Calibri"/>
                <w:b/>
                <w:color w:val="1F3864"/>
              </w:rPr>
              <w:t xml:space="preserve"> 18:00 — Adjourn</w:t>
            </w:r>
          </w:p>
        </w:tc>
      </w:tr>
    </w:tbl>
    <w:p w14:paraId="5FB9E72F" w14:textId="77777777" w:rsidR="00002D89" w:rsidRDefault="00002D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5"/>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87"/>
        <w:gridCol w:w="870"/>
        <w:gridCol w:w="5833"/>
        <w:gridCol w:w="1945"/>
      </w:tblGrid>
      <w:tr w:rsidR="00002D89" w14:paraId="24E55363" w14:textId="77777777">
        <w:trPr>
          <w:trHeight w:val="880"/>
        </w:trPr>
        <w:tc>
          <w:tcPr>
            <w:tcW w:w="9335" w:type="dxa"/>
            <w:gridSpan w:val="4"/>
            <w:tcBorders>
              <w:top w:val="single" w:sz="12" w:space="0" w:color="843C0B"/>
              <w:left w:val="single" w:sz="12" w:space="0" w:color="843C0B"/>
              <w:bottom w:val="single" w:sz="12" w:space="0" w:color="385623"/>
              <w:right w:val="single" w:sz="12" w:space="0" w:color="843C0B"/>
            </w:tcBorders>
            <w:tcMar>
              <w:top w:w="0" w:type="dxa"/>
              <w:left w:w="115" w:type="dxa"/>
              <w:bottom w:w="0" w:type="dxa"/>
              <w:right w:w="115" w:type="dxa"/>
            </w:tcMar>
            <w:vAlign w:val="center"/>
          </w:tcPr>
          <w:p w14:paraId="79E6D9A7" w14:textId="77777777" w:rsidR="00002D89" w:rsidRDefault="00A768EC">
            <w:pPr>
              <w:pStyle w:val="Heading1"/>
              <w:spacing w:before="120" w:after="120"/>
              <w:outlineLvl w:val="0"/>
            </w:pPr>
            <w:r>
              <w:t>Thursday, October 18</w:t>
            </w:r>
            <w:r>
              <w:rPr>
                <w:vertAlign w:val="superscript"/>
              </w:rPr>
              <w:t>th</w:t>
            </w:r>
          </w:p>
          <w:p w14:paraId="2838C4DE" w14:textId="77777777" w:rsidR="00002D89" w:rsidRDefault="00A768EC">
            <w:pPr>
              <w:spacing w:before="120" w:after="120"/>
            </w:pPr>
            <w:r>
              <w:rPr>
                <w:rFonts w:ascii="Calibri" w:eastAsia="Calibri" w:hAnsi="Calibri" w:cs="Calibri"/>
                <w:color w:val="843C0B"/>
              </w:rPr>
              <w:t>Plenary Day 2, Room: Hall 400</w:t>
            </w:r>
          </w:p>
        </w:tc>
      </w:tr>
      <w:tr w:rsidR="00002D89" w14:paraId="435890B5" w14:textId="77777777">
        <w:trPr>
          <w:trHeight w:val="56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0CBCD589" w14:textId="77777777" w:rsidR="00002D89" w:rsidRDefault="00A768EC">
            <w:pPr>
              <w:pStyle w:val="Heading2"/>
              <w:spacing w:before="0" w:after="0"/>
              <w:outlineLvl w:val="1"/>
            </w:pPr>
            <w:bookmarkStart w:id="1" w:name="_spd4ztx6kgh9" w:colFirst="0" w:colLast="0"/>
            <w:bookmarkEnd w:id="1"/>
            <w:r>
              <w:t>Session 5: EO Data Access, Delivery, and Interoperability</w:t>
            </w:r>
          </w:p>
        </w:tc>
      </w:tr>
      <w:tr w:rsidR="00002D89" w14:paraId="477E697E" w14:textId="77777777">
        <w:trPr>
          <w:trHeight w:val="1280"/>
        </w:trPr>
        <w:tc>
          <w:tcPr>
            <w:tcW w:w="687"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7B4427A"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5.1</w:t>
            </w:r>
          </w:p>
        </w:tc>
        <w:tc>
          <w:tcPr>
            <w:tcW w:w="870"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9670A2E"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09:00</w:t>
            </w:r>
          </w:p>
        </w:tc>
        <w:tc>
          <w:tcPr>
            <w:tcW w:w="5833"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0FE419B" w14:textId="77777777" w:rsidR="00002D89" w:rsidRDefault="00A768EC">
            <w:pPr>
              <w:spacing w:before="120" w:after="120"/>
              <w:rPr>
                <w:rFonts w:ascii="Calibri" w:eastAsia="Calibri" w:hAnsi="Calibri" w:cs="Calibri"/>
                <w:i/>
                <w:color w:val="000000"/>
              </w:rPr>
            </w:pPr>
            <w:r>
              <w:rPr>
                <w:rFonts w:ascii="Calibri" w:eastAsia="Calibri" w:hAnsi="Calibri" w:cs="Calibri"/>
                <w:color w:val="000000"/>
              </w:rPr>
              <w:t xml:space="preserve">CEOS Future Data Architectures (FDA) Strategy and Activity Continuity </w:t>
            </w:r>
            <w:r>
              <w:rPr>
                <w:rFonts w:ascii="Calibri" w:eastAsia="Calibri" w:hAnsi="Calibri" w:cs="Calibri"/>
                <w:i/>
                <w:color w:val="000000"/>
              </w:rPr>
              <w:t>(For Information)</w:t>
            </w:r>
          </w:p>
          <w:p w14:paraId="5527A84E" w14:textId="77777777" w:rsidR="00002D89" w:rsidRDefault="00A768EC">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Obj/Del: FDA-8/11</w:t>
            </w:r>
          </w:p>
        </w:tc>
        <w:tc>
          <w:tcPr>
            <w:tcW w:w="1945"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D709FBC" w14:textId="77777777" w:rsidR="00002D89" w:rsidRDefault="00A768EC">
            <w:pPr>
              <w:jc w:val="center"/>
              <w:rPr>
                <w:rFonts w:ascii="Calibri" w:eastAsia="Calibri" w:hAnsi="Calibri" w:cs="Calibri"/>
                <w:color w:val="000000"/>
              </w:rPr>
            </w:pPr>
            <w:r>
              <w:rPr>
                <w:rFonts w:ascii="Calibri" w:eastAsia="Calibri" w:hAnsi="Calibri" w:cs="Calibri"/>
                <w:color w:val="000000"/>
              </w:rPr>
              <w:t>N. Hanowski / A. Held / S. Labahn</w:t>
            </w:r>
          </w:p>
          <w:p w14:paraId="14ACE29D" w14:textId="77777777" w:rsidR="00002D89" w:rsidRDefault="00A768EC">
            <w:pPr>
              <w:jc w:val="center"/>
              <w:rPr>
                <w:rFonts w:ascii="Calibri" w:eastAsia="Calibri" w:hAnsi="Calibri" w:cs="Calibri"/>
                <w:i/>
                <w:color w:val="000000"/>
              </w:rPr>
            </w:pPr>
            <w:r>
              <w:rPr>
                <w:rFonts w:ascii="Calibri" w:eastAsia="Calibri" w:hAnsi="Calibri" w:cs="Calibri"/>
                <w:i/>
                <w:color w:val="000000"/>
              </w:rPr>
              <w:t>FDA-AHT</w:t>
            </w:r>
          </w:p>
        </w:tc>
      </w:tr>
      <w:tr w:rsidR="00002D89" w14:paraId="0906ABA0" w14:textId="77777777">
        <w:trPr>
          <w:trHeight w:val="1020"/>
        </w:trPr>
        <w:tc>
          <w:tcPr>
            <w:tcW w:w="687"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A1D30D"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5.2</w:t>
            </w:r>
          </w:p>
        </w:tc>
        <w:tc>
          <w:tcPr>
            <w:tcW w:w="870"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2A701D"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09:20</w:t>
            </w:r>
          </w:p>
        </w:tc>
        <w:tc>
          <w:tcPr>
            <w:tcW w:w="5833"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1BF2EF" w14:textId="77777777" w:rsidR="00002D89" w:rsidRDefault="00A768EC">
            <w:pPr>
              <w:spacing w:before="120" w:after="120"/>
              <w:rPr>
                <w:rFonts w:ascii="Calibri" w:eastAsia="Calibri" w:hAnsi="Calibri" w:cs="Calibri"/>
                <w:i/>
                <w:color w:val="000000"/>
              </w:rPr>
            </w:pPr>
            <w:r>
              <w:rPr>
                <w:rFonts w:ascii="Calibri" w:eastAsia="Calibri" w:hAnsi="Calibri" w:cs="Calibri"/>
                <w:color w:val="000000"/>
              </w:rPr>
              <w:t xml:space="preserve">WGISS – Activity Status Report </w:t>
            </w:r>
            <w:r>
              <w:rPr>
                <w:rFonts w:ascii="Calibri" w:eastAsia="Calibri" w:hAnsi="Calibri" w:cs="Calibri"/>
                <w:i/>
                <w:color w:val="000000"/>
              </w:rPr>
              <w:t>(For Information)</w:t>
            </w:r>
          </w:p>
          <w:p w14:paraId="2C4391F8" w14:textId="77777777" w:rsidR="00002D89" w:rsidRDefault="00A768EC">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3.6, 3.7; Obj/Del: CARB-15, FDA-5/8/9/10/11/13, DATA-2/8/9/11/12/13</w:t>
            </w:r>
          </w:p>
        </w:tc>
        <w:tc>
          <w:tcPr>
            <w:tcW w:w="1945"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439416" w14:textId="77777777" w:rsidR="00002D89" w:rsidRDefault="00A768EC">
            <w:pPr>
              <w:jc w:val="center"/>
              <w:rPr>
                <w:rFonts w:ascii="Calibri" w:eastAsia="Calibri" w:hAnsi="Calibri" w:cs="Calibri"/>
                <w:color w:val="000000"/>
              </w:rPr>
            </w:pPr>
            <w:r>
              <w:rPr>
                <w:rFonts w:ascii="Calibri" w:eastAsia="Calibri" w:hAnsi="Calibri" w:cs="Calibri"/>
                <w:color w:val="000000"/>
              </w:rPr>
              <w:t>M. Albani</w:t>
            </w:r>
          </w:p>
          <w:p w14:paraId="3694E44A" w14:textId="77777777" w:rsidR="00002D89" w:rsidRDefault="00A768EC">
            <w:pPr>
              <w:jc w:val="center"/>
              <w:rPr>
                <w:rFonts w:ascii="Calibri" w:eastAsia="Calibri" w:hAnsi="Calibri" w:cs="Calibri"/>
                <w:i/>
                <w:color w:val="000000"/>
              </w:rPr>
            </w:pPr>
            <w:r>
              <w:rPr>
                <w:rFonts w:ascii="Calibri" w:eastAsia="Calibri" w:hAnsi="Calibri" w:cs="Calibri"/>
                <w:i/>
                <w:color w:val="000000"/>
              </w:rPr>
              <w:t xml:space="preserve">WGISS Chair </w:t>
            </w:r>
          </w:p>
        </w:tc>
      </w:tr>
      <w:tr w:rsidR="00002D89" w14:paraId="26FF895A" w14:textId="77777777">
        <w:trPr>
          <w:trHeight w:val="1140"/>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FF2CA34"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5.3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4405C3"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09:35</w:t>
            </w:r>
          </w:p>
        </w:tc>
        <w:tc>
          <w:tcPr>
            <w:tcW w:w="583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9DA749" w14:textId="77777777" w:rsidR="00002D89" w:rsidRDefault="00A768EC">
            <w:pPr>
              <w:rPr>
                <w:rFonts w:ascii="Calibri" w:eastAsia="Calibri" w:hAnsi="Calibri" w:cs="Calibri"/>
                <w:i/>
                <w:color w:val="000000"/>
              </w:rPr>
            </w:pPr>
            <w:r>
              <w:rPr>
                <w:rFonts w:ascii="Calibri" w:eastAsia="Calibri" w:hAnsi="Calibri" w:cs="Calibri"/>
                <w:color w:val="000000"/>
              </w:rPr>
              <w:t xml:space="preserve">CEOS Analysis Ready Data for Land (CARD4L) Status Report </w:t>
            </w:r>
            <w:r>
              <w:rPr>
                <w:rFonts w:ascii="Calibri" w:eastAsia="Calibri" w:hAnsi="Calibri" w:cs="Calibri"/>
                <w:i/>
                <w:color w:val="000000"/>
              </w:rPr>
              <w:t>(For Information)</w:t>
            </w:r>
          </w:p>
          <w:p w14:paraId="5727841F" w14:textId="77777777" w:rsidR="00002D89" w:rsidRDefault="00A768EC">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3.8; Obj/Del: FDA-7, VC-31/32/33/34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047101" w14:textId="77777777" w:rsidR="00002D89" w:rsidRDefault="00A768EC">
            <w:pPr>
              <w:jc w:val="center"/>
              <w:rPr>
                <w:rFonts w:ascii="Calibri" w:eastAsia="Calibri" w:hAnsi="Calibri" w:cs="Calibri"/>
                <w:color w:val="000000"/>
              </w:rPr>
            </w:pPr>
            <w:r>
              <w:rPr>
                <w:rFonts w:ascii="Calibri" w:eastAsia="Calibri" w:hAnsi="Calibri" w:cs="Calibri"/>
                <w:color w:val="000000"/>
              </w:rPr>
              <w:t>S. Labahn</w:t>
            </w:r>
          </w:p>
          <w:p w14:paraId="1F7001BE" w14:textId="77777777" w:rsidR="00002D89" w:rsidRDefault="00A768EC">
            <w:pPr>
              <w:jc w:val="center"/>
              <w:rPr>
                <w:rFonts w:ascii="Calibri" w:eastAsia="Calibri" w:hAnsi="Calibri" w:cs="Calibri"/>
                <w:color w:val="000000"/>
              </w:rPr>
            </w:pPr>
            <w:r>
              <w:rPr>
                <w:rFonts w:ascii="Calibri" w:eastAsia="Calibri" w:hAnsi="Calibri" w:cs="Calibri"/>
                <w:i/>
                <w:color w:val="000000"/>
              </w:rPr>
              <w:t>LSI-VC</w:t>
            </w:r>
          </w:p>
        </w:tc>
      </w:tr>
      <w:tr w:rsidR="00002D89" w14:paraId="12359B10" w14:textId="77777777">
        <w:trPr>
          <w:trHeight w:val="820"/>
        </w:trPr>
        <w:tc>
          <w:tcPr>
            <w:tcW w:w="687"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3445056E" w14:textId="77777777" w:rsidR="00002D89" w:rsidRDefault="00A768EC">
            <w:pPr>
              <w:jc w:val="center"/>
              <w:rPr>
                <w:rFonts w:ascii="Calibri" w:eastAsia="Calibri" w:hAnsi="Calibri" w:cs="Calibri"/>
                <w:b/>
                <w:color w:val="000000"/>
              </w:rPr>
            </w:pPr>
            <w:r>
              <w:rPr>
                <w:rFonts w:ascii="Calibri" w:eastAsia="Calibri" w:hAnsi="Calibri" w:cs="Calibri"/>
                <w:b/>
                <w:color w:val="000000"/>
              </w:rPr>
              <w:t>5.4</w:t>
            </w:r>
          </w:p>
        </w:tc>
        <w:tc>
          <w:tcPr>
            <w:tcW w:w="870"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56EE2E97" w14:textId="77777777" w:rsidR="00002D89" w:rsidRDefault="00A768EC">
            <w:pPr>
              <w:jc w:val="center"/>
              <w:rPr>
                <w:rFonts w:ascii="Calibri" w:eastAsia="Calibri" w:hAnsi="Calibri" w:cs="Calibri"/>
                <w:color w:val="000000"/>
              </w:rPr>
            </w:pPr>
            <w:r>
              <w:rPr>
                <w:rFonts w:ascii="Calibri" w:eastAsia="Calibri" w:hAnsi="Calibri" w:cs="Calibri"/>
                <w:color w:val="000000"/>
              </w:rPr>
              <w:t>09:45</w:t>
            </w:r>
          </w:p>
        </w:tc>
        <w:tc>
          <w:tcPr>
            <w:tcW w:w="5833"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0A7E4AB3" w14:textId="77777777" w:rsidR="00002D89" w:rsidRDefault="00A768EC">
            <w:pPr>
              <w:rPr>
                <w:rFonts w:ascii="Calibri" w:eastAsia="Calibri" w:hAnsi="Calibri" w:cs="Calibri"/>
                <w:i/>
                <w:color w:val="000000"/>
              </w:rPr>
            </w:pPr>
            <w:r>
              <w:rPr>
                <w:rFonts w:ascii="Calibri" w:eastAsia="Calibri" w:hAnsi="Calibri" w:cs="Calibri"/>
                <w:color w:val="000000"/>
              </w:rPr>
              <w:t xml:space="preserve">Broader CEOS ARD Strategy </w:t>
            </w:r>
            <w:r>
              <w:rPr>
                <w:rFonts w:ascii="Calibri" w:eastAsia="Calibri" w:hAnsi="Calibri" w:cs="Calibri"/>
                <w:i/>
                <w:color w:val="000000"/>
              </w:rPr>
              <w:t>(For Discussion)</w:t>
            </w:r>
          </w:p>
          <w:p w14:paraId="2A046176" w14:textId="77777777" w:rsidR="00002D89" w:rsidRDefault="00A768EC">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SITTW-2018-05</w:t>
            </w:r>
          </w:p>
        </w:tc>
        <w:tc>
          <w:tcPr>
            <w:tcW w:w="1945"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051BBAB2" w14:textId="77777777" w:rsidR="00002D89" w:rsidRDefault="00A768EC">
            <w:pPr>
              <w:jc w:val="center"/>
              <w:rPr>
                <w:rFonts w:ascii="Calibri" w:eastAsia="Calibri" w:hAnsi="Calibri" w:cs="Calibri"/>
                <w:color w:val="000000"/>
              </w:rPr>
            </w:pPr>
            <w:r>
              <w:rPr>
                <w:rFonts w:ascii="Calibri" w:eastAsia="Calibri" w:hAnsi="Calibri" w:cs="Calibri"/>
                <w:color w:val="000000"/>
              </w:rPr>
              <w:t>A. Held</w:t>
            </w:r>
          </w:p>
          <w:p w14:paraId="13D5F571" w14:textId="77777777" w:rsidR="00002D89" w:rsidRDefault="00A768EC">
            <w:pPr>
              <w:jc w:val="center"/>
              <w:rPr>
                <w:rFonts w:ascii="Calibri" w:eastAsia="Calibri" w:hAnsi="Calibri" w:cs="Calibri"/>
                <w:i/>
                <w:color w:val="000000"/>
              </w:rPr>
            </w:pPr>
            <w:r>
              <w:rPr>
                <w:rFonts w:ascii="Calibri" w:eastAsia="Calibri" w:hAnsi="Calibri" w:cs="Calibri"/>
                <w:i/>
                <w:color w:val="000000"/>
              </w:rPr>
              <w:t>SIT Vice Chair</w:t>
            </w:r>
          </w:p>
        </w:tc>
      </w:tr>
      <w:tr w:rsidR="00002D89" w14:paraId="2662032D" w14:textId="77777777">
        <w:trPr>
          <w:trHeight w:val="9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D8A7255"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5.5</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350DF3A"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10:05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0907E53" w14:textId="77777777" w:rsidR="00002D89" w:rsidRDefault="00A768EC">
            <w:pPr>
              <w:spacing w:before="120" w:after="120"/>
              <w:rPr>
                <w:rFonts w:ascii="Calibri" w:eastAsia="Calibri" w:hAnsi="Calibri" w:cs="Calibri"/>
                <w:i/>
                <w:color w:val="000000"/>
              </w:rPr>
            </w:pPr>
            <w:r>
              <w:rPr>
                <w:rFonts w:ascii="Calibri" w:eastAsia="Calibri" w:hAnsi="Calibri" w:cs="Calibri"/>
                <w:color w:val="000000"/>
              </w:rPr>
              <w:t xml:space="preserve">Data Cube and FDA Pilot Status Report </w:t>
            </w:r>
            <w:r>
              <w:rPr>
                <w:rFonts w:ascii="Calibri" w:eastAsia="Calibri" w:hAnsi="Calibri" w:cs="Calibri"/>
                <w:i/>
                <w:color w:val="000000"/>
              </w:rPr>
              <w:t>(For Information)</w:t>
            </w:r>
          </w:p>
          <w:p w14:paraId="024B1038" w14:textId="77777777" w:rsidR="00002D89" w:rsidRDefault="00A768EC">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3.3, 3.6; Obj/Del: CARB-18, AGRI-8/9, FDA-2</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4B9F48F" w14:textId="77777777" w:rsidR="00002D89" w:rsidRDefault="00A768EC">
            <w:pPr>
              <w:jc w:val="center"/>
              <w:rPr>
                <w:rFonts w:ascii="Calibri" w:eastAsia="Calibri" w:hAnsi="Calibri" w:cs="Calibri"/>
                <w:color w:val="000000"/>
              </w:rPr>
            </w:pPr>
            <w:r>
              <w:rPr>
                <w:rFonts w:ascii="Calibri" w:eastAsia="Calibri" w:hAnsi="Calibri" w:cs="Calibri"/>
                <w:color w:val="000000"/>
              </w:rPr>
              <w:t>B. Killough</w:t>
            </w:r>
          </w:p>
          <w:p w14:paraId="3CE7DEFA" w14:textId="77777777" w:rsidR="00002D89" w:rsidRDefault="00A768EC">
            <w:pPr>
              <w:jc w:val="center"/>
              <w:rPr>
                <w:rFonts w:ascii="Calibri" w:eastAsia="Calibri" w:hAnsi="Calibri" w:cs="Calibri"/>
                <w:i/>
                <w:color w:val="000000"/>
              </w:rPr>
            </w:pPr>
            <w:r>
              <w:rPr>
                <w:rFonts w:ascii="Calibri" w:eastAsia="Calibri" w:hAnsi="Calibri" w:cs="Calibri"/>
                <w:i/>
                <w:color w:val="000000"/>
              </w:rPr>
              <w:t>SEO</w:t>
            </w:r>
          </w:p>
        </w:tc>
      </w:tr>
      <w:tr w:rsidR="00002D89" w14:paraId="5CB9055A" w14:textId="77777777">
        <w:trPr>
          <w:trHeight w:val="1440"/>
        </w:trPr>
        <w:tc>
          <w:tcPr>
            <w:tcW w:w="687"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19208D79"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5.6</w:t>
            </w:r>
          </w:p>
        </w:tc>
        <w:tc>
          <w:tcPr>
            <w:tcW w:w="870"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10E0104F"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10:20</w:t>
            </w:r>
          </w:p>
        </w:tc>
        <w:tc>
          <w:tcPr>
            <w:tcW w:w="5833"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7EDE66C2" w14:textId="77777777" w:rsidR="00002D89" w:rsidRDefault="00A768EC">
            <w:pPr>
              <w:spacing w:before="120" w:after="120"/>
              <w:rPr>
                <w:rFonts w:ascii="Calibri" w:eastAsia="Calibri" w:hAnsi="Calibri" w:cs="Calibri"/>
                <w:i/>
                <w:color w:val="000000"/>
              </w:rPr>
            </w:pPr>
            <w:r>
              <w:rPr>
                <w:rFonts w:ascii="Calibri" w:eastAsia="Calibri" w:hAnsi="Calibri" w:cs="Calibri"/>
                <w:color w:val="000000"/>
              </w:rPr>
              <w:t xml:space="preserve">Proposed Way Forward on the GEO-LEO Initiative </w:t>
            </w:r>
            <w:r>
              <w:rPr>
                <w:rFonts w:ascii="Calibri" w:eastAsia="Calibri" w:hAnsi="Calibri" w:cs="Calibri"/>
                <w:i/>
                <w:color w:val="000000"/>
              </w:rPr>
              <w:t>(For Information)</w:t>
            </w:r>
          </w:p>
          <w:p w14:paraId="35192C4B" w14:textId="77777777" w:rsidR="00002D89" w:rsidRDefault="00A768EC">
            <w:pPr>
              <w:numPr>
                <w:ilvl w:val="0"/>
                <w:numId w:val="7"/>
              </w:numPr>
              <w:spacing w:before="120" w:after="120"/>
              <w:ind w:left="360"/>
              <w:contextualSpacing/>
              <w:rPr>
                <w:rFonts w:ascii="Calibri" w:eastAsia="Calibri" w:hAnsi="Calibri" w:cs="Calibri"/>
                <w:color w:val="000000"/>
              </w:rPr>
            </w:pPr>
            <w:r>
              <w:rPr>
                <w:rFonts w:ascii="Calibri" w:eastAsia="Calibri" w:hAnsi="Calibri" w:cs="Calibri"/>
                <w:color w:val="000000"/>
              </w:rPr>
              <w:t>Final proposal in response to SIT 33-14</w:t>
            </w:r>
          </w:p>
          <w:p w14:paraId="21C510FD" w14:textId="77777777" w:rsidR="00002D89" w:rsidRDefault="00A768EC">
            <w:pPr>
              <w:numPr>
                <w:ilvl w:val="0"/>
                <w:numId w:val="7"/>
              </w:numPr>
              <w:spacing w:before="120" w:after="120"/>
              <w:ind w:left="360"/>
              <w:contextualSpacing/>
              <w:rPr>
                <w:rFonts w:ascii="Calibri" w:eastAsia="Calibri" w:hAnsi="Calibri" w:cs="Calibri"/>
                <w:color w:val="000000"/>
              </w:rPr>
            </w:pPr>
            <w:r>
              <w:rPr>
                <w:rFonts w:ascii="Calibri" w:eastAsia="Calibri" w:hAnsi="Calibri" w:cs="Calibri"/>
                <w:color w:val="000000"/>
              </w:rPr>
              <w:t>Flood mapping project progress</w:t>
            </w:r>
          </w:p>
          <w:p w14:paraId="2029884A" w14:textId="77777777" w:rsidR="00002D89" w:rsidRDefault="00A768EC">
            <w:pPr>
              <w:spacing w:before="120" w:after="120"/>
              <w:rPr>
                <w:rFonts w:ascii="Calibri" w:eastAsia="Calibri" w:hAnsi="Calibri" w:cs="Calibr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33-14, SIT 33-15, SITTW-2018-14/15</w:t>
            </w:r>
          </w:p>
        </w:tc>
        <w:tc>
          <w:tcPr>
            <w:tcW w:w="1945"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745E3235" w14:textId="77777777" w:rsidR="00002D89" w:rsidRDefault="00A768EC">
            <w:pPr>
              <w:jc w:val="center"/>
              <w:rPr>
                <w:rFonts w:ascii="Calibri" w:eastAsia="Calibri" w:hAnsi="Calibri" w:cs="Calibri"/>
                <w:i/>
                <w:color w:val="000000"/>
              </w:rPr>
            </w:pPr>
            <w:r>
              <w:rPr>
                <w:rFonts w:ascii="Calibri" w:eastAsia="Calibri" w:hAnsi="Calibri" w:cs="Calibri"/>
                <w:color w:val="000000"/>
              </w:rPr>
              <w:t xml:space="preserve">C. Wooldridge </w:t>
            </w:r>
            <w:r>
              <w:rPr>
                <w:rFonts w:ascii="Calibri" w:eastAsia="Calibri" w:hAnsi="Calibri" w:cs="Calibri"/>
                <w:i/>
                <w:color w:val="000000"/>
              </w:rPr>
              <w:t>SIT Chair Team</w:t>
            </w:r>
          </w:p>
        </w:tc>
      </w:tr>
      <w:tr w:rsidR="00002D89" w14:paraId="7E9776FD" w14:textId="77777777">
        <w:trPr>
          <w:trHeight w:val="48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410F2F54"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b/>
                <w:color w:val="1F3864"/>
              </w:rPr>
              <w:t>10:35 — Break</w:t>
            </w:r>
          </w:p>
        </w:tc>
      </w:tr>
    </w:tbl>
    <w:p w14:paraId="13BCC112" w14:textId="77777777" w:rsidR="00002D89" w:rsidRDefault="00002D89"/>
    <w:tbl>
      <w:tblPr>
        <w:tblStyle w:val="a6"/>
        <w:tblW w:w="93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0"/>
        <w:gridCol w:w="870"/>
        <w:gridCol w:w="5610"/>
        <w:gridCol w:w="2085"/>
      </w:tblGrid>
      <w:tr w:rsidR="00002D89" w14:paraId="159612CB" w14:textId="77777777">
        <w:trPr>
          <w:trHeight w:val="560"/>
        </w:trPr>
        <w:tc>
          <w:tcPr>
            <w:tcW w:w="9315" w:type="dxa"/>
            <w:gridSpan w:val="4"/>
            <w:tcBorders>
              <w:top w:val="single" w:sz="12" w:space="0" w:color="385623"/>
              <w:left w:val="single" w:sz="12" w:space="0" w:color="385623"/>
              <w:bottom w:val="single" w:sz="12" w:space="0" w:color="385623"/>
              <w:right w:val="single" w:sz="12" w:space="0" w:color="385623"/>
            </w:tcBorders>
            <w:shd w:val="clear" w:color="auto" w:fill="E2EFD9"/>
            <w:vAlign w:val="center"/>
          </w:tcPr>
          <w:p w14:paraId="4B479E70" w14:textId="77777777" w:rsidR="00002D89" w:rsidRDefault="00A768EC">
            <w:pPr>
              <w:rPr>
                <w:rFonts w:ascii="Calibri" w:eastAsia="Calibri" w:hAnsi="Calibri" w:cs="Calibri"/>
              </w:rPr>
            </w:pPr>
            <w:r>
              <w:rPr>
                <w:rFonts w:ascii="Calibri" w:eastAsia="Calibri" w:hAnsi="Calibri" w:cs="Calibri"/>
                <w:b/>
                <w:color w:val="385623"/>
              </w:rPr>
              <w:t xml:space="preserve">Session 6: Working Groups, Virtual Constellations and </w:t>
            </w:r>
            <w:r>
              <w:rPr>
                <w:rFonts w:ascii="Calibri" w:eastAsia="Calibri" w:hAnsi="Calibri" w:cs="Calibri"/>
                <w:b/>
                <w:i/>
                <w:color w:val="385623"/>
              </w:rPr>
              <w:t>Ad Hoc</w:t>
            </w:r>
            <w:r>
              <w:rPr>
                <w:rFonts w:ascii="Calibri" w:eastAsia="Calibri" w:hAnsi="Calibri" w:cs="Calibri"/>
                <w:b/>
                <w:color w:val="385623"/>
              </w:rPr>
              <w:t xml:space="preserve"> Teams</w:t>
            </w:r>
          </w:p>
        </w:tc>
      </w:tr>
      <w:tr w:rsidR="00002D89" w14:paraId="2CE79120" w14:textId="77777777">
        <w:trPr>
          <w:trHeight w:val="2480"/>
        </w:trPr>
        <w:tc>
          <w:tcPr>
            <w:tcW w:w="75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395BC2FF" w14:textId="77777777" w:rsidR="00002D89" w:rsidRDefault="00A768EC">
            <w:pPr>
              <w:jc w:val="center"/>
              <w:rPr>
                <w:rFonts w:ascii="Calibri" w:eastAsia="Calibri" w:hAnsi="Calibri" w:cs="Calibri"/>
                <w:b/>
                <w:color w:val="000000"/>
              </w:rPr>
            </w:pPr>
            <w:r>
              <w:rPr>
                <w:rFonts w:ascii="Calibri" w:eastAsia="Calibri" w:hAnsi="Calibri" w:cs="Calibri"/>
                <w:b/>
                <w:color w:val="000000"/>
              </w:rPr>
              <w:t>6.1</w:t>
            </w:r>
          </w:p>
        </w:tc>
        <w:tc>
          <w:tcPr>
            <w:tcW w:w="87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105494E5" w14:textId="77777777" w:rsidR="00002D89" w:rsidRDefault="00A768EC">
            <w:pPr>
              <w:jc w:val="center"/>
              <w:rPr>
                <w:rFonts w:ascii="Calibri" w:eastAsia="Calibri" w:hAnsi="Calibri" w:cs="Calibri"/>
                <w:color w:val="000000"/>
              </w:rPr>
            </w:pPr>
            <w:r>
              <w:rPr>
                <w:rFonts w:ascii="Calibri" w:eastAsia="Calibri" w:hAnsi="Calibri" w:cs="Calibri"/>
                <w:color w:val="000000"/>
              </w:rPr>
              <w:t>10:55</w:t>
            </w:r>
          </w:p>
        </w:tc>
        <w:tc>
          <w:tcPr>
            <w:tcW w:w="561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17E0CA05" w14:textId="77777777" w:rsidR="00002D89" w:rsidRDefault="00A768EC">
            <w:pPr>
              <w:spacing w:after="120"/>
              <w:rPr>
                <w:rFonts w:ascii="Calibri" w:eastAsia="Calibri" w:hAnsi="Calibri" w:cs="Calibri"/>
                <w:color w:val="000000"/>
              </w:rPr>
            </w:pPr>
            <w:r>
              <w:rPr>
                <w:rFonts w:ascii="Calibri" w:eastAsia="Calibri" w:hAnsi="Calibri" w:cs="Calibri"/>
                <w:color w:val="000000"/>
              </w:rPr>
              <w:t>WGCV Report</w:t>
            </w:r>
          </w:p>
          <w:p w14:paraId="25B2D778" w14:textId="77777777" w:rsidR="00002D89" w:rsidRDefault="00A768EC">
            <w:pPr>
              <w:numPr>
                <w:ilvl w:val="0"/>
                <w:numId w:val="14"/>
              </w:numPr>
              <w:spacing w:after="120"/>
              <w:ind w:left="360"/>
              <w:contextualSpacing/>
              <w:rPr>
                <w:rFonts w:ascii="Calibri" w:eastAsia="Calibri" w:hAnsi="Calibri" w:cs="Calibri"/>
                <w:color w:val="000000"/>
              </w:rPr>
            </w:pPr>
            <w:r>
              <w:rPr>
                <w:rFonts w:ascii="Calibri" w:eastAsia="Calibri" w:hAnsi="Calibri" w:cs="Calibri"/>
                <w:color w:val="000000"/>
              </w:rPr>
              <w:t xml:space="preserve">Activities and progress on CEOS Work Plan items </w:t>
            </w:r>
            <w:r>
              <w:rPr>
                <w:rFonts w:ascii="Calibri" w:eastAsia="Calibri" w:hAnsi="Calibri" w:cs="Calibri"/>
                <w:i/>
                <w:color w:val="000000"/>
              </w:rPr>
              <w:t>(For Information)</w:t>
            </w:r>
          </w:p>
          <w:p w14:paraId="5900CC2B" w14:textId="77777777" w:rsidR="00002D89" w:rsidRDefault="00A768EC">
            <w:pPr>
              <w:numPr>
                <w:ilvl w:val="0"/>
                <w:numId w:val="14"/>
              </w:numPr>
              <w:spacing w:after="120"/>
              <w:ind w:left="360"/>
              <w:contextualSpacing/>
              <w:rPr>
                <w:rFonts w:ascii="Calibri" w:eastAsia="Calibri" w:hAnsi="Calibri" w:cs="Calibri"/>
                <w:color w:val="000000"/>
              </w:rPr>
            </w:pPr>
            <w:r>
              <w:rPr>
                <w:rFonts w:ascii="Calibri" w:eastAsia="Calibri" w:hAnsi="Calibri" w:cs="Calibri"/>
                <w:color w:val="000000"/>
              </w:rPr>
              <w:t xml:space="preserve">JAXA Nominee for WGCV Vice Chair </w:t>
            </w:r>
            <w:r>
              <w:rPr>
                <w:rFonts w:ascii="Calibri" w:eastAsia="Calibri" w:hAnsi="Calibri" w:cs="Calibri"/>
                <w:i/>
                <w:color w:val="000000"/>
              </w:rPr>
              <w:t>(For Endorsement)</w:t>
            </w:r>
          </w:p>
          <w:p w14:paraId="0EA56298" w14:textId="77777777" w:rsidR="00002D89" w:rsidRDefault="00A768EC">
            <w:pPr>
              <w:numPr>
                <w:ilvl w:val="0"/>
                <w:numId w:val="14"/>
              </w:numPr>
              <w:spacing w:after="120"/>
              <w:ind w:left="360"/>
              <w:contextualSpacing/>
              <w:rPr>
                <w:rFonts w:ascii="Calibri" w:eastAsia="Calibri" w:hAnsi="Calibri" w:cs="Calibri"/>
                <w:color w:val="000000"/>
              </w:rPr>
            </w:pPr>
            <w:r>
              <w:rPr>
                <w:rFonts w:ascii="Calibri" w:eastAsia="Calibri" w:hAnsi="Calibri" w:cs="Calibri"/>
                <w:color w:val="000000"/>
              </w:rPr>
              <w:t>WGCV Chair Handover</w:t>
            </w:r>
          </w:p>
          <w:p w14:paraId="79C413F1" w14:textId="77777777" w:rsidR="00002D89" w:rsidRDefault="00A768EC">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3.7; Obj/Del: FDA-12, CV-1/3/9/13/14/15/16/17/18/19 </w:t>
            </w:r>
          </w:p>
        </w:tc>
        <w:tc>
          <w:tcPr>
            <w:tcW w:w="208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723E03A0" w14:textId="77777777" w:rsidR="00002D89" w:rsidRDefault="00A768EC">
            <w:pPr>
              <w:jc w:val="center"/>
              <w:rPr>
                <w:rFonts w:ascii="Calibri" w:eastAsia="Calibri" w:hAnsi="Calibri" w:cs="Calibri"/>
                <w:color w:val="000000"/>
              </w:rPr>
            </w:pPr>
            <w:r>
              <w:rPr>
                <w:rFonts w:ascii="Calibri" w:eastAsia="Calibri" w:hAnsi="Calibri" w:cs="Calibri"/>
                <w:color w:val="000000"/>
              </w:rPr>
              <w:t>K. Thome</w:t>
            </w:r>
          </w:p>
          <w:p w14:paraId="501E13B9" w14:textId="77777777" w:rsidR="00002D89" w:rsidRDefault="00A768EC">
            <w:pPr>
              <w:jc w:val="center"/>
              <w:rPr>
                <w:rFonts w:ascii="Calibri" w:eastAsia="Calibri" w:hAnsi="Calibri" w:cs="Calibri"/>
                <w:i/>
                <w:color w:val="000000"/>
              </w:rPr>
            </w:pPr>
            <w:r>
              <w:rPr>
                <w:rFonts w:ascii="Calibri" w:eastAsia="Calibri" w:hAnsi="Calibri" w:cs="Calibri"/>
                <w:i/>
                <w:color w:val="000000"/>
              </w:rPr>
              <w:t>WGCV Chair</w:t>
            </w:r>
          </w:p>
        </w:tc>
      </w:tr>
      <w:tr w:rsidR="00002D89" w14:paraId="3872F0B5" w14:textId="77777777">
        <w:trPr>
          <w:trHeight w:val="2160"/>
        </w:trPr>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B74833" w14:textId="77777777" w:rsidR="00002D89" w:rsidRDefault="00A768EC">
            <w:pPr>
              <w:jc w:val="center"/>
              <w:rPr>
                <w:rFonts w:ascii="Calibri" w:eastAsia="Calibri" w:hAnsi="Calibri" w:cs="Calibri"/>
                <w:b/>
                <w:color w:val="000000"/>
              </w:rPr>
            </w:pPr>
            <w:r>
              <w:rPr>
                <w:rFonts w:ascii="Calibri" w:eastAsia="Calibri" w:hAnsi="Calibri" w:cs="Calibri"/>
                <w:b/>
                <w:color w:val="000000"/>
              </w:rPr>
              <w:lastRenderedPageBreak/>
              <w:t>6.2</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59A29E" w14:textId="77777777" w:rsidR="00002D89" w:rsidRDefault="00A768EC">
            <w:pPr>
              <w:jc w:val="center"/>
              <w:rPr>
                <w:rFonts w:ascii="Calibri" w:eastAsia="Calibri" w:hAnsi="Calibri" w:cs="Calibri"/>
                <w:color w:val="000000"/>
              </w:rPr>
            </w:pPr>
            <w:r>
              <w:rPr>
                <w:rFonts w:ascii="Calibri" w:eastAsia="Calibri" w:hAnsi="Calibri" w:cs="Calibri"/>
                <w:color w:val="000000"/>
              </w:rPr>
              <w:t>11:10</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07C4A" w14:textId="77777777" w:rsidR="00002D89" w:rsidRDefault="00A768EC">
            <w:pPr>
              <w:rPr>
                <w:rFonts w:ascii="Calibri" w:eastAsia="Calibri" w:hAnsi="Calibri" w:cs="Calibri"/>
                <w:color w:val="000000"/>
              </w:rPr>
            </w:pPr>
            <w:r>
              <w:rPr>
                <w:rFonts w:ascii="Calibri" w:eastAsia="Calibri" w:hAnsi="Calibri" w:cs="Calibri"/>
                <w:color w:val="000000"/>
              </w:rPr>
              <w:t>WGCapD Report</w:t>
            </w:r>
          </w:p>
          <w:p w14:paraId="4C6CE425" w14:textId="77777777" w:rsidR="00002D89" w:rsidRDefault="00A768EC">
            <w:pPr>
              <w:numPr>
                <w:ilvl w:val="0"/>
                <w:numId w:val="13"/>
              </w:numPr>
              <w:pBdr>
                <w:top w:val="nil"/>
                <w:left w:val="nil"/>
                <w:bottom w:val="nil"/>
                <w:right w:val="nil"/>
                <w:between w:val="nil"/>
              </w:pBdr>
            </w:pPr>
            <w:r>
              <w:rPr>
                <w:rFonts w:ascii="Calibri" w:eastAsia="Calibri" w:hAnsi="Calibri" w:cs="Calibri"/>
                <w:color w:val="000000"/>
              </w:rPr>
              <w:t>CEOS Agency Support for the Proposed Implementation of the Training Calendar also used by VLab and WMO Global Campus</w:t>
            </w:r>
            <w:r>
              <w:rPr>
                <w:rFonts w:ascii="Calibri" w:eastAsia="Calibri" w:hAnsi="Calibri" w:cs="Calibri"/>
                <w:i/>
                <w:color w:val="000000"/>
              </w:rPr>
              <w:t xml:space="preserve"> (For Endorsement)</w:t>
            </w:r>
          </w:p>
          <w:p w14:paraId="0879414D" w14:textId="77777777" w:rsidR="00002D89" w:rsidRDefault="00A768EC">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3.7; Obj/Del: FDA-5; CB-19/20/21/26/27/28/29/30/31/32</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CAE2FE" w14:textId="77777777" w:rsidR="00002D89" w:rsidRDefault="00A768EC">
            <w:pPr>
              <w:jc w:val="center"/>
              <w:rPr>
                <w:rFonts w:ascii="Calibri" w:eastAsia="Calibri" w:hAnsi="Calibri" w:cs="Calibri"/>
                <w:i/>
                <w:color w:val="000000"/>
              </w:rPr>
            </w:pPr>
            <w:r>
              <w:rPr>
                <w:rFonts w:ascii="Calibri" w:eastAsia="Calibri" w:hAnsi="Calibri" w:cs="Calibri"/>
                <w:color w:val="000000"/>
              </w:rPr>
              <w:t xml:space="preserve">P. Chauhan </w:t>
            </w:r>
            <w:r>
              <w:rPr>
                <w:rFonts w:ascii="Calibri" w:eastAsia="Calibri" w:hAnsi="Calibri" w:cs="Calibri"/>
                <w:i/>
                <w:color w:val="000000"/>
              </w:rPr>
              <w:t>WGCapD Chair</w:t>
            </w:r>
          </w:p>
        </w:tc>
      </w:tr>
      <w:tr w:rsidR="00002D89" w14:paraId="7B7F96DF" w14:textId="77777777">
        <w:trPr>
          <w:trHeight w:val="2100"/>
        </w:trPr>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91FB4" w14:textId="77777777" w:rsidR="00002D89" w:rsidRDefault="00A768EC">
            <w:pPr>
              <w:jc w:val="center"/>
              <w:rPr>
                <w:rFonts w:ascii="Calibri" w:eastAsia="Calibri" w:hAnsi="Calibri" w:cs="Calibri"/>
                <w:b/>
                <w:color w:val="000000"/>
              </w:rPr>
            </w:pPr>
            <w:r>
              <w:rPr>
                <w:rFonts w:ascii="Calibri" w:eastAsia="Calibri" w:hAnsi="Calibri" w:cs="Calibri"/>
                <w:b/>
                <w:color w:val="000000"/>
              </w:rPr>
              <w:t>6.3</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920EF7" w14:textId="77777777" w:rsidR="00002D89" w:rsidRDefault="00A768EC">
            <w:pPr>
              <w:jc w:val="center"/>
              <w:rPr>
                <w:rFonts w:ascii="Calibri" w:eastAsia="Calibri" w:hAnsi="Calibri" w:cs="Calibri"/>
                <w:color w:val="000000"/>
              </w:rPr>
            </w:pPr>
            <w:r>
              <w:rPr>
                <w:rFonts w:ascii="Calibri" w:eastAsia="Calibri" w:hAnsi="Calibri" w:cs="Calibri"/>
                <w:color w:val="000000"/>
              </w:rPr>
              <w:t>11:25</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54D3A7" w14:textId="77777777" w:rsidR="00002D89" w:rsidRDefault="00A768EC">
            <w:pPr>
              <w:spacing w:after="120"/>
              <w:rPr>
                <w:rFonts w:ascii="Calibri" w:eastAsia="Calibri" w:hAnsi="Calibri" w:cs="Calibri"/>
                <w:color w:val="000000"/>
              </w:rPr>
            </w:pPr>
            <w:r>
              <w:rPr>
                <w:rFonts w:ascii="Calibri" w:eastAsia="Calibri" w:hAnsi="Calibri" w:cs="Calibri"/>
                <w:color w:val="000000"/>
              </w:rPr>
              <w:t>WGDisasters Report</w:t>
            </w:r>
          </w:p>
          <w:p w14:paraId="124870CF" w14:textId="77777777" w:rsidR="00002D89" w:rsidRDefault="00A768EC">
            <w:pPr>
              <w:numPr>
                <w:ilvl w:val="0"/>
                <w:numId w:val="9"/>
              </w:numPr>
              <w:spacing w:after="120"/>
              <w:ind w:left="360"/>
              <w:contextualSpacing/>
              <w:rPr>
                <w:rFonts w:ascii="Calibri" w:eastAsia="Calibri" w:hAnsi="Calibri" w:cs="Calibri"/>
                <w:color w:val="000000"/>
              </w:rPr>
            </w:pPr>
            <w:r>
              <w:rPr>
                <w:rFonts w:ascii="Calibri" w:eastAsia="Calibri" w:hAnsi="Calibri" w:cs="Calibri"/>
                <w:color w:val="000000"/>
              </w:rPr>
              <w:t xml:space="preserve">CEOS disaster risk management initiatives </w:t>
            </w:r>
            <w:r>
              <w:rPr>
                <w:rFonts w:ascii="Calibri" w:eastAsia="Calibri" w:hAnsi="Calibri" w:cs="Calibri"/>
                <w:i/>
                <w:color w:val="000000"/>
              </w:rPr>
              <w:t>(For Information)</w:t>
            </w:r>
          </w:p>
          <w:p w14:paraId="001C5F17" w14:textId="77777777" w:rsidR="00002D89" w:rsidRDefault="00A768EC">
            <w:pPr>
              <w:numPr>
                <w:ilvl w:val="0"/>
                <w:numId w:val="9"/>
              </w:numPr>
              <w:spacing w:after="120"/>
              <w:ind w:left="360"/>
              <w:contextualSpacing/>
              <w:rPr>
                <w:rFonts w:ascii="Calibri" w:eastAsia="Calibri" w:hAnsi="Calibri" w:cs="Calibri"/>
                <w:color w:val="000000"/>
              </w:rPr>
            </w:pPr>
            <w:r>
              <w:rPr>
                <w:rFonts w:ascii="Calibri" w:eastAsia="Calibri" w:hAnsi="Calibri" w:cs="Calibri"/>
                <w:color w:val="000000"/>
              </w:rPr>
              <w:t xml:space="preserve">Contributions to GEO Initiatives: GSNL and GEODARMA </w:t>
            </w:r>
            <w:r>
              <w:rPr>
                <w:rFonts w:ascii="Calibri" w:eastAsia="Calibri" w:hAnsi="Calibri" w:cs="Calibri"/>
                <w:i/>
                <w:color w:val="000000"/>
              </w:rPr>
              <w:t>(For Information)</w:t>
            </w:r>
          </w:p>
          <w:p w14:paraId="5B789712" w14:textId="77777777" w:rsidR="00002D89" w:rsidRDefault="00A768EC">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3.4; Obj/Del: DIS-10/12/15/16</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4883B4" w14:textId="77777777" w:rsidR="00002D89" w:rsidRDefault="00A768EC">
            <w:pPr>
              <w:jc w:val="center"/>
              <w:rPr>
                <w:rFonts w:ascii="Calibri" w:eastAsia="Calibri" w:hAnsi="Calibri" w:cs="Calibri"/>
                <w:color w:val="000000"/>
              </w:rPr>
            </w:pPr>
            <w:r>
              <w:rPr>
                <w:rFonts w:ascii="Calibri" w:eastAsia="Calibri" w:hAnsi="Calibri" w:cs="Calibri"/>
                <w:color w:val="000000"/>
              </w:rPr>
              <w:t>S. Zoffoli</w:t>
            </w:r>
          </w:p>
          <w:p w14:paraId="44F16369" w14:textId="77777777" w:rsidR="00002D89" w:rsidRDefault="00A768EC">
            <w:pPr>
              <w:jc w:val="center"/>
              <w:rPr>
                <w:rFonts w:ascii="Calibri" w:eastAsia="Calibri" w:hAnsi="Calibri" w:cs="Calibri"/>
                <w:i/>
                <w:color w:val="000000"/>
              </w:rPr>
            </w:pPr>
            <w:r>
              <w:rPr>
                <w:rFonts w:ascii="Calibri" w:eastAsia="Calibri" w:hAnsi="Calibri" w:cs="Calibri"/>
                <w:i/>
                <w:color w:val="000000"/>
              </w:rPr>
              <w:t>WGDisasters Chair</w:t>
            </w:r>
          </w:p>
        </w:tc>
      </w:tr>
      <w:tr w:rsidR="00002D89" w14:paraId="7D62D224" w14:textId="77777777">
        <w:trPr>
          <w:trHeight w:val="1360"/>
        </w:trPr>
        <w:tc>
          <w:tcPr>
            <w:tcW w:w="750" w:type="dxa"/>
            <w:tcBorders>
              <w:top w:val="single" w:sz="8" w:space="0" w:color="000000"/>
              <w:left w:val="single" w:sz="8" w:space="0" w:color="000000"/>
              <w:bottom w:val="single" w:sz="8" w:space="0" w:color="1F3864"/>
              <w:right w:val="single" w:sz="8" w:space="0" w:color="000000"/>
            </w:tcBorders>
            <w:shd w:val="clear" w:color="auto" w:fill="auto"/>
            <w:vAlign w:val="center"/>
          </w:tcPr>
          <w:p w14:paraId="68CBE025" w14:textId="77777777" w:rsidR="00002D89" w:rsidRDefault="00A768EC">
            <w:pPr>
              <w:jc w:val="center"/>
              <w:rPr>
                <w:rFonts w:ascii="Calibri" w:eastAsia="Calibri" w:hAnsi="Calibri" w:cs="Calibri"/>
                <w:b/>
                <w:color w:val="000000"/>
              </w:rPr>
            </w:pPr>
            <w:r>
              <w:rPr>
                <w:rFonts w:ascii="Calibri" w:eastAsia="Calibri" w:hAnsi="Calibri" w:cs="Calibri"/>
                <w:b/>
                <w:color w:val="000000"/>
              </w:rPr>
              <w:t>6.4</w:t>
            </w:r>
          </w:p>
        </w:tc>
        <w:tc>
          <w:tcPr>
            <w:tcW w:w="870" w:type="dxa"/>
            <w:tcBorders>
              <w:top w:val="single" w:sz="8" w:space="0" w:color="000000"/>
              <w:left w:val="single" w:sz="8" w:space="0" w:color="000000"/>
              <w:bottom w:val="single" w:sz="8" w:space="0" w:color="1F3864"/>
              <w:right w:val="single" w:sz="8" w:space="0" w:color="000000"/>
            </w:tcBorders>
            <w:shd w:val="clear" w:color="auto" w:fill="auto"/>
            <w:vAlign w:val="center"/>
          </w:tcPr>
          <w:p w14:paraId="7062E473" w14:textId="77777777" w:rsidR="00002D89" w:rsidRDefault="00A768EC">
            <w:pPr>
              <w:jc w:val="center"/>
              <w:rPr>
                <w:rFonts w:ascii="Calibri" w:eastAsia="Calibri" w:hAnsi="Calibri" w:cs="Calibri"/>
                <w:color w:val="000000"/>
              </w:rPr>
            </w:pPr>
            <w:r>
              <w:rPr>
                <w:rFonts w:ascii="Calibri" w:eastAsia="Calibri" w:hAnsi="Calibri" w:cs="Calibri"/>
                <w:color w:val="000000"/>
              </w:rPr>
              <w:t>11:40</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E2F708" w14:textId="77777777" w:rsidR="00002D89" w:rsidRDefault="00A768EC">
            <w:pPr>
              <w:spacing w:after="120"/>
              <w:rPr>
                <w:rFonts w:ascii="Calibri" w:eastAsia="Calibri" w:hAnsi="Calibri" w:cs="Calibri"/>
                <w:i/>
                <w:color w:val="000000"/>
              </w:rPr>
            </w:pPr>
            <w:r>
              <w:rPr>
                <w:rFonts w:ascii="Calibri" w:eastAsia="Calibri" w:hAnsi="Calibri" w:cs="Calibri"/>
                <w:color w:val="000000"/>
              </w:rPr>
              <w:t xml:space="preserve">CEOS </w:t>
            </w:r>
            <w:r>
              <w:rPr>
                <w:rFonts w:ascii="Calibri" w:eastAsia="Calibri" w:hAnsi="Calibri" w:cs="Calibri"/>
                <w:i/>
                <w:color w:val="000000"/>
              </w:rPr>
              <w:t>Ad Hoc</w:t>
            </w:r>
            <w:r>
              <w:rPr>
                <w:rFonts w:ascii="Calibri" w:eastAsia="Calibri" w:hAnsi="Calibri" w:cs="Calibri"/>
                <w:color w:val="000000"/>
              </w:rPr>
              <w:t xml:space="preserve"> Working Group on GEOGLAM Status Update </w:t>
            </w:r>
            <w:r>
              <w:rPr>
                <w:rFonts w:ascii="Calibri" w:eastAsia="Calibri" w:hAnsi="Calibri" w:cs="Calibri"/>
                <w:i/>
                <w:color w:val="000000"/>
              </w:rPr>
              <w:t>(For Information)</w:t>
            </w:r>
          </w:p>
          <w:p w14:paraId="4A2BAD12" w14:textId="77777777" w:rsidR="00002D89" w:rsidRDefault="00A768EC">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3.3; Obj/Del: AGRI-4/8/9</w:t>
            </w:r>
          </w:p>
        </w:tc>
        <w:tc>
          <w:tcPr>
            <w:tcW w:w="2085" w:type="dxa"/>
            <w:tcBorders>
              <w:top w:val="single" w:sz="8" w:space="0" w:color="000000"/>
              <w:left w:val="single" w:sz="8" w:space="0" w:color="000000"/>
              <w:bottom w:val="single" w:sz="8" w:space="0" w:color="1F3864"/>
              <w:right w:val="single" w:sz="8" w:space="0" w:color="000000"/>
            </w:tcBorders>
            <w:shd w:val="clear" w:color="auto" w:fill="auto"/>
            <w:vAlign w:val="center"/>
          </w:tcPr>
          <w:p w14:paraId="089B6A1A" w14:textId="77777777" w:rsidR="00002D89" w:rsidRDefault="00A768EC">
            <w:pPr>
              <w:jc w:val="center"/>
              <w:rPr>
                <w:rFonts w:ascii="Calibri" w:eastAsia="Calibri" w:hAnsi="Calibri" w:cs="Calibri"/>
                <w:color w:val="000000"/>
              </w:rPr>
            </w:pPr>
            <w:r>
              <w:rPr>
                <w:rFonts w:ascii="Calibri" w:eastAsia="Calibri" w:hAnsi="Calibri" w:cs="Calibri"/>
                <w:color w:val="000000"/>
              </w:rPr>
              <w:t>B. Doorn</w:t>
            </w:r>
          </w:p>
          <w:p w14:paraId="4D4223C3" w14:textId="77777777" w:rsidR="00002D89" w:rsidRDefault="00A768EC">
            <w:pPr>
              <w:spacing w:before="120" w:after="120"/>
              <w:jc w:val="center"/>
              <w:rPr>
                <w:rFonts w:ascii="Calibri" w:eastAsia="Calibri" w:hAnsi="Calibri" w:cs="Calibri"/>
                <w:color w:val="000000"/>
              </w:rPr>
            </w:pPr>
            <w:r>
              <w:rPr>
                <w:rFonts w:ascii="Calibri" w:eastAsia="Calibri" w:hAnsi="Calibri" w:cs="Calibri"/>
                <w:i/>
                <w:color w:val="000000"/>
              </w:rPr>
              <w:t>CEOS-GEOGLAM ad hoc WG Co-Lead</w:t>
            </w:r>
          </w:p>
        </w:tc>
      </w:tr>
      <w:tr w:rsidR="00002D89" w14:paraId="0EEA9A51" w14:textId="77777777">
        <w:trPr>
          <w:trHeight w:val="1620"/>
        </w:trPr>
        <w:tc>
          <w:tcPr>
            <w:tcW w:w="750" w:type="dxa"/>
            <w:tcBorders>
              <w:top w:val="single" w:sz="8" w:space="0" w:color="1F3864"/>
              <w:left w:val="single" w:sz="8" w:space="0" w:color="000000"/>
              <w:bottom w:val="single" w:sz="8" w:space="0" w:color="1F4E79"/>
              <w:right w:val="single" w:sz="8" w:space="0" w:color="000000"/>
            </w:tcBorders>
            <w:shd w:val="clear" w:color="auto" w:fill="auto"/>
            <w:vAlign w:val="center"/>
          </w:tcPr>
          <w:p w14:paraId="5324BB45" w14:textId="77777777" w:rsidR="00002D89" w:rsidRDefault="00A768EC">
            <w:pPr>
              <w:jc w:val="center"/>
              <w:rPr>
                <w:rFonts w:ascii="Calibri" w:eastAsia="Calibri" w:hAnsi="Calibri" w:cs="Calibri"/>
                <w:b/>
                <w:color w:val="000000"/>
              </w:rPr>
            </w:pPr>
            <w:r>
              <w:rPr>
                <w:rFonts w:ascii="Calibri" w:eastAsia="Calibri" w:hAnsi="Calibri" w:cs="Calibri"/>
                <w:b/>
                <w:color w:val="000000"/>
              </w:rPr>
              <w:t>6.5</w:t>
            </w:r>
          </w:p>
        </w:tc>
        <w:tc>
          <w:tcPr>
            <w:tcW w:w="870" w:type="dxa"/>
            <w:tcBorders>
              <w:top w:val="single" w:sz="8" w:space="0" w:color="1F3864"/>
              <w:left w:val="single" w:sz="8" w:space="0" w:color="000000"/>
              <w:bottom w:val="single" w:sz="8" w:space="0" w:color="1F4E79"/>
              <w:right w:val="single" w:sz="8" w:space="0" w:color="000000"/>
            </w:tcBorders>
            <w:shd w:val="clear" w:color="auto" w:fill="auto"/>
            <w:vAlign w:val="center"/>
          </w:tcPr>
          <w:p w14:paraId="43311A36" w14:textId="77777777" w:rsidR="00002D89" w:rsidRDefault="00A768EC">
            <w:pPr>
              <w:jc w:val="center"/>
              <w:rPr>
                <w:rFonts w:ascii="Calibri" w:eastAsia="Calibri" w:hAnsi="Calibri" w:cs="Calibri"/>
                <w:color w:val="000000"/>
              </w:rPr>
            </w:pPr>
            <w:r>
              <w:rPr>
                <w:rFonts w:ascii="Calibri" w:eastAsia="Calibri" w:hAnsi="Calibri" w:cs="Calibri"/>
                <w:color w:val="000000"/>
              </w:rPr>
              <w:t>11:55</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C762C8" w14:textId="77777777" w:rsidR="00002D89" w:rsidRDefault="00A768EC">
            <w:pPr>
              <w:rPr>
                <w:rFonts w:ascii="Calibri" w:eastAsia="Calibri" w:hAnsi="Calibri" w:cs="Calibri"/>
                <w:color w:val="000000"/>
              </w:rPr>
            </w:pPr>
            <w:r>
              <w:rPr>
                <w:rFonts w:ascii="Calibri" w:eastAsia="Calibri" w:hAnsi="Calibri" w:cs="Calibri"/>
                <w:color w:val="000000"/>
              </w:rPr>
              <w:t xml:space="preserve">Sustainable Development Goals (SDG) </w:t>
            </w:r>
            <w:r>
              <w:rPr>
                <w:rFonts w:ascii="Calibri" w:eastAsia="Calibri" w:hAnsi="Calibri" w:cs="Calibri"/>
                <w:i/>
                <w:color w:val="000000"/>
              </w:rPr>
              <w:t>Ad Hoc</w:t>
            </w:r>
            <w:r>
              <w:rPr>
                <w:rFonts w:ascii="Calibri" w:eastAsia="Calibri" w:hAnsi="Calibri" w:cs="Calibri"/>
                <w:color w:val="000000"/>
              </w:rPr>
              <w:t xml:space="preserve"> Team Report</w:t>
            </w:r>
          </w:p>
          <w:p w14:paraId="75257256" w14:textId="77777777" w:rsidR="00002D89" w:rsidRDefault="00A768EC">
            <w:pPr>
              <w:numPr>
                <w:ilvl w:val="0"/>
                <w:numId w:val="10"/>
              </w:numPr>
              <w:spacing w:after="120"/>
              <w:ind w:left="360"/>
              <w:rPr>
                <w:rFonts w:ascii="Calibri" w:eastAsia="Calibri" w:hAnsi="Calibri" w:cs="Calibri"/>
                <w:color w:val="000000"/>
              </w:rPr>
            </w:pPr>
            <w:r>
              <w:rPr>
                <w:rFonts w:ascii="Calibri" w:eastAsia="Calibri" w:hAnsi="Calibri" w:cs="Calibri"/>
                <w:color w:val="000000"/>
              </w:rPr>
              <w:t xml:space="preserve">Proposed Way Forward for CEOS in regard to SDGs </w:t>
            </w:r>
            <w:r>
              <w:rPr>
                <w:rFonts w:ascii="Calibri" w:eastAsia="Calibri" w:hAnsi="Calibri" w:cs="Calibri"/>
                <w:i/>
                <w:color w:val="000000"/>
              </w:rPr>
              <w:t>(For Information)</w:t>
            </w:r>
          </w:p>
          <w:p w14:paraId="38A04BB9" w14:textId="77777777" w:rsidR="00002D89" w:rsidRDefault="00A768EC">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3.9; Obj/Del: SDG-2/3/4</w:t>
            </w:r>
          </w:p>
        </w:tc>
        <w:tc>
          <w:tcPr>
            <w:tcW w:w="2085" w:type="dxa"/>
            <w:tcBorders>
              <w:top w:val="single" w:sz="8" w:space="0" w:color="1F3864"/>
              <w:left w:val="single" w:sz="8" w:space="0" w:color="000000"/>
              <w:bottom w:val="single" w:sz="8" w:space="0" w:color="1F4E79"/>
              <w:right w:val="single" w:sz="8" w:space="0" w:color="000000"/>
            </w:tcBorders>
            <w:shd w:val="clear" w:color="auto" w:fill="auto"/>
            <w:vAlign w:val="center"/>
          </w:tcPr>
          <w:p w14:paraId="7885C30F" w14:textId="77777777" w:rsidR="00002D89" w:rsidRDefault="00A768EC">
            <w:pPr>
              <w:jc w:val="center"/>
              <w:rPr>
                <w:rFonts w:ascii="Calibri" w:eastAsia="Calibri" w:hAnsi="Calibri" w:cs="Calibri"/>
                <w:color w:val="000000"/>
              </w:rPr>
            </w:pPr>
            <w:r>
              <w:rPr>
                <w:rFonts w:ascii="Calibri" w:eastAsia="Calibri" w:hAnsi="Calibri" w:cs="Calibri"/>
                <w:color w:val="000000"/>
              </w:rPr>
              <w:t>A. Held</w:t>
            </w:r>
          </w:p>
          <w:p w14:paraId="3E9901E6" w14:textId="77777777" w:rsidR="00002D89" w:rsidRDefault="00A768EC">
            <w:pPr>
              <w:jc w:val="center"/>
              <w:rPr>
                <w:rFonts w:ascii="Calibri" w:eastAsia="Calibri" w:hAnsi="Calibri" w:cs="Calibri"/>
                <w:color w:val="000000"/>
              </w:rPr>
            </w:pPr>
            <w:r>
              <w:rPr>
                <w:rFonts w:ascii="Calibri" w:eastAsia="Calibri" w:hAnsi="Calibri" w:cs="Calibri"/>
                <w:i/>
                <w:color w:val="000000"/>
              </w:rPr>
              <w:t>SDG-AHT</w:t>
            </w:r>
          </w:p>
        </w:tc>
      </w:tr>
      <w:tr w:rsidR="00002D89" w14:paraId="0B32D697" w14:textId="77777777">
        <w:trPr>
          <w:trHeight w:val="720"/>
        </w:trPr>
        <w:tc>
          <w:tcPr>
            <w:tcW w:w="750" w:type="dxa"/>
            <w:tcBorders>
              <w:top w:val="single" w:sz="8" w:space="0" w:color="1F4E79"/>
              <w:left w:val="single" w:sz="8" w:space="0" w:color="000000"/>
              <w:bottom w:val="single" w:sz="12" w:space="0" w:color="1F4E79"/>
              <w:right w:val="single" w:sz="8" w:space="0" w:color="000000"/>
            </w:tcBorders>
            <w:shd w:val="clear" w:color="auto" w:fill="auto"/>
            <w:vAlign w:val="center"/>
          </w:tcPr>
          <w:p w14:paraId="592ECD05" w14:textId="77777777" w:rsidR="00002D89" w:rsidRDefault="00A768EC">
            <w:pPr>
              <w:jc w:val="center"/>
              <w:rPr>
                <w:rFonts w:ascii="Calibri" w:eastAsia="Calibri" w:hAnsi="Calibri" w:cs="Calibri"/>
                <w:b/>
                <w:color w:val="000000"/>
              </w:rPr>
            </w:pPr>
            <w:r>
              <w:rPr>
                <w:rFonts w:ascii="Calibri" w:eastAsia="Calibri" w:hAnsi="Calibri" w:cs="Calibri"/>
                <w:b/>
                <w:color w:val="000000"/>
              </w:rPr>
              <w:t>6.6</w:t>
            </w:r>
          </w:p>
        </w:tc>
        <w:tc>
          <w:tcPr>
            <w:tcW w:w="870" w:type="dxa"/>
            <w:tcBorders>
              <w:top w:val="single" w:sz="8" w:space="0" w:color="1F4E79"/>
              <w:left w:val="single" w:sz="8" w:space="0" w:color="000000"/>
              <w:bottom w:val="single" w:sz="12" w:space="0" w:color="1F4E79"/>
              <w:right w:val="single" w:sz="8" w:space="0" w:color="000000"/>
            </w:tcBorders>
            <w:shd w:val="clear" w:color="auto" w:fill="auto"/>
            <w:vAlign w:val="center"/>
          </w:tcPr>
          <w:p w14:paraId="737C3079" w14:textId="77777777" w:rsidR="00002D89" w:rsidRDefault="00A768EC">
            <w:pPr>
              <w:jc w:val="center"/>
              <w:rPr>
                <w:rFonts w:ascii="Calibri" w:eastAsia="Calibri" w:hAnsi="Calibri" w:cs="Calibri"/>
                <w:color w:val="000000"/>
              </w:rPr>
            </w:pPr>
            <w:r>
              <w:rPr>
                <w:rFonts w:ascii="Calibri" w:eastAsia="Calibri" w:hAnsi="Calibri" w:cs="Calibri"/>
                <w:color w:val="000000"/>
              </w:rPr>
              <w:t>12:15</w:t>
            </w:r>
          </w:p>
        </w:tc>
        <w:tc>
          <w:tcPr>
            <w:tcW w:w="5610" w:type="dxa"/>
            <w:tcBorders>
              <w:top w:val="single" w:sz="8" w:space="0" w:color="000000"/>
              <w:left w:val="single" w:sz="8" w:space="0" w:color="000000"/>
              <w:bottom w:val="single" w:sz="12" w:space="0" w:color="1F4E79"/>
              <w:right w:val="single" w:sz="8" w:space="0" w:color="000000"/>
            </w:tcBorders>
            <w:shd w:val="clear" w:color="auto" w:fill="auto"/>
            <w:vAlign w:val="center"/>
          </w:tcPr>
          <w:p w14:paraId="7E5C953A" w14:textId="77777777" w:rsidR="00002D89" w:rsidRDefault="00A768EC">
            <w:pPr>
              <w:rPr>
                <w:rFonts w:ascii="Calibri" w:eastAsia="Calibri" w:hAnsi="Calibri" w:cs="Calibri"/>
                <w:i/>
                <w:color w:val="000000"/>
              </w:rPr>
            </w:pPr>
            <w:r>
              <w:rPr>
                <w:rFonts w:ascii="Calibri" w:eastAsia="Calibri" w:hAnsi="Calibri" w:cs="Calibri"/>
                <w:color w:val="000000"/>
              </w:rPr>
              <w:t xml:space="preserve">Virtual Constellation Issues, Discussion Points, and Decision Processes </w:t>
            </w:r>
            <w:r>
              <w:rPr>
                <w:rFonts w:ascii="Calibri" w:eastAsia="Calibri" w:hAnsi="Calibri" w:cs="Calibri"/>
                <w:i/>
                <w:color w:val="000000"/>
              </w:rPr>
              <w:t>(For Discussion)</w:t>
            </w:r>
          </w:p>
        </w:tc>
        <w:tc>
          <w:tcPr>
            <w:tcW w:w="2085" w:type="dxa"/>
            <w:tcBorders>
              <w:top w:val="single" w:sz="8" w:space="0" w:color="1F4E79"/>
              <w:left w:val="single" w:sz="8" w:space="0" w:color="000000"/>
              <w:bottom w:val="single" w:sz="12" w:space="0" w:color="1F4E79"/>
              <w:right w:val="single" w:sz="8" w:space="0" w:color="000000"/>
            </w:tcBorders>
            <w:shd w:val="clear" w:color="auto" w:fill="auto"/>
            <w:vAlign w:val="center"/>
          </w:tcPr>
          <w:p w14:paraId="40D5DB44" w14:textId="77777777" w:rsidR="00002D89" w:rsidRDefault="00A768EC">
            <w:pPr>
              <w:jc w:val="center"/>
              <w:rPr>
                <w:rFonts w:ascii="Calibri" w:eastAsia="Calibri" w:hAnsi="Calibri" w:cs="Calibri"/>
                <w:color w:val="000000"/>
              </w:rPr>
            </w:pPr>
            <w:r>
              <w:rPr>
                <w:rFonts w:ascii="Calibri" w:eastAsia="Calibri" w:hAnsi="Calibri" w:cs="Calibri"/>
                <w:color w:val="000000"/>
              </w:rPr>
              <w:t>S. Volz</w:t>
            </w:r>
          </w:p>
          <w:p w14:paraId="674989A8" w14:textId="77777777" w:rsidR="00002D89" w:rsidRDefault="00A768EC">
            <w:pPr>
              <w:jc w:val="center"/>
              <w:rPr>
                <w:rFonts w:ascii="Calibri" w:eastAsia="Calibri" w:hAnsi="Calibri" w:cs="Calibri"/>
                <w:i/>
                <w:color w:val="000000"/>
              </w:rPr>
            </w:pPr>
            <w:r>
              <w:rPr>
                <w:rFonts w:ascii="Calibri" w:eastAsia="Calibri" w:hAnsi="Calibri" w:cs="Calibri"/>
                <w:i/>
                <w:color w:val="000000"/>
              </w:rPr>
              <w:t>SIT Chair</w:t>
            </w:r>
          </w:p>
        </w:tc>
      </w:tr>
      <w:tr w:rsidR="00002D89" w14:paraId="30F06854" w14:textId="77777777">
        <w:trPr>
          <w:trHeight w:val="540"/>
        </w:trPr>
        <w:tc>
          <w:tcPr>
            <w:tcW w:w="9315" w:type="dxa"/>
            <w:gridSpan w:val="4"/>
            <w:tcBorders>
              <w:top w:val="single" w:sz="12" w:space="0" w:color="1F4E79"/>
              <w:left w:val="single" w:sz="12" w:space="0" w:color="1F4E79"/>
              <w:bottom w:val="single" w:sz="12" w:space="0" w:color="1F4E79"/>
              <w:right w:val="single" w:sz="12" w:space="0" w:color="1F4E79"/>
            </w:tcBorders>
            <w:shd w:val="clear" w:color="auto" w:fill="D9E2F3"/>
            <w:vAlign w:val="center"/>
          </w:tcPr>
          <w:p w14:paraId="385F0931"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3864"/>
              </w:rPr>
              <w:t>12:45 — Lunch</w:t>
            </w:r>
          </w:p>
        </w:tc>
      </w:tr>
      <w:tr w:rsidR="00002D89" w14:paraId="07144E2F" w14:textId="77777777">
        <w:trPr>
          <w:trHeight w:val="1620"/>
        </w:trPr>
        <w:tc>
          <w:tcPr>
            <w:tcW w:w="750"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11DF3BF4" w14:textId="77777777" w:rsidR="00002D89" w:rsidRDefault="00A768EC">
            <w:pPr>
              <w:jc w:val="center"/>
              <w:rPr>
                <w:rFonts w:ascii="Calibri" w:eastAsia="Calibri" w:hAnsi="Calibri" w:cs="Calibri"/>
                <w:b/>
                <w:color w:val="000000"/>
              </w:rPr>
            </w:pPr>
            <w:r>
              <w:rPr>
                <w:rFonts w:ascii="Calibri" w:eastAsia="Calibri" w:hAnsi="Calibri" w:cs="Calibri"/>
                <w:b/>
                <w:color w:val="000000"/>
              </w:rPr>
              <w:t>6.7</w:t>
            </w:r>
          </w:p>
        </w:tc>
        <w:tc>
          <w:tcPr>
            <w:tcW w:w="870"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3C0BC686" w14:textId="77777777" w:rsidR="00002D89" w:rsidRDefault="00A768EC">
            <w:pPr>
              <w:jc w:val="center"/>
              <w:rPr>
                <w:rFonts w:ascii="Calibri" w:eastAsia="Calibri" w:hAnsi="Calibri" w:cs="Calibri"/>
                <w:color w:val="000000"/>
              </w:rPr>
            </w:pPr>
            <w:r>
              <w:rPr>
                <w:rFonts w:ascii="Calibri" w:eastAsia="Calibri" w:hAnsi="Calibri" w:cs="Calibri"/>
                <w:color w:val="000000"/>
              </w:rPr>
              <w:t>13:45</w:t>
            </w:r>
          </w:p>
        </w:tc>
        <w:tc>
          <w:tcPr>
            <w:tcW w:w="5610"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2ACBD614" w14:textId="77777777" w:rsidR="00002D89" w:rsidRDefault="00A768EC">
            <w:pPr>
              <w:spacing w:after="120"/>
              <w:rPr>
                <w:rFonts w:ascii="Calibri" w:eastAsia="Calibri" w:hAnsi="Calibri" w:cs="Calibri"/>
                <w:i/>
                <w:color w:val="000000"/>
              </w:rPr>
            </w:pPr>
            <w:r>
              <w:rPr>
                <w:rFonts w:ascii="Calibri" w:eastAsia="Calibri" w:hAnsi="Calibri" w:cs="Calibri"/>
                <w:i/>
                <w:color w:val="000000"/>
              </w:rPr>
              <w:t>Ad Hoc</w:t>
            </w:r>
            <w:r>
              <w:rPr>
                <w:rFonts w:ascii="Calibri" w:eastAsia="Calibri" w:hAnsi="Calibri" w:cs="Calibri"/>
                <w:color w:val="000000"/>
              </w:rPr>
              <w:t xml:space="preserve"> Team Life Cycles and the Proposed Way Forward for the Existing </w:t>
            </w:r>
            <w:r>
              <w:rPr>
                <w:rFonts w:ascii="Calibri" w:eastAsia="Calibri" w:hAnsi="Calibri" w:cs="Calibri"/>
                <w:i/>
                <w:color w:val="000000"/>
              </w:rPr>
              <w:t>Ad Hoc</w:t>
            </w:r>
            <w:r>
              <w:rPr>
                <w:rFonts w:ascii="Calibri" w:eastAsia="Calibri" w:hAnsi="Calibri" w:cs="Calibri"/>
                <w:color w:val="000000"/>
              </w:rPr>
              <w:t xml:space="preserve"> Teams </w:t>
            </w:r>
            <w:r>
              <w:rPr>
                <w:rFonts w:ascii="Calibri" w:eastAsia="Calibri" w:hAnsi="Calibri" w:cs="Calibri"/>
                <w:i/>
                <w:color w:val="000000"/>
              </w:rPr>
              <w:t>(For Information)</w:t>
            </w:r>
          </w:p>
          <w:p w14:paraId="68E0771C" w14:textId="77777777" w:rsidR="00002D89" w:rsidRDefault="00A768EC">
            <w:pPr>
              <w:rPr>
                <w:rFonts w:ascii="Calibri" w:eastAsia="Calibri" w:hAnsi="Calibri" w:cs="Calibri"/>
                <w:i/>
                <w:color w:val="000000"/>
              </w:rPr>
            </w:pPr>
            <w:r>
              <w:rPr>
                <w:rFonts w:ascii="Calibri" w:eastAsia="Calibri" w:hAnsi="Calibri" w:cs="Calibri"/>
                <w:color w:val="000000"/>
              </w:rPr>
              <w:t xml:space="preserve">Operating Principles and Practices of VCs and WGs </w:t>
            </w:r>
            <w:r>
              <w:rPr>
                <w:rFonts w:ascii="Calibri" w:eastAsia="Calibri" w:hAnsi="Calibri" w:cs="Calibri"/>
                <w:i/>
                <w:color w:val="000000"/>
              </w:rPr>
              <w:t>(For Information)</w:t>
            </w:r>
          </w:p>
          <w:p w14:paraId="06464FB5" w14:textId="77777777" w:rsidR="00002D89" w:rsidRDefault="00A768EC">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33-11</w:t>
            </w:r>
          </w:p>
        </w:tc>
        <w:tc>
          <w:tcPr>
            <w:tcW w:w="2085"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526C80C2" w14:textId="77777777" w:rsidR="00002D89" w:rsidRDefault="00A768EC">
            <w:pPr>
              <w:jc w:val="center"/>
              <w:rPr>
                <w:rFonts w:ascii="Calibri" w:eastAsia="Calibri" w:hAnsi="Calibri" w:cs="Calibri"/>
                <w:color w:val="000000"/>
              </w:rPr>
            </w:pPr>
            <w:r>
              <w:rPr>
                <w:rFonts w:ascii="Calibri" w:eastAsia="Calibri" w:hAnsi="Calibri" w:cs="Calibri"/>
                <w:color w:val="000000"/>
              </w:rPr>
              <w:t>S. Volz</w:t>
            </w:r>
          </w:p>
          <w:p w14:paraId="2794808C" w14:textId="77777777" w:rsidR="00002D89" w:rsidRDefault="00A768EC">
            <w:pPr>
              <w:jc w:val="center"/>
              <w:rPr>
                <w:rFonts w:ascii="Calibri" w:eastAsia="Calibri" w:hAnsi="Calibri" w:cs="Calibri"/>
                <w:i/>
                <w:color w:val="000000"/>
              </w:rPr>
            </w:pPr>
            <w:r>
              <w:rPr>
                <w:rFonts w:ascii="Calibri" w:eastAsia="Calibri" w:hAnsi="Calibri" w:cs="Calibri"/>
                <w:i/>
                <w:color w:val="000000"/>
              </w:rPr>
              <w:t>SIT Chair</w:t>
            </w:r>
          </w:p>
        </w:tc>
      </w:tr>
      <w:tr w:rsidR="00002D89" w14:paraId="3292704A" w14:textId="77777777">
        <w:trPr>
          <w:trHeight w:val="1200"/>
        </w:trPr>
        <w:tc>
          <w:tcPr>
            <w:tcW w:w="750" w:type="dxa"/>
            <w:tcBorders>
              <w:top w:val="single" w:sz="8" w:space="0" w:color="1F4E79"/>
              <w:left w:val="single" w:sz="8" w:space="0" w:color="000000"/>
              <w:bottom w:val="single" w:sz="8" w:space="0" w:color="1F4E79"/>
              <w:right w:val="single" w:sz="8" w:space="0" w:color="000000"/>
            </w:tcBorders>
            <w:shd w:val="clear" w:color="auto" w:fill="auto"/>
            <w:vAlign w:val="center"/>
          </w:tcPr>
          <w:p w14:paraId="310813F4" w14:textId="77777777" w:rsidR="00002D89" w:rsidRDefault="00A768EC">
            <w:pPr>
              <w:jc w:val="center"/>
              <w:rPr>
                <w:rFonts w:ascii="Calibri" w:eastAsia="Calibri" w:hAnsi="Calibri" w:cs="Calibri"/>
                <w:b/>
                <w:color w:val="000000"/>
              </w:rPr>
            </w:pPr>
            <w:r>
              <w:rPr>
                <w:rFonts w:ascii="Calibri" w:eastAsia="Calibri" w:hAnsi="Calibri" w:cs="Calibri"/>
                <w:b/>
                <w:color w:val="000000"/>
              </w:rPr>
              <w:t>6.8</w:t>
            </w:r>
          </w:p>
        </w:tc>
        <w:tc>
          <w:tcPr>
            <w:tcW w:w="870" w:type="dxa"/>
            <w:tcBorders>
              <w:top w:val="single" w:sz="8" w:space="0" w:color="1F4E79"/>
              <w:left w:val="single" w:sz="8" w:space="0" w:color="000000"/>
              <w:bottom w:val="single" w:sz="8" w:space="0" w:color="1F4E79"/>
              <w:right w:val="single" w:sz="8" w:space="0" w:color="000000"/>
            </w:tcBorders>
            <w:shd w:val="clear" w:color="auto" w:fill="auto"/>
            <w:vAlign w:val="center"/>
          </w:tcPr>
          <w:p w14:paraId="1DF237EE" w14:textId="77777777" w:rsidR="00002D89" w:rsidRDefault="00A768EC">
            <w:pPr>
              <w:jc w:val="center"/>
              <w:rPr>
                <w:rFonts w:ascii="Calibri" w:eastAsia="Calibri" w:hAnsi="Calibri" w:cs="Calibri"/>
                <w:color w:val="000000"/>
              </w:rPr>
            </w:pPr>
            <w:r>
              <w:rPr>
                <w:rFonts w:ascii="Calibri" w:eastAsia="Calibri" w:hAnsi="Calibri" w:cs="Calibri"/>
                <w:color w:val="000000"/>
              </w:rPr>
              <w:t>14:00</w:t>
            </w:r>
          </w:p>
        </w:tc>
        <w:tc>
          <w:tcPr>
            <w:tcW w:w="5610" w:type="dxa"/>
            <w:tcBorders>
              <w:top w:val="single" w:sz="8" w:space="0" w:color="1F4E79"/>
              <w:left w:val="single" w:sz="8" w:space="0" w:color="000000"/>
              <w:bottom w:val="single" w:sz="8" w:space="0" w:color="1F4E79"/>
              <w:right w:val="single" w:sz="8" w:space="0" w:color="000000"/>
            </w:tcBorders>
            <w:shd w:val="clear" w:color="auto" w:fill="auto"/>
            <w:vAlign w:val="center"/>
          </w:tcPr>
          <w:p w14:paraId="70587974" w14:textId="77777777" w:rsidR="00002D89" w:rsidRDefault="00A768EC">
            <w:pPr>
              <w:rPr>
                <w:rFonts w:ascii="Calibri" w:eastAsia="Calibri" w:hAnsi="Calibri" w:cs="Calibri"/>
                <w:i/>
                <w:color w:val="000000"/>
              </w:rPr>
            </w:pPr>
            <w:r>
              <w:rPr>
                <w:rFonts w:ascii="Calibri" w:eastAsia="Calibri" w:hAnsi="Calibri" w:cs="Calibri"/>
                <w:color w:val="000000"/>
              </w:rPr>
              <w:t>Recommendation Resulting from the 2018 Annual Joint Meeting – Proposed Way Forward for LSI-VC, SDCG for GFOI, and CEOS-GEOGLAM</w:t>
            </w:r>
            <w:r>
              <w:rPr>
                <w:rFonts w:ascii="Calibri" w:eastAsia="Calibri" w:hAnsi="Calibri" w:cs="Calibri"/>
                <w:i/>
                <w:color w:val="000000"/>
              </w:rPr>
              <w:t xml:space="preserve"> (For Information)</w:t>
            </w:r>
          </w:p>
          <w:p w14:paraId="0D3848BC" w14:textId="77777777" w:rsidR="00002D89" w:rsidRDefault="00A768EC">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SITTW-2018-11</w:t>
            </w:r>
          </w:p>
        </w:tc>
        <w:tc>
          <w:tcPr>
            <w:tcW w:w="2085" w:type="dxa"/>
            <w:tcBorders>
              <w:top w:val="single" w:sz="8" w:space="0" w:color="1F4E79"/>
              <w:left w:val="single" w:sz="8" w:space="0" w:color="000000"/>
              <w:bottom w:val="single" w:sz="8" w:space="0" w:color="1F4E79"/>
              <w:right w:val="single" w:sz="8" w:space="0" w:color="000000"/>
            </w:tcBorders>
            <w:shd w:val="clear" w:color="auto" w:fill="auto"/>
            <w:vAlign w:val="center"/>
          </w:tcPr>
          <w:p w14:paraId="434B15DC" w14:textId="77777777" w:rsidR="00002D89" w:rsidRDefault="00A768EC">
            <w:pPr>
              <w:jc w:val="center"/>
              <w:rPr>
                <w:rFonts w:ascii="Calibri" w:eastAsia="Calibri" w:hAnsi="Calibri" w:cs="Calibri"/>
                <w:color w:val="000000"/>
              </w:rPr>
            </w:pPr>
            <w:r>
              <w:rPr>
                <w:rFonts w:ascii="Calibri" w:eastAsia="Calibri" w:hAnsi="Calibri" w:cs="Calibri"/>
                <w:color w:val="000000"/>
              </w:rPr>
              <w:t>LSI-VC / SDCG / CEOS-GEOGLAM Leads</w:t>
            </w:r>
          </w:p>
        </w:tc>
      </w:tr>
      <w:tr w:rsidR="00002D89" w14:paraId="1F6DD3FC" w14:textId="77777777">
        <w:trPr>
          <w:trHeight w:val="2140"/>
        </w:trPr>
        <w:tc>
          <w:tcPr>
            <w:tcW w:w="75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36EA98C8" w14:textId="77777777" w:rsidR="00002D89" w:rsidRDefault="00A768EC">
            <w:pPr>
              <w:jc w:val="center"/>
              <w:rPr>
                <w:rFonts w:ascii="Calibri" w:eastAsia="Calibri" w:hAnsi="Calibri" w:cs="Calibri"/>
                <w:b/>
                <w:color w:val="000000"/>
              </w:rPr>
            </w:pPr>
            <w:r>
              <w:rPr>
                <w:rFonts w:ascii="Calibri" w:eastAsia="Calibri" w:hAnsi="Calibri" w:cs="Calibri"/>
                <w:b/>
                <w:color w:val="000000"/>
              </w:rPr>
              <w:lastRenderedPageBreak/>
              <w:t>6.9</w:t>
            </w:r>
          </w:p>
        </w:tc>
        <w:tc>
          <w:tcPr>
            <w:tcW w:w="87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60F3F896" w14:textId="77777777" w:rsidR="00002D89" w:rsidRDefault="00A768EC">
            <w:pPr>
              <w:jc w:val="center"/>
              <w:rPr>
                <w:rFonts w:ascii="Calibri" w:eastAsia="Calibri" w:hAnsi="Calibri" w:cs="Calibri"/>
                <w:color w:val="000000"/>
              </w:rPr>
            </w:pPr>
            <w:r>
              <w:rPr>
                <w:rFonts w:ascii="Calibri" w:eastAsia="Calibri" w:hAnsi="Calibri" w:cs="Calibri"/>
                <w:color w:val="000000"/>
              </w:rPr>
              <w:t>14:10</w:t>
            </w:r>
          </w:p>
        </w:tc>
        <w:tc>
          <w:tcPr>
            <w:tcW w:w="561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0A947AB9" w14:textId="77777777" w:rsidR="00002D89" w:rsidRDefault="00A768EC">
            <w:pPr>
              <w:spacing w:after="120"/>
              <w:rPr>
                <w:rFonts w:ascii="Calibri" w:eastAsia="Calibri" w:hAnsi="Calibri" w:cs="Calibri"/>
                <w:color w:val="000000"/>
              </w:rPr>
            </w:pPr>
            <w:r>
              <w:rPr>
                <w:rFonts w:ascii="Calibri" w:eastAsia="Calibri" w:hAnsi="Calibri" w:cs="Calibri"/>
                <w:i/>
                <w:color w:val="000000"/>
              </w:rPr>
              <w:t>Ad Hoc</w:t>
            </w:r>
            <w:r>
              <w:rPr>
                <w:rFonts w:ascii="Calibri" w:eastAsia="Calibri" w:hAnsi="Calibri" w:cs="Calibri"/>
                <w:color w:val="000000"/>
              </w:rPr>
              <w:t xml:space="preserve"> Team Continuity Discussions and Decisions</w:t>
            </w:r>
          </w:p>
          <w:p w14:paraId="7D34B1B7" w14:textId="77777777" w:rsidR="00002D89" w:rsidRDefault="00A768EC">
            <w:pPr>
              <w:numPr>
                <w:ilvl w:val="0"/>
                <w:numId w:val="15"/>
              </w:numPr>
              <w:spacing w:after="120"/>
              <w:ind w:left="360"/>
              <w:rPr>
                <w:rFonts w:ascii="Calibri" w:eastAsia="Calibri" w:hAnsi="Calibri" w:cs="Calibri"/>
                <w:color w:val="000000"/>
              </w:rPr>
            </w:pPr>
            <w:r>
              <w:rPr>
                <w:rFonts w:ascii="Calibri" w:eastAsia="Calibri" w:hAnsi="Calibri" w:cs="Calibri"/>
                <w:color w:val="000000"/>
              </w:rPr>
              <w:t xml:space="preserve">SDCG-GFOI </w:t>
            </w:r>
            <w:r>
              <w:rPr>
                <w:rFonts w:ascii="Calibri" w:eastAsia="Calibri" w:hAnsi="Calibri" w:cs="Calibri"/>
                <w:i/>
                <w:color w:val="000000"/>
              </w:rPr>
              <w:t>(Ref: 6.8)</w:t>
            </w:r>
          </w:p>
          <w:p w14:paraId="6992C79E" w14:textId="77777777" w:rsidR="00002D89" w:rsidRDefault="00A768EC">
            <w:pPr>
              <w:numPr>
                <w:ilvl w:val="0"/>
                <w:numId w:val="15"/>
              </w:numPr>
              <w:spacing w:after="120"/>
              <w:ind w:left="360"/>
              <w:rPr>
                <w:rFonts w:ascii="Calibri" w:eastAsia="Calibri" w:hAnsi="Calibri" w:cs="Calibri"/>
                <w:color w:val="000000"/>
              </w:rPr>
            </w:pPr>
            <w:r>
              <w:rPr>
                <w:rFonts w:ascii="Calibri" w:eastAsia="Calibri" w:hAnsi="Calibri" w:cs="Calibri"/>
                <w:i/>
                <w:color w:val="000000"/>
              </w:rPr>
              <w:t>Ad Hoc</w:t>
            </w:r>
            <w:r>
              <w:rPr>
                <w:rFonts w:ascii="Calibri" w:eastAsia="Calibri" w:hAnsi="Calibri" w:cs="Calibri"/>
                <w:color w:val="000000"/>
              </w:rPr>
              <w:t xml:space="preserve"> Working Group on GEOGLAM </w:t>
            </w:r>
            <w:r>
              <w:rPr>
                <w:rFonts w:ascii="Calibri" w:eastAsia="Calibri" w:hAnsi="Calibri" w:cs="Calibri"/>
                <w:i/>
                <w:color w:val="000000"/>
              </w:rPr>
              <w:t>(Ref: 6.8)</w:t>
            </w:r>
          </w:p>
          <w:p w14:paraId="3F00E844" w14:textId="77777777" w:rsidR="00002D89" w:rsidRDefault="00A768EC">
            <w:pPr>
              <w:numPr>
                <w:ilvl w:val="0"/>
                <w:numId w:val="15"/>
              </w:numPr>
              <w:spacing w:after="120"/>
              <w:ind w:left="360"/>
              <w:rPr>
                <w:rFonts w:ascii="Calibri" w:eastAsia="Calibri" w:hAnsi="Calibri" w:cs="Calibri"/>
                <w:i/>
                <w:color w:val="000000"/>
              </w:rPr>
            </w:pPr>
            <w:r>
              <w:rPr>
                <w:rFonts w:ascii="Calibri" w:eastAsia="Calibri" w:hAnsi="Calibri" w:cs="Calibri"/>
                <w:color w:val="000000"/>
              </w:rPr>
              <w:t xml:space="preserve">SDG-AHT </w:t>
            </w:r>
            <w:r>
              <w:rPr>
                <w:rFonts w:ascii="Calibri" w:eastAsia="Calibri" w:hAnsi="Calibri" w:cs="Calibri"/>
                <w:i/>
                <w:color w:val="000000"/>
              </w:rPr>
              <w:t>(Ref: 6.5)</w:t>
            </w:r>
          </w:p>
          <w:p w14:paraId="20DB59D0" w14:textId="77777777" w:rsidR="00002D89" w:rsidRDefault="00A768EC">
            <w:pPr>
              <w:numPr>
                <w:ilvl w:val="0"/>
                <w:numId w:val="15"/>
              </w:numPr>
              <w:spacing w:after="120"/>
              <w:ind w:left="360"/>
              <w:rPr>
                <w:rFonts w:ascii="Calibri" w:eastAsia="Calibri" w:hAnsi="Calibri" w:cs="Calibri"/>
                <w:i/>
                <w:color w:val="000000"/>
              </w:rPr>
            </w:pPr>
            <w:r>
              <w:rPr>
                <w:rFonts w:ascii="Calibri" w:eastAsia="Calibri" w:hAnsi="Calibri" w:cs="Calibri"/>
                <w:color w:val="000000"/>
              </w:rPr>
              <w:t xml:space="preserve">FDA-AHT </w:t>
            </w:r>
            <w:r>
              <w:rPr>
                <w:rFonts w:ascii="Calibri" w:eastAsia="Calibri" w:hAnsi="Calibri" w:cs="Calibri"/>
                <w:i/>
                <w:color w:val="000000"/>
              </w:rPr>
              <w:t>(Ref: 5.1)</w:t>
            </w:r>
          </w:p>
        </w:tc>
        <w:tc>
          <w:tcPr>
            <w:tcW w:w="2085" w:type="dxa"/>
            <w:tcBorders>
              <w:top w:val="single" w:sz="8" w:space="0" w:color="1F4E79"/>
              <w:left w:val="single" w:sz="8" w:space="0" w:color="000000"/>
              <w:bottom w:val="single" w:sz="8" w:space="0" w:color="000000"/>
              <w:right w:val="single" w:sz="8" w:space="0" w:color="000000"/>
            </w:tcBorders>
            <w:shd w:val="clear" w:color="auto" w:fill="auto"/>
            <w:vAlign w:val="center"/>
          </w:tcPr>
          <w:p w14:paraId="1A1143A0" w14:textId="77777777" w:rsidR="00002D89" w:rsidRDefault="00A768EC">
            <w:pPr>
              <w:jc w:val="center"/>
              <w:rPr>
                <w:rFonts w:ascii="Calibri" w:eastAsia="Calibri" w:hAnsi="Calibri" w:cs="Calibri"/>
                <w:color w:val="000000"/>
              </w:rPr>
            </w:pPr>
            <w:r>
              <w:rPr>
                <w:rFonts w:ascii="Calibri" w:eastAsia="Calibri" w:hAnsi="Calibri" w:cs="Calibri"/>
                <w:color w:val="000000"/>
              </w:rPr>
              <w:t>S. Hosford</w:t>
            </w:r>
          </w:p>
          <w:p w14:paraId="235C1A68" w14:textId="77777777" w:rsidR="00002D89" w:rsidRDefault="00A768EC">
            <w:pPr>
              <w:jc w:val="center"/>
              <w:rPr>
                <w:rFonts w:ascii="Calibri" w:eastAsia="Calibri" w:hAnsi="Calibri" w:cs="Calibri"/>
                <w:i/>
                <w:color w:val="000000"/>
              </w:rPr>
            </w:pPr>
            <w:r>
              <w:rPr>
                <w:rFonts w:ascii="Calibri" w:eastAsia="Calibri" w:hAnsi="Calibri" w:cs="Calibri"/>
                <w:i/>
                <w:color w:val="000000"/>
              </w:rPr>
              <w:t>CEO</w:t>
            </w:r>
          </w:p>
        </w:tc>
      </w:tr>
      <w:tr w:rsidR="00002D89" w14:paraId="47BF725E" w14:textId="77777777">
        <w:trPr>
          <w:trHeight w:val="1680"/>
        </w:trPr>
        <w:tc>
          <w:tcPr>
            <w:tcW w:w="75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536A39F8" w14:textId="77777777" w:rsidR="00002D89" w:rsidRDefault="00A768EC">
            <w:pPr>
              <w:jc w:val="center"/>
              <w:rPr>
                <w:rFonts w:ascii="Calibri" w:eastAsia="Calibri" w:hAnsi="Calibri" w:cs="Calibri"/>
                <w:b/>
                <w:color w:val="000000"/>
              </w:rPr>
            </w:pPr>
            <w:r>
              <w:rPr>
                <w:rFonts w:ascii="Calibri" w:eastAsia="Calibri" w:hAnsi="Calibri" w:cs="Calibri"/>
                <w:b/>
                <w:color w:val="000000"/>
              </w:rPr>
              <w:t>6.10</w:t>
            </w:r>
          </w:p>
        </w:tc>
        <w:tc>
          <w:tcPr>
            <w:tcW w:w="87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2D3ECD9D" w14:textId="77777777" w:rsidR="00002D89" w:rsidRDefault="00A768EC">
            <w:pPr>
              <w:jc w:val="center"/>
              <w:rPr>
                <w:rFonts w:ascii="Calibri" w:eastAsia="Calibri" w:hAnsi="Calibri" w:cs="Calibri"/>
                <w:color w:val="000000"/>
              </w:rPr>
            </w:pPr>
            <w:r>
              <w:rPr>
                <w:rFonts w:ascii="Calibri" w:eastAsia="Calibri" w:hAnsi="Calibri" w:cs="Calibri"/>
                <w:color w:val="000000"/>
              </w:rPr>
              <w:t>14:30</w:t>
            </w:r>
          </w:p>
        </w:tc>
        <w:tc>
          <w:tcPr>
            <w:tcW w:w="561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5D62D6CD" w14:textId="77777777" w:rsidR="00002D89" w:rsidRDefault="00A768EC">
            <w:pPr>
              <w:spacing w:before="120" w:after="120"/>
              <w:rPr>
                <w:rFonts w:ascii="Calibri" w:eastAsia="Calibri" w:hAnsi="Calibri" w:cs="Calibri"/>
                <w:i/>
                <w:color w:val="000000"/>
              </w:rPr>
            </w:pPr>
            <w:r>
              <w:rPr>
                <w:rFonts w:ascii="Calibri" w:eastAsia="Calibri" w:hAnsi="Calibri" w:cs="Calibri"/>
                <w:color w:val="000000"/>
              </w:rPr>
              <w:t xml:space="preserve">CEOS Organisational Matters </w:t>
            </w:r>
            <w:r>
              <w:rPr>
                <w:rFonts w:ascii="Calibri" w:eastAsia="Calibri" w:hAnsi="Calibri" w:cs="Calibri"/>
                <w:i/>
                <w:color w:val="000000"/>
              </w:rPr>
              <w:t>(For Discussion)</w:t>
            </w:r>
          </w:p>
          <w:p w14:paraId="33D75D5A" w14:textId="77777777" w:rsidR="00002D89" w:rsidRDefault="00A768EC">
            <w:pPr>
              <w:numPr>
                <w:ilvl w:val="0"/>
                <w:numId w:val="4"/>
              </w:numPr>
              <w:spacing w:before="120" w:after="120"/>
              <w:ind w:left="360"/>
              <w:contextualSpacing/>
              <w:rPr>
                <w:rFonts w:ascii="Calibri" w:eastAsia="Calibri" w:hAnsi="Calibri" w:cs="Calibri"/>
                <w:color w:val="000000"/>
              </w:rPr>
            </w:pPr>
            <w:r>
              <w:rPr>
                <w:rFonts w:ascii="Calibri" w:eastAsia="Calibri" w:hAnsi="Calibri" w:cs="Calibri"/>
                <w:color w:val="000000"/>
              </w:rPr>
              <w:t>Proposal to Update the CEOS Governance and Processes Document</w:t>
            </w:r>
          </w:p>
          <w:p w14:paraId="6825083B" w14:textId="77777777" w:rsidR="00002D89" w:rsidRDefault="00A768EC">
            <w:pPr>
              <w:numPr>
                <w:ilvl w:val="0"/>
                <w:numId w:val="4"/>
              </w:numPr>
              <w:ind w:left="360"/>
              <w:rPr>
                <w:rFonts w:ascii="Calibri" w:eastAsia="Calibri" w:hAnsi="Calibri" w:cs="Calibri"/>
                <w:color w:val="000000"/>
              </w:rPr>
            </w:pPr>
            <w:r>
              <w:rPr>
                <w:rFonts w:ascii="Calibri" w:eastAsia="Calibri" w:hAnsi="Calibri" w:cs="Calibri"/>
                <w:color w:val="000000"/>
              </w:rPr>
              <w:t>Suggestions for Greater Efficiency in How CEOS Functions</w:t>
            </w:r>
          </w:p>
          <w:p w14:paraId="6FB9A4A9" w14:textId="77777777" w:rsidR="00002D89" w:rsidRDefault="00A768EC">
            <w:pPr>
              <w:spacing w:before="120" w:after="120"/>
              <w:rPr>
                <w:rFonts w:ascii="Calibri" w:eastAsia="Calibri" w:hAnsi="Calibri" w:cs="Calibri"/>
                <w:i/>
                <w:color w:val="000000"/>
                <w:sz w:val="20"/>
                <w:szCs w:val="2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33-01, SIT 33-05</w:t>
            </w:r>
          </w:p>
        </w:tc>
        <w:tc>
          <w:tcPr>
            <w:tcW w:w="2085" w:type="dxa"/>
            <w:tcBorders>
              <w:top w:val="single" w:sz="8" w:space="0" w:color="1F4E79"/>
              <w:left w:val="single" w:sz="8" w:space="0" w:color="000000"/>
              <w:bottom w:val="single" w:sz="8" w:space="0" w:color="000000"/>
              <w:right w:val="single" w:sz="8" w:space="0" w:color="000000"/>
            </w:tcBorders>
            <w:shd w:val="clear" w:color="auto" w:fill="auto"/>
            <w:vAlign w:val="center"/>
          </w:tcPr>
          <w:p w14:paraId="3FEED072" w14:textId="77777777" w:rsidR="00002D89" w:rsidRDefault="00A768EC">
            <w:pPr>
              <w:jc w:val="center"/>
              <w:rPr>
                <w:rFonts w:ascii="Calibri" w:eastAsia="Calibri" w:hAnsi="Calibri" w:cs="Calibri"/>
                <w:color w:val="000000"/>
              </w:rPr>
            </w:pPr>
            <w:r>
              <w:rPr>
                <w:rFonts w:ascii="Calibri" w:eastAsia="Calibri" w:hAnsi="Calibri" w:cs="Calibri"/>
                <w:color w:val="000000"/>
              </w:rPr>
              <w:t>S. Volz</w:t>
            </w:r>
            <w:r>
              <w:rPr>
                <w:rFonts w:ascii="Calibri" w:eastAsia="Calibri" w:hAnsi="Calibri" w:cs="Calibri"/>
                <w:color w:val="000000"/>
              </w:rPr>
              <w:br/>
            </w:r>
            <w:r>
              <w:rPr>
                <w:rFonts w:ascii="Calibri" w:eastAsia="Calibri" w:hAnsi="Calibri" w:cs="Calibri"/>
                <w:i/>
                <w:color w:val="000000"/>
              </w:rPr>
              <w:t>SIT Chair</w:t>
            </w:r>
          </w:p>
        </w:tc>
      </w:tr>
    </w:tbl>
    <w:p w14:paraId="16934888" w14:textId="77777777" w:rsidR="00002D89" w:rsidRDefault="00002D89"/>
    <w:tbl>
      <w:tblPr>
        <w:tblStyle w:val="a7"/>
        <w:tblW w:w="934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0"/>
        <w:gridCol w:w="855"/>
        <w:gridCol w:w="5685"/>
        <w:gridCol w:w="2055"/>
      </w:tblGrid>
      <w:tr w:rsidR="00002D89" w14:paraId="0FA29CFF" w14:textId="77777777">
        <w:trPr>
          <w:trHeight w:val="460"/>
        </w:trPr>
        <w:tc>
          <w:tcPr>
            <w:tcW w:w="9345" w:type="dxa"/>
            <w:gridSpan w:val="4"/>
            <w:tcBorders>
              <w:top w:val="single" w:sz="12" w:space="0" w:color="385623"/>
              <w:left w:val="single" w:sz="12" w:space="0" w:color="385623"/>
              <w:bottom w:val="single" w:sz="12" w:space="0" w:color="385623"/>
              <w:right w:val="single" w:sz="12" w:space="0" w:color="385623"/>
            </w:tcBorders>
            <w:shd w:val="clear" w:color="auto" w:fill="E2EFD9"/>
            <w:vAlign w:val="center"/>
          </w:tcPr>
          <w:p w14:paraId="2B524EB7" w14:textId="77777777" w:rsidR="00002D89" w:rsidRDefault="00A768EC">
            <w:pPr>
              <w:rPr>
                <w:rFonts w:ascii="Calibri" w:eastAsia="Calibri" w:hAnsi="Calibri" w:cs="Calibri"/>
                <w:b/>
                <w:color w:val="385623"/>
              </w:rPr>
            </w:pPr>
            <w:r>
              <w:rPr>
                <w:rFonts w:ascii="Calibri" w:eastAsia="Calibri" w:hAnsi="Calibri" w:cs="Calibri"/>
                <w:b/>
                <w:color w:val="385623"/>
              </w:rPr>
              <w:t>Session 7: Other CEOS Business</w:t>
            </w:r>
          </w:p>
        </w:tc>
      </w:tr>
      <w:tr w:rsidR="00002D89" w14:paraId="28E2C4D5" w14:textId="77777777">
        <w:trPr>
          <w:trHeight w:val="1140"/>
        </w:trPr>
        <w:tc>
          <w:tcPr>
            <w:tcW w:w="75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6C6DA64B"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7.1</w:t>
            </w:r>
          </w:p>
        </w:tc>
        <w:tc>
          <w:tcPr>
            <w:tcW w:w="85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45918C46"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14:45</w:t>
            </w:r>
          </w:p>
        </w:tc>
        <w:tc>
          <w:tcPr>
            <w:tcW w:w="568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7BBF2B2C" w14:textId="77777777" w:rsidR="00002D89" w:rsidRDefault="00A768EC">
            <w:pPr>
              <w:spacing w:before="120" w:after="120"/>
              <w:rPr>
                <w:rFonts w:ascii="Calibri" w:eastAsia="Calibri" w:hAnsi="Calibri" w:cs="Calibri"/>
                <w:i/>
                <w:color w:val="000000"/>
              </w:rPr>
            </w:pPr>
            <w:r>
              <w:rPr>
                <w:rFonts w:ascii="Calibri" w:eastAsia="Calibri" w:hAnsi="Calibri" w:cs="Calibri"/>
                <w:color w:val="000000"/>
              </w:rPr>
              <w:t xml:space="preserve">CEOS Missions, Instruments, and Measurements (MIM) Database Report </w:t>
            </w:r>
            <w:r>
              <w:rPr>
                <w:rFonts w:ascii="Calibri" w:eastAsia="Calibri" w:hAnsi="Calibri" w:cs="Calibri"/>
                <w:i/>
                <w:color w:val="000000"/>
              </w:rPr>
              <w:t>(For Information)</w:t>
            </w:r>
          </w:p>
          <w:p w14:paraId="6FE83DB4" w14:textId="77777777" w:rsidR="00002D89" w:rsidRDefault="00A768EC">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3.7, Obj/Del: CB-10</w:t>
            </w:r>
          </w:p>
        </w:tc>
        <w:tc>
          <w:tcPr>
            <w:tcW w:w="205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3B941302" w14:textId="77777777" w:rsidR="00002D89" w:rsidRDefault="00A768EC">
            <w:pPr>
              <w:jc w:val="center"/>
              <w:rPr>
                <w:rFonts w:ascii="Calibri" w:eastAsia="Calibri" w:hAnsi="Calibri" w:cs="Calibri"/>
                <w:color w:val="000000"/>
              </w:rPr>
            </w:pPr>
            <w:r>
              <w:rPr>
                <w:rFonts w:ascii="Calibri" w:eastAsia="Calibri" w:hAnsi="Calibri" w:cs="Calibri"/>
                <w:color w:val="000000"/>
              </w:rPr>
              <w:t>I. Petiteville</w:t>
            </w:r>
          </w:p>
          <w:p w14:paraId="3AAA0DDE" w14:textId="77777777" w:rsidR="00002D89" w:rsidRDefault="00A768EC">
            <w:pPr>
              <w:jc w:val="center"/>
              <w:rPr>
                <w:rFonts w:ascii="Calibri" w:eastAsia="Calibri" w:hAnsi="Calibri" w:cs="Calibri"/>
                <w:i/>
                <w:color w:val="000000"/>
              </w:rPr>
            </w:pPr>
            <w:r>
              <w:rPr>
                <w:rFonts w:ascii="Calibri" w:eastAsia="Calibri" w:hAnsi="Calibri" w:cs="Calibri"/>
                <w:i/>
                <w:color w:val="000000"/>
              </w:rPr>
              <w:t>ESA</w:t>
            </w:r>
          </w:p>
        </w:tc>
      </w:tr>
      <w:tr w:rsidR="00002D89" w14:paraId="51D1BCFE" w14:textId="77777777">
        <w:trPr>
          <w:trHeight w:val="780"/>
        </w:trPr>
        <w:tc>
          <w:tcPr>
            <w:tcW w:w="750" w:type="dxa"/>
            <w:tcBorders>
              <w:top w:val="single" w:sz="8" w:space="0" w:color="000000"/>
              <w:left w:val="single" w:sz="8" w:space="0" w:color="000000"/>
              <w:bottom w:val="single" w:sz="8" w:space="0" w:color="1F4E79"/>
              <w:right w:val="single" w:sz="8" w:space="0" w:color="000000"/>
            </w:tcBorders>
            <w:shd w:val="clear" w:color="auto" w:fill="auto"/>
            <w:vAlign w:val="center"/>
          </w:tcPr>
          <w:p w14:paraId="1EA5E849" w14:textId="77777777" w:rsidR="00002D89" w:rsidRDefault="00A768EC">
            <w:pPr>
              <w:spacing w:before="120" w:after="120"/>
              <w:jc w:val="center"/>
              <w:rPr>
                <w:rFonts w:ascii="Calibri" w:eastAsia="Calibri" w:hAnsi="Calibri" w:cs="Calibri"/>
                <w:b/>
                <w:color w:val="000000"/>
              </w:rPr>
            </w:pPr>
            <w:r>
              <w:rPr>
                <w:rFonts w:ascii="Calibri" w:eastAsia="Calibri" w:hAnsi="Calibri" w:cs="Calibri"/>
                <w:b/>
                <w:color w:val="000000"/>
              </w:rPr>
              <w:t>7.2</w:t>
            </w:r>
          </w:p>
        </w:tc>
        <w:tc>
          <w:tcPr>
            <w:tcW w:w="855" w:type="dxa"/>
            <w:tcBorders>
              <w:top w:val="single" w:sz="8" w:space="0" w:color="000000"/>
              <w:left w:val="single" w:sz="8" w:space="0" w:color="000000"/>
              <w:bottom w:val="single" w:sz="8" w:space="0" w:color="1F4E79"/>
              <w:right w:val="single" w:sz="8" w:space="0" w:color="000000"/>
            </w:tcBorders>
            <w:shd w:val="clear" w:color="auto" w:fill="auto"/>
            <w:vAlign w:val="center"/>
          </w:tcPr>
          <w:p w14:paraId="5DCD083E" w14:textId="77777777" w:rsidR="00002D89" w:rsidRDefault="00A768EC">
            <w:pPr>
              <w:spacing w:before="120" w:after="120"/>
              <w:jc w:val="center"/>
              <w:rPr>
                <w:rFonts w:ascii="Calibri" w:eastAsia="Calibri" w:hAnsi="Calibri" w:cs="Calibri"/>
                <w:color w:val="000000"/>
              </w:rPr>
            </w:pPr>
            <w:r>
              <w:rPr>
                <w:rFonts w:ascii="Calibri" w:eastAsia="Calibri" w:hAnsi="Calibri" w:cs="Calibri"/>
                <w:color w:val="000000"/>
              </w:rPr>
              <w:t>14:55</w:t>
            </w:r>
          </w:p>
        </w:tc>
        <w:tc>
          <w:tcPr>
            <w:tcW w:w="5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C2168E" w14:textId="77777777" w:rsidR="00002D89" w:rsidRDefault="00A768EC">
            <w:pPr>
              <w:rPr>
                <w:rFonts w:ascii="Calibri" w:eastAsia="Calibri" w:hAnsi="Calibri" w:cs="Calibri"/>
                <w:i/>
                <w:color w:val="000000"/>
              </w:rPr>
            </w:pPr>
            <w:r>
              <w:rPr>
                <w:rFonts w:ascii="Calibri" w:eastAsia="Calibri" w:hAnsi="Calibri" w:cs="Calibri"/>
                <w:color w:val="000000"/>
              </w:rPr>
              <w:t xml:space="preserve">CEOS Systems Engineering Office (SEO) Report </w:t>
            </w:r>
            <w:r>
              <w:rPr>
                <w:rFonts w:ascii="Calibri" w:eastAsia="Calibri" w:hAnsi="Calibri" w:cs="Calibri"/>
                <w:i/>
                <w:color w:val="000000"/>
              </w:rPr>
              <w:t>(For Information)</w:t>
            </w:r>
          </w:p>
        </w:tc>
        <w:tc>
          <w:tcPr>
            <w:tcW w:w="2055" w:type="dxa"/>
            <w:tcBorders>
              <w:top w:val="single" w:sz="8" w:space="0" w:color="000000"/>
              <w:left w:val="single" w:sz="8" w:space="0" w:color="000000"/>
              <w:bottom w:val="single" w:sz="8" w:space="0" w:color="1F4E79"/>
              <w:right w:val="single" w:sz="8" w:space="0" w:color="000000"/>
            </w:tcBorders>
            <w:shd w:val="clear" w:color="auto" w:fill="auto"/>
            <w:vAlign w:val="center"/>
          </w:tcPr>
          <w:p w14:paraId="39E80BDF" w14:textId="77777777" w:rsidR="00002D89" w:rsidRDefault="00A768EC">
            <w:pPr>
              <w:jc w:val="center"/>
              <w:rPr>
                <w:rFonts w:ascii="Calibri" w:eastAsia="Calibri" w:hAnsi="Calibri" w:cs="Calibri"/>
                <w:color w:val="000000"/>
              </w:rPr>
            </w:pPr>
            <w:r>
              <w:rPr>
                <w:rFonts w:ascii="Calibri" w:eastAsia="Calibri" w:hAnsi="Calibri" w:cs="Calibri"/>
                <w:color w:val="000000"/>
              </w:rPr>
              <w:t>B. Killough</w:t>
            </w:r>
          </w:p>
          <w:p w14:paraId="161C2C07" w14:textId="77777777" w:rsidR="00002D89" w:rsidRDefault="00A768EC">
            <w:pPr>
              <w:jc w:val="center"/>
              <w:rPr>
                <w:rFonts w:ascii="Calibri" w:eastAsia="Calibri" w:hAnsi="Calibri" w:cs="Calibri"/>
                <w:i/>
                <w:color w:val="000000"/>
              </w:rPr>
            </w:pPr>
            <w:r>
              <w:rPr>
                <w:rFonts w:ascii="Calibri" w:eastAsia="Calibri" w:hAnsi="Calibri" w:cs="Calibri"/>
                <w:i/>
                <w:color w:val="000000"/>
              </w:rPr>
              <w:t>SEO</w:t>
            </w:r>
          </w:p>
        </w:tc>
      </w:tr>
    </w:tbl>
    <w:p w14:paraId="764C3BCE" w14:textId="77777777" w:rsidR="00002D89" w:rsidRDefault="00002D89"/>
    <w:tbl>
      <w:tblPr>
        <w:tblStyle w:val="a8"/>
        <w:tblW w:w="93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96"/>
        <w:gridCol w:w="901"/>
        <w:gridCol w:w="5616"/>
        <w:gridCol w:w="2057"/>
      </w:tblGrid>
      <w:tr w:rsidR="00002D89" w14:paraId="2928E27C" w14:textId="77777777">
        <w:trPr>
          <w:trHeight w:val="420"/>
        </w:trPr>
        <w:tc>
          <w:tcPr>
            <w:tcW w:w="9360"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659F3E60" w14:textId="77777777" w:rsidR="00002D89" w:rsidRDefault="00A768EC">
            <w:pPr>
              <w:rPr>
                <w:rFonts w:ascii="Calibri" w:eastAsia="Calibri" w:hAnsi="Calibri" w:cs="Calibri"/>
                <w:b/>
                <w:color w:val="385623"/>
              </w:rPr>
            </w:pPr>
            <w:r>
              <w:rPr>
                <w:rFonts w:ascii="Calibri" w:eastAsia="Calibri" w:hAnsi="Calibri" w:cs="Calibri"/>
                <w:b/>
                <w:color w:val="385623"/>
              </w:rPr>
              <w:t>Session 8: Closing Business</w:t>
            </w:r>
          </w:p>
        </w:tc>
      </w:tr>
      <w:tr w:rsidR="00002D89" w14:paraId="43656526" w14:textId="77777777">
        <w:trPr>
          <w:trHeight w:val="1240"/>
        </w:trPr>
        <w:tc>
          <w:tcPr>
            <w:tcW w:w="795"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858152" w14:textId="77777777" w:rsidR="00002D89" w:rsidRDefault="00A768EC">
            <w:pPr>
              <w:jc w:val="center"/>
              <w:rPr>
                <w:rFonts w:ascii="Calibri" w:eastAsia="Calibri" w:hAnsi="Calibri" w:cs="Calibri"/>
                <w:b/>
                <w:color w:val="000000"/>
              </w:rPr>
            </w:pPr>
            <w:r>
              <w:rPr>
                <w:rFonts w:ascii="Calibri" w:eastAsia="Calibri" w:hAnsi="Calibri" w:cs="Calibri"/>
                <w:b/>
                <w:color w:val="000000"/>
              </w:rPr>
              <w:t>8.1</w:t>
            </w:r>
          </w:p>
        </w:tc>
        <w:tc>
          <w:tcPr>
            <w:tcW w:w="900"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BEEB33" w14:textId="77777777" w:rsidR="00002D89" w:rsidRDefault="00A768EC">
            <w:pPr>
              <w:jc w:val="center"/>
              <w:rPr>
                <w:rFonts w:ascii="Calibri" w:eastAsia="Calibri" w:hAnsi="Calibri" w:cs="Calibri"/>
                <w:color w:val="000000"/>
              </w:rPr>
            </w:pPr>
            <w:r>
              <w:rPr>
                <w:rFonts w:ascii="Calibri" w:eastAsia="Calibri" w:hAnsi="Calibri" w:cs="Calibri"/>
                <w:color w:val="000000"/>
              </w:rPr>
              <w:t>15:10</w:t>
            </w:r>
          </w:p>
        </w:tc>
        <w:tc>
          <w:tcPr>
            <w:tcW w:w="5610"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51D727" w14:textId="77777777" w:rsidR="00002D89" w:rsidRDefault="00A768EC">
            <w:pPr>
              <w:rPr>
                <w:rFonts w:ascii="Calibri" w:eastAsia="Calibri" w:hAnsi="Calibri" w:cs="Calibri"/>
                <w:color w:val="000000"/>
              </w:rPr>
            </w:pPr>
            <w:r>
              <w:rPr>
                <w:rFonts w:ascii="Calibri" w:eastAsia="Calibri" w:hAnsi="Calibri" w:cs="Calibri"/>
                <w:color w:val="000000"/>
              </w:rPr>
              <w:t xml:space="preserve">Overview of CEOS Leadership </w:t>
            </w:r>
            <w:r>
              <w:rPr>
                <w:rFonts w:ascii="Calibri" w:eastAsia="Calibri" w:hAnsi="Calibri" w:cs="Calibri"/>
                <w:i/>
                <w:color w:val="000000"/>
              </w:rPr>
              <w:t>(For Discussion)</w:t>
            </w:r>
          </w:p>
          <w:p w14:paraId="75B79B8D" w14:textId="77777777" w:rsidR="00002D89" w:rsidRDefault="00A768EC">
            <w:pPr>
              <w:numPr>
                <w:ilvl w:val="0"/>
                <w:numId w:val="11"/>
              </w:numPr>
              <w:ind w:left="360"/>
              <w:contextualSpacing/>
              <w:rPr>
                <w:rFonts w:ascii="Calibri" w:eastAsia="Calibri" w:hAnsi="Calibri" w:cs="Calibri"/>
                <w:color w:val="000000"/>
              </w:rPr>
            </w:pPr>
            <w:r>
              <w:rPr>
                <w:rFonts w:ascii="Calibri" w:eastAsia="Calibri" w:hAnsi="Calibri" w:cs="Calibri"/>
                <w:color w:val="000000"/>
              </w:rPr>
              <w:t>Future CEOS Chairs</w:t>
            </w:r>
          </w:p>
          <w:p w14:paraId="1FD76CC2" w14:textId="77777777" w:rsidR="00002D89" w:rsidRDefault="00A768EC">
            <w:pPr>
              <w:numPr>
                <w:ilvl w:val="0"/>
                <w:numId w:val="11"/>
              </w:numPr>
              <w:ind w:left="360"/>
              <w:contextualSpacing/>
              <w:rPr>
                <w:rFonts w:ascii="Calibri" w:eastAsia="Calibri" w:hAnsi="Calibri" w:cs="Calibri"/>
                <w:color w:val="000000"/>
              </w:rPr>
            </w:pPr>
            <w:r>
              <w:rPr>
                <w:rFonts w:ascii="Calibri" w:eastAsia="Calibri" w:hAnsi="Calibri" w:cs="Calibri"/>
                <w:color w:val="000000"/>
              </w:rPr>
              <w:t>CEOS Executive Officer (CEO)</w:t>
            </w:r>
          </w:p>
          <w:p w14:paraId="267414B0" w14:textId="77777777" w:rsidR="00002D89" w:rsidRDefault="00A768EC">
            <w:pPr>
              <w:numPr>
                <w:ilvl w:val="0"/>
                <w:numId w:val="11"/>
              </w:numPr>
              <w:ind w:left="360"/>
              <w:contextualSpacing/>
              <w:rPr>
                <w:rFonts w:ascii="Calibri" w:eastAsia="Calibri" w:hAnsi="Calibri" w:cs="Calibri"/>
                <w:color w:val="000000"/>
              </w:rPr>
            </w:pPr>
            <w:r>
              <w:rPr>
                <w:rFonts w:ascii="Calibri" w:eastAsia="Calibri" w:hAnsi="Calibri" w:cs="Calibri"/>
                <w:color w:val="000000"/>
              </w:rPr>
              <w:t>CEOS Deputy Executive Officer (DCEO)</w:t>
            </w:r>
          </w:p>
          <w:p w14:paraId="4E4A5EFB" w14:textId="77777777" w:rsidR="00002D89" w:rsidRDefault="00A768EC">
            <w:pPr>
              <w:spacing w:before="120" w:after="120"/>
              <w:rPr>
                <w:rFonts w:ascii="Calibri" w:eastAsia="Calibri" w:hAnsi="Calibri" w:cs="Calibri"/>
                <w:i/>
                <w:color w:val="000000"/>
              </w:rPr>
            </w:pPr>
            <w:r>
              <w:rPr>
                <w:rFonts w:ascii="Calibri" w:eastAsia="Calibri" w:hAnsi="Calibri" w:cs="Calibri"/>
                <w:b/>
                <w:i/>
                <w:color w:val="000000"/>
                <w:sz w:val="20"/>
                <w:szCs w:val="20"/>
              </w:rPr>
              <w:t>Action Ref:</w:t>
            </w:r>
            <w:r>
              <w:rPr>
                <w:rFonts w:ascii="Calibri" w:eastAsia="Calibri" w:hAnsi="Calibri" w:cs="Calibri"/>
                <w:i/>
                <w:color w:val="000000"/>
                <w:sz w:val="20"/>
                <w:szCs w:val="20"/>
              </w:rPr>
              <w:t xml:space="preserve"> SIT 33-18</w:t>
            </w:r>
          </w:p>
        </w:tc>
        <w:tc>
          <w:tcPr>
            <w:tcW w:w="2055"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2AA21F" w14:textId="77777777" w:rsidR="00002D89" w:rsidRDefault="00A768EC">
            <w:pPr>
              <w:jc w:val="center"/>
              <w:rPr>
                <w:rFonts w:ascii="Calibri" w:eastAsia="Calibri" w:hAnsi="Calibri" w:cs="Calibri"/>
                <w:color w:val="000000"/>
              </w:rPr>
            </w:pPr>
            <w:r>
              <w:rPr>
                <w:rFonts w:ascii="Calibri" w:eastAsia="Calibri" w:hAnsi="Calibri" w:cs="Calibri"/>
                <w:color w:val="000000"/>
              </w:rPr>
              <w:t>COM</w:t>
            </w:r>
          </w:p>
          <w:p w14:paraId="7C9A380E" w14:textId="77777777" w:rsidR="00002D89" w:rsidRDefault="00A768EC">
            <w:pPr>
              <w:jc w:val="center"/>
              <w:rPr>
                <w:rFonts w:ascii="Calibri" w:eastAsia="Calibri" w:hAnsi="Calibri" w:cs="Calibri"/>
                <w:i/>
                <w:color w:val="000000"/>
              </w:rPr>
            </w:pPr>
            <w:r>
              <w:rPr>
                <w:rFonts w:ascii="Calibri" w:eastAsia="Calibri" w:hAnsi="Calibri" w:cs="Calibri"/>
                <w:i/>
                <w:color w:val="000000"/>
              </w:rPr>
              <w:t>CEOS Chair</w:t>
            </w:r>
          </w:p>
        </w:tc>
      </w:tr>
      <w:tr w:rsidR="00002D89" w14:paraId="54C7FF8F" w14:textId="77777777">
        <w:trPr>
          <w:trHeight w:val="480"/>
        </w:trPr>
        <w:tc>
          <w:tcPr>
            <w:tcW w:w="9360"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23E64A95" w14:textId="77777777" w:rsidR="00002D89" w:rsidRDefault="00A76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15:30 — Break</w:t>
            </w:r>
          </w:p>
        </w:tc>
      </w:tr>
      <w:tr w:rsidR="00002D89" w14:paraId="4B1579AB" w14:textId="77777777">
        <w:trPr>
          <w:trHeight w:val="132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A3EB17" w14:textId="77777777" w:rsidR="00002D89" w:rsidRDefault="00A768EC">
            <w:pPr>
              <w:jc w:val="center"/>
              <w:rPr>
                <w:rFonts w:ascii="Calibri" w:eastAsia="Calibri" w:hAnsi="Calibri" w:cs="Calibri"/>
                <w:b/>
                <w:color w:val="000000"/>
              </w:rPr>
            </w:pPr>
            <w:r>
              <w:rPr>
                <w:rFonts w:ascii="Calibri" w:eastAsia="Calibri" w:hAnsi="Calibri" w:cs="Calibri"/>
                <w:b/>
                <w:color w:val="00000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7E988B" w14:textId="77777777" w:rsidR="00002D89" w:rsidRDefault="00A768EC">
            <w:pPr>
              <w:jc w:val="center"/>
              <w:rPr>
                <w:rFonts w:ascii="Calibri" w:eastAsia="Calibri" w:hAnsi="Calibri" w:cs="Calibri"/>
                <w:color w:val="000000"/>
              </w:rPr>
            </w:pPr>
            <w:r>
              <w:rPr>
                <w:rFonts w:ascii="Calibri" w:eastAsia="Calibri" w:hAnsi="Calibri" w:cs="Calibri"/>
                <w:color w:val="000000"/>
              </w:rPr>
              <w:t>15:50</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AEAF0A" w14:textId="77777777" w:rsidR="00002D89" w:rsidRDefault="00A768EC">
            <w:pPr>
              <w:rPr>
                <w:rFonts w:ascii="Calibri" w:eastAsia="Calibri" w:hAnsi="Calibri" w:cs="Calibri"/>
                <w:color w:val="000000"/>
              </w:rPr>
            </w:pPr>
            <w:r>
              <w:rPr>
                <w:rFonts w:ascii="Calibri" w:eastAsia="Calibri" w:hAnsi="Calibri" w:cs="Calibri"/>
                <w:color w:val="000000"/>
              </w:rPr>
              <w:t>CEOS Chair Handover</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7DE25B" w14:textId="77777777" w:rsidR="00002D89" w:rsidRDefault="00A768EC">
            <w:pPr>
              <w:jc w:val="center"/>
              <w:rPr>
                <w:rFonts w:ascii="Calibri" w:eastAsia="Calibri" w:hAnsi="Calibri" w:cs="Calibri"/>
                <w:color w:val="000000"/>
              </w:rPr>
            </w:pPr>
            <w:r>
              <w:rPr>
                <w:rFonts w:ascii="Calibri" w:eastAsia="Calibri" w:hAnsi="Calibri" w:cs="Calibri"/>
                <w:color w:val="000000"/>
              </w:rPr>
              <w:t xml:space="preserve">COM </w:t>
            </w:r>
          </w:p>
          <w:p w14:paraId="2961A117" w14:textId="77777777" w:rsidR="00002D89" w:rsidRDefault="00A768EC">
            <w:pPr>
              <w:jc w:val="center"/>
              <w:rPr>
                <w:rFonts w:ascii="Calibri" w:eastAsia="Calibri" w:hAnsi="Calibri" w:cs="Calibri"/>
                <w:i/>
                <w:color w:val="000000"/>
              </w:rPr>
            </w:pPr>
            <w:r>
              <w:rPr>
                <w:rFonts w:ascii="Calibri" w:eastAsia="Calibri" w:hAnsi="Calibri" w:cs="Calibri"/>
                <w:i/>
                <w:color w:val="000000"/>
              </w:rPr>
              <w:t>2018 CEOS Chair</w:t>
            </w:r>
          </w:p>
          <w:p w14:paraId="216DB5A4" w14:textId="77777777" w:rsidR="00002D89" w:rsidRDefault="00A768EC">
            <w:pPr>
              <w:spacing w:before="120"/>
              <w:jc w:val="center"/>
              <w:rPr>
                <w:rFonts w:ascii="Calibri" w:eastAsia="Calibri" w:hAnsi="Calibri" w:cs="Calibri"/>
                <w:color w:val="000000"/>
              </w:rPr>
            </w:pPr>
            <w:r>
              <w:rPr>
                <w:rFonts w:ascii="Calibri" w:eastAsia="Calibri" w:hAnsi="Calibri" w:cs="Calibri"/>
                <w:color w:val="000000"/>
              </w:rPr>
              <w:t>VAST-VNSC</w:t>
            </w:r>
          </w:p>
          <w:p w14:paraId="08DE1698" w14:textId="77777777" w:rsidR="00002D89" w:rsidRDefault="00A768EC">
            <w:pPr>
              <w:jc w:val="center"/>
              <w:rPr>
                <w:rFonts w:ascii="Calibri" w:eastAsia="Calibri" w:hAnsi="Calibri" w:cs="Calibri"/>
                <w:i/>
                <w:color w:val="000000"/>
              </w:rPr>
            </w:pPr>
            <w:r>
              <w:rPr>
                <w:rFonts w:ascii="Calibri" w:eastAsia="Calibri" w:hAnsi="Calibri" w:cs="Calibri"/>
                <w:i/>
                <w:color w:val="000000"/>
              </w:rPr>
              <w:t>2019 CEOS Chair</w:t>
            </w:r>
          </w:p>
        </w:tc>
      </w:tr>
      <w:tr w:rsidR="00002D89" w14:paraId="4DBDCA02" w14:textId="77777777">
        <w:trPr>
          <w:trHeight w:val="78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E974A8" w14:textId="77777777" w:rsidR="00002D89" w:rsidRDefault="00A768EC">
            <w:pPr>
              <w:jc w:val="center"/>
              <w:rPr>
                <w:rFonts w:ascii="Calibri" w:eastAsia="Calibri" w:hAnsi="Calibri" w:cs="Calibri"/>
                <w:b/>
                <w:color w:val="000000"/>
              </w:rPr>
            </w:pPr>
            <w:r>
              <w:rPr>
                <w:rFonts w:ascii="Calibri" w:eastAsia="Calibri" w:hAnsi="Calibri" w:cs="Calibri"/>
                <w:b/>
                <w:color w:val="00000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2D1B36" w14:textId="77777777" w:rsidR="00002D89" w:rsidRDefault="00A768EC">
            <w:pPr>
              <w:jc w:val="center"/>
              <w:rPr>
                <w:rFonts w:ascii="Calibri" w:eastAsia="Calibri" w:hAnsi="Calibri" w:cs="Calibri"/>
                <w:color w:val="000000"/>
              </w:rPr>
            </w:pPr>
            <w:r>
              <w:rPr>
                <w:rFonts w:ascii="Calibri" w:eastAsia="Calibri" w:hAnsi="Calibri" w:cs="Calibri"/>
                <w:color w:val="000000"/>
              </w:rPr>
              <w:t>16:00</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79B9B7" w14:textId="77777777" w:rsidR="00002D89" w:rsidRDefault="00A768EC">
            <w:pPr>
              <w:rPr>
                <w:rFonts w:ascii="Calibri" w:eastAsia="Calibri" w:hAnsi="Calibri" w:cs="Calibri"/>
                <w:color w:val="000000"/>
              </w:rPr>
            </w:pPr>
            <w:r>
              <w:rPr>
                <w:rFonts w:ascii="Calibri" w:eastAsia="Calibri" w:hAnsi="Calibri" w:cs="Calibri"/>
                <w:color w:val="000000"/>
              </w:rPr>
              <w:t>Presentation by the 2019 CEOS Chair, VAST-VNSC</w:t>
            </w:r>
          </w:p>
          <w:p w14:paraId="05D665D2" w14:textId="77777777" w:rsidR="00002D89" w:rsidRDefault="00A768EC">
            <w:pPr>
              <w:rPr>
                <w:rFonts w:ascii="Calibri" w:eastAsia="Calibri" w:hAnsi="Calibri" w:cs="Calibri"/>
                <w:color w:val="000000"/>
              </w:rPr>
            </w:pPr>
            <w:r>
              <w:rPr>
                <w:rFonts w:ascii="Calibri" w:eastAsia="Calibri" w:hAnsi="Calibri" w:cs="Calibri"/>
                <w:color w:val="000000"/>
              </w:rPr>
              <w:t>[</w:t>
            </w:r>
            <w:hyperlink r:id="rId8">
              <w:r>
                <w:rPr>
                  <w:rFonts w:ascii="Calibri" w:eastAsia="Calibri" w:hAnsi="Calibri" w:cs="Calibri"/>
                  <w:color w:val="1155CC"/>
                  <w:u w:val="single"/>
                </w:rPr>
                <w:t>2019 CEOS Chair Initiatives Paper</w:t>
              </w:r>
            </w:hyperlink>
            <w:r>
              <w:rPr>
                <w:rFonts w:ascii="Calibri" w:eastAsia="Calibri" w:hAnsi="Calibri" w:cs="Calibri"/>
                <w:color w:val="000000"/>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0CCF95" w14:textId="77777777" w:rsidR="00002D89" w:rsidRDefault="00A768EC">
            <w:pPr>
              <w:jc w:val="center"/>
              <w:rPr>
                <w:rFonts w:ascii="Calibri" w:eastAsia="Calibri" w:hAnsi="Calibri" w:cs="Calibri"/>
                <w:color w:val="000000"/>
              </w:rPr>
            </w:pPr>
            <w:r>
              <w:rPr>
                <w:rFonts w:ascii="Calibri" w:eastAsia="Calibri" w:hAnsi="Calibri" w:cs="Calibri"/>
                <w:color w:val="000000"/>
              </w:rPr>
              <w:t>VAST-VNSC</w:t>
            </w:r>
          </w:p>
          <w:p w14:paraId="3F8433A3" w14:textId="77777777" w:rsidR="00002D89" w:rsidRDefault="00A768EC">
            <w:pPr>
              <w:jc w:val="center"/>
              <w:rPr>
                <w:rFonts w:ascii="Calibri" w:eastAsia="Calibri" w:hAnsi="Calibri" w:cs="Calibri"/>
                <w:i/>
                <w:color w:val="000000"/>
              </w:rPr>
            </w:pPr>
            <w:r>
              <w:rPr>
                <w:rFonts w:ascii="Calibri" w:eastAsia="Calibri" w:hAnsi="Calibri" w:cs="Calibri"/>
                <w:i/>
                <w:color w:val="000000"/>
              </w:rPr>
              <w:t>2019 CEOS Chair</w:t>
            </w:r>
          </w:p>
        </w:tc>
      </w:tr>
      <w:tr w:rsidR="00002D89" w14:paraId="39AFDF25" w14:textId="77777777">
        <w:trPr>
          <w:trHeight w:val="74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4FB87BF" w14:textId="77777777" w:rsidR="00002D89" w:rsidRDefault="00A768EC">
            <w:pPr>
              <w:jc w:val="center"/>
              <w:rPr>
                <w:rFonts w:ascii="Calibri" w:eastAsia="Calibri" w:hAnsi="Calibri" w:cs="Calibri"/>
                <w:b/>
                <w:color w:val="000000"/>
              </w:rPr>
            </w:pPr>
            <w:r>
              <w:rPr>
                <w:rFonts w:ascii="Calibri" w:eastAsia="Calibri" w:hAnsi="Calibri" w:cs="Calibri"/>
                <w:b/>
                <w:color w:val="00000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09355C5" w14:textId="77777777" w:rsidR="00002D89" w:rsidRDefault="00A768EC">
            <w:pPr>
              <w:jc w:val="center"/>
              <w:rPr>
                <w:rFonts w:ascii="Calibri" w:eastAsia="Calibri" w:hAnsi="Calibri" w:cs="Calibri"/>
                <w:color w:val="000000"/>
              </w:rPr>
            </w:pPr>
            <w:r>
              <w:rPr>
                <w:rFonts w:ascii="Calibri" w:eastAsia="Calibri" w:hAnsi="Calibri" w:cs="Calibri"/>
                <w:color w:val="000000"/>
              </w:rPr>
              <w:t>16:15</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4E46EC" w14:textId="77777777" w:rsidR="00002D89" w:rsidRDefault="00A768EC">
            <w:pPr>
              <w:rPr>
                <w:rFonts w:ascii="Calibri" w:eastAsia="Calibri" w:hAnsi="Calibri" w:cs="Calibri"/>
                <w:color w:val="000000"/>
              </w:rPr>
            </w:pPr>
            <w:r>
              <w:rPr>
                <w:rFonts w:ascii="Calibri" w:eastAsia="Calibri" w:hAnsi="Calibri" w:cs="Calibri"/>
                <w:color w:val="000000"/>
              </w:rPr>
              <w:t>Review of the 2018 CEOS Plenary Decisions and Actions</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03BC34" w14:textId="77777777" w:rsidR="00002D89" w:rsidRDefault="00A768EC">
            <w:pPr>
              <w:jc w:val="center"/>
              <w:rPr>
                <w:rFonts w:ascii="Calibri" w:eastAsia="Calibri" w:hAnsi="Calibri" w:cs="Calibri"/>
                <w:color w:val="000000"/>
              </w:rPr>
            </w:pPr>
            <w:r>
              <w:rPr>
                <w:rFonts w:ascii="Calibri" w:eastAsia="Calibri" w:hAnsi="Calibri" w:cs="Calibri"/>
                <w:color w:val="000000"/>
              </w:rPr>
              <w:t>COM</w:t>
            </w:r>
          </w:p>
          <w:p w14:paraId="0F57E319" w14:textId="77777777" w:rsidR="00002D89" w:rsidRDefault="00A768EC">
            <w:pPr>
              <w:jc w:val="center"/>
              <w:rPr>
                <w:rFonts w:ascii="Calibri" w:eastAsia="Calibri" w:hAnsi="Calibri" w:cs="Calibri"/>
                <w:i/>
                <w:color w:val="000000"/>
              </w:rPr>
            </w:pPr>
            <w:r>
              <w:rPr>
                <w:rFonts w:ascii="Calibri" w:eastAsia="Calibri" w:hAnsi="Calibri" w:cs="Calibri"/>
                <w:i/>
                <w:color w:val="000000"/>
              </w:rPr>
              <w:t>2018 CEOS Chair</w:t>
            </w:r>
          </w:p>
        </w:tc>
      </w:tr>
      <w:tr w:rsidR="00002D89" w14:paraId="32CBB1BE" w14:textId="77777777">
        <w:trPr>
          <w:trHeight w:val="720"/>
        </w:trPr>
        <w:tc>
          <w:tcPr>
            <w:tcW w:w="795"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B105699" w14:textId="77777777" w:rsidR="00002D89" w:rsidRDefault="00A768EC">
            <w:pPr>
              <w:jc w:val="center"/>
              <w:rPr>
                <w:rFonts w:ascii="Calibri" w:eastAsia="Calibri" w:hAnsi="Calibri" w:cs="Calibri"/>
                <w:b/>
                <w:color w:val="000000"/>
              </w:rPr>
            </w:pPr>
            <w:r>
              <w:rPr>
                <w:rFonts w:ascii="Calibri" w:eastAsia="Calibri" w:hAnsi="Calibri" w:cs="Calibri"/>
                <w:b/>
                <w:color w:val="000000"/>
              </w:rPr>
              <w:lastRenderedPageBreak/>
              <w:t>8.5</w:t>
            </w: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CD7025A" w14:textId="77777777" w:rsidR="00002D89" w:rsidRDefault="00A768EC">
            <w:pPr>
              <w:jc w:val="center"/>
              <w:rPr>
                <w:rFonts w:ascii="Calibri" w:eastAsia="Calibri" w:hAnsi="Calibri" w:cs="Calibri"/>
                <w:color w:val="000000"/>
              </w:rPr>
            </w:pPr>
            <w:r>
              <w:rPr>
                <w:rFonts w:ascii="Calibri" w:eastAsia="Calibri" w:hAnsi="Calibri" w:cs="Calibri"/>
                <w:color w:val="000000"/>
              </w:rPr>
              <w:t>16:30</w:t>
            </w:r>
          </w:p>
        </w:tc>
        <w:tc>
          <w:tcPr>
            <w:tcW w:w="561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F81F735" w14:textId="77777777" w:rsidR="00002D89" w:rsidRDefault="00A768EC">
            <w:pPr>
              <w:rPr>
                <w:rFonts w:ascii="Calibri" w:eastAsia="Calibri" w:hAnsi="Calibri" w:cs="Calibri"/>
                <w:color w:val="000000"/>
              </w:rPr>
            </w:pPr>
            <w:r>
              <w:rPr>
                <w:rFonts w:ascii="Calibri" w:eastAsia="Calibri" w:hAnsi="Calibri" w:cs="Calibri"/>
                <w:color w:val="000000"/>
              </w:rPr>
              <w:t>Closing Remarks</w:t>
            </w:r>
          </w:p>
        </w:tc>
        <w:tc>
          <w:tcPr>
            <w:tcW w:w="2055"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7F59527" w14:textId="77777777" w:rsidR="00002D89" w:rsidRDefault="00A768EC">
            <w:pPr>
              <w:jc w:val="center"/>
              <w:rPr>
                <w:rFonts w:ascii="Calibri" w:eastAsia="Calibri" w:hAnsi="Calibri" w:cs="Calibri"/>
                <w:color w:val="000000"/>
              </w:rPr>
            </w:pPr>
            <w:r>
              <w:rPr>
                <w:rFonts w:ascii="Calibri" w:eastAsia="Calibri" w:hAnsi="Calibri" w:cs="Calibri"/>
                <w:color w:val="000000"/>
              </w:rPr>
              <w:t>COM</w:t>
            </w:r>
          </w:p>
          <w:p w14:paraId="3367DE66" w14:textId="77777777" w:rsidR="00002D89" w:rsidRDefault="00A768EC">
            <w:pPr>
              <w:jc w:val="center"/>
              <w:rPr>
                <w:rFonts w:ascii="Calibri" w:eastAsia="Calibri" w:hAnsi="Calibri" w:cs="Calibri"/>
                <w:i/>
                <w:color w:val="000000"/>
              </w:rPr>
            </w:pPr>
            <w:r>
              <w:rPr>
                <w:rFonts w:ascii="Calibri" w:eastAsia="Calibri" w:hAnsi="Calibri" w:cs="Calibri"/>
                <w:i/>
                <w:color w:val="000000"/>
              </w:rPr>
              <w:t>2018 CEOS Chair</w:t>
            </w:r>
          </w:p>
        </w:tc>
      </w:tr>
      <w:tr w:rsidR="00002D89" w14:paraId="6C038975" w14:textId="77777777">
        <w:trPr>
          <w:trHeight w:val="420"/>
        </w:trPr>
        <w:tc>
          <w:tcPr>
            <w:tcW w:w="9360" w:type="dxa"/>
            <w:gridSpan w:val="4"/>
            <w:tcBorders>
              <w:top w:val="single" w:sz="12" w:space="0" w:color="000000"/>
              <w:left w:val="single" w:sz="12" w:space="0" w:color="1F3864"/>
              <w:bottom w:val="single" w:sz="12" w:space="0" w:color="1F3864"/>
              <w:right w:val="single" w:sz="12" w:space="0" w:color="1F3864"/>
            </w:tcBorders>
            <w:shd w:val="clear" w:color="auto" w:fill="D9E2F3"/>
            <w:tcMar>
              <w:top w:w="0" w:type="dxa"/>
              <w:left w:w="115" w:type="dxa"/>
              <w:bottom w:w="0" w:type="dxa"/>
              <w:right w:w="115" w:type="dxa"/>
            </w:tcMar>
            <w:vAlign w:val="center"/>
          </w:tcPr>
          <w:p w14:paraId="4B6E92D3" w14:textId="77777777" w:rsidR="00002D89" w:rsidRDefault="00A768EC">
            <w:pPr>
              <w:jc w:val="center"/>
              <w:rPr>
                <w:rFonts w:ascii="Calibri" w:eastAsia="Calibri" w:hAnsi="Calibri" w:cs="Calibri"/>
                <w:b/>
              </w:rPr>
            </w:pPr>
            <w:r>
              <w:rPr>
                <w:rFonts w:ascii="Calibri" w:eastAsia="Calibri" w:hAnsi="Calibri" w:cs="Calibri"/>
                <w:b/>
                <w:color w:val="1F3864"/>
              </w:rPr>
              <w:t>16:40 — Adjourn</w:t>
            </w:r>
          </w:p>
        </w:tc>
      </w:tr>
    </w:tbl>
    <w:p w14:paraId="5EBD416B" w14:textId="77777777" w:rsidR="00002D89" w:rsidRDefault="00002D89"/>
    <w:tbl>
      <w:tblPr>
        <w:tblStyle w:val="a9"/>
        <w:tblW w:w="93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00"/>
        <w:gridCol w:w="5475"/>
        <w:gridCol w:w="2085"/>
      </w:tblGrid>
      <w:tr w:rsidR="00002D89" w14:paraId="58C73ACA" w14:textId="77777777">
        <w:trPr>
          <w:trHeight w:val="500"/>
        </w:trPr>
        <w:tc>
          <w:tcPr>
            <w:tcW w:w="9360" w:type="dxa"/>
            <w:gridSpan w:val="3"/>
            <w:tcBorders>
              <w:top w:val="single" w:sz="12" w:space="0" w:color="806000"/>
              <w:left w:val="single" w:sz="12" w:space="0" w:color="806000"/>
              <w:bottom w:val="single" w:sz="12" w:space="0" w:color="806000"/>
              <w:right w:val="single" w:sz="12" w:space="0" w:color="806000"/>
            </w:tcBorders>
            <w:shd w:val="clear" w:color="auto" w:fill="FFF2CC"/>
            <w:tcMar>
              <w:top w:w="0" w:type="dxa"/>
              <w:left w:w="115" w:type="dxa"/>
              <w:bottom w:w="0" w:type="dxa"/>
              <w:right w:w="115" w:type="dxa"/>
            </w:tcMar>
            <w:vAlign w:val="center"/>
          </w:tcPr>
          <w:p w14:paraId="1D837FB6" w14:textId="77777777" w:rsidR="00002D89" w:rsidRDefault="00A768EC">
            <w:pPr>
              <w:rPr>
                <w:rFonts w:ascii="Calibri" w:eastAsia="Calibri" w:hAnsi="Calibri" w:cs="Calibri"/>
                <w:color w:val="806000"/>
              </w:rPr>
            </w:pPr>
            <w:r>
              <w:rPr>
                <w:rFonts w:ascii="Calibri" w:eastAsia="Calibri" w:hAnsi="Calibri" w:cs="Calibri"/>
                <w:b/>
                <w:color w:val="806000"/>
              </w:rPr>
              <w:t>Closed Meetings</w:t>
            </w:r>
          </w:p>
        </w:tc>
      </w:tr>
      <w:tr w:rsidR="00002D89" w14:paraId="4596D892" w14:textId="77777777">
        <w:trPr>
          <w:trHeight w:val="640"/>
        </w:trPr>
        <w:tc>
          <w:tcPr>
            <w:tcW w:w="1800" w:type="dxa"/>
            <w:tcBorders>
              <w:top w:val="single" w:sz="12" w:space="0" w:color="806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E2730C5" w14:textId="77777777" w:rsidR="00002D89" w:rsidRDefault="00A768EC">
            <w:pPr>
              <w:jc w:val="center"/>
              <w:rPr>
                <w:rFonts w:ascii="Calibri" w:eastAsia="Calibri" w:hAnsi="Calibri" w:cs="Calibri"/>
                <w:color w:val="000000"/>
              </w:rPr>
            </w:pPr>
            <w:r>
              <w:rPr>
                <w:rFonts w:ascii="Calibri" w:eastAsia="Calibri" w:hAnsi="Calibri" w:cs="Calibri"/>
                <w:color w:val="000000"/>
              </w:rPr>
              <w:t>17:00</w:t>
            </w:r>
          </w:p>
        </w:tc>
        <w:tc>
          <w:tcPr>
            <w:tcW w:w="5475" w:type="dxa"/>
            <w:tcBorders>
              <w:top w:val="single" w:sz="12" w:space="0" w:color="806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086EA27" w14:textId="77777777" w:rsidR="00002D89" w:rsidRDefault="00A768EC">
            <w:pPr>
              <w:rPr>
                <w:rFonts w:ascii="Calibri" w:eastAsia="Calibri" w:hAnsi="Calibri" w:cs="Calibri"/>
                <w:color w:val="000000"/>
              </w:rPr>
            </w:pPr>
            <w:r>
              <w:rPr>
                <w:rFonts w:ascii="Calibri" w:eastAsia="Calibri" w:hAnsi="Calibri" w:cs="Calibri"/>
                <w:color w:val="000000"/>
              </w:rPr>
              <w:t>243</w:t>
            </w:r>
            <w:r>
              <w:rPr>
                <w:rFonts w:ascii="Calibri" w:eastAsia="Calibri" w:hAnsi="Calibri" w:cs="Calibri"/>
                <w:color w:val="000000"/>
                <w:vertAlign w:val="superscript"/>
              </w:rPr>
              <w:t>rd</w:t>
            </w:r>
            <w:r>
              <w:rPr>
                <w:rFonts w:ascii="Calibri" w:eastAsia="Calibri" w:hAnsi="Calibri" w:cs="Calibri"/>
                <w:color w:val="000000"/>
              </w:rPr>
              <w:t xml:space="preserve"> CEOS Secretariat Meeting (SEC-243)</w:t>
            </w:r>
          </w:p>
        </w:tc>
        <w:tc>
          <w:tcPr>
            <w:tcW w:w="2085" w:type="dxa"/>
            <w:tcBorders>
              <w:top w:val="single" w:sz="12" w:space="0" w:color="806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2D1CC4A" w14:textId="77777777" w:rsidR="00002D89" w:rsidRDefault="00A768EC">
            <w:pPr>
              <w:jc w:val="center"/>
              <w:rPr>
                <w:rFonts w:ascii="Calibri" w:eastAsia="Calibri" w:hAnsi="Calibri" w:cs="Calibri"/>
                <w:color w:val="000000"/>
              </w:rPr>
            </w:pPr>
            <w:r>
              <w:rPr>
                <w:rFonts w:ascii="Calibri" w:eastAsia="Calibri" w:hAnsi="Calibri" w:cs="Calibri"/>
                <w:color w:val="000000"/>
              </w:rPr>
              <w:t>Chaired by VAST-VNSC</w:t>
            </w:r>
          </w:p>
        </w:tc>
      </w:tr>
      <w:tr w:rsidR="00002D89" w14:paraId="3B8B9459" w14:textId="77777777">
        <w:trPr>
          <w:trHeight w:val="680"/>
        </w:trPr>
        <w:tc>
          <w:tcPr>
            <w:tcW w:w="1800" w:type="dxa"/>
            <w:tcBorders>
              <w:top w:val="single" w:sz="8" w:space="0" w:color="000000"/>
              <w:left w:val="single" w:sz="4" w:space="0" w:color="000000"/>
              <w:bottom w:val="single" w:sz="12" w:space="0" w:color="1F3864"/>
              <w:right w:val="single" w:sz="4" w:space="0" w:color="000000"/>
            </w:tcBorders>
            <w:shd w:val="clear" w:color="auto" w:fill="auto"/>
            <w:tcMar>
              <w:top w:w="0" w:type="dxa"/>
              <w:left w:w="115" w:type="dxa"/>
              <w:bottom w:w="0" w:type="dxa"/>
              <w:right w:w="115" w:type="dxa"/>
            </w:tcMar>
            <w:vAlign w:val="center"/>
          </w:tcPr>
          <w:p w14:paraId="46FF40E4" w14:textId="77777777" w:rsidR="00002D89" w:rsidRDefault="00A768EC">
            <w:pPr>
              <w:jc w:val="center"/>
              <w:rPr>
                <w:rFonts w:ascii="Calibri" w:eastAsia="Calibri" w:hAnsi="Calibri" w:cs="Calibri"/>
                <w:color w:val="000000"/>
              </w:rPr>
            </w:pPr>
            <w:r>
              <w:rPr>
                <w:rFonts w:ascii="Calibri" w:eastAsia="Calibri" w:hAnsi="Calibri" w:cs="Calibri"/>
                <w:color w:val="000000"/>
              </w:rPr>
              <w:t>17:30</w:t>
            </w:r>
          </w:p>
        </w:tc>
        <w:tc>
          <w:tcPr>
            <w:tcW w:w="5475" w:type="dxa"/>
            <w:tcBorders>
              <w:top w:val="single" w:sz="8" w:space="0" w:color="000000"/>
              <w:left w:val="single" w:sz="4" w:space="0" w:color="000000"/>
              <w:bottom w:val="single" w:sz="12" w:space="0" w:color="1F3864"/>
              <w:right w:val="single" w:sz="4" w:space="0" w:color="000000"/>
            </w:tcBorders>
            <w:shd w:val="clear" w:color="auto" w:fill="auto"/>
            <w:tcMar>
              <w:top w:w="0" w:type="dxa"/>
              <w:left w:w="115" w:type="dxa"/>
              <w:bottom w:w="0" w:type="dxa"/>
              <w:right w:w="115" w:type="dxa"/>
            </w:tcMar>
            <w:vAlign w:val="center"/>
          </w:tcPr>
          <w:p w14:paraId="4969523B" w14:textId="77777777" w:rsidR="00002D89" w:rsidRDefault="00A768EC">
            <w:pPr>
              <w:rPr>
                <w:rFonts w:ascii="Calibri" w:eastAsia="Calibri" w:hAnsi="Calibri" w:cs="Calibri"/>
                <w:color w:val="000000"/>
              </w:rPr>
            </w:pPr>
            <w:r>
              <w:rPr>
                <w:rFonts w:ascii="Calibri" w:eastAsia="Calibri" w:hAnsi="Calibri" w:cs="Calibri"/>
                <w:color w:val="000000"/>
              </w:rPr>
              <w:t>CEOS Troika #2</w:t>
            </w:r>
          </w:p>
        </w:tc>
        <w:tc>
          <w:tcPr>
            <w:tcW w:w="2085" w:type="dxa"/>
            <w:tcBorders>
              <w:top w:val="single" w:sz="8" w:space="0" w:color="000000"/>
              <w:left w:val="single" w:sz="4" w:space="0" w:color="000000"/>
              <w:bottom w:val="single" w:sz="12" w:space="0" w:color="1F3864"/>
              <w:right w:val="single" w:sz="4" w:space="0" w:color="000000"/>
            </w:tcBorders>
            <w:shd w:val="clear" w:color="auto" w:fill="auto"/>
            <w:tcMar>
              <w:top w:w="0" w:type="dxa"/>
              <w:left w:w="115" w:type="dxa"/>
              <w:bottom w:w="0" w:type="dxa"/>
              <w:right w:w="115" w:type="dxa"/>
            </w:tcMar>
            <w:vAlign w:val="center"/>
          </w:tcPr>
          <w:p w14:paraId="68846E62" w14:textId="77777777" w:rsidR="00002D89" w:rsidRDefault="00A768EC">
            <w:pPr>
              <w:jc w:val="center"/>
              <w:rPr>
                <w:rFonts w:ascii="Calibri" w:eastAsia="Calibri" w:hAnsi="Calibri" w:cs="Calibri"/>
                <w:color w:val="000000"/>
              </w:rPr>
            </w:pPr>
            <w:r>
              <w:rPr>
                <w:rFonts w:ascii="Calibri" w:eastAsia="Calibri" w:hAnsi="Calibri" w:cs="Calibri"/>
                <w:color w:val="000000"/>
              </w:rPr>
              <w:t>Chaired by VAST-VNSC</w:t>
            </w:r>
          </w:p>
        </w:tc>
      </w:tr>
      <w:tr w:rsidR="00002D89" w14:paraId="0C7E7118" w14:textId="77777777">
        <w:trPr>
          <w:trHeight w:val="520"/>
        </w:trPr>
        <w:tc>
          <w:tcPr>
            <w:tcW w:w="9360" w:type="dxa"/>
            <w:gridSpan w:val="3"/>
            <w:tcBorders>
              <w:top w:val="single" w:sz="12" w:space="0" w:color="1F3864"/>
              <w:left w:val="single" w:sz="12" w:space="0" w:color="1F3864"/>
              <w:bottom w:val="single" w:sz="12" w:space="0" w:color="1F3864"/>
              <w:right w:val="single" w:sz="12" w:space="0" w:color="1F3864"/>
            </w:tcBorders>
            <w:shd w:val="clear" w:color="auto" w:fill="D9E2F3"/>
            <w:tcMar>
              <w:top w:w="0" w:type="dxa"/>
              <w:left w:w="115" w:type="dxa"/>
              <w:bottom w:w="0" w:type="dxa"/>
              <w:right w:w="115" w:type="dxa"/>
            </w:tcMar>
            <w:vAlign w:val="center"/>
          </w:tcPr>
          <w:p w14:paraId="74C6DFA3" w14:textId="77777777" w:rsidR="00002D89" w:rsidRDefault="00A768EC">
            <w:pPr>
              <w:jc w:val="center"/>
              <w:rPr>
                <w:rFonts w:ascii="Calibri" w:eastAsia="Calibri" w:hAnsi="Calibri" w:cs="Calibri"/>
              </w:rPr>
            </w:pPr>
            <w:r>
              <w:rPr>
                <w:rFonts w:ascii="Calibri" w:eastAsia="Calibri" w:hAnsi="Calibri" w:cs="Calibri"/>
                <w:b/>
                <w:color w:val="1F3864"/>
              </w:rPr>
              <w:t>18:00 — Adjourn</w:t>
            </w:r>
          </w:p>
        </w:tc>
      </w:tr>
    </w:tbl>
    <w:p w14:paraId="69C56960" w14:textId="77777777" w:rsidR="00002D89" w:rsidRDefault="00A768EC">
      <w:pPr>
        <w:spacing w:after="120"/>
        <w:rPr>
          <w:rFonts w:ascii="Calibri" w:eastAsia="Calibri" w:hAnsi="Calibri" w:cs="Calibri"/>
          <w:b/>
        </w:rPr>
      </w:pPr>
      <w:r>
        <w:br w:type="page"/>
      </w:r>
    </w:p>
    <w:p w14:paraId="556888E7" w14:textId="77777777" w:rsidR="00002D89" w:rsidRDefault="00A768EC">
      <w:pPr>
        <w:spacing w:after="120"/>
        <w:rPr>
          <w:rFonts w:ascii="Calibri" w:eastAsia="Calibri" w:hAnsi="Calibri" w:cs="Calibri"/>
          <w:b/>
        </w:rPr>
      </w:pPr>
      <w:r>
        <w:rPr>
          <w:rFonts w:ascii="Calibri" w:eastAsia="Calibri" w:hAnsi="Calibri" w:cs="Calibri"/>
          <w:b/>
          <w:color w:val="000000"/>
        </w:rPr>
        <w:lastRenderedPageBreak/>
        <w:t>201</w:t>
      </w:r>
      <w:r>
        <w:rPr>
          <w:rFonts w:ascii="Calibri" w:eastAsia="Calibri" w:hAnsi="Calibri" w:cs="Calibri"/>
          <w:b/>
        </w:rPr>
        <w:t>8</w:t>
      </w:r>
      <w:r>
        <w:rPr>
          <w:rFonts w:ascii="Calibri" w:eastAsia="Calibri" w:hAnsi="Calibri" w:cs="Calibri"/>
          <w:b/>
          <w:color w:val="000000"/>
        </w:rPr>
        <w:t>-20</w:t>
      </w:r>
      <w:r>
        <w:rPr>
          <w:rFonts w:ascii="Calibri" w:eastAsia="Calibri" w:hAnsi="Calibri" w:cs="Calibri"/>
          <w:b/>
        </w:rPr>
        <w:t>20</w:t>
      </w:r>
      <w:r>
        <w:rPr>
          <w:rFonts w:ascii="Calibri" w:eastAsia="Calibri" w:hAnsi="Calibri" w:cs="Calibri"/>
          <w:b/>
          <w:color w:val="000000"/>
        </w:rPr>
        <w:t xml:space="preserve"> CEOS Work Plan – 32</w:t>
      </w:r>
      <w:r>
        <w:rPr>
          <w:rFonts w:ascii="Calibri" w:eastAsia="Calibri" w:hAnsi="Calibri" w:cs="Calibri"/>
          <w:b/>
          <w:color w:val="000000"/>
          <w:vertAlign w:val="superscript"/>
        </w:rPr>
        <w:t>nd</w:t>
      </w:r>
      <w:r>
        <w:rPr>
          <w:rFonts w:ascii="Calibri" w:eastAsia="Calibri" w:hAnsi="Calibri" w:cs="Calibri"/>
          <w:b/>
          <w:color w:val="000000"/>
        </w:rPr>
        <w:t xml:space="preserve"> CEOS Plenary Agenda Item Cross Reference</w:t>
      </w:r>
    </w:p>
    <w:tbl>
      <w:tblPr>
        <w:tblStyle w:val="aa"/>
        <w:tblW w:w="90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795"/>
        <w:gridCol w:w="4395"/>
        <w:gridCol w:w="1065"/>
        <w:gridCol w:w="2753"/>
      </w:tblGrid>
      <w:tr w:rsidR="00002D89" w14:paraId="610D7F7D" w14:textId="77777777" w:rsidTr="00002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right w:val="single" w:sz="4" w:space="0" w:color="70AD47"/>
            </w:tcBorders>
          </w:tcPr>
          <w:p w14:paraId="2658D784" w14:textId="77777777" w:rsidR="00002D89" w:rsidRDefault="00A768EC">
            <w:pPr>
              <w:tabs>
                <w:tab w:val="left" w:pos="284"/>
                <w:tab w:val="left" w:pos="425"/>
                <w:tab w:val="left" w:pos="2126"/>
                <w:tab w:val="left" w:pos="6804"/>
              </w:tabs>
              <w:spacing w:before="60" w:after="60"/>
              <w:jc w:val="center"/>
              <w:rPr>
                <w:rFonts w:ascii="Calibri" w:eastAsia="Calibri" w:hAnsi="Calibri" w:cs="Calibri"/>
                <w:sz w:val="16"/>
                <w:szCs w:val="16"/>
              </w:rPr>
            </w:pPr>
            <w:r>
              <w:rPr>
                <w:rFonts w:ascii="Calibri" w:eastAsia="Calibri" w:hAnsi="Calibri" w:cs="Calibri"/>
                <w:sz w:val="16"/>
                <w:szCs w:val="16"/>
              </w:rPr>
              <w:t>Agenda Item</w:t>
            </w:r>
          </w:p>
        </w:tc>
        <w:tc>
          <w:tcPr>
            <w:tcW w:w="4395" w:type="dxa"/>
            <w:tcBorders>
              <w:left w:val="single" w:sz="4" w:space="0" w:color="70AD47"/>
              <w:right w:val="single" w:sz="4" w:space="0" w:color="70AD47"/>
            </w:tcBorders>
          </w:tcPr>
          <w:p w14:paraId="3950B560"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Topic</w:t>
            </w:r>
          </w:p>
        </w:tc>
        <w:tc>
          <w:tcPr>
            <w:tcW w:w="1065" w:type="dxa"/>
            <w:tcBorders>
              <w:left w:val="single" w:sz="4" w:space="0" w:color="70AD47"/>
              <w:right w:val="single" w:sz="4" w:space="0" w:color="70AD47"/>
            </w:tcBorders>
          </w:tcPr>
          <w:p w14:paraId="684AF638" w14:textId="77777777" w:rsidR="00002D89" w:rsidRDefault="00A768EC">
            <w:pPr>
              <w:tabs>
                <w:tab w:val="left" w:pos="284"/>
                <w:tab w:val="left" w:pos="425"/>
                <w:tab w:val="left" w:pos="2126"/>
                <w:tab w:val="left" w:pos="6804"/>
              </w:tabs>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CEOS Work Plan Section</w:t>
            </w:r>
          </w:p>
        </w:tc>
        <w:tc>
          <w:tcPr>
            <w:tcW w:w="2753" w:type="dxa"/>
            <w:tcBorders>
              <w:left w:val="single" w:sz="4" w:space="0" w:color="70AD47"/>
            </w:tcBorders>
          </w:tcPr>
          <w:p w14:paraId="1ED4B416"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CEOS Work Plan Objective/Deliverable</w:t>
            </w:r>
          </w:p>
        </w:tc>
      </w:tr>
      <w:tr w:rsidR="00002D89" w14:paraId="64C2EA1B" w14:textId="77777777" w:rsidTr="00002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left w:val="single" w:sz="4" w:space="0" w:color="70AD47"/>
              <w:bottom w:val="single" w:sz="4" w:space="0" w:color="70AD47"/>
              <w:right w:val="single" w:sz="4" w:space="0" w:color="70AD47"/>
            </w:tcBorders>
            <w:vAlign w:val="center"/>
          </w:tcPr>
          <w:p w14:paraId="5DE0D3E5"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2.1</w:t>
            </w:r>
          </w:p>
        </w:tc>
        <w:tc>
          <w:tcPr>
            <w:tcW w:w="4395" w:type="dxa"/>
            <w:tcBorders>
              <w:left w:val="single" w:sz="4" w:space="0" w:color="70AD47"/>
              <w:bottom w:val="single" w:sz="4" w:space="0" w:color="70AD47"/>
              <w:right w:val="single" w:sz="4" w:space="0" w:color="70AD47"/>
            </w:tcBorders>
            <w:vAlign w:val="center"/>
          </w:tcPr>
          <w:p w14:paraId="152DF134"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CEOS-CGMS WGClimate</w:t>
            </w:r>
          </w:p>
        </w:tc>
        <w:tc>
          <w:tcPr>
            <w:tcW w:w="1065" w:type="dxa"/>
            <w:tcBorders>
              <w:left w:val="single" w:sz="4" w:space="0" w:color="70AD47"/>
              <w:bottom w:val="single" w:sz="4" w:space="0" w:color="70AD47"/>
              <w:right w:val="single" w:sz="4" w:space="0" w:color="70AD47"/>
            </w:tcBorders>
            <w:vAlign w:val="center"/>
          </w:tcPr>
          <w:p w14:paraId="1E8B18C8" w14:textId="77777777" w:rsidR="00002D89" w:rsidRDefault="00A768EC">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3.1</w:t>
            </w:r>
          </w:p>
        </w:tc>
        <w:tc>
          <w:tcPr>
            <w:tcW w:w="2753" w:type="dxa"/>
            <w:tcBorders>
              <w:left w:val="single" w:sz="4" w:space="0" w:color="70AD47"/>
              <w:bottom w:val="single" w:sz="4" w:space="0" w:color="70AD47"/>
              <w:right w:val="single" w:sz="4" w:space="0" w:color="70AD47"/>
            </w:tcBorders>
            <w:vAlign w:val="center"/>
          </w:tcPr>
          <w:p w14:paraId="59426FAB"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CMRS-13 – CMRS-21</w:t>
            </w:r>
          </w:p>
        </w:tc>
      </w:tr>
      <w:tr w:rsidR="00002D89" w14:paraId="7CD00759" w14:textId="77777777" w:rsidTr="00002D89">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249BF8BC"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3.1</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EA1FF7E"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 Carbon Strategy Action Status</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77D34B47" w14:textId="77777777" w:rsidR="00002D89" w:rsidRDefault="00A768EC">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7FFBE012"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CARB-12/15/16/17/18</w:t>
            </w:r>
          </w:p>
        </w:tc>
      </w:tr>
      <w:tr w:rsidR="00002D89" w14:paraId="401A44B2" w14:textId="77777777" w:rsidTr="00002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53B6E86D"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3.2</w:t>
            </w:r>
          </w:p>
        </w:tc>
        <w:tc>
          <w:tcPr>
            <w:tcW w:w="4395" w:type="dxa"/>
            <w:tcBorders>
              <w:top w:val="single" w:sz="4" w:space="0" w:color="70AD47"/>
              <w:left w:val="single" w:sz="4" w:space="0" w:color="70AD47"/>
              <w:bottom w:val="single" w:sz="4" w:space="0" w:color="70AD47"/>
              <w:right w:val="single" w:sz="4" w:space="0" w:color="70AD47"/>
            </w:tcBorders>
            <w:vAlign w:val="center"/>
          </w:tcPr>
          <w:p w14:paraId="2AFF8A9F"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JRC Carbon Workshop &amp; CEOS Chair CO</w:t>
            </w:r>
            <w:r>
              <w:rPr>
                <w:rFonts w:ascii="Calibri" w:eastAsia="Calibri" w:hAnsi="Calibri" w:cs="Calibri"/>
                <w:color w:val="000000"/>
                <w:sz w:val="16"/>
                <w:szCs w:val="16"/>
                <w:vertAlign w:val="subscript"/>
              </w:rPr>
              <w:t>2</w:t>
            </w:r>
            <w:r>
              <w:rPr>
                <w:rFonts w:ascii="Calibri" w:eastAsia="Calibri" w:hAnsi="Calibri" w:cs="Calibri"/>
                <w:color w:val="000000"/>
                <w:sz w:val="16"/>
                <w:szCs w:val="16"/>
              </w:rPr>
              <w:t xml:space="preserve"> Initiative Report</w:t>
            </w:r>
          </w:p>
        </w:tc>
        <w:tc>
          <w:tcPr>
            <w:tcW w:w="1065" w:type="dxa"/>
            <w:tcBorders>
              <w:top w:val="single" w:sz="4" w:space="0" w:color="70AD47"/>
              <w:left w:val="single" w:sz="4" w:space="0" w:color="70AD47"/>
              <w:bottom w:val="single" w:sz="4" w:space="0" w:color="70AD47"/>
              <w:right w:val="single" w:sz="4" w:space="0" w:color="70AD47"/>
            </w:tcBorders>
            <w:vAlign w:val="center"/>
          </w:tcPr>
          <w:p w14:paraId="2875B441" w14:textId="77777777" w:rsidR="00002D89" w:rsidRDefault="00A768EC">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vAlign w:val="center"/>
          </w:tcPr>
          <w:p w14:paraId="4690E7D2"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CARB-12</w:t>
            </w:r>
          </w:p>
        </w:tc>
      </w:tr>
      <w:tr w:rsidR="00002D89" w14:paraId="78512E1A" w14:textId="77777777" w:rsidTr="00002D89">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4ACA3F99"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3.3</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4BF6AFBE"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AC-VC White Paper</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51C0D9B9" w14:textId="77777777" w:rsidR="00002D89" w:rsidRDefault="00A768EC">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6E6D75E8"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CARB-12</w:t>
            </w:r>
          </w:p>
        </w:tc>
      </w:tr>
      <w:tr w:rsidR="00002D89" w14:paraId="7333F590" w14:textId="77777777" w:rsidTr="00002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5D62A024"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3.4</w:t>
            </w:r>
          </w:p>
        </w:tc>
        <w:tc>
          <w:tcPr>
            <w:tcW w:w="4395" w:type="dxa"/>
            <w:tcBorders>
              <w:top w:val="single" w:sz="4" w:space="0" w:color="70AD47"/>
              <w:left w:val="single" w:sz="4" w:space="0" w:color="70AD47"/>
              <w:bottom w:val="single" w:sz="4" w:space="0" w:color="70AD47"/>
              <w:right w:val="single" w:sz="4" w:space="0" w:color="70AD47"/>
            </w:tcBorders>
            <w:vAlign w:val="center"/>
          </w:tcPr>
          <w:p w14:paraId="2BA6794B"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2019 IPCC Guidelines for National Greenhouse Gas Inventories</w:t>
            </w:r>
          </w:p>
        </w:tc>
        <w:tc>
          <w:tcPr>
            <w:tcW w:w="1065" w:type="dxa"/>
            <w:tcBorders>
              <w:top w:val="single" w:sz="4" w:space="0" w:color="70AD47"/>
              <w:left w:val="single" w:sz="4" w:space="0" w:color="70AD47"/>
              <w:bottom w:val="single" w:sz="4" w:space="0" w:color="70AD47"/>
              <w:right w:val="single" w:sz="4" w:space="0" w:color="70AD47"/>
            </w:tcBorders>
            <w:vAlign w:val="center"/>
          </w:tcPr>
          <w:p w14:paraId="2C880186" w14:textId="77777777" w:rsidR="00002D89" w:rsidRDefault="00A768EC">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vAlign w:val="center"/>
          </w:tcPr>
          <w:p w14:paraId="78AF2BE5"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CARB-17</w:t>
            </w:r>
          </w:p>
        </w:tc>
      </w:tr>
      <w:tr w:rsidR="00002D89" w14:paraId="397E0755" w14:textId="77777777" w:rsidTr="00002D89">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2B607B71" w14:textId="77777777" w:rsidR="00002D89" w:rsidRDefault="00A768EC">
            <w:pPr>
              <w:tabs>
                <w:tab w:val="left" w:pos="284"/>
                <w:tab w:val="left" w:pos="425"/>
                <w:tab w:val="left" w:pos="2126"/>
                <w:tab w:val="left" w:pos="6804"/>
              </w:tabs>
              <w:jc w:val="center"/>
              <w:rPr>
                <w:rFonts w:ascii="Calibri" w:eastAsia="Calibri" w:hAnsi="Calibri" w:cs="Calibri"/>
                <w:color w:val="000000"/>
                <w:sz w:val="16"/>
                <w:szCs w:val="16"/>
              </w:rPr>
            </w:pPr>
            <w:r>
              <w:rPr>
                <w:rFonts w:ascii="Calibri" w:eastAsia="Calibri" w:hAnsi="Calibri" w:cs="Calibri"/>
                <w:color w:val="000000"/>
                <w:sz w:val="16"/>
                <w:szCs w:val="16"/>
              </w:rPr>
              <w:t>3.5</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2F6C67B5"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Update on CEOS Contributions to Forest Carbon Monitoring (GFOI/SDCG)</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6CD3536F" w14:textId="77777777" w:rsidR="00002D89" w:rsidRDefault="00A768EC">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234AA83"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CARB-4/5</w:t>
            </w:r>
          </w:p>
        </w:tc>
      </w:tr>
      <w:tr w:rsidR="00002D89" w14:paraId="3F3717A4" w14:textId="77777777" w:rsidTr="00002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D9EAD3"/>
            <w:vAlign w:val="center"/>
          </w:tcPr>
          <w:p w14:paraId="32EC1402" w14:textId="77777777" w:rsidR="00002D89" w:rsidRDefault="00A768EC">
            <w:pPr>
              <w:tabs>
                <w:tab w:val="left" w:pos="284"/>
                <w:tab w:val="left" w:pos="425"/>
                <w:tab w:val="left" w:pos="2126"/>
                <w:tab w:val="left" w:pos="6804"/>
              </w:tabs>
              <w:jc w:val="center"/>
              <w:rPr>
                <w:rFonts w:ascii="Calibri" w:eastAsia="Calibri" w:hAnsi="Calibri" w:cs="Calibri"/>
                <w:color w:val="000000"/>
                <w:sz w:val="16"/>
                <w:szCs w:val="16"/>
              </w:rPr>
            </w:pPr>
            <w:r>
              <w:rPr>
                <w:rFonts w:ascii="Calibri" w:eastAsia="Calibri" w:hAnsi="Calibri" w:cs="Calibri"/>
                <w:color w:val="000000"/>
                <w:sz w:val="16"/>
                <w:szCs w:val="16"/>
              </w:rPr>
              <w:t>4.2</w:t>
            </w:r>
          </w:p>
        </w:tc>
        <w:tc>
          <w:tcPr>
            <w:tcW w:w="4395" w:type="dxa"/>
            <w:tcBorders>
              <w:top w:val="single" w:sz="4" w:space="0" w:color="70AD47"/>
              <w:left w:val="single" w:sz="4" w:space="0" w:color="70AD47"/>
              <w:bottom w:val="single" w:sz="4" w:space="0" w:color="70AD47"/>
              <w:right w:val="single" w:sz="4" w:space="0" w:color="70AD47"/>
            </w:tcBorders>
            <w:shd w:val="clear" w:color="auto" w:fill="D9EAD3"/>
            <w:vAlign w:val="center"/>
          </w:tcPr>
          <w:p w14:paraId="25C87030"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 GEO Reporting &amp; GEO-XV Plenary Preparations</w:t>
            </w:r>
          </w:p>
        </w:tc>
        <w:tc>
          <w:tcPr>
            <w:tcW w:w="1065" w:type="dxa"/>
            <w:tcBorders>
              <w:top w:val="single" w:sz="4" w:space="0" w:color="70AD47"/>
              <w:left w:val="single" w:sz="4" w:space="0" w:color="70AD47"/>
              <w:bottom w:val="single" w:sz="4" w:space="0" w:color="70AD47"/>
              <w:right w:val="single" w:sz="4" w:space="0" w:color="70AD47"/>
            </w:tcBorders>
            <w:shd w:val="clear" w:color="auto" w:fill="D9EAD3"/>
            <w:vAlign w:val="center"/>
          </w:tcPr>
          <w:p w14:paraId="1584A4A7" w14:textId="77777777" w:rsidR="00002D89" w:rsidRDefault="00A768EC">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3.10</w:t>
            </w:r>
          </w:p>
        </w:tc>
        <w:tc>
          <w:tcPr>
            <w:tcW w:w="2753" w:type="dxa"/>
            <w:tcBorders>
              <w:top w:val="single" w:sz="4" w:space="0" w:color="70AD47"/>
              <w:left w:val="single" w:sz="4" w:space="0" w:color="70AD47"/>
              <w:bottom w:val="single" w:sz="4" w:space="0" w:color="70AD47"/>
              <w:right w:val="single" w:sz="4" w:space="0" w:color="70AD47"/>
            </w:tcBorders>
            <w:shd w:val="clear" w:color="auto" w:fill="D9EAD3"/>
            <w:vAlign w:val="center"/>
          </w:tcPr>
          <w:p w14:paraId="1CAD4B86"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OUT-1</w:t>
            </w:r>
          </w:p>
        </w:tc>
      </w:tr>
      <w:tr w:rsidR="00002D89" w14:paraId="09A07475" w14:textId="77777777" w:rsidTr="00002D89">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3F92BEC0"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5.1</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7BACB339"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 FDA Strategy and FDA-AHT Continuity</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2B648BFE" w14:textId="77777777" w:rsidR="00002D89" w:rsidRDefault="00A768EC">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3.6</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4B5B5388"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FDA-8/11</w:t>
            </w:r>
          </w:p>
        </w:tc>
      </w:tr>
      <w:tr w:rsidR="00002D89" w14:paraId="0DE0C69A" w14:textId="77777777" w:rsidTr="00002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6BA05D21"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5.2</w:t>
            </w:r>
          </w:p>
        </w:tc>
        <w:tc>
          <w:tcPr>
            <w:tcW w:w="4395" w:type="dxa"/>
            <w:tcBorders>
              <w:top w:val="single" w:sz="4" w:space="0" w:color="70AD47"/>
              <w:left w:val="single" w:sz="4" w:space="0" w:color="70AD47"/>
              <w:bottom w:val="single" w:sz="4" w:space="0" w:color="70AD47"/>
              <w:right w:val="single" w:sz="4" w:space="0" w:color="70AD47"/>
            </w:tcBorders>
            <w:vAlign w:val="center"/>
          </w:tcPr>
          <w:p w14:paraId="0221B6C6"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WGISS Activities Status Update</w:t>
            </w:r>
          </w:p>
        </w:tc>
        <w:tc>
          <w:tcPr>
            <w:tcW w:w="1065" w:type="dxa"/>
            <w:tcBorders>
              <w:top w:val="single" w:sz="4" w:space="0" w:color="70AD47"/>
              <w:left w:val="single" w:sz="4" w:space="0" w:color="70AD47"/>
              <w:bottom w:val="single" w:sz="4" w:space="0" w:color="70AD47"/>
              <w:right w:val="single" w:sz="4" w:space="0" w:color="70AD47"/>
            </w:tcBorders>
            <w:vAlign w:val="center"/>
          </w:tcPr>
          <w:p w14:paraId="626D801A" w14:textId="77777777" w:rsidR="00002D89" w:rsidRDefault="00A768EC">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3.2, 3.6, 3.7</w:t>
            </w:r>
          </w:p>
        </w:tc>
        <w:tc>
          <w:tcPr>
            <w:tcW w:w="2753" w:type="dxa"/>
            <w:tcBorders>
              <w:top w:val="single" w:sz="4" w:space="0" w:color="70AD47"/>
              <w:left w:val="single" w:sz="4" w:space="0" w:color="70AD47"/>
              <w:bottom w:val="single" w:sz="4" w:space="0" w:color="70AD47"/>
              <w:right w:val="single" w:sz="4" w:space="0" w:color="70AD47"/>
            </w:tcBorders>
            <w:vAlign w:val="center"/>
          </w:tcPr>
          <w:p w14:paraId="1DD84BCD"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CARB-15, FDA-5/8/9/10/11/13, DATA-2/8/9/11/12/13</w:t>
            </w:r>
          </w:p>
        </w:tc>
      </w:tr>
      <w:tr w:rsidR="00002D89" w14:paraId="76E794BD" w14:textId="77777777" w:rsidTr="00002D89">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32FAE3B"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5.3</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573BCE52"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CEOS Analysis Ready Data for Land (CARD4L) Status Update</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2C67052C" w14:textId="77777777" w:rsidR="00002D89" w:rsidRDefault="00A768EC">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3.6, 3.8</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73E2A40"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FDA-7, VC-31/32/33/34</w:t>
            </w:r>
          </w:p>
        </w:tc>
      </w:tr>
      <w:tr w:rsidR="00002D89" w14:paraId="23881C65" w14:textId="77777777" w:rsidTr="00002D8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2D421F68"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5.5</w:t>
            </w:r>
          </w:p>
        </w:tc>
        <w:tc>
          <w:tcPr>
            <w:tcW w:w="4395" w:type="dxa"/>
            <w:tcBorders>
              <w:top w:val="single" w:sz="4" w:space="0" w:color="70AD47"/>
              <w:left w:val="single" w:sz="4" w:space="0" w:color="70AD47"/>
              <w:bottom w:val="single" w:sz="4" w:space="0" w:color="70AD47"/>
              <w:right w:val="single" w:sz="4" w:space="0" w:color="70AD47"/>
            </w:tcBorders>
            <w:vAlign w:val="center"/>
          </w:tcPr>
          <w:p w14:paraId="5CBB9F4A"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Data Cube &amp; FDA Pilot Status</w:t>
            </w:r>
          </w:p>
        </w:tc>
        <w:tc>
          <w:tcPr>
            <w:tcW w:w="1065" w:type="dxa"/>
            <w:tcBorders>
              <w:top w:val="single" w:sz="4" w:space="0" w:color="70AD47"/>
              <w:left w:val="single" w:sz="4" w:space="0" w:color="70AD47"/>
              <w:bottom w:val="single" w:sz="4" w:space="0" w:color="70AD47"/>
              <w:right w:val="single" w:sz="4" w:space="0" w:color="70AD47"/>
            </w:tcBorders>
            <w:vAlign w:val="center"/>
          </w:tcPr>
          <w:p w14:paraId="24DAB0CD" w14:textId="77777777" w:rsidR="00002D89" w:rsidRDefault="00A768EC">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3.2, 3.3, 3.6</w:t>
            </w:r>
          </w:p>
        </w:tc>
        <w:tc>
          <w:tcPr>
            <w:tcW w:w="2753" w:type="dxa"/>
            <w:tcBorders>
              <w:top w:val="single" w:sz="4" w:space="0" w:color="70AD47"/>
              <w:left w:val="single" w:sz="4" w:space="0" w:color="70AD47"/>
              <w:bottom w:val="single" w:sz="4" w:space="0" w:color="70AD47"/>
              <w:right w:val="single" w:sz="4" w:space="0" w:color="70AD47"/>
            </w:tcBorders>
            <w:vAlign w:val="center"/>
          </w:tcPr>
          <w:p w14:paraId="74BD76EB"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CARB-18, AGRI-8/9, FDA-2</w:t>
            </w:r>
          </w:p>
        </w:tc>
      </w:tr>
      <w:tr w:rsidR="00002D89" w14:paraId="78B55951" w14:textId="77777777" w:rsidTr="00002D89">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37B60E75"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6.1</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5E556815"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 xml:space="preserve">WGCV </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D86D5B5" w14:textId="77777777" w:rsidR="00002D89" w:rsidRDefault="00A768EC">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3.6, 3.7</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8C13FB3"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FDA-12, CV-1/3/9/13/14/15/16/17/18/19</w:t>
            </w:r>
          </w:p>
        </w:tc>
      </w:tr>
      <w:tr w:rsidR="00002D89" w14:paraId="3DC78A0C" w14:textId="77777777" w:rsidTr="00002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60306778"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6.2</w:t>
            </w:r>
          </w:p>
        </w:tc>
        <w:tc>
          <w:tcPr>
            <w:tcW w:w="4395" w:type="dxa"/>
            <w:tcBorders>
              <w:top w:val="single" w:sz="4" w:space="0" w:color="70AD47"/>
              <w:left w:val="single" w:sz="4" w:space="0" w:color="70AD47"/>
              <w:bottom w:val="single" w:sz="4" w:space="0" w:color="70AD47"/>
              <w:right w:val="single" w:sz="4" w:space="0" w:color="70AD47"/>
            </w:tcBorders>
            <w:vAlign w:val="center"/>
          </w:tcPr>
          <w:p w14:paraId="3BFE47ED"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WGCapD</w:t>
            </w:r>
          </w:p>
        </w:tc>
        <w:tc>
          <w:tcPr>
            <w:tcW w:w="1065" w:type="dxa"/>
            <w:tcBorders>
              <w:top w:val="single" w:sz="4" w:space="0" w:color="70AD47"/>
              <w:left w:val="single" w:sz="4" w:space="0" w:color="70AD47"/>
              <w:bottom w:val="single" w:sz="4" w:space="0" w:color="70AD47"/>
              <w:right w:val="single" w:sz="4" w:space="0" w:color="70AD47"/>
            </w:tcBorders>
            <w:vAlign w:val="center"/>
          </w:tcPr>
          <w:p w14:paraId="251A2711" w14:textId="77777777" w:rsidR="00002D89" w:rsidRDefault="00A768EC">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3.6, 3.7</w:t>
            </w:r>
          </w:p>
        </w:tc>
        <w:tc>
          <w:tcPr>
            <w:tcW w:w="2753" w:type="dxa"/>
            <w:tcBorders>
              <w:top w:val="single" w:sz="4" w:space="0" w:color="70AD47"/>
              <w:left w:val="single" w:sz="4" w:space="0" w:color="70AD47"/>
              <w:bottom w:val="single" w:sz="4" w:space="0" w:color="70AD47"/>
              <w:right w:val="single" w:sz="4" w:space="0" w:color="70AD47"/>
            </w:tcBorders>
            <w:vAlign w:val="center"/>
          </w:tcPr>
          <w:p w14:paraId="77597417"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FDA-5; CB-19/20/21/26/27/28/29/30/31/32</w:t>
            </w:r>
          </w:p>
        </w:tc>
      </w:tr>
      <w:tr w:rsidR="00002D89" w14:paraId="0B2FB605" w14:textId="77777777" w:rsidTr="00002D89">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2B07B338"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6.3</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61734269"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WGDisasters</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1DC79289" w14:textId="77777777" w:rsidR="00002D89" w:rsidRDefault="00A768EC">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3.4</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C4D43D3"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DIS-10/12/15/16</w:t>
            </w:r>
          </w:p>
        </w:tc>
      </w:tr>
      <w:tr w:rsidR="00002D89" w14:paraId="32D2B88A" w14:textId="77777777" w:rsidTr="00002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4066926B"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6.4</w:t>
            </w:r>
          </w:p>
        </w:tc>
        <w:tc>
          <w:tcPr>
            <w:tcW w:w="4395" w:type="dxa"/>
            <w:tcBorders>
              <w:top w:val="single" w:sz="4" w:space="0" w:color="70AD47"/>
              <w:left w:val="single" w:sz="4" w:space="0" w:color="70AD47"/>
              <w:bottom w:val="single" w:sz="4" w:space="0" w:color="70AD47"/>
              <w:right w:val="single" w:sz="4" w:space="0" w:color="70AD47"/>
            </w:tcBorders>
            <w:vAlign w:val="center"/>
          </w:tcPr>
          <w:p w14:paraId="3A0BD9FB"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 xml:space="preserve">CEOS </w:t>
            </w:r>
            <w:r>
              <w:rPr>
                <w:rFonts w:ascii="Calibri" w:eastAsia="Calibri" w:hAnsi="Calibri" w:cs="Calibri"/>
                <w:i/>
                <w:color w:val="000000"/>
                <w:sz w:val="16"/>
                <w:szCs w:val="16"/>
              </w:rPr>
              <w:t>Ad Hoc</w:t>
            </w:r>
            <w:r>
              <w:rPr>
                <w:rFonts w:ascii="Calibri" w:eastAsia="Calibri" w:hAnsi="Calibri" w:cs="Calibri"/>
                <w:color w:val="000000"/>
                <w:sz w:val="16"/>
                <w:szCs w:val="16"/>
              </w:rPr>
              <w:t xml:space="preserve"> Working Group on GEOGLAM Status Update</w:t>
            </w:r>
          </w:p>
        </w:tc>
        <w:tc>
          <w:tcPr>
            <w:tcW w:w="1065" w:type="dxa"/>
            <w:tcBorders>
              <w:top w:val="single" w:sz="4" w:space="0" w:color="70AD47"/>
              <w:left w:val="single" w:sz="4" w:space="0" w:color="70AD47"/>
              <w:bottom w:val="single" w:sz="4" w:space="0" w:color="70AD47"/>
              <w:right w:val="single" w:sz="4" w:space="0" w:color="70AD47"/>
            </w:tcBorders>
            <w:vAlign w:val="center"/>
          </w:tcPr>
          <w:p w14:paraId="73B6341E" w14:textId="77777777" w:rsidR="00002D89" w:rsidRDefault="00A768EC">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3.3</w:t>
            </w:r>
          </w:p>
        </w:tc>
        <w:tc>
          <w:tcPr>
            <w:tcW w:w="2753" w:type="dxa"/>
            <w:tcBorders>
              <w:top w:val="single" w:sz="4" w:space="0" w:color="70AD47"/>
              <w:left w:val="single" w:sz="4" w:space="0" w:color="70AD47"/>
              <w:bottom w:val="single" w:sz="4" w:space="0" w:color="70AD47"/>
              <w:right w:val="single" w:sz="4" w:space="0" w:color="70AD47"/>
            </w:tcBorders>
            <w:vAlign w:val="center"/>
          </w:tcPr>
          <w:p w14:paraId="2FFA5D1C"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AGRI-4/8/9</w:t>
            </w:r>
          </w:p>
        </w:tc>
      </w:tr>
      <w:tr w:rsidR="00002D89" w14:paraId="52380C55" w14:textId="77777777" w:rsidTr="00002D89">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58FE56E8"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6.5</w:t>
            </w:r>
          </w:p>
        </w:tc>
        <w:tc>
          <w:tcPr>
            <w:tcW w:w="439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3058D4C7"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SDG-AHT</w:t>
            </w:r>
          </w:p>
        </w:tc>
        <w:tc>
          <w:tcPr>
            <w:tcW w:w="1065" w:type="dxa"/>
            <w:tcBorders>
              <w:top w:val="single" w:sz="4" w:space="0" w:color="70AD47"/>
              <w:left w:val="single" w:sz="4" w:space="0" w:color="70AD47"/>
              <w:bottom w:val="single" w:sz="4" w:space="0" w:color="70AD47"/>
              <w:right w:val="single" w:sz="4" w:space="0" w:color="70AD47"/>
            </w:tcBorders>
            <w:shd w:val="clear" w:color="auto" w:fill="auto"/>
            <w:vAlign w:val="center"/>
          </w:tcPr>
          <w:p w14:paraId="5AE7AF9B" w14:textId="77777777" w:rsidR="00002D89" w:rsidRDefault="00A768EC">
            <w:pPr>
              <w:tabs>
                <w:tab w:val="left" w:pos="284"/>
                <w:tab w:val="left" w:pos="425"/>
                <w:tab w:val="left" w:pos="2126"/>
                <w:tab w:val="left" w:pos="6804"/>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3.9</w:t>
            </w:r>
          </w:p>
        </w:tc>
        <w:tc>
          <w:tcPr>
            <w:tcW w:w="2753" w:type="dxa"/>
            <w:tcBorders>
              <w:top w:val="single" w:sz="4" w:space="0" w:color="70AD47"/>
              <w:left w:val="single" w:sz="4" w:space="0" w:color="70AD47"/>
              <w:bottom w:val="single" w:sz="4" w:space="0" w:color="70AD47"/>
              <w:right w:val="single" w:sz="4" w:space="0" w:color="70AD47"/>
            </w:tcBorders>
            <w:shd w:val="clear" w:color="auto" w:fill="auto"/>
            <w:vAlign w:val="center"/>
          </w:tcPr>
          <w:p w14:paraId="0548BAEF"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SDG-2/3/4</w:t>
            </w:r>
          </w:p>
        </w:tc>
      </w:tr>
      <w:tr w:rsidR="00002D89" w14:paraId="43DE63BC" w14:textId="77777777" w:rsidTr="00002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Borders>
              <w:top w:val="single" w:sz="4" w:space="0" w:color="70AD47"/>
              <w:left w:val="single" w:sz="4" w:space="0" w:color="70AD47"/>
              <w:bottom w:val="single" w:sz="4" w:space="0" w:color="70AD47"/>
              <w:right w:val="single" w:sz="4" w:space="0" w:color="70AD47"/>
            </w:tcBorders>
            <w:vAlign w:val="center"/>
          </w:tcPr>
          <w:p w14:paraId="4B3E0AD8" w14:textId="77777777" w:rsidR="00002D89" w:rsidRDefault="00A768EC">
            <w:pPr>
              <w:tabs>
                <w:tab w:val="left" w:pos="284"/>
                <w:tab w:val="left" w:pos="425"/>
                <w:tab w:val="left" w:pos="2126"/>
                <w:tab w:val="left" w:pos="6804"/>
              </w:tabs>
              <w:jc w:val="center"/>
              <w:rPr>
                <w:rFonts w:ascii="Calibri" w:eastAsia="Calibri" w:hAnsi="Calibri" w:cs="Calibri"/>
                <w:sz w:val="16"/>
                <w:szCs w:val="16"/>
              </w:rPr>
            </w:pPr>
            <w:r>
              <w:rPr>
                <w:rFonts w:ascii="Calibri" w:eastAsia="Calibri" w:hAnsi="Calibri" w:cs="Calibri"/>
                <w:color w:val="000000"/>
                <w:sz w:val="16"/>
                <w:szCs w:val="16"/>
              </w:rPr>
              <w:t>7.1</w:t>
            </w:r>
          </w:p>
        </w:tc>
        <w:tc>
          <w:tcPr>
            <w:tcW w:w="4395" w:type="dxa"/>
            <w:tcBorders>
              <w:top w:val="single" w:sz="4" w:space="0" w:color="70AD47"/>
              <w:left w:val="single" w:sz="4" w:space="0" w:color="70AD47"/>
              <w:bottom w:val="single" w:sz="4" w:space="0" w:color="70AD47"/>
              <w:right w:val="single" w:sz="4" w:space="0" w:color="70AD47"/>
            </w:tcBorders>
            <w:vAlign w:val="center"/>
          </w:tcPr>
          <w:p w14:paraId="2632E4E0"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Missions, Instruments, and Measurements (MIM) Database Report</w:t>
            </w:r>
          </w:p>
        </w:tc>
        <w:tc>
          <w:tcPr>
            <w:tcW w:w="1065" w:type="dxa"/>
            <w:tcBorders>
              <w:top w:val="single" w:sz="4" w:space="0" w:color="70AD47"/>
              <w:left w:val="single" w:sz="4" w:space="0" w:color="70AD47"/>
              <w:bottom w:val="single" w:sz="4" w:space="0" w:color="70AD47"/>
              <w:right w:val="single" w:sz="4" w:space="0" w:color="70AD47"/>
            </w:tcBorders>
            <w:vAlign w:val="center"/>
          </w:tcPr>
          <w:p w14:paraId="09832824" w14:textId="77777777" w:rsidR="00002D89" w:rsidRDefault="00A768EC">
            <w:pPr>
              <w:tabs>
                <w:tab w:val="left" w:pos="284"/>
                <w:tab w:val="left" w:pos="425"/>
                <w:tab w:val="left" w:pos="2126"/>
                <w:tab w:val="left" w:pos="6804"/>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3.7</w:t>
            </w:r>
          </w:p>
        </w:tc>
        <w:tc>
          <w:tcPr>
            <w:tcW w:w="2753" w:type="dxa"/>
            <w:tcBorders>
              <w:top w:val="single" w:sz="4" w:space="0" w:color="70AD47"/>
              <w:left w:val="single" w:sz="4" w:space="0" w:color="70AD47"/>
              <w:bottom w:val="single" w:sz="4" w:space="0" w:color="70AD47"/>
              <w:right w:val="single" w:sz="4" w:space="0" w:color="70AD47"/>
            </w:tcBorders>
            <w:vAlign w:val="center"/>
          </w:tcPr>
          <w:p w14:paraId="07A79A7D"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color w:val="000000"/>
                <w:sz w:val="16"/>
                <w:szCs w:val="16"/>
              </w:rPr>
              <w:t>CB-10</w:t>
            </w:r>
          </w:p>
        </w:tc>
      </w:tr>
    </w:tbl>
    <w:p w14:paraId="45A4F139" w14:textId="77777777" w:rsidR="00002D89" w:rsidRDefault="00002D89">
      <w:pPr>
        <w:tabs>
          <w:tab w:val="left" w:pos="284"/>
          <w:tab w:val="left" w:pos="425"/>
          <w:tab w:val="left" w:pos="2126"/>
          <w:tab w:val="left" w:pos="6804"/>
        </w:tabs>
        <w:spacing w:before="60" w:after="60"/>
        <w:rPr>
          <w:rFonts w:ascii="Cambria" w:eastAsia="Cambria" w:hAnsi="Cambria" w:cs="Cambria"/>
          <w:sz w:val="18"/>
          <w:szCs w:val="18"/>
        </w:rPr>
      </w:pPr>
    </w:p>
    <w:tbl>
      <w:tblPr>
        <w:tblStyle w:val="ab"/>
        <w:tblW w:w="90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906"/>
        <w:gridCol w:w="2010"/>
        <w:gridCol w:w="1711"/>
        <w:gridCol w:w="1827"/>
        <w:gridCol w:w="1556"/>
      </w:tblGrid>
      <w:tr w:rsidR="00002D89" w14:paraId="7BE7D8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63C6EDF3" w14:textId="77777777" w:rsidR="00002D89" w:rsidRDefault="00A768EC">
            <w:pPr>
              <w:tabs>
                <w:tab w:val="left" w:pos="284"/>
                <w:tab w:val="left" w:pos="425"/>
                <w:tab w:val="left" w:pos="2126"/>
                <w:tab w:val="left" w:pos="6804"/>
              </w:tabs>
              <w:spacing w:before="60" w:after="60"/>
              <w:rPr>
                <w:rFonts w:ascii="Calibri" w:eastAsia="Calibri" w:hAnsi="Calibri" w:cs="Calibri"/>
                <w:sz w:val="16"/>
                <w:szCs w:val="16"/>
              </w:rPr>
            </w:pPr>
            <w:r>
              <w:rPr>
                <w:rFonts w:ascii="Calibri" w:eastAsia="Calibri" w:hAnsi="Calibri" w:cs="Calibri"/>
                <w:sz w:val="16"/>
                <w:szCs w:val="16"/>
              </w:rPr>
              <w:t>CMRS: Climate Monitoring, Research, and Services</w:t>
            </w:r>
          </w:p>
        </w:tc>
        <w:tc>
          <w:tcPr>
            <w:tcW w:w="2010" w:type="dxa"/>
          </w:tcPr>
          <w:p w14:paraId="61A35FBD"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CARB: Carbon Observations, Including Forested Regions</w:t>
            </w:r>
          </w:p>
        </w:tc>
        <w:tc>
          <w:tcPr>
            <w:tcW w:w="1711" w:type="dxa"/>
          </w:tcPr>
          <w:p w14:paraId="539CB50B"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AGRI: Observations for Agriculture</w:t>
            </w:r>
          </w:p>
        </w:tc>
        <w:tc>
          <w:tcPr>
            <w:tcW w:w="1827" w:type="dxa"/>
          </w:tcPr>
          <w:p w14:paraId="3DDA499A"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DIS: Observations for Disasters</w:t>
            </w:r>
          </w:p>
        </w:tc>
        <w:tc>
          <w:tcPr>
            <w:tcW w:w="1556" w:type="dxa"/>
          </w:tcPr>
          <w:p w14:paraId="7A467448"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WAT: Observations for Water</w:t>
            </w:r>
          </w:p>
        </w:tc>
      </w:tr>
      <w:tr w:rsidR="00002D89" w14:paraId="294A7E8A" w14:textId="77777777" w:rsidTr="00002D8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906" w:type="dxa"/>
            <w:shd w:val="clear" w:color="auto" w:fill="D9EAD3"/>
          </w:tcPr>
          <w:p w14:paraId="085A57A8"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CMRS-13:</w:t>
            </w:r>
            <w:r>
              <w:rPr>
                <w:rFonts w:ascii="Calibri" w:eastAsia="Calibri" w:hAnsi="Calibri" w:cs="Calibri"/>
                <w:b w:val="0"/>
                <w:color w:val="000000"/>
                <w:sz w:val="16"/>
                <w:szCs w:val="16"/>
              </w:rPr>
              <w:t xml:space="preserve"> 2.1</w:t>
            </w:r>
          </w:p>
        </w:tc>
        <w:tc>
          <w:tcPr>
            <w:tcW w:w="2010" w:type="dxa"/>
            <w:shd w:val="clear" w:color="auto" w:fill="E2EFD9"/>
          </w:tcPr>
          <w:p w14:paraId="0CE18567"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CARB-4:</w:t>
            </w:r>
            <w:r>
              <w:rPr>
                <w:rFonts w:ascii="Calibri" w:eastAsia="Calibri" w:hAnsi="Calibri" w:cs="Calibri"/>
                <w:color w:val="000000"/>
                <w:sz w:val="16"/>
                <w:szCs w:val="16"/>
              </w:rPr>
              <w:t xml:space="preserve"> 3.5</w:t>
            </w:r>
          </w:p>
        </w:tc>
        <w:tc>
          <w:tcPr>
            <w:tcW w:w="1711" w:type="dxa"/>
            <w:shd w:val="clear" w:color="auto" w:fill="E2EFD9"/>
          </w:tcPr>
          <w:p w14:paraId="42C76AD4"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AGRI-4:</w:t>
            </w:r>
            <w:r>
              <w:rPr>
                <w:rFonts w:ascii="Calibri" w:eastAsia="Calibri" w:hAnsi="Calibri" w:cs="Calibri"/>
                <w:color w:val="000000"/>
                <w:sz w:val="16"/>
                <w:szCs w:val="16"/>
              </w:rPr>
              <w:t xml:space="preserve"> 6.4</w:t>
            </w:r>
          </w:p>
        </w:tc>
        <w:tc>
          <w:tcPr>
            <w:tcW w:w="1827" w:type="dxa"/>
            <w:shd w:val="clear" w:color="auto" w:fill="E2EFD9"/>
          </w:tcPr>
          <w:p w14:paraId="775A1982"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DIS-10:</w:t>
            </w:r>
            <w:r>
              <w:rPr>
                <w:rFonts w:ascii="Calibri" w:eastAsia="Calibri" w:hAnsi="Calibri" w:cs="Calibri"/>
                <w:color w:val="000000"/>
                <w:sz w:val="16"/>
                <w:szCs w:val="16"/>
              </w:rPr>
              <w:t xml:space="preserve"> 6.3</w:t>
            </w:r>
          </w:p>
        </w:tc>
        <w:tc>
          <w:tcPr>
            <w:tcW w:w="1556" w:type="dxa"/>
            <w:shd w:val="clear" w:color="auto" w:fill="FFF2CC"/>
          </w:tcPr>
          <w:p w14:paraId="56918FE7"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WAT-4:</w:t>
            </w:r>
            <w:r>
              <w:rPr>
                <w:rFonts w:ascii="Calibri" w:eastAsia="Calibri" w:hAnsi="Calibri" w:cs="Calibri"/>
                <w:color w:val="000000"/>
                <w:sz w:val="16"/>
                <w:szCs w:val="16"/>
              </w:rPr>
              <w:t xml:space="preserve"> –</w:t>
            </w:r>
          </w:p>
        </w:tc>
      </w:tr>
      <w:tr w:rsidR="00002D89" w14:paraId="27053DF8" w14:textId="77777777" w:rsidTr="00002D89">
        <w:trPr>
          <w:trHeight w:val="180"/>
        </w:trPr>
        <w:tc>
          <w:tcPr>
            <w:cnfStyle w:val="001000000000" w:firstRow="0" w:lastRow="0" w:firstColumn="1" w:lastColumn="0" w:oddVBand="0" w:evenVBand="0" w:oddHBand="0" w:evenHBand="0" w:firstRowFirstColumn="0" w:firstRowLastColumn="0" w:lastRowFirstColumn="0" w:lastRowLastColumn="0"/>
            <w:tcW w:w="1906" w:type="dxa"/>
            <w:shd w:val="clear" w:color="auto" w:fill="D9EAD3"/>
          </w:tcPr>
          <w:p w14:paraId="29E54402"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CMRS-15: </w:t>
            </w:r>
            <w:r>
              <w:rPr>
                <w:rFonts w:ascii="Calibri" w:eastAsia="Calibri" w:hAnsi="Calibri" w:cs="Calibri"/>
                <w:b w:val="0"/>
                <w:color w:val="000000"/>
                <w:sz w:val="16"/>
                <w:szCs w:val="16"/>
              </w:rPr>
              <w:t>2.1</w:t>
            </w:r>
          </w:p>
        </w:tc>
        <w:tc>
          <w:tcPr>
            <w:tcW w:w="2010" w:type="dxa"/>
            <w:shd w:val="clear" w:color="auto" w:fill="E2EFD9"/>
          </w:tcPr>
          <w:p w14:paraId="5B6ECC54"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CARB-5: </w:t>
            </w:r>
            <w:r>
              <w:rPr>
                <w:rFonts w:ascii="Calibri" w:eastAsia="Calibri" w:hAnsi="Calibri" w:cs="Calibri"/>
                <w:color w:val="000000"/>
                <w:sz w:val="16"/>
                <w:szCs w:val="16"/>
              </w:rPr>
              <w:t>3.5</w:t>
            </w:r>
          </w:p>
        </w:tc>
        <w:tc>
          <w:tcPr>
            <w:tcW w:w="1711" w:type="dxa"/>
            <w:shd w:val="clear" w:color="auto" w:fill="E2EFD9"/>
          </w:tcPr>
          <w:p w14:paraId="44A196EB"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AGRI-8:</w:t>
            </w:r>
            <w:r>
              <w:rPr>
                <w:rFonts w:ascii="Calibri" w:eastAsia="Calibri" w:hAnsi="Calibri" w:cs="Calibri"/>
                <w:color w:val="000000"/>
                <w:sz w:val="16"/>
                <w:szCs w:val="16"/>
              </w:rPr>
              <w:t xml:space="preserve"> 5.5, 6.4</w:t>
            </w:r>
          </w:p>
        </w:tc>
        <w:tc>
          <w:tcPr>
            <w:tcW w:w="1827" w:type="dxa"/>
            <w:shd w:val="clear" w:color="auto" w:fill="E2EFD9"/>
          </w:tcPr>
          <w:p w14:paraId="06279E80"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DIS-12:</w:t>
            </w:r>
            <w:r>
              <w:rPr>
                <w:rFonts w:ascii="Calibri" w:eastAsia="Calibri" w:hAnsi="Calibri" w:cs="Calibri"/>
                <w:color w:val="000000"/>
                <w:sz w:val="16"/>
                <w:szCs w:val="16"/>
              </w:rPr>
              <w:t xml:space="preserve"> 6.3</w:t>
            </w:r>
          </w:p>
        </w:tc>
        <w:tc>
          <w:tcPr>
            <w:tcW w:w="1556" w:type="dxa"/>
            <w:shd w:val="clear" w:color="auto" w:fill="FFF2CC"/>
          </w:tcPr>
          <w:p w14:paraId="38F841E8"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 xml:space="preserve">WAT-6: </w:t>
            </w:r>
            <w:r>
              <w:rPr>
                <w:rFonts w:ascii="Calibri" w:eastAsia="Calibri" w:hAnsi="Calibri" w:cs="Calibri"/>
                <w:color w:val="000000"/>
                <w:sz w:val="16"/>
                <w:szCs w:val="16"/>
              </w:rPr>
              <w:t>–</w:t>
            </w:r>
          </w:p>
        </w:tc>
      </w:tr>
      <w:tr w:rsidR="00002D89" w14:paraId="481B5813" w14:textId="77777777" w:rsidTr="00002D8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0F272106"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CMRS-16: </w:t>
            </w:r>
            <w:r>
              <w:rPr>
                <w:rFonts w:ascii="Calibri" w:eastAsia="Calibri" w:hAnsi="Calibri" w:cs="Calibri"/>
                <w:b w:val="0"/>
                <w:color w:val="000000"/>
                <w:sz w:val="16"/>
                <w:szCs w:val="16"/>
              </w:rPr>
              <w:t>2.1</w:t>
            </w:r>
          </w:p>
        </w:tc>
        <w:tc>
          <w:tcPr>
            <w:tcW w:w="2010" w:type="dxa"/>
            <w:shd w:val="clear" w:color="auto" w:fill="E2EFD9"/>
          </w:tcPr>
          <w:p w14:paraId="6B2A930E"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CARB-12:</w:t>
            </w:r>
            <w:r>
              <w:rPr>
                <w:rFonts w:ascii="Calibri" w:eastAsia="Calibri" w:hAnsi="Calibri" w:cs="Calibri"/>
                <w:color w:val="000000"/>
                <w:sz w:val="16"/>
                <w:szCs w:val="16"/>
              </w:rPr>
              <w:t xml:space="preserve"> 3.1, 3.2, 3.3</w:t>
            </w:r>
          </w:p>
        </w:tc>
        <w:tc>
          <w:tcPr>
            <w:tcW w:w="1711" w:type="dxa"/>
            <w:shd w:val="clear" w:color="auto" w:fill="E2EFD9"/>
          </w:tcPr>
          <w:p w14:paraId="5B5882E9"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AGRI-9:</w:t>
            </w:r>
            <w:r>
              <w:rPr>
                <w:rFonts w:ascii="Calibri" w:eastAsia="Calibri" w:hAnsi="Calibri" w:cs="Calibri"/>
                <w:color w:val="000000"/>
                <w:sz w:val="16"/>
                <w:szCs w:val="16"/>
              </w:rPr>
              <w:t xml:space="preserve"> 5.5, 6.4</w:t>
            </w:r>
          </w:p>
        </w:tc>
        <w:tc>
          <w:tcPr>
            <w:tcW w:w="1827" w:type="dxa"/>
            <w:shd w:val="clear" w:color="auto" w:fill="E2EFD9"/>
          </w:tcPr>
          <w:p w14:paraId="6DA3042D"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DIS-15:</w:t>
            </w:r>
            <w:r>
              <w:rPr>
                <w:rFonts w:ascii="Calibri" w:eastAsia="Calibri" w:hAnsi="Calibri" w:cs="Calibri"/>
                <w:color w:val="000000"/>
                <w:sz w:val="16"/>
                <w:szCs w:val="16"/>
              </w:rPr>
              <w:t xml:space="preserve"> 6.3</w:t>
            </w:r>
          </w:p>
        </w:tc>
        <w:tc>
          <w:tcPr>
            <w:tcW w:w="1556" w:type="dxa"/>
            <w:shd w:val="clear" w:color="auto" w:fill="auto"/>
          </w:tcPr>
          <w:p w14:paraId="21E422E4" w14:textId="77777777" w:rsidR="00002D89" w:rsidRDefault="00002D89">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p>
        </w:tc>
      </w:tr>
      <w:tr w:rsidR="00002D89" w14:paraId="171F2981" w14:textId="77777777" w:rsidTr="00002D89">
        <w:trPr>
          <w:trHeight w:val="22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5C0EA32C"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CMRS-17: </w:t>
            </w:r>
            <w:r>
              <w:rPr>
                <w:rFonts w:ascii="Calibri" w:eastAsia="Calibri" w:hAnsi="Calibri" w:cs="Calibri"/>
                <w:b w:val="0"/>
                <w:color w:val="000000"/>
                <w:sz w:val="16"/>
                <w:szCs w:val="16"/>
              </w:rPr>
              <w:t>2.1</w:t>
            </w:r>
          </w:p>
        </w:tc>
        <w:tc>
          <w:tcPr>
            <w:tcW w:w="2010" w:type="dxa"/>
            <w:shd w:val="clear" w:color="auto" w:fill="E2EFD9"/>
          </w:tcPr>
          <w:p w14:paraId="3896B9C2"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CARB-15:</w:t>
            </w:r>
            <w:r>
              <w:rPr>
                <w:rFonts w:ascii="Calibri" w:eastAsia="Calibri" w:hAnsi="Calibri" w:cs="Calibri"/>
                <w:color w:val="000000"/>
                <w:sz w:val="16"/>
                <w:szCs w:val="16"/>
              </w:rPr>
              <w:t xml:space="preserve"> 3.1, 5.2</w:t>
            </w:r>
          </w:p>
        </w:tc>
        <w:tc>
          <w:tcPr>
            <w:tcW w:w="1711" w:type="dxa"/>
            <w:shd w:val="clear" w:color="auto" w:fill="auto"/>
          </w:tcPr>
          <w:p w14:paraId="09611B1A" w14:textId="77777777" w:rsidR="00002D89" w:rsidRDefault="00002D89">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c>
          <w:tcPr>
            <w:tcW w:w="1827" w:type="dxa"/>
            <w:shd w:val="clear" w:color="auto" w:fill="E2EFD9"/>
          </w:tcPr>
          <w:p w14:paraId="6D595CD4"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DIS-16:</w:t>
            </w:r>
            <w:r>
              <w:rPr>
                <w:rFonts w:ascii="Calibri" w:eastAsia="Calibri" w:hAnsi="Calibri" w:cs="Calibri"/>
                <w:color w:val="000000"/>
                <w:sz w:val="16"/>
                <w:szCs w:val="16"/>
              </w:rPr>
              <w:t xml:space="preserve"> 6.3</w:t>
            </w:r>
          </w:p>
        </w:tc>
        <w:tc>
          <w:tcPr>
            <w:tcW w:w="1556" w:type="dxa"/>
            <w:shd w:val="clear" w:color="auto" w:fill="auto"/>
          </w:tcPr>
          <w:p w14:paraId="184B2D8D" w14:textId="77777777" w:rsidR="00002D89" w:rsidRDefault="00002D89">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p>
        </w:tc>
      </w:tr>
      <w:tr w:rsidR="00002D89" w14:paraId="3877C606" w14:textId="77777777" w:rsidTr="00002D8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218804F2"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CMRS-19: </w:t>
            </w:r>
            <w:r>
              <w:rPr>
                <w:rFonts w:ascii="Calibri" w:eastAsia="Calibri" w:hAnsi="Calibri" w:cs="Calibri"/>
                <w:b w:val="0"/>
                <w:color w:val="000000"/>
                <w:sz w:val="16"/>
                <w:szCs w:val="16"/>
              </w:rPr>
              <w:t>2.1</w:t>
            </w:r>
          </w:p>
        </w:tc>
        <w:tc>
          <w:tcPr>
            <w:tcW w:w="2010" w:type="dxa"/>
            <w:shd w:val="clear" w:color="auto" w:fill="E2EFD9"/>
          </w:tcPr>
          <w:p w14:paraId="7A326B89"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CARB-16:</w:t>
            </w:r>
            <w:r>
              <w:rPr>
                <w:rFonts w:ascii="Calibri" w:eastAsia="Calibri" w:hAnsi="Calibri" w:cs="Calibri"/>
                <w:color w:val="000000"/>
                <w:sz w:val="16"/>
                <w:szCs w:val="16"/>
              </w:rPr>
              <w:t xml:space="preserve"> 3.1</w:t>
            </w:r>
          </w:p>
        </w:tc>
        <w:tc>
          <w:tcPr>
            <w:tcW w:w="1711" w:type="dxa"/>
            <w:shd w:val="clear" w:color="auto" w:fill="auto"/>
          </w:tcPr>
          <w:p w14:paraId="7B546CBD" w14:textId="77777777" w:rsidR="00002D89" w:rsidRDefault="00002D89">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c>
          <w:tcPr>
            <w:tcW w:w="1827" w:type="dxa"/>
            <w:shd w:val="clear" w:color="auto" w:fill="FFF2CC"/>
          </w:tcPr>
          <w:p w14:paraId="70DC862B"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DIS-17:</w:t>
            </w:r>
            <w:r>
              <w:rPr>
                <w:rFonts w:ascii="Calibri" w:eastAsia="Calibri" w:hAnsi="Calibri" w:cs="Calibri"/>
                <w:color w:val="000000"/>
                <w:sz w:val="16"/>
                <w:szCs w:val="16"/>
              </w:rPr>
              <w:t xml:space="preserve"> –</w:t>
            </w:r>
          </w:p>
        </w:tc>
        <w:tc>
          <w:tcPr>
            <w:tcW w:w="1556" w:type="dxa"/>
            <w:shd w:val="clear" w:color="auto" w:fill="auto"/>
          </w:tcPr>
          <w:p w14:paraId="57141508" w14:textId="77777777" w:rsidR="00002D89" w:rsidRDefault="00002D89">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r>
      <w:tr w:rsidR="00002D89" w14:paraId="2B2C61F2" w14:textId="77777777" w:rsidTr="00002D89">
        <w:trPr>
          <w:trHeight w:val="22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65F4A028"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CMRS-20: </w:t>
            </w:r>
            <w:r>
              <w:rPr>
                <w:rFonts w:ascii="Calibri" w:eastAsia="Calibri" w:hAnsi="Calibri" w:cs="Calibri"/>
                <w:b w:val="0"/>
                <w:color w:val="000000"/>
                <w:sz w:val="16"/>
                <w:szCs w:val="16"/>
              </w:rPr>
              <w:t>2.1</w:t>
            </w:r>
          </w:p>
        </w:tc>
        <w:tc>
          <w:tcPr>
            <w:tcW w:w="2010" w:type="dxa"/>
            <w:shd w:val="clear" w:color="auto" w:fill="E2EFD9"/>
          </w:tcPr>
          <w:p w14:paraId="74B0FF69"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CARB-17:</w:t>
            </w:r>
            <w:r>
              <w:rPr>
                <w:rFonts w:ascii="Calibri" w:eastAsia="Calibri" w:hAnsi="Calibri" w:cs="Calibri"/>
                <w:color w:val="000000"/>
                <w:sz w:val="16"/>
                <w:szCs w:val="16"/>
              </w:rPr>
              <w:t xml:space="preserve"> 3.1, 3.4</w:t>
            </w:r>
          </w:p>
        </w:tc>
        <w:tc>
          <w:tcPr>
            <w:tcW w:w="1711" w:type="dxa"/>
            <w:shd w:val="clear" w:color="auto" w:fill="auto"/>
          </w:tcPr>
          <w:p w14:paraId="45435A07" w14:textId="77777777" w:rsidR="00002D89" w:rsidRDefault="00002D89">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c>
          <w:tcPr>
            <w:tcW w:w="1827" w:type="dxa"/>
            <w:shd w:val="clear" w:color="auto" w:fill="auto"/>
          </w:tcPr>
          <w:p w14:paraId="43E19430" w14:textId="77777777" w:rsidR="00002D89" w:rsidRDefault="00002D89">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c>
          <w:tcPr>
            <w:tcW w:w="1556" w:type="dxa"/>
            <w:shd w:val="clear" w:color="auto" w:fill="auto"/>
          </w:tcPr>
          <w:p w14:paraId="3FFEC084" w14:textId="77777777" w:rsidR="00002D89" w:rsidRDefault="00002D89">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r>
      <w:tr w:rsidR="00002D89" w14:paraId="7B40E552" w14:textId="77777777" w:rsidTr="00002D8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06" w:type="dxa"/>
            <w:shd w:val="clear" w:color="auto" w:fill="E2EFD9"/>
          </w:tcPr>
          <w:p w14:paraId="60B63A28"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CMRS-21: </w:t>
            </w:r>
            <w:r>
              <w:rPr>
                <w:rFonts w:ascii="Calibri" w:eastAsia="Calibri" w:hAnsi="Calibri" w:cs="Calibri"/>
                <w:b w:val="0"/>
                <w:color w:val="000000"/>
                <w:sz w:val="16"/>
                <w:szCs w:val="16"/>
              </w:rPr>
              <w:t>2.1</w:t>
            </w:r>
          </w:p>
        </w:tc>
        <w:tc>
          <w:tcPr>
            <w:tcW w:w="2010" w:type="dxa"/>
            <w:shd w:val="clear" w:color="auto" w:fill="E2EFD9"/>
          </w:tcPr>
          <w:p w14:paraId="49E2080B"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CARB-18:</w:t>
            </w:r>
            <w:r>
              <w:rPr>
                <w:rFonts w:ascii="Calibri" w:eastAsia="Calibri" w:hAnsi="Calibri" w:cs="Calibri"/>
                <w:color w:val="000000"/>
                <w:sz w:val="16"/>
                <w:szCs w:val="16"/>
              </w:rPr>
              <w:t xml:space="preserve"> 3.1, 5.5</w:t>
            </w:r>
          </w:p>
        </w:tc>
        <w:tc>
          <w:tcPr>
            <w:tcW w:w="1711" w:type="dxa"/>
            <w:shd w:val="clear" w:color="auto" w:fill="auto"/>
          </w:tcPr>
          <w:p w14:paraId="7F5B5CF8" w14:textId="77777777" w:rsidR="00002D89" w:rsidRDefault="00002D89">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c>
          <w:tcPr>
            <w:tcW w:w="1827" w:type="dxa"/>
            <w:shd w:val="clear" w:color="auto" w:fill="auto"/>
          </w:tcPr>
          <w:p w14:paraId="6F0A812A" w14:textId="77777777" w:rsidR="00002D89" w:rsidRDefault="00002D89">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c>
          <w:tcPr>
            <w:tcW w:w="1556" w:type="dxa"/>
            <w:shd w:val="clear" w:color="auto" w:fill="auto"/>
          </w:tcPr>
          <w:p w14:paraId="010A17D5" w14:textId="77777777" w:rsidR="00002D89" w:rsidRDefault="00002D89">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p>
        </w:tc>
      </w:tr>
    </w:tbl>
    <w:p w14:paraId="03AA7BAC" w14:textId="77777777" w:rsidR="00002D89" w:rsidRDefault="00002D89">
      <w:pPr>
        <w:tabs>
          <w:tab w:val="left" w:pos="284"/>
          <w:tab w:val="left" w:pos="425"/>
          <w:tab w:val="left" w:pos="2126"/>
          <w:tab w:val="left" w:pos="6804"/>
        </w:tabs>
        <w:spacing w:before="60" w:after="60"/>
        <w:rPr>
          <w:rFonts w:ascii="Cambria" w:eastAsia="Cambria" w:hAnsi="Cambria" w:cs="Cambria"/>
          <w:sz w:val="18"/>
          <w:szCs w:val="18"/>
        </w:rPr>
      </w:pPr>
    </w:p>
    <w:tbl>
      <w:tblPr>
        <w:tblStyle w:val="ac"/>
        <w:tblW w:w="90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915"/>
        <w:gridCol w:w="1659"/>
        <w:gridCol w:w="1843"/>
        <w:gridCol w:w="1842"/>
        <w:gridCol w:w="1751"/>
      </w:tblGrid>
      <w:tr w:rsidR="00002D89" w14:paraId="1DE952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E571E52" w14:textId="77777777" w:rsidR="00002D89" w:rsidRDefault="00A768EC">
            <w:pPr>
              <w:tabs>
                <w:tab w:val="left" w:pos="284"/>
                <w:tab w:val="left" w:pos="425"/>
                <w:tab w:val="left" w:pos="2126"/>
                <w:tab w:val="left" w:pos="6804"/>
              </w:tabs>
              <w:spacing w:before="60" w:after="60"/>
              <w:rPr>
                <w:rFonts w:ascii="Calibri" w:eastAsia="Calibri" w:hAnsi="Calibri" w:cs="Calibri"/>
                <w:sz w:val="16"/>
                <w:szCs w:val="16"/>
              </w:rPr>
            </w:pPr>
            <w:r>
              <w:rPr>
                <w:rFonts w:ascii="Calibri" w:eastAsia="Calibri" w:hAnsi="Calibri" w:cs="Calibri"/>
                <w:sz w:val="16"/>
                <w:szCs w:val="16"/>
              </w:rPr>
              <w:t>FDA: Future Data Architectures</w:t>
            </w:r>
          </w:p>
        </w:tc>
        <w:tc>
          <w:tcPr>
            <w:tcW w:w="1659" w:type="dxa"/>
          </w:tcPr>
          <w:p w14:paraId="2F330968"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CB: Capacity Building</w:t>
            </w:r>
          </w:p>
        </w:tc>
        <w:tc>
          <w:tcPr>
            <w:tcW w:w="1843" w:type="dxa"/>
          </w:tcPr>
          <w:p w14:paraId="53FC978C"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DATA, CV: Data Access, Availability and Quality</w:t>
            </w:r>
          </w:p>
        </w:tc>
        <w:tc>
          <w:tcPr>
            <w:tcW w:w="1842" w:type="dxa"/>
          </w:tcPr>
          <w:p w14:paraId="1C4EBB9D"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VC: Advancement of the CEOS Virtual Constellations</w:t>
            </w:r>
          </w:p>
        </w:tc>
        <w:tc>
          <w:tcPr>
            <w:tcW w:w="1751" w:type="dxa"/>
          </w:tcPr>
          <w:p w14:paraId="13804324"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SDG, BP, BON, POL, COV: Support to Other Key Stakeholders</w:t>
            </w:r>
          </w:p>
          <w:p w14:paraId="3A9C6C08" w14:textId="77777777" w:rsidR="00002D89" w:rsidRDefault="00A768EC">
            <w:pPr>
              <w:tabs>
                <w:tab w:val="left" w:pos="284"/>
                <w:tab w:val="left" w:pos="425"/>
                <w:tab w:val="left" w:pos="2126"/>
                <w:tab w:val="left" w:pos="6804"/>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Pr>
                <w:rFonts w:ascii="Calibri" w:eastAsia="Calibri" w:hAnsi="Calibri" w:cs="Calibri"/>
                <w:sz w:val="16"/>
                <w:szCs w:val="16"/>
              </w:rPr>
              <w:t>OUT, ORG: Outreach and Organisational</w:t>
            </w:r>
          </w:p>
        </w:tc>
      </w:tr>
      <w:tr w:rsidR="00002D89" w14:paraId="2C5166AC" w14:textId="77777777" w:rsidTr="00002D8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1B088882"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FDA-2:</w:t>
            </w:r>
            <w:r>
              <w:rPr>
                <w:rFonts w:ascii="Calibri" w:eastAsia="Calibri" w:hAnsi="Calibri" w:cs="Calibri"/>
                <w:b w:val="0"/>
                <w:color w:val="000000"/>
                <w:sz w:val="16"/>
                <w:szCs w:val="16"/>
              </w:rPr>
              <w:t xml:space="preserve"> 5.5</w:t>
            </w:r>
          </w:p>
        </w:tc>
        <w:tc>
          <w:tcPr>
            <w:tcW w:w="1659" w:type="dxa"/>
            <w:shd w:val="clear" w:color="auto" w:fill="D9EAD3"/>
          </w:tcPr>
          <w:p w14:paraId="31699FD8"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CB-10:</w:t>
            </w:r>
            <w:r>
              <w:rPr>
                <w:rFonts w:ascii="Calibri" w:eastAsia="Calibri" w:hAnsi="Calibri" w:cs="Calibri"/>
                <w:color w:val="000000"/>
                <w:sz w:val="16"/>
                <w:szCs w:val="16"/>
              </w:rPr>
              <w:t xml:space="preserve"> 7.1</w:t>
            </w:r>
          </w:p>
        </w:tc>
        <w:tc>
          <w:tcPr>
            <w:tcW w:w="1843" w:type="dxa"/>
            <w:shd w:val="clear" w:color="auto" w:fill="D9EAD3"/>
          </w:tcPr>
          <w:p w14:paraId="3C25F949"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DATA-2:</w:t>
            </w:r>
            <w:r>
              <w:rPr>
                <w:rFonts w:ascii="Calibri" w:eastAsia="Calibri" w:hAnsi="Calibri" w:cs="Calibri"/>
                <w:color w:val="000000"/>
                <w:sz w:val="16"/>
                <w:szCs w:val="16"/>
              </w:rPr>
              <w:t xml:space="preserve"> 5.2</w:t>
            </w:r>
          </w:p>
        </w:tc>
        <w:tc>
          <w:tcPr>
            <w:tcW w:w="1842" w:type="dxa"/>
            <w:shd w:val="clear" w:color="auto" w:fill="FFF2CC"/>
          </w:tcPr>
          <w:p w14:paraId="17D93ADE"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VC-2:</w:t>
            </w:r>
            <w:r>
              <w:rPr>
                <w:rFonts w:ascii="Calibri" w:eastAsia="Calibri" w:hAnsi="Calibri" w:cs="Calibri"/>
                <w:color w:val="000000"/>
                <w:sz w:val="16"/>
                <w:szCs w:val="16"/>
              </w:rPr>
              <w:t xml:space="preserve"> –</w:t>
            </w:r>
          </w:p>
        </w:tc>
        <w:tc>
          <w:tcPr>
            <w:tcW w:w="1751" w:type="dxa"/>
            <w:shd w:val="clear" w:color="auto" w:fill="E2EFD9"/>
          </w:tcPr>
          <w:p w14:paraId="03B405DB"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SDG-2:</w:t>
            </w:r>
            <w:r>
              <w:rPr>
                <w:rFonts w:ascii="Calibri" w:eastAsia="Calibri" w:hAnsi="Calibri" w:cs="Calibri"/>
                <w:color w:val="000000"/>
                <w:sz w:val="16"/>
                <w:szCs w:val="16"/>
              </w:rPr>
              <w:t xml:space="preserve"> 6.5</w:t>
            </w:r>
          </w:p>
        </w:tc>
      </w:tr>
      <w:tr w:rsidR="00002D89" w14:paraId="305A4149" w14:textId="77777777" w:rsidTr="00002D89">
        <w:trPr>
          <w:trHeight w:val="18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49DC8C3B"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FDA-5: </w:t>
            </w:r>
            <w:r>
              <w:rPr>
                <w:rFonts w:ascii="Calibri" w:eastAsia="Calibri" w:hAnsi="Calibri" w:cs="Calibri"/>
                <w:b w:val="0"/>
                <w:color w:val="000000"/>
                <w:sz w:val="16"/>
                <w:szCs w:val="16"/>
              </w:rPr>
              <w:t>5.2, 6.2</w:t>
            </w:r>
          </w:p>
        </w:tc>
        <w:tc>
          <w:tcPr>
            <w:tcW w:w="1659" w:type="dxa"/>
            <w:shd w:val="clear" w:color="auto" w:fill="D9EAD3"/>
          </w:tcPr>
          <w:p w14:paraId="2CFC92AB"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CB-19:</w:t>
            </w:r>
            <w:r>
              <w:rPr>
                <w:rFonts w:ascii="Calibri" w:eastAsia="Calibri" w:hAnsi="Calibri" w:cs="Calibri"/>
                <w:color w:val="000000"/>
                <w:sz w:val="16"/>
                <w:szCs w:val="16"/>
              </w:rPr>
              <w:t xml:space="preserve"> 6.2</w:t>
            </w:r>
          </w:p>
        </w:tc>
        <w:tc>
          <w:tcPr>
            <w:tcW w:w="1843" w:type="dxa"/>
            <w:shd w:val="clear" w:color="auto" w:fill="D9EAD3"/>
          </w:tcPr>
          <w:p w14:paraId="70937ECA"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DATA-8:</w:t>
            </w:r>
            <w:r>
              <w:rPr>
                <w:rFonts w:ascii="Calibri" w:eastAsia="Calibri" w:hAnsi="Calibri" w:cs="Calibri"/>
                <w:color w:val="000000"/>
                <w:sz w:val="16"/>
                <w:szCs w:val="16"/>
              </w:rPr>
              <w:t xml:space="preserve"> 5.2</w:t>
            </w:r>
          </w:p>
        </w:tc>
        <w:tc>
          <w:tcPr>
            <w:tcW w:w="1842" w:type="dxa"/>
            <w:shd w:val="clear" w:color="auto" w:fill="FFF2CC"/>
          </w:tcPr>
          <w:p w14:paraId="6573EEF6"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w:t>
            </w:r>
            <w:r>
              <w:rPr>
                <w:rFonts w:ascii="Calibri" w:eastAsia="Calibri" w:hAnsi="Calibri" w:cs="Calibri"/>
                <w:color w:val="000000"/>
                <w:sz w:val="16"/>
                <w:szCs w:val="16"/>
              </w:rPr>
              <w:t xml:space="preserve"> –</w:t>
            </w:r>
          </w:p>
        </w:tc>
        <w:tc>
          <w:tcPr>
            <w:tcW w:w="1751" w:type="dxa"/>
            <w:shd w:val="clear" w:color="auto" w:fill="D9EAD3"/>
          </w:tcPr>
          <w:p w14:paraId="2BA33CA5"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 xml:space="preserve">SDG-3: </w:t>
            </w:r>
            <w:r>
              <w:rPr>
                <w:rFonts w:ascii="Calibri" w:eastAsia="Calibri" w:hAnsi="Calibri" w:cs="Calibri"/>
                <w:color w:val="000000"/>
                <w:sz w:val="16"/>
                <w:szCs w:val="16"/>
              </w:rPr>
              <w:t>6.5</w:t>
            </w:r>
          </w:p>
        </w:tc>
      </w:tr>
      <w:tr w:rsidR="00002D89" w14:paraId="476363EA" w14:textId="77777777" w:rsidTr="00002D8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118761F8"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FDA-7: </w:t>
            </w:r>
            <w:r>
              <w:rPr>
                <w:rFonts w:ascii="Calibri" w:eastAsia="Calibri" w:hAnsi="Calibri" w:cs="Calibri"/>
                <w:b w:val="0"/>
                <w:color w:val="000000"/>
                <w:sz w:val="16"/>
                <w:szCs w:val="16"/>
              </w:rPr>
              <w:t>5.3</w:t>
            </w:r>
          </w:p>
        </w:tc>
        <w:tc>
          <w:tcPr>
            <w:tcW w:w="1659" w:type="dxa"/>
            <w:shd w:val="clear" w:color="auto" w:fill="D9EAD3"/>
          </w:tcPr>
          <w:p w14:paraId="11C60F69"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CB-20:</w:t>
            </w:r>
            <w:r>
              <w:rPr>
                <w:rFonts w:ascii="Calibri" w:eastAsia="Calibri" w:hAnsi="Calibri" w:cs="Calibri"/>
                <w:color w:val="000000"/>
                <w:sz w:val="16"/>
                <w:szCs w:val="16"/>
              </w:rPr>
              <w:t xml:space="preserve"> 6.2</w:t>
            </w:r>
          </w:p>
        </w:tc>
        <w:tc>
          <w:tcPr>
            <w:tcW w:w="1843" w:type="dxa"/>
            <w:shd w:val="clear" w:color="auto" w:fill="D9EAD3"/>
          </w:tcPr>
          <w:p w14:paraId="7649D7FA"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DATA-9:</w:t>
            </w:r>
            <w:r>
              <w:rPr>
                <w:rFonts w:ascii="Calibri" w:eastAsia="Calibri" w:hAnsi="Calibri" w:cs="Calibri"/>
                <w:color w:val="000000"/>
                <w:sz w:val="16"/>
                <w:szCs w:val="16"/>
              </w:rPr>
              <w:t xml:space="preserve"> 5.2</w:t>
            </w:r>
          </w:p>
        </w:tc>
        <w:tc>
          <w:tcPr>
            <w:tcW w:w="1842" w:type="dxa"/>
            <w:shd w:val="clear" w:color="auto" w:fill="FFF2CC"/>
          </w:tcPr>
          <w:p w14:paraId="09EF91CD"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VC-9:</w:t>
            </w:r>
            <w:r>
              <w:rPr>
                <w:rFonts w:ascii="Calibri" w:eastAsia="Calibri" w:hAnsi="Calibri" w:cs="Calibri"/>
                <w:color w:val="000000"/>
                <w:sz w:val="16"/>
                <w:szCs w:val="16"/>
              </w:rPr>
              <w:t xml:space="preserve"> –</w:t>
            </w:r>
          </w:p>
        </w:tc>
        <w:tc>
          <w:tcPr>
            <w:tcW w:w="1751" w:type="dxa"/>
            <w:shd w:val="clear" w:color="auto" w:fill="D9EAD3"/>
          </w:tcPr>
          <w:p w14:paraId="46B9223D"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SDG-4:</w:t>
            </w:r>
            <w:r>
              <w:rPr>
                <w:rFonts w:ascii="Calibri" w:eastAsia="Calibri" w:hAnsi="Calibri" w:cs="Calibri"/>
                <w:color w:val="000000"/>
                <w:sz w:val="16"/>
                <w:szCs w:val="16"/>
              </w:rPr>
              <w:t xml:space="preserve"> 6.5</w:t>
            </w:r>
          </w:p>
        </w:tc>
      </w:tr>
      <w:tr w:rsidR="00002D89" w14:paraId="05EFB8A0" w14:textId="77777777" w:rsidTr="00002D89">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4AFCD51C"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FDA-8: </w:t>
            </w:r>
            <w:r>
              <w:rPr>
                <w:rFonts w:ascii="Calibri" w:eastAsia="Calibri" w:hAnsi="Calibri" w:cs="Calibri"/>
                <w:b w:val="0"/>
                <w:color w:val="000000"/>
                <w:sz w:val="16"/>
                <w:szCs w:val="16"/>
              </w:rPr>
              <w:t>5.1, 5.2</w:t>
            </w:r>
          </w:p>
        </w:tc>
        <w:tc>
          <w:tcPr>
            <w:tcW w:w="1659" w:type="dxa"/>
            <w:shd w:val="clear" w:color="auto" w:fill="D9EAD3"/>
          </w:tcPr>
          <w:p w14:paraId="6088697D"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CB-21:</w:t>
            </w:r>
            <w:r>
              <w:rPr>
                <w:rFonts w:ascii="Calibri" w:eastAsia="Calibri" w:hAnsi="Calibri" w:cs="Calibri"/>
                <w:color w:val="000000"/>
                <w:sz w:val="16"/>
                <w:szCs w:val="16"/>
              </w:rPr>
              <w:t xml:space="preserve"> 6.2</w:t>
            </w:r>
          </w:p>
        </w:tc>
        <w:tc>
          <w:tcPr>
            <w:tcW w:w="1843" w:type="dxa"/>
            <w:shd w:val="clear" w:color="auto" w:fill="D9EAD3"/>
          </w:tcPr>
          <w:p w14:paraId="6C43C3D6"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DATA-11:</w:t>
            </w:r>
            <w:r>
              <w:rPr>
                <w:rFonts w:ascii="Calibri" w:eastAsia="Calibri" w:hAnsi="Calibri" w:cs="Calibri"/>
                <w:color w:val="000000"/>
                <w:sz w:val="16"/>
                <w:szCs w:val="16"/>
              </w:rPr>
              <w:t xml:space="preserve"> 5.2</w:t>
            </w:r>
          </w:p>
        </w:tc>
        <w:tc>
          <w:tcPr>
            <w:tcW w:w="1842" w:type="dxa"/>
            <w:shd w:val="clear" w:color="auto" w:fill="FFF2CC"/>
          </w:tcPr>
          <w:p w14:paraId="7EBCEA5D"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VC-14:</w:t>
            </w:r>
            <w:r>
              <w:rPr>
                <w:rFonts w:ascii="Calibri" w:eastAsia="Calibri" w:hAnsi="Calibri" w:cs="Calibri"/>
                <w:color w:val="000000"/>
                <w:sz w:val="16"/>
                <w:szCs w:val="16"/>
              </w:rPr>
              <w:t xml:space="preserve"> –</w:t>
            </w:r>
          </w:p>
        </w:tc>
        <w:tc>
          <w:tcPr>
            <w:tcW w:w="1751" w:type="dxa"/>
            <w:shd w:val="clear" w:color="auto" w:fill="FFF2CC"/>
          </w:tcPr>
          <w:p w14:paraId="3077FB48"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BP-4:</w:t>
            </w:r>
            <w:r>
              <w:rPr>
                <w:rFonts w:ascii="Calibri" w:eastAsia="Calibri" w:hAnsi="Calibri" w:cs="Calibri"/>
                <w:color w:val="000000"/>
                <w:sz w:val="16"/>
                <w:szCs w:val="16"/>
              </w:rPr>
              <w:t xml:space="preserve"> –</w:t>
            </w:r>
          </w:p>
        </w:tc>
      </w:tr>
      <w:tr w:rsidR="00002D89" w14:paraId="31A09CC8" w14:textId="77777777" w:rsidTr="00002D8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588A7FD5"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FDA-9: </w:t>
            </w:r>
            <w:r>
              <w:rPr>
                <w:rFonts w:ascii="Calibri" w:eastAsia="Calibri" w:hAnsi="Calibri" w:cs="Calibri"/>
                <w:b w:val="0"/>
                <w:color w:val="000000"/>
                <w:sz w:val="16"/>
                <w:szCs w:val="16"/>
              </w:rPr>
              <w:t>5.2</w:t>
            </w:r>
          </w:p>
        </w:tc>
        <w:tc>
          <w:tcPr>
            <w:tcW w:w="1659" w:type="dxa"/>
            <w:shd w:val="clear" w:color="auto" w:fill="D9EAD3"/>
          </w:tcPr>
          <w:p w14:paraId="5456E093"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CB-26:</w:t>
            </w:r>
            <w:r>
              <w:rPr>
                <w:rFonts w:ascii="Calibri" w:eastAsia="Calibri" w:hAnsi="Calibri" w:cs="Calibri"/>
                <w:color w:val="000000"/>
                <w:sz w:val="16"/>
                <w:szCs w:val="16"/>
              </w:rPr>
              <w:t xml:space="preserve"> 6.2</w:t>
            </w:r>
          </w:p>
        </w:tc>
        <w:tc>
          <w:tcPr>
            <w:tcW w:w="1843" w:type="dxa"/>
            <w:shd w:val="clear" w:color="auto" w:fill="D9EAD3"/>
          </w:tcPr>
          <w:p w14:paraId="23F24B35"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DATA-12:</w:t>
            </w:r>
            <w:r>
              <w:rPr>
                <w:rFonts w:ascii="Calibri" w:eastAsia="Calibri" w:hAnsi="Calibri" w:cs="Calibri"/>
                <w:color w:val="000000"/>
                <w:sz w:val="16"/>
                <w:szCs w:val="16"/>
              </w:rPr>
              <w:t xml:space="preserve"> 5.2</w:t>
            </w:r>
          </w:p>
        </w:tc>
        <w:tc>
          <w:tcPr>
            <w:tcW w:w="1842" w:type="dxa"/>
            <w:shd w:val="clear" w:color="auto" w:fill="FFF2CC"/>
          </w:tcPr>
          <w:p w14:paraId="213C07FF"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VC-15:</w:t>
            </w:r>
            <w:r>
              <w:rPr>
                <w:rFonts w:ascii="Calibri" w:eastAsia="Calibri" w:hAnsi="Calibri" w:cs="Calibri"/>
                <w:color w:val="000000"/>
                <w:sz w:val="16"/>
                <w:szCs w:val="16"/>
              </w:rPr>
              <w:t xml:space="preserve"> –</w:t>
            </w:r>
          </w:p>
        </w:tc>
        <w:tc>
          <w:tcPr>
            <w:tcW w:w="1751" w:type="dxa"/>
            <w:shd w:val="clear" w:color="auto" w:fill="FFF2CC"/>
          </w:tcPr>
          <w:p w14:paraId="170B9004"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BON-4:</w:t>
            </w:r>
            <w:r>
              <w:rPr>
                <w:rFonts w:ascii="Calibri" w:eastAsia="Calibri" w:hAnsi="Calibri" w:cs="Calibri"/>
                <w:color w:val="000000"/>
                <w:sz w:val="16"/>
                <w:szCs w:val="16"/>
              </w:rPr>
              <w:t xml:space="preserve"> –</w:t>
            </w:r>
          </w:p>
        </w:tc>
      </w:tr>
      <w:tr w:rsidR="00002D89" w14:paraId="40CC8B62" w14:textId="77777777" w:rsidTr="00002D89">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79AB6863"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FDA-10: </w:t>
            </w:r>
            <w:r>
              <w:rPr>
                <w:rFonts w:ascii="Calibri" w:eastAsia="Calibri" w:hAnsi="Calibri" w:cs="Calibri"/>
                <w:b w:val="0"/>
                <w:color w:val="000000"/>
                <w:sz w:val="16"/>
                <w:szCs w:val="16"/>
              </w:rPr>
              <w:t>5.2</w:t>
            </w:r>
          </w:p>
        </w:tc>
        <w:tc>
          <w:tcPr>
            <w:tcW w:w="1659" w:type="dxa"/>
            <w:shd w:val="clear" w:color="auto" w:fill="D9EAD3"/>
          </w:tcPr>
          <w:p w14:paraId="3FD0A5F6"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CB-27:</w:t>
            </w:r>
            <w:r>
              <w:rPr>
                <w:rFonts w:ascii="Calibri" w:eastAsia="Calibri" w:hAnsi="Calibri" w:cs="Calibri"/>
                <w:color w:val="000000"/>
                <w:sz w:val="16"/>
                <w:szCs w:val="16"/>
              </w:rPr>
              <w:t xml:space="preserve"> 6.2</w:t>
            </w:r>
          </w:p>
        </w:tc>
        <w:tc>
          <w:tcPr>
            <w:tcW w:w="1843" w:type="dxa"/>
            <w:shd w:val="clear" w:color="auto" w:fill="D9EAD3"/>
          </w:tcPr>
          <w:p w14:paraId="427B9BEB"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DATA-13:</w:t>
            </w:r>
            <w:r>
              <w:rPr>
                <w:rFonts w:ascii="Calibri" w:eastAsia="Calibri" w:hAnsi="Calibri" w:cs="Calibri"/>
                <w:color w:val="000000"/>
                <w:sz w:val="16"/>
                <w:szCs w:val="16"/>
              </w:rPr>
              <w:t xml:space="preserve"> 5.2</w:t>
            </w:r>
          </w:p>
        </w:tc>
        <w:tc>
          <w:tcPr>
            <w:tcW w:w="1842" w:type="dxa"/>
            <w:shd w:val="clear" w:color="auto" w:fill="FFF2CC"/>
          </w:tcPr>
          <w:p w14:paraId="1B196023"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VC-17:</w:t>
            </w:r>
            <w:r>
              <w:rPr>
                <w:rFonts w:ascii="Calibri" w:eastAsia="Calibri" w:hAnsi="Calibri" w:cs="Calibri"/>
                <w:color w:val="000000"/>
                <w:sz w:val="16"/>
                <w:szCs w:val="16"/>
              </w:rPr>
              <w:t xml:space="preserve"> –</w:t>
            </w:r>
          </w:p>
        </w:tc>
        <w:tc>
          <w:tcPr>
            <w:tcW w:w="1751" w:type="dxa"/>
            <w:shd w:val="clear" w:color="auto" w:fill="FFF2CC"/>
          </w:tcPr>
          <w:p w14:paraId="3789E96B"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BON-5:</w:t>
            </w:r>
            <w:r>
              <w:rPr>
                <w:rFonts w:ascii="Calibri" w:eastAsia="Calibri" w:hAnsi="Calibri" w:cs="Calibri"/>
                <w:color w:val="000000"/>
                <w:sz w:val="16"/>
                <w:szCs w:val="16"/>
              </w:rPr>
              <w:t xml:space="preserve"> –</w:t>
            </w:r>
          </w:p>
        </w:tc>
      </w:tr>
      <w:tr w:rsidR="00002D89" w14:paraId="0507ED2D" w14:textId="77777777" w:rsidTr="00002D8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15" w:type="dxa"/>
            <w:shd w:val="clear" w:color="auto" w:fill="E2EFD9"/>
          </w:tcPr>
          <w:p w14:paraId="020BFC75"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FDA-11: </w:t>
            </w:r>
            <w:r>
              <w:rPr>
                <w:rFonts w:ascii="Calibri" w:eastAsia="Calibri" w:hAnsi="Calibri" w:cs="Calibri"/>
                <w:b w:val="0"/>
                <w:color w:val="000000"/>
                <w:sz w:val="16"/>
                <w:szCs w:val="16"/>
              </w:rPr>
              <w:t>5.1, 5.2</w:t>
            </w:r>
          </w:p>
        </w:tc>
        <w:tc>
          <w:tcPr>
            <w:tcW w:w="1659" w:type="dxa"/>
            <w:shd w:val="clear" w:color="auto" w:fill="D9EAD3"/>
          </w:tcPr>
          <w:p w14:paraId="20E0BD6B"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CB-28:</w:t>
            </w:r>
            <w:r>
              <w:rPr>
                <w:rFonts w:ascii="Calibri" w:eastAsia="Calibri" w:hAnsi="Calibri" w:cs="Calibri"/>
                <w:color w:val="000000"/>
                <w:sz w:val="16"/>
                <w:szCs w:val="16"/>
              </w:rPr>
              <w:t xml:space="preserve"> 6.2</w:t>
            </w:r>
          </w:p>
        </w:tc>
        <w:tc>
          <w:tcPr>
            <w:tcW w:w="1843" w:type="dxa"/>
            <w:shd w:val="clear" w:color="auto" w:fill="D9EAD3"/>
          </w:tcPr>
          <w:p w14:paraId="68CF6C17"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CV-1:</w:t>
            </w:r>
            <w:r>
              <w:rPr>
                <w:rFonts w:ascii="Calibri" w:eastAsia="Calibri" w:hAnsi="Calibri" w:cs="Calibri"/>
                <w:color w:val="000000"/>
                <w:sz w:val="16"/>
                <w:szCs w:val="16"/>
              </w:rPr>
              <w:t xml:space="preserve"> 6.1</w:t>
            </w:r>
          </w:p>
        </w:tc>
        <w:tc>
          <w:tcPr>
            <w:tcW w:w="1842" w:type="dxa"/>
            <w:shd w:val="clear" w:color="auto" w:fill="FFF2CC"/>
          </w:tcPr>
          <w:p w14:paraId="7872A45D"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VC-18:</w:t>
            </w:r>
            <w:r>
              <w:rPr>
                <w:rFonts w:ascii="Calibri" w:eastAsia="Calibri" w:hAnsi="Calibri" w:cs="Calibri"/>
                <w:color w:val="000000"/>
                <w:sz w:val="16"/>
                <w:szCs w:val="16"/>
              </w:rPr>
              <w:t xml:space="preserve"> –</w:t>
            </w:r>
          </w:p>
        </w:tc>
        <w:tc>
          <w:tcPr>
            <w:tcW w:w="1751" w:type="dxa"/>
            <w:shd w:val="clear" w:color="auto" w:fill="FFF2CC"/>
          </w:tcPr>
          <w:p w14:paraId="61188735"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POL-1:</w:t>
            </w:r>
            <w:r>
              <w:rPr>
                <w:rFonts w:ascii="Calibri" w:eastAsia="Calibri" w:hAnsi="Calibri" w:cs="Calibri"/>
                <w:color w:val="000000"/>
                <w:sz w:val="16"/>
                <w:szCs w:val="16"/>
              </w:rPr>
              <w:t xml:space="preserve"> –</w:t>
            </w:r>
          </w:p>
        </w:tc>
      </w:tr>
      <w:tr w:rsidR="00002D89" w14:paraId="76F9A04F" w14:textId="77777777" w:rsidTr="00002D89">
        <w:trPr>
          <w:trHeight w:val="200"/>
        </w:trPr>
        <w:tc>
          <w:tcPr>
            <w:cnfStyle w:val="001000000000" w:firstRow="0" w:lastRow="0" w:firstColumn="1" w:lastColumn="0" w:oddVBand="0" w:evenVBand="0" w:oddHBand="0" w:evenHBand="0" w:firstRowFirstColumn="0" w:firstRowLastColumn="0" w:lastRowFirstColumn="0" w:lastRowLastColumn="0"/>
            <w:tcW w:w="1915" w:type="dxa"/>
            <w:shd w:val="clear" w:color="auto" w:fill="D9EAD3"/>
          </w:tcPr>
          <w:p w14:paraId="1C228090"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FDA-12: </w:t>
            </w:r>
            <w:r>
              <w:rPr>
                <w:rFonts w:ascii="Calibri" w:eastAsia="Calibri" w:hAnsi="Calibri" w:cs="Calibri"/>
                <w:b w:val="0"/>
                <w:color w:val="000000"/>
                <w:sz w:val="16"/>
                <w:szCs w:val="16"/>
              </w:rPr>
              <w:t>6.1</w:t>
            </w:r>
          </w:p>
        </w:tc>
        <w:tc>
          <w:tcPr>
            <w:tcW w:w="1659" w:type="dxa"/>
            <w:shd w:val="clear" w:color="auto" w:fill="D9EAD3"/>
          </w:tcPr>
          <w:p w14:paraId="72AAC40A"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CB-29:</w:t>
            </w:r>
            <w:r>
              <w:rPr>
                <w:rFonts w:ascii="Calibri" w:eastAsia="Calibri" w:hAnsi="Calibri" w:cs="Calibri"/>
                <w:color w:val="000000"/>
                <w:sz w:val="16"/>
                <w:szCs w:val="16"/>
              </w:rPr>
              <w:t xml:space="preserve"> 6.2</w:t>
            </w:r>
          </w:p>
        </w:tc>
        <w:tc>
          <w:tcPr>
            <w:tcW w:w="1843" w:type="dxa"/>
            <w:shd w:val="clear" w:color="auto" w:fill="D9EAD3"/>
          </w:tcPr>
          <w:p w14:paraId="1C2FA886"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CV-3: </w:t>
            </w:r>
            <w:r>
              <w:rPr>
                <w:rFonts w:ascii="Calibri" w:eastAsia="Calibri" w:hAnsi="Calibri" w:cs="Calibri"/>
                <w:color w:val="000000"/>
                <w:sz w:val="16"/>
                <w:szCs w:val="16"/>
              </w:rPr>
              <w:t>6.1</w:t>
            </w:r>
          </w:p>
        </w:tc>
        <w:tc>
          <w:tcPr>
            <w:tcW w:w="1842" w:type="dxa"/>
            <w:shd w:val="clear" w:color="auto" w:fill="FFF2CC"/>
          </w:tcPr>
          <w:p w14:paraId="6B60DDF1"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VC-19:</w:t>
            </w:r>
            <w:r>
              <w:rPr>
                <w:rFonts w:ascii="Calibri" w:eastAsia="Calibri" w:hAnsi="Calibri" w:cs="Calibri"/>
                <w:color w:val="000000"/>
                <w:sz w:val="16"/>
                <w:szCs w:val="16"/>
              </w:rPr>
              <w:t xml:space="preserve"> –</w:t>
            </w:r>
          </w:p>
        </w:tc>
        <w:tc>
          <w:tcPr>
            <w:tcW w:w="1751" w:type="dxa"/>
            <w:shd w:val="clear" w:color="auto" w:fill="FFF2CC"/>
          </w:tcPr>
          <w:p w14:paraId="7E2F4867"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COV-2: </w:t>
            </w:r>
            <w:r>
              <w:rPr>
                <w:rFonts w:ascii="Calibri" w:eastAsia="Calibri" w:hAnsi="Calibri" w:cs="Calibri"/>
                <w:color w:val="000000"/>
                <w:sz w:val="16"/>
                <w:szCs w:val="16"/>
              </w:rPr>
              <w:t>–</w:t>
            </w:r>
          </w:p>
        </w:tc>
      </w:tr>
      <w:tr w:rsidR="00002D89" w14:paraId="236D3E6E" w14:textId="77777777" w:rsidTr="00002D8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D9EAD3"/>
          </w:tcPr>
          <w:p w14:paraId="6187F181" w14:textId="77777777" w:rsidR="00002D89" w:rsidRDefault="00A768EC">
            <w:pPr>
              <w:tabs>
                <w:tab w:val="left" w:pos="284"/>
                <w:tab w:val="left" w:pos="425"/>
                <w:tab w:val="left" w:pos="2126"/>
                <w:tab w:val="left" w:pos="6804"/>
              </w:tabs>
              <w:rPr>
                <w:rFonts w:ascii="Calibri" w:eastAsia="Calibri" w:hAnsi="Calibri" w:cs="Calibri"/>
                <w:color w:val="000000"/>
                <w:sz w:val="16"/>
                <w:szCs w:val="16"/>
              </w:rPr>
            </w:pPr>
            <w:r>
              <w:rPr>
                <w:rFonts w:ascii="Calibri" w:eastAsia="Calibri" w:hAnsi="Calibri" w:cs="Calibri"/>
                <w:color w:val="000000"/>
                <w:sz w:val="16"/>
                <w:szCs w:val="16"/>
              </w:rPr>
              <w:t xml:space="preserve">FDA-13: </w:t>
            </w:r>
            <w:r>
              <w:rPr>
                <w:rFonts w:ascii="Calibri" w:eastAsia="Calibri" w:hAnsi="Calibri" w:cs="Calibri"/>
                <w:b w:val="0"/>
                <w:color w:val="000000"/>
                <w:sz w:val="16"/>
                <w:szCs w:val="16"/>
              </w:rPr>
              <w:t>5.2</w:t>
            </w:r>
          </w:p>
        </w:tc>
        <w:tc>
          <w:tcPr>
            <w:tcW w:w="1659" w:type="dxa"/>
            <w:shd w:val="clear" w:color="auto" w:fill="D9EAD3"/>
          </w:tcPr>
          <w:p w14:paraId="3748D6FA"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CB-30:</w:t>
            </w:r>
            <w:r>
              <w:rPr>
                <w:rFonts w:ascii="Calibri" w:eastAsia="Calibri" w:hAnsi="Calibri" w:cs="Calibri"/>
                <w:color w:val="000000"/>
                <w:sz w:val="16"/>
                <w:szCs w:val="16"/>
              </w:rPr>
              <w:t xml:space="preserve"> 6.2</w:t>
            </w:r>
          </w:p>
        </w:tc>
        <w:tc>
          <w:tcPr>
            <w:tcW w:w="1843" w:type="dxa"/>
            <w:shd w:val="clear" w:color="auto" w:fill="D9EAD3"/>
          </w:tcPr>
          <w:p w14:paraId="006C0AFE"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CV-9: </w:t>
            </w:r>
            <w:r>
              <w:rPr>
                <w:rFonts w:ascii="Calibri" w:eastAsia="Calibri" w:hAnsi="Calibri" w:cs="Calibri"/>
                <w:color w:val="000000"/>
                <w:sz w:val="16"/>
                <w:szCs w:val="16"/>
              </w:rPr>
              <w:t>6.1</w:t>
            </w:r>
          </w:p>
        </w:tc>
        <w:tc>
          <w:tcPr>
            <w:tcW w:w="1842" w:type="dxa"/>
            <w:shd w:val="clear" w:color="auto" w:fill="FFF2CC"/>
          </w:tcPr>
          <w:p w14:paraId="4BEE6167"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VC-30:</w:t>
            </w:r>
            <w:r>
              <w:rPr>
                <w:rFonts w:ascii="Calibri" w:eastAsia="Calibri" w:hAnsi="Calibri" w:cs="Calibri"/>
                <w:color w:val="000000"/>
                <w:sz w:val="16"/>
                <w:szCs w:val="16"/>
              </w:rPr>
              <w:t xml:space="preserve"> –</w:t>
            </w:r>
          </w:p>
        </w:tc>
        <w:tc>
          <w:tcPr>
            <w:tcW w:w="1751" w:type="dxa"/>
            <w:shd w:val="clear" w:color="auto" w:fill="FFF2CC"/>
          </w:tcPr>
          <w:p w14:paraId="131B8FED"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COV-3: </w:t>
            </w:r>
            <w:r>
              <w:rPr>
                <w:rFonts w:ascii="Calibri" w:eastAsia="Calibri" w:hAnsi="Calibri" w:cs="Calibri"/>
                <w:color w:val="000000"/>
                <w:sz w:val="16"/>
                <w:szCs w:val="16"/>
              </w:rPr>
              <w:t>–</w:t>
            </w:r>
          </w:p>
        </w:tc>
      </w:tr>
      <w:tr w:rsidR="00002D89" w14:paraId="7EED8987" w14:textId="77777777" w:rsidTr="00002D89">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3100D8CE" w14:textId="77777777" w:rsidR="00002D89" w:rsidRDefault="00002D89">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D9EAD3"/>
          </w:tcPr>
          <w:p w14:paraId="088A1E52"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CB-31:</w:t>
            </w:r>
            <w:r>
              <w:rPr>
                <w:rFonts w:ascii="Calibri" w:eastAsia="Calibri" w:hAnsi="Calibri" w:cs="Calibri"/>
                <w:color w:val="000000"/>
                <w:sz w:val="16"/>
                <w:szCs w:val="16"/>
              </w:rPr>
              <w:t xml:space="preserve"> 6.2</w:t>
            </w:r>
          </w:p>
        </w:tc>
        <w:tc>
          <w:tcPr>
            <w:tcW w:w="1843" w:type="dxa"/>
            <w:shd w:val="clear" w:color="auto" w:fill="D9EAD3"/>
          </w:tcPr>
          <w:p w14:paraId="35B9EE35"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CV-13: </w:t>
            </w:r>
            <w:r>
              <w:rPr>
                <w:rFonts w:ascii="Calibri" w:eastAsia="Calibri" w:hAnsi="Calibri" w:cs="Calibri"/>
                <w:color w:val="000000"/>
                <w:sz w:val="16"/>
                <w:szCs w:val="16"/>
              </w:rPr>
              <w:t>6.1</w:t>
            </w:r>
          </w:p>
        </w:tc>
        <w:tc>
          <w:tcPr>
            <w:tcW w:w="1842" w:type="dxa"/>
            <w:shd w:val="clear" w:color="auto" w:fill="E2EFD9"/>
          </w:tcPr>
          <w:p w14:paraId="38F4267F"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VC-31:</w:t>
            </w:r>
            <w:r>
              <w:rPr>
                <w:rFonts w:ascii="Calibri" w:eastAsia="Calibri" w:hAnsi="Calibri" w:cs="Calibri"/>
                <w:color w:val="000000"/>
                <w:sz w:val="16"/>
                <w:szCs w:val="16"/>
              </w:rPr>
              <w:t xml:space="preserve"> 5.3</w:t>
            </w:r>
          </w:p>
        </w:tc>
        <w:tc>
          <w:tcPr>
            <w:tcW w:w="1751" w:type="dxa"/>
            <w:shd w:val="clear" w:color="auto" w:fill="FFF2CC"/>
          </w:tcPr>
          <w:p w14:paraId="0975954E"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COV-4: </w:t>
            </w:r>
            <w:r>
              <w:rPr>
                <w:rFonts w:ascii="Calibri" w:eastAsia="Calibri" w:hAnsi="Calibri" w:cs="Calibri"/>
                <w:color w:val="000000"/>
                <w:sz w:val="16"/>
                <w:szCs w:val="16"/>
              </w:rPr>
              <w:t>–</w:t>
            </w:r>
          </w:p>
        </w:tc>
      </w:tr>
      <w:tr w:rsidR="00002D89" w14:paraId="210671DD" w14:textId="77777777" w:rsidTr="00002D8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79C20915" w14:textId="77777777" w:rsidR="00002D89" w:rsidRDefault="00002D89">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D9EAD3"/>
          </w:tcPr>
          <w:p w14:paraId="23E37360"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CB-32:</w:t>
            </w:r>
            <w:r>
              <w:rPr>
                <w:rFonts w:ascii="Calibri" w:eastAsia="Calibri" w:hAnsi="Calibri" w:cs="Calibri"/>
                <w:color w:val="000000"/>
                <w:sz w:val="16"/>
                <w:szCs w:val="16"/>
              </w:rPr>
              <w:t xml:space="preserve"> 6.2</w:t>
            </w:r>
          </w:p>
        </w:tc>
        <w:tc>
          <w:tcPr>
            <w:tcW w:w="1843" w:type="dxa"/>
            <w:shd w:val="clear" w:color="auto" w:fill="D9EAD3"/>
          </w:tcPr>
          <w:p w14:paraId="67CDF061"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CV-14:</w:t>
            </w:r>
            <w:r>
              <w:rPr>
                <w:rFonts w:ascii="Calibri" w:eastAsia="Calibri" w:hAnsi="Calibri" w:cs="Calibri"/>
                <w:color w:val="000000"/>
                <w:sz w:val="16"/>
                <w:szCs w:val="16"/>
              </w:rPr>
              <w:t xml:space="preserve"> 6.1</w:t>
            </w:r>
          </w:p>
        </w:tc>
        <w:tc>
          <w:tcPr>
            <w:tcW w:w="1842" w:type="dxa"/>
            <w:shd w:val="clear" w:color="auto" w:fill="E2EFD9"/>
          </w:tcPr>
          <w:p w14:paraId="628BB684"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VC-32:</w:t>
            </w:r>
            <w:r>
              <w:rPr>
                <w:rFonts w:ascii="Calibri" w:eastAsia="Calibri" w:hAnsi="Calibri" w:cs="Calibri"/>
                <w:color w:val="000000"/>
                <w:sz w:val="16"/>
                <w:szCs w:val="16"/>
              </w:rPr>
              <w:t xml:space="preserve"> 5.3</w:t>
            </w:r>
          </w:p>
        </w:tc>
        <w:tc>
          <w:tcPr>
            <w:tcW w:w="1751" w:type="dxa"/>
            <w:shd w:val="clear" w:color="auto" w:fill="FFF2CC"/>
          </w:tcPr>
          <w:p w14:paraId="24E5DAC5"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COV-5: </w:t>
            </w:r>
            <w:r>
              <w:rPr>
                <w:rFonts w:ascii="Calibri" w:eastAsia="Calibri" w:hAnsi="Calibri" w:cs="Calibri"/>
                <w:color w:val="000000"/>
                <w:sz w:val="16"/>
                <w:szCs w:val="16"/>
              </w:rPr>
              <w:t>–</w:t>
            </w:r>
          </w:p>
        </w:tc>
      </w:tr>
      <w:tr w:rsidR="00002D89" w14:paraId="3D83BA73" w14:textId="77777777" w:rsidTr="00002D89">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0F4AEAE7" w14:textId="77777777" w:rsidR="00002D89" w:rsidRDefault="00002D89">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48225B90" w14:textId="77777777" w:rsidR="00002D89" w:rsidRDefault="00002D89">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691F6D44"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CV-15:</w:t>
            </w:r>
            <w:r>
              <w:rPr>
                <w:rFonts w:ascii="Calibri" w:eastAsia="Calibri" w:hAnsi="Calibri" w:cs="Calibri"/>
                <w:color w:val="000000"/>
                <w:sz w:val="16"/>
                <w:szCs w:val="16"/>
              </w:rPr>
              <w:t xml:space="preserve"> 6.1</w:t>
            </w:r>
          </w:p>
        </w:tc>
        <w:tc>
          <w:tcPr>
            <w:tcW w:w="1842" w:type="dxa"/>
            <w:shd w:val="clear" w:color="auto" w:fill="E2EFD9"/>
          </w:tcPr>
          <w:p w14:paraId="75AFAE41"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VC-33:</w:t>
            </w:r>
            <w:r>
              <w:rPr>
                <w:rFonts w:ascii="Calibri" w:eastAsia="Calibri" w:hAnsi="Calibri" w:cs="Calibri"/>
                <w:color w:val="000000"/>
                <w:sz w:val="16"/>
                <w:szCs w:val="16"/>
              </w:rPr>
              <w:t xml:space="preserve"> 5.3</w:t>
            </w:r>
          </w:p>
        </w:tc>
        <w:tc>
          <w:tcPr>
            <w:tcW w:w="1751" w:type="dxa"/>
            <w:shd w:val="clear" w:color="auto" w:fill="FFF2CC"/>
          </w:tcPr>
          <w:p w14:paraId="6FBCEAAC"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COV-6: </w:t>
            </w:r>
            <w:r>
              <w:rPr>
                <w:rFonts w:ascii="Calibri" w:eastAsia="Calibri" w:hAnsi="Calibri" w:cs="Calibri"/>
                <w:color w:val="000000"/>
                <w:sz w:val="16"/>
                <w:szCs w:val="16"/>
              </w:rPr>
              <w:t>–</w:t>
            </w:r>
          </w:p>
        </w:tc>
      </w:tr>
      <w:tr w:rsidR="00002D89" w14:paraId="1B459044" w14:textId="77777777" w:rsidTr="00002D8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0194B243" w14:textId="77777777" w:rsidR="00002D89" w:rsidRDefault="00002D89">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408757B5" w14:textId="77777777" w:rsidR="00002D89" w:rsidRDefault="00002D89">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233C8A68"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CV-16:</w:t>
            </w:r>
            <w:r>
              <w:rPr>
                <w:rFonts w:ascii="Calibri" w:eastAsia="Calibri" w:hAnsi="Calibri" w:cs="Calibri"/>
                <w:color w:val="000000"/>
                <w:sz w:val="16"/>
                <w:szCs w:val="16"/>
              </w:rPr>
              <w:t xml:space="preserve"> 6.1</w:t>
            </w:r>
          </w:p>
        </w:tc>
        <w:tc>
          <w:tcPr>
            <w:tcW w:w="1842" w:type="dxa"/>
            <w:shd w:val="clear" w:color="auto" w:fill="D9EAD3"/>
          </w:tcPr>
          <w:p w14:paraId="649679F1"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VC-34:</w:t>
            </w:r>
            <w:r>
              <w:rPr>
                <w:rFonts w:ascii="Calibri" w:eastAsia="Calibri" w:hAnsi="Calibri" w:cs="Calibri"/>
                <w:color w:val="000000"/>
                <w:sz w:val="16"/>
                <w:szCs w:val="16"/>
              </w:rPr>
              <w:t xml:space="preserve"> 5.3</w:t>
            </w:r>
          </w:p>
        </w:tc>
        <w:tc>
          <w:tcPr>
            <w:tcW w:w="1751" w:type="dxa"/>
            <w:shd w:val="clear" w:color="auto" w:fill="D9EAD3"/>
          </w:tcPr>
          <w:p w14:paraId="7BD0FB4C"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OUT-1:</w:t>
            </w:r>
            <w:r>
              <w:rPr>
                <w:rFonts w:ascii="Calibri" w:eastAsia="Calibri" w:hAnsi="Calibri" w:cs="Calibri"/>
                <w:color w:val="000000"/>
                <w:sz w:val="16"/>
                <w:szCs w:val="16"/>
              </w:rPr>
              <w:t xml:space="preserve"> 4.2</w:t>
            </w:r>
          </w:p>
        </w:tc>
      </w:tr>
      <w:tr w:rsidR="00002D89" w14:paraId="52A1DBF4" w14:textId="77777777" w:rsidTr="00002D89">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56BC4BB5" w14:textId="77777777" w:rsidR="00002D89" w:rsidRDefault="00002D89">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10B131C7" w14:textId="77777777" w:rsidR="00002D89" w:rsidRDefault="00002D89">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78CF5CA8"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CV-17:</w:t>
            </w:r>
            <w:r>
              <w:rPr>
                <w:rFonts w:ascii="Calibri" w:eastAsia="Calibri" w:hAnsi="Calibri" w:cs="Calibri"/>
                <w:color w:val="000000"/>
                <w:sz w:val="16"/>
                <w:szCs w:val="16"/>
              </w:rPr>
              <w:t xml:space="preserve"> 6.1</w:t>
            </w:r>
          </w:p>
        </w:tc>
        <w:tc>
          <w:tcPr>
            <w:tcW w:w="1842" w:type="dxa"/>
            <w:shd w:val="clear" w:color="auto" w:fill="FFF2CC"/>
          </w:tcPr>
          <w:p w14:paraId="4622902B"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VC-35:</w:t>
            </w:r>
            <w:r>
              <w:rPr>
                <w:rFonts w:ascii="Calibri" w:eastAsia="Calibri" w:hAnsi="Calibri" w:cs="Calibri"/>
                <w:color w:val="000000"/>
                <w:sz w:val="16"/>
                <w:szCs w:val="16"/>
              </w:rPr>
              <w:t xml:space="preserve"> –</w:t>
            </w:r>
          </w:p>
        </w:tc>
        <w:tc>
          <w:tcPr>
            <w:tcW w:w="1751" w:type="dxa"/>
            <w:shd w:val="clear" w:color="auto" w:fill="FFF2CC"/>
          </w:tcPr>
          <w:p w14:paraId="37019445"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OUT-2:</w:t>
            </w:r>
            <w:r>
              <w:rPr>
                <w:rFonts w:ascii="Calibri" w:eastAsia="Calibri" w:hAnsi="Calibri" w:cs="Calibri"/>
                <w:color w:val="000000"/>
                <w:sz w:val="16"/>
                <w:szCs w:val="16"/>
              </w:rPr>
              <w:t xml:space="preserve"> –</w:t>
            </w:r>
          </w:p>
        </w:tc>
      </w:tr>
      <w:tr w:rsidR="00002D89" w14:paraId="57303F48" w14:textId="77777777" w:rsidTr="00002D8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26800505" w14:textId="77777777" w:rsidR="00002D89" w:rsidRDefault="00002D89">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184D6171" w14:textId="77777777" w:rsidR="00002D89" w:rsidRDefault="00002D89">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6B9FF09C"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CV-18:</w:t>
            </w:r>
            <w:r>
              <w:rPr>
                <w:rFonts w:ascii="Calibri" w:eastAsia="Calibri" w:hAnsi="Calibri" w:cs="Calibri"/>
                <w:color w:val="000000"/>
                <w:sz w:val="16"/>
                <w:szCs w:val="16"/>
              </w:rPr>
              <w:t xml:space="preserve"> 6.1</w:t>
            </w:r>
          </w:p>
        </w:tc>
        <w:tc>
          <w:tcPr>
            <w:tcW w:w="1842" w:type="dxa"/>
            <w:shd w:val="clear" w:color="auto" w:fill="FFF2CC"/>
          </w:tcPr>
          <w:p w14:paraId="71DE723A"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VC-36:</w:t>
            </w:r>
            <w:r>
              <w:rPr>
                <w:rFonts w:ascii="Calibri" w:eastAsia="Calibri" w:hAnsi="Calibri" w:cs="Calibri"/>
                <w:color w:val="000000"/>
                <w:sz w:val="16"/>
                <w:szCs w:val="16"/>
              </w:rPr>
              <w:t xml:space="preserve"> –</w:t>
            </w:r>
          </w:p>
        </w:tc>
        <w:tc>
          <w:tcPr>
            <w:tcW w:w="1751" w:type="dxa"/>
            <w:shd w:val="clear" w:color="auto" w:fill="FFF2CC"/>
          </w:tcPr>
          <w:p w14:paraId="7DD10816" w14:textId="77777777" w:rsidR="00002D89" w:rsidRDefault="00A768EC">
            <w:pPr>
              <w:tabs>
                <w:tab w:val="left" w:pos="284"/>
                <w:tab w:val="left" w:pos="425"/>
                <w:tab w:val="left" w:pos="2126"/>
                <w:tab w:val="left" w:pos="680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6"/>
                <w:szCs w:val="16"/>
              </w:rPr>
            </w:pPr>
            <w:r>
              <w:rPr>
                <w:rFonts w:ascii="Calibri" w:eastAsia="Calibri" w:hAnsi="Calibri" w:cs="Calibri"/>
                <w:b/>
                <w:color w:val="000000"/>
                <w:sz w:val="16"/>
                <w:szCs w:val="16"/>
              </w:rPr>
              <w:t xml:space="preserve">ORG-7: </w:t>
            </w:r>
            <w:r>
              <w:rPr>
                <w:rFonts w:ascii="Calibri" w:eastAsia="Calibri" w:hAnsi="Calibri" w:cs="Calibri"/>
                <w:color w:val="000000"/>
                <w:sz w:val="16"/>
                <w:szCs w:val="16"/>
              </w:rPr>
              <w:t>–</w:t>
            </w:r>
          </w:p>
        </w:tc>
      </w:tr>
      <w:tr w:rsidR="00002D89" w14:paraId="46E8BB4D" w14:textId="77777777" w:rsidTr="00002D89">
        <w:trPr>
          <w:trHeight w:val="220"/>
        </w:trPr>
        <w:tc>
          <w:tcPr>
            <w:cnfStyle w:val="001000000000" w:firstRow="0" w:lastRow="0" w:firstColumn="1" w:lastColumn="0" w:oddVBand="0" w:evenVBand="0" w:oddHBand="0" w:evenHBand="0" w:firstRowFirstColumn="0" w:firstRowLastColumn="0" w:lastRowFirstColumn="0" w:lastRowLastColumn="0"/>
            <w:tcW w:w="1915" w:type="dxa"/>
            <w:shd w:val="clear" w:color="auto" w:fill="auto"/>
          </w:tcPr>
          <w:p w14:paraId="70F8A0C5" w14:textId="77777777" w:rsidR="00002D89" w:rsidRDefault="00002D89">
            <w:pPr>
              <w:tabs>
                <w:tab w:val="left" w:pos="284"/>
                <w:tab w:val="left" w:pos="425"/>
                <w:tab w:val="left" w:pos="2126"/>
                <w:tab w:val="left" w:pos="6804"/>
              </w:tabs>
              <w:rPr>
                <w:rFonts w:ascii="Calibri" w:eastAsia="Calibri" w:hAnsi="Calibri" w:cs="Calibri"/>
                <w:color w:val="000000"/>
                <w:sz w:val="16"/>
                <w:szCs w:val="16"/>
              </w:rPr>
            </w:pPr>
          </w:p>
        </w:tc>
        <w:tc>
          <w:tcPr>
            <w:tcW w:w="1659" w:type="dxa"/>
            <w:shd w:val="clear" w:color="auto" w:fill="auto"/>
          </w:tcPr>
          <w:p w14:paraId="0D3C89D3" w14:textId="77777777" w:rsidR="00002D89" w:rsidRDefault="00002D89">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p>
        </w:tc>
        <w:tc>
          <w:tcPr>
            <w:tcW w:w="1843" w:type="dxa"/>
            <w:shd w:val="clear" w:color="auto" w:fill="D9EAD3"/>
          </w:tcPr>
          <w:p w14:paraId="668018A0"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CV-19:</w:t>
            </w:r>
            <w:r>
              <w:rPr>
                <w:rFonts w:ascii="Calibri" w:eastAsia="Calibri" w:hAnsi="Calibri" w:cs="Calibri"/>
                <w:color w:val="000000"/>
                <w:sz w:val="16"/>
                <w:szCs w:val="16"/>
              </w:rPr>
              <w:t xml:space="preserve"> 6.1</w:t>
            </w:r>
          </w:p>
        </w:tc>
        <w:tc>
          <w:tcPr>
            <w:tcW w:w="1842" w:type="dxa"/>
            <w:shd w:val="clear" w:color="auto" w:fill="FFF2CC"/>
          </w:tcPr>
          <w:p w14:paraId="5B3D9C13" w14:textId="77777777" w:rsidR="00002D89" w:rsidRDefault="00A768EC">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szCs w:val="16"/>
              </w:rPr>
            </w:pPr>
            <w:r>
              <w:rPr>
                <w:rFonts w:ascii="Calibri" w:eastAsia="Calibri" w:hAnsi="Calibri" w:cs="Calibri"/>
                <w:b/>
                <w:color w:val="000000"/>
                <w:sz w:val="16"/>
                <w:szCs w:val="16"/>
              </w:rPr>
              <w:t>VC-37:</w:t>
            </w:r>
            <w:r>
              <w:rPr>
                <w:rFonts w:ascii="Calibri" w:eastAsia="Calibri" w:hAnsi="Calibri" w:cs="Calibri"/>
                <w:color w:val="000000"/>
                <w:sz w:val="16"/>
                <w:szCs w:val="16"/>
              </w:rPr>
              <w:t xml:space="preserve"> –</w:t>
            </w:r>
          </w:p>
        </w:tc>
        <w:tc>
          <w:tcPr>
            <w:tcW w:w="1751" w:type="dxa"/>
            <w:shd w:val="clear" w:color="auto" w:fill="FFF2CC"/>
          </w:tcPr>
          <w:p w14:paraId="65995898" w14:textId="77777777" w:rsidR="00002D89" w:rsidRDefault="00002D89">
            <w:pPr>
              <w:tabs>
                <w:tab w:val="left" w:pos="284"/>
                <w:tab w:val="left" w:pos="425"/>
                <w:tab w:val="left" w:pos="2126"/>
                <w:tab w:val="left" w:pos="680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6"/>
                <w:szCs w:val="16"/>
              </w:rPr>
            </w:pPr>
          </w:p>
        </w:tc>
      </w:tr>
    </w:tbl>
    <w:p w14:paraId="69664B04" w14:textId="77777777" w:rsidR="00002D89" w:rsidRDefault="00002D89">
      <w:pPr>
        <w:rPr>
          <w:rFonts w:ascii="Calibri" w:eastAsia="Calibri" w:hAnsi="Calibri" w:cs="Calibri"/>
          <w:b/>
          <w:color w:val="000000"/>
          <w:sz w:val="32"/>
          <w:szCs w:val="32"/>
        </w:rPr>
      </w:pPr>
    </w:p>
    <w:p w14:paraId="3DE84599" w14:textId="5C9F5AE4" w:rsidR="00002D89" w:rsidRDefault="00002D89">
      <w:pPr>
        <w:widowControl w:val="0"/>
        <w:jc w:val="center"/>
        <w:rPr>
          <w:rFonts w:ascii="Calibri" w:eastAsia="Calibri" w:hAnsi="Calibri" w:cs="Calibri"/>
        </w:rPr>
      </w:pPr>
      <w:bookmarkStart w:id="2" w:name="_GoBack"/>
      <w:bookmarkEnd w:id="2"/>
    </w:p>
    <w:p w14:paraId="12C2C64B" w14:textId="77777777" w:rsidR="00002D89" w:rsidRDefault="00002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Calibri" w:eastAsia="Calibri" w:hAnsi="Calibri" w:cs="Calibri"/>
          <w:color w:val="000000"/>
          <w:sz w:val="22"/>
          <w:szCs w:val="22"/>
        </w:rPr>
      </w:pPr>
    </w:p>
    <w:sectPr w:rsidR="00002D89">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37"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DCF18" w14:textId="77777777" w:rsidR="00124CA4" w:rsidRDefault="00124CA4">
      <w:r>
        <w:separator/>
      </w:r>
    </w:p>
  </w:endnote>
  <w:endnote w:type="continuationSeparator" w:id="0">
    <w:p w14:paraId="5261AE17" w14:textId="77777777" w:rsidR="00124CA4" w:rsidRDefault="001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0604" w14:textId="77777777" w:rsidR="00002D89" w:rsidRDefault="00002D8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F776F" w14:textId="77777777" w:rsidR="00002D89" w:rsidRDefault="00002D89">
    <w:pPr>
      <w:spacing w:after="120"/>
      <w:rPr>
        <w:rFonts w:ascii="Calibri" w:eastAsia="Calibri" w:hAnsi="Calibri" w:cs="Calibri"/>
        <w: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5B94E" w14:textId="77777777" w:rsidR="00002D89" w:rsidRDefault="00002D8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F434D" w14:textId="77777777" w:rsidR="00124CA4" w:rsidRDefault="00124CA4">
      <w:r>
        <w:separator/>
      </w:r>
    </w:p>
  </w:footnote>
  <w:footnote w:type="continuationSeparator" w:id="0">
    <w:p w14:paraId="7F433B81" w14:textId="77777777" w:rsidR="00124CA4" w:rsidRDefault="00124C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2A145" w14:textId="77777777" w:rsidR="00002D89" w:rsidRDefault="00002D8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AD17" w14:textId="77777777" w:rsidR="00002D89" w:rsidRDefault="00A768EC">
    <w:pPr>
      <w:pBdr>
        <w:top w:val="nil"/>
        <w:left w:val="nil"/>
        <w:bottom w:val="nil"/>
        <w:right w:val="nil"/>
        <w:between w:val="nil"/>
      </w:pBdr>
      <w:tabs>
        <w:tab w:val="center" w:pos="4513"/>
        <w:tab w:val="right" w:pos="9026"/>
      </w:tabs>
      <w:rPr>
        <w:color w:val="000000"/>
      </w:rPr>
    </w:pPr>
    <w:r>
      <w:rPr>
        <w:noProof/>
        <w:color w:val="000000"/>
        <w:lang w:val="en-US"/>
      </w:rPr>
      <w:drawing>
        <wp:inline distT="0" distB="0" distL="0" distR="0" wp14:anchorId="2038EE76" wp14:editId="4320EC20">
          <wp:extent cx="1104900" cy="581025"/>
          <wp:effectExtent l="0" t="0" r="0" b="0"/>
          <wp:docPr id="1" name="image2.png" descr="CEOS_logo.png"/>
          <wp:cNvGraphicFramePr/>
          <a:graphic xmlns:a="http://schemas.openxmlformats.org/drawingml/2006/main">
            <a:graphicData uri="http://schemas.openxmlformats.org/drawingml/2006/picture">
              <pic:pic xmlns:pic="http://schemas.openxmlformats.org/drawingml/2006/picture">
                <pic:nvPicPr>
                  <pic:cNvPr id="0" name="image2.png" descr="CEOS_logo.png"/>
                  <pic:cNvPicPr preferRelativeResize="0"/>
                </pic:nvPicPr>
                <pic:blipFill>
                  <a:blip r:embed="rId1"/>
                  <a:srcRect/>
                  <a:stretch>
                    <a:fillRect/>
                  </a:stretch>
                </pic:blipFill>
                <pic:spPr>
                  <a:xfrm>
                    <a:off x="0" y="0"/>
                    <a:ext cx="1104900" cy="581025"/>
                  </a:xfrm>
                  <a:prstGeom prst="rect">
                    <a:avLst/>
                  </a:prstGeom>
                  <a:ln/>
                </pic:spPr>
              </pic:pic>
            </a:graphicData>
          </a:graphic>
        </wp:inline>
      </w:drawing>
    </w:r>
    <w:r>
      <w:rPr>
        <w:color w:val="000000"/>
      </w:rPr>
      <w:tab/>
    </w:r>
    <w:r>
      <w:rPr>
        <w:color w:val="000000"/>
      </w:rPr>
      <w:tab/>
    </w:r>
    <w:r>
      <w:rPr>
        <w:noProof/>
        <w:color w:val="000000"/>
        <w:lang w:val="en-US"/>
      </w:rPr>
      <w:drawing>
        <wp:inline distT="0" distB="0" distL="0" distR="0" wp14:anchorId="610F577F" wp14:editId="249C951B">
          <wp:extent cx="971910" cy="67385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71910" cy="673858"/>
                  </a:xfrm>
                  <a:prstGeom prst="rect">
                    <a:avLst/>
                  </a:prstGeom>
                  <a:ln/>
                </pic:spPr>
              </pic:pic>
            </a:graphicData>
          </a:graphic>
        </wp:inline>
      </w:drawing>
    </w:r>
  </w:p>
  <w:p w14:paraId="69DBFF94" w14:textId="77777777" w:rsidR="00002D89" w:rsidRDefault="00002D89">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4303F" w14:textId="77777777" w:rsidR="00002D89" w:rsidRDefault="00002D8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551D"/>
    <w:multiLevelType w:val="multilevel"/>
    <w:tmpl w:val="150CC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0D21E4"/>
    <w:multiLevelType w:val="multilevel"/>
    <w:tmpl w:val="C76C1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DF2DBD"/>
    <w:multiLevelType w:val="multilevel"/>
    <w:tmpl w:val="E8582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E412BF8"/>
    <w:multiLevelType w:val="multilevel"/>
    <w:tmpl w:val="0B507A24"/>
    <w:lvl w:ilvl="0">
      <w:start w:val="1"/>
      <w:numFmt w:val="decimal"/>
      <w:lvlText w:val="%1."/>
      <w:lvlJc w:val="left"/>
      <w:pPr>
        <w:ind w:left="1120" w:hanging="560"/>
      </w:pPr>
      <w:rPr>
        <w:b w:val="0"/>
      </w:rPr>
    </w:lvl>
    <w:lvl w:ilvl="1">
      <w:start w:val="1"/>
      <w:numFmt w:val="lowerLetter"/>
      <w:lvlText w:val="%2."/>
      <w:lvlJc w:val="left"/>
      <w:pPr>
        <w:ind w:left="1070" w:hanging="360"/>
      </w:pPr>
    </w:lvl>
    <w:lvl w:ilvl="2">
      <w:start w:val="1"/>
      <w:numFmt w:val="lowerRoman"/>
      <w:lvlText w:val="%3."/>
      <w:lvlJc w:val="right"/>
      <w:pPr>
        <w:ind w:left="1173"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582155"/>
    <w:multiLevelType w:val="multilevel"/>
    <w:tmpl w:val="074C3BEA"/>
    <w:lvl w:ilvl="0">
      <w:start w:val="1"/>
      <w:numFmt w:val="lowerLetter"/>
      <w:lvlText w:val="%1."/>
      <w:lvlJc w:val="left"/>
      <w:pPr>
        <w:ind w:left="1070" w:hanging="360"/>
      </w:pPr>
    </w:lvl>
    <w:lvl w:ilvl="1">
      <w:start w:val="1"/>
      <w:numFmt w:val="lowerRoman"/>
      <w:lvlText w:val="%2."/>
      <w:lvlJc w:val="right"/>
      <w:pPr>
        <w:ind w:left="1211" w:hanging="360"/>
      </w:pPr>
    </w:lvl>
    <w:lvl w:ilvl="2">
      <w:start w:val="1"/>
      <w:numFmt w:val="upperLetter"/>
      <w:lvlText w:val="%3."/>
      <w:lvlJc w:val="left"/>
      <w:pPr>
        <w:ind w:left="2690" w:hanging="36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nsid w:val="3C182C31"/>
    <w:multiLevelType w:val="multilevel"/>
    <w:tmpl w:val="3DF08A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45A57D08"/>
    <w:multiLevelType w:val="multilevel"/>
    <w:tmpl w:val="C8F63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F6535"/>
    <w:multiLevelType w:val="multilevel"/>
    <w:tmpl w:val="CB3E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6D04F38"/>
    <w:multiLevelType w:val="multilevel"/>
    <w:tmpl w:val="DE4A3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9CE222F"/>
    <w:multiLevelType w:val="multilevel"/>
    <w:tmpl w:val="57E44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F69467A"/>
    <w:multiLevelType w:val="multilevel"/>
    <w:tmpl w:val="01C89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37459EA"/>
    <w:multiLevelType w:val="multilevel"/>
    <w:tmpl w:val="6936C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3C15DE2"/>
    <w:multiLevelType w:val="multilevel"/>
    <w:tmpl w:val="FD1CB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3F57CEB"/>
    <w:multiLevelType w:val="multilevel"/>
    <w:tmpl w:val="1C1A5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C5845FA"/>
    <w:multiLevelType w:val="multilevel"/>
    <w:tmpl w:val="B94050D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E050AEC"/>
    <w:multiLevelType w:val="multilevel"/>
    <w:tmpl w:val="6A747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8B50099"/>
    <w:multiLevelType w:val="multilevel"/>
    <w:tmpl w:val="29A40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A310833"/>
    <w:multiLevelType w:val="multilevel"/>
    <w:tmpl w:val="9FA2A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D660F5B"/>
    <w:multiLevelType w:val="multilevel"/>
    <w:tmpl w:val="AE048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3"/>
  </w:num>
  <w:num w:numId="3">
    <w:abstractNumId w:val="3"/>
  </w:num>
  <w:num w:numId="4">
    <w:abstractNumId w:val="2"/>
  </w:num>
  <w:num w:numId="5">
    <w:abstractNumId w:val="18"/>
  </w:num>
  <w:num w:numId="6">
    <w:abstractNumId w:val="7"/>
  </w:num>
  <w:num w:numId="7">
    <w:abstractNumId w:val="11"/>
  </w:num>
  <w:num w:numId="8">
    <w:abstractNumId w:val="6"/>
  </w:num>
  <w:num w:numId="9">
    <w:abstractNumId w:val="10"/>
  </w:num>
  <w:num w:numId="10">
    <w:abstractNumId w:val="1"/>
  </w:num>
  <w:num w:numId="11">
    <w:abstractNumId w:val="12"/>
  </w:num>
  <w:num w:numId="12">
    <w:abstractNumId w:val="15"/>
  </w:num>
  <w:num w:numId="13">
    <w:abstractNumId w:val="14"/>
  </w:num>
  <w:num w:numId="14">
    <w:abstractNumId w:val="0"/>
  </w:num>
  <w:num w:numId="15">
    <w:abstractNumId w:val="16"/>
  </w:num>
  <w:num w:numId="16">
    <w:abstractNumId w:val="4"/>
  </w:num>
  <w:num w:numId="17">
    <w:abstractNumId w:val="17"/>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02D89"/>
    <w:rsid w:val="00002D89"/>
    <w:rsid w:val="00124CA4"/>
    <w:rsid w:val="00185A1C"/>
    <w:rsid w:val="007F49A7"/>
    <w:rsid w:val="00A76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0E6F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Calibri" w:eastAsia="Calibri" w:hAnsi="Calibri" w:cs="Calibri"/>
      <w:b/>
      <w:color w:val="843C0B"/>
    </w:rPr>
  </w:style>
  <w:style w:type="paragraph" w:styleId="Heading2">
    <w:name w:val="heading 2"/>
    <w:basedOn w:val="Normal"/>
    <w:next w:val="Normal"/>
    <w:pPr>
      <w:spacing w:before="240" w:after="240"/>
      <w:outlineLvl w:val="1"/>
    </w:pPr>
    <w:rPr>
      <w:rFonts w:ascii="Calibri" w:eastAsia="Calibri" w:hAnsi="Calibri" w:cs="Calibri"/>
      <w:b/>
      <w:color w:val="385623"/>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2">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3">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4">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5">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6">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7">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8">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9">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a">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b">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d">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document_management/Meetings/Plenary/32/presentations/4.3_Gross_GGOS_v1.pptx" TargetMode="External"/><Relationship Id="rId8" Type="http://schemas.openxmlformats.org/officeDocument/2006/relationships/hyperlink" Target="http://ceos.org/document_management/Meetings/Plenary/32/documents/2019_CEOS_Chair_Initiatives.pdf"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2231</Words>
  <Characters>12720</Characters>
  <Application>Microsoft Macintosh Word</Application>
  <DocSecurity>0</DocSecurity>
  <Lines>106</Lines>
  <Paragraphs>29</Paragraphs>
  <ScaleCrop>false</ScaleCrop>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3</cp:revision>
  <dcterms:created xsi:type="dcterms:W3CDTF">2018-10-09T01:24:00Z</dcterms:created>
  <dcterms:modified xsi:type="dcterms:W3CDTF">2018-10-09T01:51:00Z</dcterms:modified>
</cp:coreProperties>
</file>