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89D7" w14:textId="77777777" w:rsidR="00DF7172" w:rsidRPr="00E73F78" w:rsidRDefault="00DF7172">
      <w:pPr>
        <w:rPr>
          <w:lang w:val="en-GB"/>
        </w:rPr>
      </w:pPr>
    </w:p>
    <w:p w14:paraId="71B8B393" w14:textId="089D4F12" w:rsidR="00DF7172" w:rsidRPr="00E73F78" w:rsidRDefault="00DE43AD" w:rsidP="00445FFF">
      <w:pPr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SDCG-2</w:t>
      </w:r>
      <w:r w:rsidR="00DF7172" w:rsidRPr="00E73F78">
        <w:rPr>
          <w:b/>
          <w:sz w:val="28"/>
          <w:szCs w:val="28"/>
          <w:lang w:val="en-GB"/>
        </w:rPr>
        <w:t xml:space="preserve"> Actions</w:t>
      </w:r>
    </w:p>
    <w:p w14:paraId="55CE10A0" w14:textId="06243945" w:rsidR="00845BA6" w:rsidRPr="00E73F78" w:rsidRDefault="00DE43AD" w:rsidP="00445FFF">
      <w:pPr>
        <w:jc w:val="center"/>
        <w:outlineLv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V0</w:t>
      </w:r>
      <w:r w:rsidR="00E94B40">
        <w:rPr>
          <w:sz w:val="28"/>
          <w:szCs w:val="28"/>
          <w:lang w:val="en-GB"/>
        </w:rPr>
        <w:t>b</w:t>
      </w:r>
    </w:p>
    <w:p w14:paraId="5D60BEA3" w14:textId="77777777" w:rsidR="00845BA6" w:rsidRPr="00E73F78" w:rsidRDefault="00845BA6">
      <w:pPr>
        <w:rPr>
          <w:lang w:val="en-GB"/>
        </w:rPr>
      </w:pPr>
    </w:p>
    <w:p w14:paraId="637E5E5C" w14:textId="77777777" w:rsidR="00845BA6" w:rsidRPr="00E73F78" w:rsidRDefault="00845BA6">
      <w:pPr>
        <w:rPr>
          <w:lang w:val="en-GB"/>
        </w:rPr>
      </w:pPr>
    </w:p>
    <w:p w14:paraId="01F6E5E3" w14:textId="77777777" w:rsidR="00845BA6" w:rsidRPr="00E73F78" w:rsidRDefault="00845BA6">
      <w:pPr>
        <w:rPr>
          <w:lang w:val="en-GB"/>
        </w:rPr>
      </w:pPr>
    </w:p>
    <w:p w14:paraId="77DDEF9B" w14:textId="77777777" w:rsidR="00845BA6" w:rsidRPr="00E73F78" w:rsidRDefault="00845BA6">
      <w:pPr>
        <w:rPr>
          <w:lang w:val="en-GB"/>
        </w:rPr>
      </w:pPr>
    </w:p>
    <w:p w14:paraId="183E0BB8" w14:textId="77777777" w:rsidR="00845BA6" w:rsidRPr="00E73F78" w:rsidRDefault="00845BA6">
      <w:pPr>
        <w:rPr>
          <w:lang w:val="en-GB"/>
        </w:rPr>
      </w:pP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848"/>
        <w:gridCol w:w="3408"/>
      </w:tblGrid>
      <w:tr w:rsidR="00845BA6" w:rsidRPr="00E73F78" w14:paraId="71BD091D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F54465F" w14:textId="77777777"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F1C6AA6" w14:textId="77777777"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0344EBB" w14:textId="77777777" w:rsidR="00845BA6" w:rsidRPr="00E73F78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GB"/>
              </w:rPr>
            </w:pPr>
            <w:r w:rsidRPr="00E73F78">
              <w:rPr>
                <w:rFonts w:ascii="Calibri" w:hAnsi="Calibri"/>
                <w:color w:val="DBE5F1"/>
                <w:sz w:val="20"/>
                <w:lang w:val="en-GB"/>
              </w:rPr>
              <w:t>Due date</w:t>
            </w:r>
          </w:p>
        </w:tc>
      </w:tr>
      <w:tr w:rsidR="003E443B" w:rsidRPr="0007278D" w14:paraId="2F182333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02CFA14" w14:textId="3DED32F6" w:rsidR="003E443B" w:rsidRPr="0007278D" w:rsidRDefault="00DE43AD" w:rsidP="003E443B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BB5" w14:textId="7C6E5BDB" w:rsidR="003E443B" w:rsidRPr="007656AD" w:rsidRDefault="006A305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>SDCG participants to provide Per-Erik with comments on the 2012-2013 Work Plan for GFOI.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51D" w14:textId="77777777" w:rsidR="009B2D31" w:rsidRDefault="009B2D31" w:rsidP="009F6F53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Before TF Meeting</w:t>
            </w:r>
            <w:r w:rsidR="009F6F53">
              <w:rPr>
                <w:rFonts w:ascii="Calibri" w:hAnsi="Calibri"/>
                <w:sz w:val="20"/>
                <w:lang w:val="en-AU"/>
              </w:rPr>
              <w:t xml:space="preserve"> (21</w:t>
            </w:r>
            <w:r>
              <w:rPr>
                <w:rFonts w:ascii="Calibri" w:hAnsi="Calibri"/>
                <w:sz w:val="20"/>
                <w:lang w:val="en-AU"/>
              </w:rPr>
              <w:t xml:space="preserve"> September</w:t>
            </w:r>
            <w:r w:rsidR="009F6F53">
              <w:rPr>
                <w:rFonts w:ascii="Calibri" w:hAnsi="Calibri"/>
                <w:sz w:val="20"/>
                <w:lang w:val="en-AU"/>
              </w:rPr>
              <w:t>)</w:t>
            </w:r>
          </w:p>
          <w:p w14:paraId="6801FB72" w14:textId="0023944D" w:rsidR="009F6F53" w:rsidRPr="007656AD" w:rsidRDefault="009F6F53" w:rsidP="009F6F53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Then on post-TF Revision</w:t>
            </w:r>
          </w:p>
        </w:tc>
      </w:tr>
      <w:tr w:rsidR="003A3A00" w:rsidRPr="0007278D" w14:paraId="6852AE1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83BB9A2" w14:textId="353A93DC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558B" w14:textId="0C75E8A1" w:rsidR="003A3A00" w:rsidRPr="007656AD" w:rsidRDefault="006003E4" w:rsidP="003A0470">
            <w:pPr>
              <w:pStyle w:val="StyleStyle8ptBoldCentered9ptBold"/>
              <w:jc w:val="left"/>
              <w:rPr>
                <w:b w:val="0"/>
                <w:bCs w:val="0"/>
                <w:snapToGrid w:val="0"/>
                <w:color w:val="000000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SDCG agencies to </w:t>
            </w:r>
            <w:r w:rsidR="00855213">
              <w:rPr>
                <w:rFonts w:ascii="Calibri" w:hAnsi="Calibri"/>
                <w:sz w:val="20"/>
                <w:lang w:val="en-AU"/>
              </w:rPr>
              <w:t>review current</w:t>
            </w:r>
            <w:r w:rsidRPr="007656AD">
              <w:rPr>
                <w:rFonts w:ascii="Calibri" w:hAnsi="Calibri"/>
                <w:sz w:val="20"/>
                <w:lang w:val="en-AU"/>
              </w:rPr>
              <w:t xml:space="preserve"> tables </w:t>
            </w:r>
            <w:r w:rsidR="00855213" w:rsidRPr="00855213">
              <w:rPr>
                <w:rFonts w:ascii="Calibri" w:hAnsi="Calibri"/>
                <w:sz w:val="20"/>
                <w:lang w:val="en-AU"/>
              </w:rPr>
              <w:t xml:space="preserve">and provide additional information (# </w:t>
            </w:r>
            <w:proofErr w:type="spellStart"/>
            <w:r w:rsidR="00855213" w:rsidRPr="00855213">
              <w:rPr>
                <w:rFonts w:ascii="Calibri" w:hAnsi="Calibri"/>
                <w:sz w:val="20"/>
                <w:lang w:val="en-AU"/>
              </w:rPr>
              <w:t>obs</w:t>
            </w:r>
            <w:proofErr w:type="spellEnd"/>
            <w:r w:rsidR="00855213" w:rsidRPr="00855213">
              <w:rPr>
                <w:rFonts w:ascii="Calibri" w:hAnsi="Calibri"/>
                <w:sz w:val="20"/>
                <w:lang w:val="en-AU"/>
              </w:rPr>
              <w:t>/region/year) required for possible demo at CEOS Plenary</w:t>
            </w:r>
            <w:r w:rsidRPr="006003E4">
              <w:rPr>
                <w:rFonts w:ascii="Calibri" w:hAnsi="Calibri"/>
                <w:sz w:val="20"/>
                <w:lang w:val="en-AU"/>
              </w:rPr>
              <w:t>.</w:t>
            </w:r>
            <w:r w:rsidRPr="007656AD">
              <w:rPr>
                <w:rFonts w:ascii="Calibri" w:hAnsi="Calibri"/>
                <w:sz w:val="20"/>
                <w:lang w:val="en-AU"/>
              </w:rPr>
              <w:t xml:space="preserve"> Feedback and suggested revisions to be provided to </w:t>
            </w:r>
            <w:proofErr w:type="spellStart"/>
            <w:r w:rsidRPr="007656AD"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 w:rsidRPr="007656AD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93B" w14:textId="3B2B1DC3" w:rsidR="003A3A00" w:rsidRPr="007656AD" w:rsidRDefault="008851AA" w:rsidP="003A0470">
            <w:pPr>
              <w:pStyle w:val="StyleStyle8ptBoldCentered9ptBold"/>
              <w:rPr>
                <w:b w:val="0"/>
                <w:sz w:val="20"/>
                <w:lang w:val="en-AU"/>
              </w:rPr>
            </w:pPr>
            <w:r w:rsidRPr="00906D15"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3A3A00" w:rsidRPr="0007278D" w14:paraId="3FB63D8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D704979" w14:textId="1893BCF5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513" w14:textId="59D6FA63" w:rsidR="003A3A00" w:rsidRPr="007656AD" w:rsidRDefault="00855213" w:rsidP="00B706EE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iCs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iCs/>
                <w:sz w:val="20"/>
                <w:lang w:val="en-AU"/>
              </w:rPr>
              <w:t xml:space="preserve"> to r</w:t>
            </w:r>
            <w:r w:rsidR="00B706EE">
              <w:rPr>
                <w:rFonts w:ascii="Calibri" w:hAnsi="Calibri"/>
                <w:iCs/>
                <w:sz w:val="20"/>
                <w:lang w:val="en-AU"/>
              </w:rPr>
              <w:t>e</w:t>
            </w:r>
            <w:r w:rsidR="00B706EE" w:rsidRPr="00B706EE">
              <w:rPr>
                <w:rFonts w:ascii="Calibri" w:hAnsi="Calibri"/>
                <w:iCs/>
                <w:sz w:val="20"/>
                <w:lang w:val="en-AU"/>
              </w:rPr>
              <w:t>vise</w:t>
            </w:r>
            <w:r w:rsidR="00B706EE" w:rsidRPr="007656AD">
              <w:rPr>
                <w:rFonts w:ascii="Calibri" w:hAnsi="Calibri"/>
                <w:iCs/>
                <w:sz w:val="20"/>
                <w:lang w:val="en-AU"/>
              </w:rPr>
              <w:t xml:space="preserve"> the Type 1 Mission tables to include colour </w:t>
            </w:r>
            <w:proofErr w:type="gramStart"/>
            <w:r w:rsidR="00B706EE" w:rsidRPr="007656AD">
              <w:rPr>
                <w:rFonts w:ascii="Calibri" w:hAnsi="Calibri"/>
                <w:iCs/>
                <w:sz w:val="20"/>
                <w:lang w:val="en-AU"/>
              </w:rPr>
              <w:t>coding which</w:t>
            </w:r>
            <w:proofErr w:type="gramEnd"/>
            <w:r w:rsidR="00B706EE" w:rsidRPr="007656AD">
              <w:rPr>
                <w:rFonts w:ascii="Calibri" w:hAnsi="Calibri"/>
                <w:iCs/>
                <w:sz w:val="20"/>
                <w:lang w:val="en-AU"/>
              </w:rPr>
              <w:t xml:space="preserve"> refines the </w:t>
            </w:r>
            <w:r>
              <w:rPr>
                <w:rFonts w:ascii="Calibri" w:hAnsi="Calibri"/>
                <w:iCs/>
                <w:sz w:val="20"/>
                <w:lang w:val="en-AU"/>
              </w:rPr>
              <w:t xml:space="preserve">temporal </w:t>
            </w:r>
            <w:r w:rsidR="00B706EE" w:rsidRPr="007656AD">
              <w:rPr>
                <w:rFonts w:ascii="Calibri" w:hAnsi="Calibri"/>
                <w:iCs/>
                <w:sz w:val="20"/>
                <w:lang w:val="en-AU"/>
              </w:rPr>
              <w:t>information of the tables.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3A2" w14:textId="7B010AA7" w:rsidR="003A3A00" w:rsidRPr="007656AD" w:rsidRDefault="008E4784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Following from 2-2</w:t>
            </w:r>
          </w:p>
        </w:tc>
      </w:tr>
      <w:tr w:rsidR="003A3A00" w:rsidRPr="0007278D" w14:paraId="66F56291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65A1E3D" w14:textId="761781A4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D72" w14:textId="41EF15C0" w:rsidR="003A3A00" w:rsidRPr="007656AD" w:rsidRDefault="00696CA9" w:rsidP="0072760E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SDCG to submit </w:t>
            </w:r>
            <w:r w:rsidR="0072760E" w:rsidRPr="007656AD">
              <w:rPr>
                <w:rFonts w:ascii="Calibri" w:hAnsi="Calibri"/>
                <w:sz w:val="20"/>
                <w:lang w:val="en-AU"/>
              </w:rPr>
              <w:t>forest-specific</w:t>
            </w:r>
            <w:r w:rsidRPr="007656AD">
              <w:rPr>
                <w:rFonts w:ascii="Calibri" w:hAnsi="Calibri"/>
                <w:sz w:val="20"/>
                <w:lang w:val="en-AU"/>
              </w:rPr>
              <w:t xml:space="preserve"> RCM acquisition requests to the RCM Mission Manager</w:t>
            </w:r>
            <w:r w:rsidR="0072760E" w:rsidRPr="007656AD">
              <w:rPr>
                <w:rFonts w:ascii="Calibri" w:hAnsi="Calibri"/>
                <w:sz w:val="20"/>
                <w:lang w:val="en-AU"/>
              </w:rPr>
              <w:t xml:space="preserve"> so they can be considered in the baseline RCM acquisition strategy</w:t>
            </w:r>
            <w:r w:rsidRPr="007656AD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FC8" w14:textId="464EEC86" w:rsidR="003A3A00" w:rsidRPr="007656AD" w:rsidRDefault="00CF117C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1 November</w:t>
            </w:r>
          </w:p>
        </w:tc>
      </w:tr>
      <w:tr w:rsidR="003A3A00" w:rsidRPr="0007278D" w14:paraId="30178CA4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D63FF81" w14:textId="5E237117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D80" w14:textId="1D003C5A" w:rsidR="003A3A00" w:rsidRPr="007656AD" w:rsidRDefault="00AE49A8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Helmut </w:t>
            </w:r>
            <w:proofErr w:type="spellStart"/>
            <w:r w:rsidRPr="007656AD">
              <w:rPr>
                <w:rFonts w:ascii="Calibri" w:hAnsi="Calibri"/>
                <w:sz w:val="20"/>
                <w:lang w:val="en-AU"/>
              </w:rPr>
              <w:t>Staudenrausch</w:t>
            </w:r>
            <w:proofErr w:type="spellEnd"/>
            <w:r w:rsidRPr="007656AD">
              <w:rPr>
                <w:rFonts w:ascii="Calibri" w:hAnsi="Calibri"/>
                <w:sz w:val="20"/>
                <w:lang w:val="en-AU"/>
              </w:rPr>
              <w:t xml:space="preserve"> to confirm if the </w:t>
            </w:r>
            <w:proofErr w:type="spellStart"/>
            <w:r w:rsidRPr="007656AD">
              <w:rPr>
                <w:rFonts w:ascii="Calibri" w:hAnsi="Calibri"/>
                <w:sz w:val="20"/>
                <w:lang w:val="en-AU"/>
              </w:rPr>
              <w:t>TanDEM</w:t>
            </w:r>
            <w:proofErr w:type="spellEnd"/>
            <w:r w:rsidRPr="007656AD">
              <w:rPr>
                <w:rFonts w:ascii="Calibri" w:hAnsi="Calibri"/>
                <w:sz w:val="20"/>
                <w:lang w:val="en-AU"/>
              </w:rPr>
              <w:t>-X intensity dataset is single or dual polarisation.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47F" w14:textId="4E200784" w:rsidR="003A3A00" w:rsidRDefault="00D76771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289D2816" w14:textId="7CB94028" w:rsidR="009326F5" w:rsidRPr="007656AD" w:rsidRDefault="009326F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Single polarisation</w:t>
            </w:r>
          </w:p>
        </w:tc>
      </w:tr>
      <w:tr w:rsidR="003A3A00" w:rsidRPr="0007278D" w14:paraId="33F7C07B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DE5EDF2" w14:textId="59430F92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6F2" w14:textId="0E0CCD34" w:rsidR="003A3A00" w:rsidRPr="007656AD" w:rsidRDefault="00F94E36" w:rsidP="007035CC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JAXA </w:t>
            </w:r>
            <w:r w:rsidR="007035CC">
              <w:rPr>
                <w:rFonts w:ascii="Calibri" w:hAnsi="Calibri"/>
                <w:sz w:val="20"/>
                <w:lang w:val="en-AU"/>
              </w:rPr>
              <w:t xml:space="preserve">to provide </w:t>
            </w:r>
            <w:r w:rsidRPr="007656AD">
              <w:rPr>
                <w:rFonts w:ascii="Calibri" w:hAnsi="Calibri"/>
                <w:sz w:val="20"/>
                <w:lang w:val="en-AU"/>
              </w:rPr>
              <w:t xml:space="preserve">CEOS SEO </w:t>
            </w:r>
            <w:r w:rsidR="007035CC">
              <w:rPr>
                <w:rFonts w:ascii="Calibri" w:hAnsi="Calibri"/>
                <w:sz w:val="20"/>
                <w:lang w:val="en-AU"/>
              </w:rPr>
              <w:t>with specific ALOS-2 orbit information.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712" w14:textId="79AB5580" w:rsidR="003A3A00" w:rsidRPr="007656AD" w:rsidRDefault="00286DBF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21 September</w:t>
            </w:r>
          </w:p>
        </w:tc>
      </w:tr>
      <w:tr w:rsidR="003A3A00" w:rsidRPr="0007278D" w14:paraId="007E3CC9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6871935" w14:textId="5E6836FF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CFB" w14:textId="24A2A5A6" w:rsidR="003A3A00" w:rsidRPr="007656AD" w:rsidRDefault="003A0470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>JAXA to confirm how many ground stations are planned for use for ALOS-2.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438" w14:textId="44B43010" w:rsidR="003A3A00" w:rsidRPr="007656AD" w:rsidRDefault="00762962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21 September</w:t>
            </w:r>
          </w:p>
        </w:tc>
      </w:tr>
      <w:tr w:rsidR="003A3A00" w:rsidRPr="0007278D" w14:paraId="6FD7FE46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4D92EE2" w14:textId="6B23CB56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1F6" w14:textId="5F782D76" w:rsidR="003A3A00" w:rsidRPr="007656AD" w:rsidRDefault="00F52686" w:rsidP="00CB15B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Frank Martin to </w:t>
            </w:r>
            <w:r w:rsidR="00CB15B8">
              <w:rPr>
                <w:rFonts w:ascii="Calibri" w:hAnsi="Calibri"/>
                <w:sz w:val="20"/>
                <w:lang w:val="en-AU"/>
              </w:rPr>
              <w:t>provide</w:t>
            </w:r>
            <w:r w:rsidRPr="007656AD">
              <w:rPr>
                <w:rFonts w:ascii="Calibri" w:hAnsi="Calibri"/>
                <w:sz w:val="20"/>
                <w:lang w:val="en-AU"/>
              </w:rPr>
              <w:t xml:space="preserve"> the source for the cloud data used in the development of the Sentinel-2 operational scenario.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423" w14:textId="2074F304" w:rsidR="003A3A00" w:rsidRPr="007656AD" w:rsidRDefault="00CB15B8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21 September</w:t>
            </w:r>
          </w:p>
        </w:tc>
      </w:tr>
      <w:tr w:rsidR="003A3A00" w:rsidRPr="0007278D" w14:paraId="05C06402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42C248" w14:textId="47233B5B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1ED" w14:textId="51CBEB31" w:rsidR="003A3A00" w:rsidRPr="007656AD" w:rsidRDefault="00182736" w:rsidP="0018273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  <w:lang w:val="en-AU"/>
              </w:rPr>
              <w:t xml:space="preserve">Julio to provide ground station masks for the Brazilian CBERS-3 ground station </w:t>
            </w:r>
            <w:r w:rsidR="00416506" w:rsidRPr="007656AD">
              <w:rPr>
                <w:rFonts w:ascii="Calibri" w:hAnsi="Calibri"/>
                <w:sz w:val="20"/>
                <w:lang w:val="en-AU"/>
              </w:rPr>
              <w:t>mask for inclusion in the baseline strategy</w:t>
            </w:r>
            <w:r w:rsidRPr="007656AD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EE8" w14:textId="719E34F5" w:rsidR="003A3A00" w:rsidRPr="007656AD" w:rsidRDefault="00D52AD2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3A3A00" w:rsidRPr="0007278D" w14:paraId="5D993E21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C27D8B8" w14:textId="2DA8FF75" w:rsidR="003A3A00" w:rsidRPr="0007278D" w:rsidRDefault="00DE43AD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0ED" w14:textId="1962587E" w:rsidR="003A3A00" w:rsidRPr="007656AD" w:rsidRDefault="00122C27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656AD">
              <w:rPr>
                <w:rFonts w:ascii="Calibri" w:hAnsi="Calibri"/>
                <w:sz w:val="20"/>
              </w:rPr>
              <w:t>USGS to assess the impact of relaxing the cloud threshold in LTAP in order to boost the acquisitions over heavily cloudy areas, in particular with a view to leveragi</w:t>
            </w:r>
            <w:r w:rsidR="00CA1346">
              <w:rPr>
                <w:rFonts w:ascii="Calibri" w:hAnsi="Calibri"/>
                <w:sz w:val="20"/>
              </w:rPr>
              <w:t xml:space="preserve">ng WELD </w:t>
            </w:r>
            <w:proofErr w:type="gramStart"/>
            <w:r w:rsidR="00CA1346">
              <w:rPr>
                <w:rFonts w:ascii="Calibri" w:hAnsi="Calibri"/>
                <w:sz w:val="20"/>
              </w:rPr>
              <w:t>pixel mining</w:t>
            </w:r>
            <w:proofErr w:type="gramEnd"/>
            <w:r w:rsidR="00CA1346">
              <w:rPr>
                <w:rFonts w:ascii="Calibri" w:hAnsi="Calibri"/>
                <w:sz w:val="20"/>
              </w:rPr>
              <w:t xml:space="preserve"> techniques</w:t>
            </w:r>
            <w:r w:rsidRPr="007656A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E7D" w14:textId="27CD03C1" w:rsidR="003A3A00" w:rsidRPr="007656AD" w:rsidRDefault="009410A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Report at </w:t>
            </w:r>
            <w:r w:rsidR="00BD1010">
              <w:rPr>
                <w:rFonts w:ascii="Calibri" w:hAnsi="Calibri"/>
                <w:sz w:val="20"/>
                <w:lang w:val="en-AU"/>
              </w:rPr>
              <w:t>SDCG-3</w:t>
            </w:r>
          </w:p>
        </w:tc>
      </w:tr>
      <w:tr w:rsidR="003A3A00" w:rsidRPr="0007278D" w14:paraId="37DBACE1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C89435E" w14:textId="5C4DEF9E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FF9" w14:textId="5A370FCC" w:rsidR="003A3A00" w:rsidRPr="007656AD" w:rsidRDefault="00BA69B1" w:rsidP="00BA69B1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 w:rsidRPr="007656AD">
              <w:rPr>
                <w:rFonts w:ascii="Calibri" w:hAnsi="Calibri"/>
                <w:sz w:val="20"/>
              </w:rPr>
              <w:t xml:space="preserve">John to provide Brian with a contact person to discuss which MODIS cloud cover datasets are used for Landsat </w:t>
            </w:r>
            <w:r w:rsidR="00A3714E" w:rsidRPr="007656AD">
              <w:rPr>
                <w:rFonts w:ascii="Calibri" w:hAnsi="Calibri"/>
                <w:sz w:val="20"/>
              </w:rPr>
              <w:t xml:space="preserve">acquisition </w:t>
            </w:r>
            <w:r w:rsidRPr="007656AD">
              <w:rPr>
                <w:rFonts w:ascii="Calibri" w:hAnsi="Calibri"/>
                <w:sz w:val="20"/>
              </w:rPr>
              <w:t>planning.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9EC" w14:textId="5BD6F768" w:rsidR="003A3A00" w:rsidRPr="007656AD" w:rsidRDefault="0058667F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</w:tc>
      </w:tr>
      <w:tr w:rsidR="003A3A00" w:rsidRPr="0007278D" w14:paraId="5A31A616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840BC8" w14:textId="3B1C18E3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B8B" w14:textId="4A521832" w:rsidR="003A3A00" w:rsidRPr="007656AD" w:rsidRDefault="00B462C6" w:rsidP="002E5FB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7656AD"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 w:rsidRPr="007656AD">
              <w:rPr>
                <w:rFonts w:ascii="Calibri" w:hAnsi="Calibri"/>
                <w:sz w:val="20"/>
                <w:lang w:val="en-AU"/>
              </w:rPr>
              <w:t xml:space="preserve"> to work with authors to ensure the statement about “dry season” acquisitions is robust, and </w:t>
            </w:r>
            <w:r w:rsidR="002E5FB7" w:rsidRPr="007656AD">
              <w:rPr>
                <w:rFonts w:ascii="Calibri" w:hAnsi="Calibri"/>
                <w:sz w:val="20"/>
                <w:lang w:val="en-AU"/>
              </w:rPr>
              <w:t>that this requirement is well justified.</w:t>
            </w:r>
            <w:r w:rsidR="0099462D">
              <w:rPr>
                <w:rFonts w:ascii="Calibri" w:hAnsi="Calibri"/>
                <w:sz w:val="20"/>
                <w:lang w:val="en-AU"/>
              </w:rPr>
              <w:t xml:space="preserve"> Inputs from operational programs like INCAS and PRODES should be sought.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CB4" w14:textId="38DB8814" w:rsidR="003A3A00" w:rsidRPr="007656AD" w:rsidRDefault="000B2C78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3A3A00" w:rsidRPr="0007278D" w14:paraId="249E77DA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DBD8BE2" w14:textId="7ED16064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A8A" w14:textId="399498B2" w:rsidR="003A3A00" w:rsidRPr="007656AD" w:rsidRDefault="00943EA3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Yves to provide information on a joint CSA-DLR R&amp;D program on interoperability between X-Band and C-Band SAR.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E17" w14:textId="77777777" w:rsidR="003A3A00" w:rsidRDefault="00E9389C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094E8705" w14:textId="52554EE0" w:rsidR="00E9389C" w:rsidRPr="007656AD" w:rsidRDefault="00E9389C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Yves shared a </w:t>
            </w:r>
            <w:r w:rsidRPr="00E9389C">
              <w:rPr>
                <w:rFonts w:ascii="Calibri" w:hAnsi="Calibri"/>
                <w:sz w:val="20"/>
              </w:rPr>
              <w:t>list of project</w:t>
            </w:r>
            <w:r>
              <w:rPr>
                <w:rFonts w:ascii="Calibri" w:hAnsi="Calibri"/>
                <w:sz w:val="20"/>
              </w:rPr>
              <w:t>s (with PIs)</w:t>
            </w:r>
            <w:r w:rsidRPr="00E9389C">
              <w:rPr>
                <w:rFonts w:ascii="Calibri" w:hAnsi="Calibri"/>
                <w:sz w:val="20"/>
              </w:rPr>
              <w:t xml:space="preserve"> addressing the C- and X-Band capabilities for forest</w:t>
            </w:r>
            <w:r w:rsidR="0040008A">
              <w:rPr>
                <w:rFonts w:ascii="Calibri" w:hAnsi="Calibri"/>
                <w:sz w:val="20"/>
              </w:rPr>
              <w:t>.</w:t>
            </w:r>
          </w:p>
        </w:tc>
      </w:tr>
      <w:tr w:rsidR="003A3A00" w:rsidRPr="0007278D" w14:paraId="4EDD34C9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252CFE1" w14:textId="4FE1EE7D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EDA" w14:textId="132A7AF1" w:rsidR="003A3A00" w:rsidRPr="007656AD" w:rsidRDefault="00171B06" w:rsidP="002C709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discuss </w:t>
            </w:r>
            <w:r w:rsidR="002C7097">
              <w:rPr>
                <w:rFonts w:ascii="Calibri" w:hAnsi="Calibri"/>
                <w:sz w:val="20"/>
                <w:lang w:val="en-AU"/>
              </w:rPr>
              <w:t>the recommended</w:t>
            </w:r>
            <w:r>
              <w:rPr>
                <w:rFonts w:ascii="Calibri" w:hAnsi="Calibri"/>
                <w:sz w:val="20"/>
                <w:lang w:val="en-AU"/>
              </w:rPr>
              <w:t xml:space="preserve"> CBERS-3 </w:t>
            </w:r>
            <w:r w:rsidR="00A126D7">
              <w:rPr>
                <w:rFonts w:ascii="Calibri" w:hAnsi="Calibri"/>
                <w:sz w:val="20"/>
                <w:lang w:val="en-AU"/>
              </w:rPr>
              <w:t xml:space="preserve">mitigation strategies </w:t>
            </w:r>
            <w:r w:rsidR="00934D38">
              <w:rPr>
                <w:rFonts w:ascii="Calibri" w:hAnsi="Calibri"/>
                <w:sz w:val="20"/>
                <w:lang w:val="en-AU"/>
              </w:rPr>
              <w:t>with Julio/INPE</w:t>
            </w:r>
            <w:r w:rsidR="00A52EEA">
              <w:rPr>
                <w:rFonts w:ascii="Calibri" w:hAnsi="Calibri"/>
                <w:sz w:val="20"/>
                <w:lang w:val="en-AU"/>
              </w:rPr>
              <w:t xml:space="preserve"> and </w:t>
            </w:r>
            <w:proofErr w:type="spellStart"/>
            <w:r w:rsidR="00A52EEA">
              <w:rPr>
                <w:rFonts w:ascii="Calibri" w:hAnsi="Calibri"/>
                <w:sz w:val="20"/>
                <w:lang w:val="en-AU"/>
              </w:rPr>
              <w:t>Guo</w:t>
            </w:r>
            <w:proofErr w:type="spellEnd"/>
            <w:r w:rsidR="00A52EEA">
              <w:rPr>
                <w:rFonts w:ascii="Calibri" w:hAnsi="Calibri"/>
                <w:sz w:val="20"/>
                <w:lang w:val="en-AU"/>
              </w:rPr>
              <w:t>/CRESDA</w:t>
            </w:r>
            <w:r w:rsidR="00934D38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8F1" w14:textId="5252E9FD" w:rsidR="003A3A00" w:rsidRPr="007656AD" w:rsidRDefault="00653B1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21 September</w:t>
            </w:r>
          </w:p>
        </w:tc>
      </w:tr>
      <w:tr w:rsidR="003A3A00" w:rsidRPr="0007278D" w14:paraId="3DEB5681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25F71BC" w14:textId="6E9D6E46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797" w14:textId="2A3D26A9" w:rsidR="003A3A00" w:rsidRPr="007656AD" w:rsidRDefault="00451381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Frank Martin to confirm the timing of</w:t>
            </w:r>
            <w:r w:rsidR="00EC7AC0">
              <w:rPr>
                <w:rFonts w:ascii="Calibri" w:hAnsi="Calibri"/>
                <w:sz w:val="20"/>
                <w:lang w:val="en-AU"/>
              </w:rPr>
              <w:t xml:space="preserve"> the deployment of the four primary</w:t>
            </w:r>
            <w:r w:rsidR="00511E1D">
              <w:rPr>
                <w:rFonts w:ascii="Calibri" w:hAnsi="Calibri"/>
                <w:sz w:val="20"/>
                <w:lang w:val="en-AU"/>
              </w:rPr>
              <w:t xml:space="preserve"> (core)</w:t>
            </w:r>
            <w:r w:rsidR="00C8017B">
              <w:rPr>
                <w:rFonts w:ascii="Calibri" w:hAnsi="Calibri"/>
                <w:sz w:val="20"/>
                <w:lang w:val="en-AU"/>
              </w:rPr>
              <w:t>, and any additional</w:t>
            </w:r>
            <w:r w:rsidR="009173D9">
              <w:rPr>
                <w:rFonts w:ascii="Calibri" w:hAnsi="Calibri"/>
                <w:sz w:val="20"/>
                <w:lang w:val="en-AU"/>
              </w:rPr>
              <w:t>/partner</w:t>
            </w:r>
            <w:r w:rsidR="00C8017B">
              <w:rPr>
                <w:rFonts w:ascii="Calibri" w:hAnsi="Calibri"/>
                <w:sz w:val="20"/>
                <w:lang w:val="en-AU"/>
              </w:rPr>
              <w:t>,</w:t>
            </w:r>
            <w:r>
              <w:rPr>
                <w:rFonts w:ascii="Calibri" w:hAnsi="Calibri"/>
                <w:sz w:val="20"/>
                <w:lang w:val="en-AU"/>
              </w:rPr>
              <w:t xml:space="preserve"> Sentinel ground stations.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38A" w14:textId="77777777" w:rsidR="003A3A00" w:rsidRDefault="00E90517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Core: 21 September</w:t>
            </w:r>
          </w:p>
          <w:p w14:paraId="254AB415" w14:textId="7EA53287" w:rsidR="00E90517" w:rsidRPr="007656AD" w:rsidRDefault="00E90517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Partner</w:t>
            </w:r>
            <w:r w:rsidR="00470FBA">
              <w:rPr>
                <w:rFonts w:ascii="Calibri" w:hAnsi="Calibri"/>
                <w:sz w:val="20"/>
                <w:lang w:val="en-AU"/>
              </w:rPr>
              <w:t>s</w:t>
            </w:r>
            <w:r>
              <w:rPr>
                <w:rFonts w:ascii="Calibri" w:hAnsi="Calibri"/>
                <w:sz w:val="20"/>
                <w:lang w:val="en-AU"/>
              </w:rPr>
              <w:t>: SDCG-3</w:t>
            </w:r>
          </w:p>
        </w:tc>
      </w:tr>
      <w:tr w:rsidR="003A3A00" w:rsidRPr="0007278D" w14:paraId="52D440D4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627AA5" w14:textId="10BCA889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F02" w14:textId="5D8A7279" w:rsidR="003A3A00" w:rsidRPr="007656AD" w:rsidRDefault="006E3EE0" w:rsidP="00F100A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CBERS partners</w:t>
            </w:r>
            <w:r w:rsidR="00CC1B8A">
              <w:rPr>
                <w:rFonts w:ascii="Calibri" w:hAnsi="Calibri"/>
                <w:sz w:val="20"/>
                <w:lang w:val="en-AU"/>
              </w:rPr>
              <w:t xml:space="preserve"> (INPE, CRESDA)</w:t>
            </w:r>
            <w:r>
              <w:rPr>
                <w:rFonts w:ascii="Calibri" w:hAnsi="Calibri"/>
                <w:sz w:val="20"/>
                <w:lang w:val="en-AU"/>
              </w:rPr>
              <w:t xml:space="preserve"> to </w:t>
            </w:r>
            <w:r w:rsidR="00F100A7">
              <w:rPr>
                <w:rFonts w:ascii="Calibri" w:hAnsi="Calibri"/>
                <w:sz w:val="20"/>
                <w:lang w:val="en-AU"/>
              </w:rPr>
              <w:t>report on the progress</w:t>
            </w:r>
            <w:r>
              <w:rPr>
                <w:rFonts w:ascii="Calibri" w:hAnsi="Calibri"/>
                <w:sz w:val="20"/>
                <w:lang w:val="en-AU"/>
              </w:rPr>
              <w:t xml:space="preserve"> of </w:t>
            </w:r>
            <w:r w:rsidR="00DA04C6" w:rsidRPr="00DA04C6">
              <w:rPr>
                <w:rFonts w:ascii="Calibri" w:hAnsi="Calibri"/>
                <w:sz w:val="20"/>
                <w:lang w:val="en-AU"/>
              </w:rPr>
              <w:t xml:space="preserve">Norway/Svalbard </w:t>
            </w:r>
            <w:r>
              <w:rPr>
                <w:rFonts w:ascii="Calibri" w:hAnsi="Calibri"/>
                <w:sz w:val="20"/>
                <w:lang w:val="en-AU"/>
              </w:rPr>
              <w:t>ground station negotiations.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9DD" w14:textId="150433EF" w:rsidR="003A3A00" w:rsidRPr="007656AD" w:rsidRDefault="00AA4BF1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3A3A00" w:rsidRPr="0007278D" w14:paraId="3857428E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D56E78D" w14:textId="21BD23A6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8C1" w14:textId="7F0ADE06" w:rsidR="003A3A00" w:rsidRPr="007656AD" w:rsidRDefault="00C92CE5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Frank Martin to report back on the plans for the timing of the </w:t>
            </w:r>
            <w:r>
              <w:rPr>
                <w:rFonts w:ascii="Calibri" w:hAnsi="Calibri"/>
                <w:sz w:val="20"/>
                <w:lang w:val="en-AU"/>
              </w:rPr>
              <w:lastRenderedPageBreak/>
              <w:t>deployment of Sentinel-1A and 1B, and 2A and 2B.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9C1" w14:textId="29571C0E" w:rsidR="00013A24" w:rsidRPr="007656AD" w:rsidRDefault="00013A24" w:rsidP="006F369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lastRenderedPageBreak/>
              <w:t>COMPLETE</w:t>
            </w:r>
          </w:p>
        </w:tc>
      </w:tr>
      <w:tr w:rsidR="003A3A00" w:rsidRPr="0007278D" w14:paraId="122F8D36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6A11B94" w14:textId="6A36D594" w:rsidR="003A3A00" w:rsidRPr="0007278D" w:rsidRDefault="00A5132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SDCG-2-18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602" w14:textId="7CBEBCDF" w:rsidR="003A3A00" w:rsidRPr="007656AD" w:rsidRDefault="000B44EB" w:rsidP="000B44E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INPE to clarify plans, </w:t>
            </w:r>
            <w:r w:rsidRPr="000B44EB">
              <w:rPr>
                <w:rFonts w:ascii="Calibri" w:hAnsi="Calibri"/>
                <w:sz w:val="20"/>
                <w:lang w:val="en-AU"/>
              </w:rPr>
              <w:t>capacity</w:t>
            </w:r>
            <w:r>
              <w:rPr>
                <w:rFonts w:ascii="Calibri" w:hAnsi="Calibri"/>
                <w:sz w:val="20"/>
                <w:lang w:val="en-AU"/>
              </w:rPr>
              <w:t xml:space="preserve">, launch timing, and coverage for </w:t>
            </w:r>
            <w:r w:rsidRPr="000B44EB">
              <w:rPr>
                <w:rFonts w:ascii="Calibri" w:hAnsi="Calibri"/>
                <w:sz w:val="20"/>
                <w:lang w:val="en-AU"/>
              </w:rPr>
              <w:t>A</w:t>
            </w:r>
            <w:r>
              <w:rPr>
                <w:rFonts w:ascii="Calibri" w:hAnsi="Calibri"/>
                <w:sz w:val="20"/>
                <w:lang w:val="en-AU"/>
              </w:rPr>
              <w:t>mazonia</w:t>
            </w:r>
            <w:r w:rsidRPr="000B44EB">
              <w:rPr>
                <w:rFonts w:ascii="Calibri" w:hAnsi="Calibri"/>
                <w:sz w:val="20"/>
                <w:lang w:val="en-AU"/>
              </w:rPr>
              <w:t>-1.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23C" w14:textId="1304221F" w:rsidR="003A3A00" w:rsidRPr="007656AD" w:rsidRDefault="009C2A22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3A3A00" w:rsidRPr="0007278D" w14:paraId="0BA001B5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5A6E0E9" w14:textId="4EBCC0F6" w:rsidR="003A3A00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SDCG-2-19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A54" w14:textId="2F55AF89" w:rsidR="003A3A00" w:rsidRPr="007656AD" w:rsidRDefault="00ED7970" w:rsidP="00DF6822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Laura to report back on the suggested</w:t>
            </w:r>
            <w:r w:rsidR="00FC11D3">
              <w:rPr>
                <w:rFonts w:ascii="Calibri" w:hAnsi="Calibri"/>
                <w:sz w:val="20"/>
                <w:lang w:val="en-AU"/>
              </w:rPr>
              <w:t xml:space="preserve"> acquisition strategy</w:t>
            </w:r>
            <w:r>
              <w:rPr>
                <w:rFonts w:ascii="Calibri" w:hAnsi="Calibri"/>
                <w:sz w:val="20"/>
                <w:lang w:val="en-AU"/>
              </w:rPr>
              <w:t xml:space="preserve"> mitigations for SAOCOM-1A (duty cycle resources, feasibility of beam mode) based on CONAE analysis.</w:t>
            </w:r>
            <w:r w:rsidR="003D73D7">
              <w:rPr>
                <w:rFonts w:ascii="Calibri" w:hAnsi="Calibri"/>
                <w:sz w:val="20"/>
                <w:lang w:val="en-AU"/>
              </w:rPr>
              <w:t xml:space="preserve"> Suggestion is assess feasibility of modifying the beam mode that is selected for global background acquisitions.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0A2" w14:textId="20D38CBC" w:rsidR="003A3A00" w:rsidRPr="007656AD" w:rsidRDefault="001442A3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3A3A00" w:rsidRPr="0007278D" w14:paraId="66371F94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46E41D7" w14:textId="0AEB7890" w:rsidR="003A3A00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AB6" w14:textId="02B35B0A" w:rsidR="003A3A00" w:rsidRPr="007656AD" w:rsidRDefault="007312F0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CONAE and NSC to discuss </w:t>
            </w:r>
            <w:r w:rsidR="00EB4682">
              <w:rPr>
                <w:rFonts w:ascii="Calibri" w:hAnsi="Calibri"/>
                <w:sz w:val="20"/>
                <w:lang w:val="en-AU"/>
              </w:rPr>
              <w:t xml:space="preserve">the possibility of using </w:t>
            </w:r>
            <w:r w:rsidR="00EB4682" w:rsidRPr="00DA04C6">
              <w:rPr>
                <w:rFonts w:ascii="Calibri" w:hAnsi="Calibri"/>
                <w:sz w:val="20"/>
                <w:lang w:val="en-AU"/>
              </w:rPr>
              <w:t>Norway/Svalbard</w:t>
            </w:r>
            <w:r w:rsidR="00EB4682">
              <w:rPr>
                <w:rFonts w:ascii="Calibri" w:hAnsi="Calibri"/>
                <w:sz w:val="20"/>
                <w:lang w:val="en-AU"/>
              </w:rPr>
              <w:t xml:space="preserve"> to improve the capacity of SAOCOM-1A (and later SAOCOM missions) to contribute to GFOI.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467" w14:textId="4C1115D4" w:rsidR="003A3A00" w:rsidRPr="007656AD" w:rsidRDefault="00EB093E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762B44" w:rsidRPr="0007278D" w14:paraId="35B14092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9C3F61" w14:textId="41A9D1D3" w:rsidR="00762B44" w:rsidRPr="0007278D" w:rsidRDefault="00762B4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DE8" w14:textId="4FEDCDC4" w:rsidR="00762B44" w:rsidRPr="007656AD" w:rsidRDefault="00762B44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B744AD">
              <w:rPr>
                <w:rFonts w:ascii="Calibri" w:hAnsi="Calibri"/>
                <w:sz w:val="20"/>
                <w:lang w:val="en-AU"/>
              </w:rPr>
              <w:t xml:space="preserve">Helmut </w:t>
            </w:r>
            <w:proofErr w:type="spellStart"/>
            <w:r w:rsidRPr="00B744AD">
              <w:rPr>
                <w:rFonts w:ascii="Calibri" w:hAnsi="Calibri"/>
                <w:sz w:val="20"/>
                <w:lang w:val="en-AU"/>
              </w:rPr>
              <w:t>Staudenrausch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</w:t>
            </w:r>
            <w:r w:rsidRPr="00B744AD">
              <w:rPr>
                <w:rFonts w:ascii="Calibri" w:hAnsi="Calibri"/>
                <w:sz w:val="20"/>
                <w:lang w:val="en-AU"/>
              </w:rPr>
              <w:t xml:space="preserve">Steven </w:t>
            </w:r>
            <w:proofErr w:type="spellStart"/>
            <w:r w:rsidRPr="00B744AD">
              <w:rPr>
                <w:rFonts w:ascii="Calibri" w:hAnsi="Calibri"/>
                <w:sz w:val="20"/>
                <w:lang w:val="en-AU"/>
              </w:rPr>
              <w:t>Hosford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in coordination with </w:t>
            </w:r>
            <w:r w:rsidRPr="003F5CEA">
              <w:rPr>
                <w:rFonts w:ascii="Calibri" w:hAnsi="Calibri"/>
                <w:sz w:val="20"/>
                <w:lang w:val="en-AU"/>
              </w:rPr>
              <w:t xml:space="preserve">Line </w:t>
            </w:r>
            <w:proofErr w:type="spellStart"/>
            <w:r w:rsidRPr="003F5CEA">
              <w:rPr>
                <w:rFonts w:ascii="Calibri" w:hAnsi="Calibri"/>
                <w:sz w:val="20"/>
                <w:lang w:val="en-AU"/>
              </w:rPr>
              <w:t>Steinbakk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, to disc</w:t>
            </w:r>
            <w:r w:rsidR="00857A3E">
              <w:rPr>
                <w:rFonts w:ascii="Calibri" w:hAnsi="Calibri"/>
                <w:sz w:val="20"/>
                <w:lang w:val="en-AU"/>
              </w:rPr>
              <w:t>uss coordination of SPOT</w:t>
            </w:r>
            <w:r>
              <w:rPr>
                <w:rFonts w:ascii="Calibri" w:hAnsi="Calibri"/>
                <w:sz w:val="20"/>
                <w:lang w:val="en-AU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RapidEye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acquisitions over the Congo Basin and </w:t>
            </w:r>
            <w:r w:rsidR="00162561">
              <w:rPr>
                <w:rFonts w:ascii="Calibri" w:hAnsi="Calibri"/>
                <w:sz w:val="20"/>
                <w:lang w:val="en-AU"/>
              </w:rPr>
              <w:t>Madagascar</w:t>
            </w:r>
            <w:r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D09" w14:textId="21A86810" w:rsidR="00762B44" w:rsidRPr="007656AD" w:rsidRDefault="00D9057C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SDCG-3</w:t>
            </w:r>
          </w:p>
        </w:tc>
      </w:tr>
      <w:tr w:rsidR="003A3A00" w:rsidRPr="0007278D" w14:paraId="4D56949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E2E255F" w14:textId="5FDA4CB0" w:rsidR="003A3A00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F23" w14:textId="513A2C39" w:rsidR="003A3A00" w:rsidRPr="007656AD" w:rsidRDefault="002C436E" w:rsidP="0026279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B744AD">
              <w:rPr>
                <w:rFonts w:ascii="Calibri" w:hAnsi="Calibri"/>
                <w:sz w:val="20"/>
                <w:lang w:val="en-AU"/>
              </w:rPr>
              <w:t xml:space="preserve">Steven </w:t>
            </w:r>
            <w:proofErr w:type="spellStart"/>
            <w:r w:rsidRPr="00B744AD">
              <w:rPr>
                <w:rFonts w:ascii="Calibri" w:hAnsi="Calibri"/>
                <w:sz w:val="20"/>
                <w:lang w:val="en-AU"/>
              </w:rPr>
              <w:t>Hosford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Giovanni Rum to confirm with the French authorities (</w:t>
            </w:r>
            <w:r w:rsidR="00262797">
              <w:rPr>
                <w:rFonts w:ascii="Calibri" w:hAnsi="Calibri"/>
                <w:sz w:val="20"/>
                <w:lang w:val="en-AU"/>
              </w:rPr>
              <w:t>A</w:t>
            </w:r>
            <w:r w:rsidR="00CC10EF">
              <w:rPr>
                <w:rFonts w:ascii="Calibri" w:hAnsi="Calibri"/>
                <w:sz w:val="20"/>
                <w:lang w:val="en-AU"/>
              </w:rPr>
              <w:t>I</w:t>
            </w:r>
            <w:r>
              <w:rPr>
                <w:rFonts w:ascii="Calibri" w:hAnsi="Calibri"/>
                <w:sz w:val="20"/>
                <w:lang w:val="en-AU"/>
              </w:rPr>
              <w:t xml:space="preserve">RD) </w:t>
            </w:r>
            <w:r w:rsidR="001632C5">
              <w:rPr>
                <w:rFonts w:ascii="Calibri" w:hAnsi="Calibri"/>
                <w:sz w:val="20"/>
                <w:lang w:val="en-AU"/>
              </w:rPr>
              <w:t xml:space="preserve">that the SPOT Congo Basis data set can be considered as a part of the “GFOI data </w:t>
            </w:r>
            <w:r w:rsidR="00067322">
              <w:rPr>
                <w:rFonts w:ascii="Calibri" w:hAnsi="Calibri"/>
                <w:sz w:val="20"/>
                <w:lang w:val="en-AU"/>
              </w:rPr>
              <w:t>archive</w:t>
            </w:r>
            <w:r w:rsidR="001632C5">
              <w:rPr>
                <w:rFonts w:ascii="Calibri" w:hAnsi="Calibri"/>
                <w:sz w:val="20"/>
                <w:lang w:val="en-AU"/>
              </w:rPr>
              <w:t>”</w:t>
            </w:r>
            <w:r w:rsidR="00FF7373">
              <w:rPr>
                <w:rFonts w:ascii="Calibri" w:hAnsi="Calibri"/>
                <w:sz w:val="20"/>
                <w:lang w:val="en-AU"/>
              </w:rPr>
              <w:t>, available to the national agencies responsible for MRV</w:t>
            </w:r>
            <w:r w:rsidR="001632C5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03C" w14:textId="17D67AC3" w:rsidR="003A3A00" w:rsidRPr="007656AD" w:rsidRDefault="00B93662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1</w:t>
            </w:r>
            <w:r w:rsidR="00C4058D">
              <w:rPr>
                <w:rFonts w:ascii="Calibri" w:hAnsi="Calibri"/>
                <w:sz w:val="20"/>
                <w:lang w:val="en-AU"/>
              </w:rPr>
              <w:t>5</w:t>
            </w:r>
            <w:r>
              <w:rPr>
                <w:rFonts w:ascii="Calibri" w:hAnsi="Calibri"/>
                <w:sz w:val="20"/>
                <w:lang w:val="en-AU"/>
              </w:rPr>
              <w:t xml:space="preserve"> November</w:t>
            </w:r>
          </w:p>
        </w:tc>
      </w:tr>
      <w:tr w:rsidR="003A3A00" w:rsidRPr="0007278D" w14:paraId="0DA5F472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1D338EE" w14:textId="47A75CB8" w:rsidR="003A3A00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C3A" w14:textId="051F7D72" w:rsidR="003A3A00" w:rsidRPr="007656AD" w:rsidRDefault="00B636D1" w:rsidP="00C73BA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SEO to </w:t>
            </w:r>
            <w:r w:rsidR="00ED0D1E">
              <w:rPr>
                <w:rFonts w:ascii="Calibri" w:hAnsi="Calibri"/>
                <w:sz w:val="20"/>
                <w:lang w:val="en-AU"/>
              </w:rPr>
              <w:t xml:space="preserve">investigate the creation of a cloud-forest </w:t>
            </w:r>
            <w:r w:rsidR="00557FE0">
              <w:rPr>
                <w:rFonts w:ascii="Calibri" w:hAnsi="Calibri"/>
                <w:sz w:val="20"/>
                <w:lang w:val="en-AU"/>
              </w:rPr>
              <w:t>hot spot mask to use to prioritise the areas for SAR acquisitions.</w:t>
            </w:r>
            <w:r w:rsidR="00885B01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C73BAB">
              <w:rPr>
                <w:rFonts w:ascii="Calibri" w:hAnsi="Calibri"/>
                <w:sz w:val="20"/>
                <w:lang w:val="en-AU"/>
              </w:rPr>
              <w:t>For the underlying forest mask, w</w:t>
            </w:r>
            <w:r w:rsidR="00885B01">
              <w:rPr>
                <w:rFonts w:ascii="Calibri" w:hAnsi="Calibri"/>
                <w:sz w:val="20"/>
                <w:lang w:val="en-AU"/>
              </w:rPr>
              <w:t xml:space="preserve">ork with </w:t>
            </w:r>
            <w:r w:rsidR="00885B01" w:rsidRPr="00885B01">
              <w:rPr>
                <w:rFonts w:ascii="Calibri" w:hAnsi="Calibri"/>
                <w:sz w:val="20"/>
                <w:lang w:val="en-AU"/>
              </w:rPr>
              <w:t>Frank Martin</w:t>
            </w:r>
            <w:r w:rsidR="00885B01">
              <w:rPr>
                <w:rFonts w:ascii="Calibri" w:hAnsi="Calibri"/>
                <w:sz w:val="20"/>
                <w:lang w:val="en-AU"/>
              </w:rPr>
              <w:t xml:space="preserve"> on</w:t>
            </w:r>
            <w:r w:rsidR="00C73BAB">
              <w:rPr>
                <w:rFonts w:ascii="Calibri" w:hAnsi="Calibri"/>
                <w:sz w:val="20"/>
                <w:lang w:val="en-AU"/>
              </w:rPr>
              <w:t xml:space="preserve"> identifying the </w:t>
            </w:r>
            <w:r w:rsidR="00FF30F8">
              <w:rPr>
                <w:rFonts w:ascii="Calibri" w:hAnsi="Calibri"/>
                <w:sz w:val="20"/>
                <w:lang w:val="en-AU"/>
              </w:rPr>
              <w:t>appropriate</w:t>
            </w:r>
            <w:r w:rsidR="00885B01">
              <w:rPr>
                <w:rFonts w:ascii="Calibri" w:hAnsi="Calibri"/>
                <w:sz w:val="20"/>
                <w:lang w:val="en-AU"/>
              </w:rPr>
              <w:t xml:space="preserve"> </w:t>
            </w:r>
            <w:proofErr w:type="spellStart"/>
            <w:r w:rsidR="00885B01" w:rsidRPr="00885B01">
              <w:rPr>
                <w:rFonts w:ascii="Calibri" w:hAnsi="Calibri"/>
                <w:sz w:val="20"/>
                <w:lang w:val="en-AU"/>
              </w:rPr>
              <w:t>GlobCover</w:t>
            </w:r>
            <w:proofErr w:type="spellEnd"/>
            <w:r w:rsidR="00885B01" w:rsidRPr="00885B01">
              <w:rPr>
                <w:rFonts w:ascii="Calibri" w:hAnsi="Calibri"/>
                <w:sz w:val="20"/>
                <w:lang w:val="en-AU"/>
              </w:rPr>
              <w:t xml:space="preserve"> global forested areas</w:t>
            </w:r>
            <w:r w:rsidR="00885B01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C73BAB">
              <w:rPr>
                <w:rFonts w:ascii="Calibri" w:hAnsi="Calibri"/>
                <w:sz w:val="20"/>
                <w:lang w:val="en-AU"/>
              </w:rPr>
              <w:t>map(s)</w:t>
            </w:r>
            <w:r w:rsidR="00885B01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7C7" w14:textId="6F648FB2" w:rsidR="003A3A00" w:rsidRPr="007656AD" w:rsidRDefault="00273524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31 October</w:t>
            </w:r>
          </w:p>
        </w:tc>
      </w:tr>
      <w:tr w:rsidR="003A3A00" w:rsidRPr="0007278D" w14:paraId="30535DB3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B59D1CB" w14:textId="2B9FA03E" w:rsidR="003A3A00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47D" w14:textId="7FF428EF" w:rsidR="003A3A00" w:rsidRPr="007656AD" w:rsidRDefault="003E593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KSAT, working with NSC</w:t>
            </w:r>
            <w:r w:rsidR="00C6532C">
              <w:rPr>
                <w:rFonts w:ascii="Calibri" w:hAnsi="Calibri"/>
                <w:sz w:val="20"/>
                <w:lang w:val="en-AU"/>
              </w:rPr>
              <w:t xml:space="preserve"> and </w:t>
            </w:r>
            <w:r w:rsidR="00C6532C" w:rsidRPr="00B744AD">
              <w:rPr>
                <w:rFonts w:ascii="Calibri" w:hAnsi="Calibri"/>
                <w:sz w:val="20"/>
                <w:lang w:val="en-AU"/>
              </w:rPr>
              <w:t xml:space="preserve">Helmut </w:t>
            </w:r>
            <w:proofErr w:type="spellStart"/>
            <w:r w:rsidR="00C6532C" w:rsidRPr="00B744AD">
              <w:rPr>
                <w:rFonts w:ascii="Calibri" w:hAnsi="Calibri"/>
                <w:sz w:val="20"/>
                <w:lang w:val="en-AU"/>
              </w:rPr>
              <w:t>Staudenrausch</w:t>
            </w:r>
            <w:proofErr w:type="spellEnd"/>
            <w:r w:rsidR="006F3257">
              <w:rPr>
                <w:rFonts w:ascii="Calibri" w:hAnsi="Calibri"/>
                <w:sz w:val="20"/>
                <w:lang w:val="en-AU"/>
              </w:rPr>
              <w:t>/DLR</w:t>
            </w:r>
            <w:r>
              <w:rPr>
                <w:rFonts w:ascii="Calibri" w:hAnsi="Calibri"/>
                <w:sz w:val="20"/>
                <w:lang w:val="en-AU"/>
              </w:rPr>
              <w:t xml:space="preserve">, to provide the interface to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RapidEye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encouraging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RapidEye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take the SDCG coverage and gap analysis into account in their acquisitions.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01D" w14:textId="6EB52E09" w:rsidR="003A3A00" w:rsidRPr="007656AD" w:rsidRDefault="007679F4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Post-</w:t>
            </w:r>
            <w:r w:rsidR="00A61F94">
              <w:rPr>
                <w:rFonts w:ascii="Calibri" w:hAnsi="Calibri"/>
                <w:sz w:val="20"/>
                <w:lang w:val="en-AU"/>
              </w:rPr>
              <w:t>SDCG-</w:t>
            </w:r>
            <w:r w:rsidR="004A7E3E">
              <w:rPr>
                <w:rFonts w:ascii="Calibri" w:hAnsi="Calibri"/>
                <w:sz w:val="20"/>
                <w:lang w:val="en-AU"/>
              </w:rPr>
              <w:t>3</w:t>
            </w:r>
          </w:p>
        </w:tc>
      </w:tr>
      <w:tr w:rsidR="00427A33" w:rsidRPr="0007278D" w14:paraId="1CED1838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A977D00" w14:textId="7C101173" w:rsidR="00427A33" w:rsidRPr="0007278D" w:rsidRDefault="003E5C94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AC9" w14:textId="27203751" w:rsidR="007860A0" w:rsidRPr="007656AD" w:rsidRDefault="007860A0" w:rsidP="007860A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7860A0">
              <w:rPr>
                <w:rFonts w:ascii="Calibri" w:hAnsi="Calibri"/>
                <w:sz w:val="20"/>
                <w:lang w:val="en-AU"/>
              </w:rPr>
              <w:t xml:space="preserve">In order to mitigate the absence of C-band data during the 2012-14 GFOI implementation </w:t>
            </w:r>
            <w:proofErr w:type="gramStart"/>
            <w:r w:rsidRPr="007860A0">
              <w:rPr>
                <w:rFonts w:ascii="Calibri" w:hAnsi="Calibri"/>
                <w:sz w:val="20"/>
                <w:lang w:val="en-AU"/>
              </w:rPr>
              <w:t>period</w:t>
            </w:r>
            <w:proofErr w:type="gramEnd"/>
            <w:r w:rsidRPr="007860A0">
              <w:rPr>
                <w:rFonts w:ascii="Calibri" w:hAnsi="Calibri"/>
                <w:sz w:val="20"/>
                <w:lang w:val="en-AU"/>
              </w:rPr>
              <w:t>, SDCG exec to include MDA in the discussion of commercial data provider mitigation approaches for GFOI global acquisitions.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449" w14:textId="46C748B2" w:rsidR="00427A33" w:rsidRPr="007656AD" w:rsidRDefault="00D65DAD" w:rsidP="00FE59A1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Post-SDCG-3</w:t>
            </w:r>
            <w:bookmarkStart w:id="0" w:name="_GoBack"/>
            <w:bookmarkEnd w:id="0"/>
          </w:p>
        </w:tc>
      </w:tr>
      <w:tr w:rsidR="00644C73" w:rsidRPr="0007278D" w14:paraId="63F56C22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C5DBF9D" w14:textId="6BC5E8D8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CC2" w14:textId="402AA227" w:rsidR="00644C73" w:rsidRPr="007656AD" w:rsidRDefault="00D43E07" w:rsidP="009F16A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Helmut </w:t>
            </w:r>
            <w:proofErr w:type="spellStart"/>
            <w:r w:rsidRPr="00B744AD">
              <w:rPr>
                <w:rFonts w:ascii="Calibri" w:hAnsi="Calibri"/>
                <w:sz w:val="20"/>
                <w:lang w:val="en-AU"/>
              </w:rPr>
              <w:t>Staudenrausch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</w:t>
            </w:r>
            <w:r w:rsidR="00040F26">
              <w:rPr>
                <w:rFonts w:ascii="Calibri" w:hAnsi="Calibri"/>
                <w:sz w:val="20"/>
                <w:lang w:val="en-AU"/>
              </w:rPr>
              <w:t>clarify</w:t>
            </w:r>
            <w:r>
              <w:rPr>
                <w:rFonts w:ascii="Calibri" w:hAnsi="Calibri"/>
                <w:sz w:val="20"/>
                <w:lang w:val="en-AU"/>
              </w:rPr>
              <w:t xml:space="preserve"> the plans for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TerraSAR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-X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TanDEM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-X (satellite) acquisitions post-2013, once the global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TanDEM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-X (mission) is complete.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BE9" w14:textId="77777777" w:rsidR="00644C73" w:rsidRDefault="003370CA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IN PROGRESS</w:t>
            </w:r>
          </w:p>
          <w:p w14:paraId="09322656" w14:textId="4097721D" w:rsidR="003370CA" w:rsidRPr="007656AD" w:rsidRDefault="003370CA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Helmut reported that there are </w:t>
            </w:r>
            <w:r w:rsidRPr="003370CA">
              <w:rPr>
                <w:rFonts w:ascii="Calibri" w:hAnsi="Calibri"/>
                <w:sz w:val="20"/>
              </w:rPr>
              <w:t xml:space="preserve">no firm plans for the </w:t>
            </w:r>
            <w:proofErr w:type="spellStart"/>
            <w:r w:rsidRPr="003370CA">
              <w:rPr>
                <w:rFonts w:ascii="Calibri" w:hAnsi="Calibri"/>
                <w:sz w:val="20"/>
              </w:rPr>
              <w:t>TerraSAR</w:t>
            </w:r>
            <w:proofErr w:type="spellEnd"/>
            <w:r w:rsidRPr="003370CA">
              <w:rPr>
                <w:rFonts w:ascii="Calibri" w:hAnsi="Calibri"/>
                <w:sz w:val="20"/>
              </w:rPr>
              <w:t xml:space="preserve">-X and </w:t>
            </w:r>
            <w:proofErr w:type="spellStart"/>
            <w:r w:rsidRPr="003370CA">
              <w:rPr>
                <w:rFonts w:ascii="Calibri" w:hAnsi="Calibri"/>
                <w:sz w:val="20"/>
              </w:rPr>
              <w:t>TanDEM</w:t>
            </w:r>
            <w:proofErr w:type="spellEnd"/>
            <w:r w:rsidRPr="003370CA">
              <w:rPr>
                <w:rFonts w:ascii="Calibri" w:hAnsi="Calibri"/>
                <w:sz w:val="20"/>
              </w:rPr>
              <w:t>-X data acquisition strategy post 2013</w:t>
            </w:r>
            <w:r>
              <w:rPr>
                <w:rFonts w:ascii="Calibri" w:hAnsi="Calibri"/>
                <w:sz w:val="20"/>
              </w:rPr>
              <w:t>. To update on who will be planning the post-2013 strategy.</w:t>
            </w:r>
          </w:p>
        </w:tc>
      </w:tr>
      <w:tr w:rsidR="00644C73" w:rsidRPr="0007278D" w14:paraId="7EC2EBAA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A64DA73" w14:textId="1AAF794A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33C" w14:textId="4D72E51C" w:rsidR="00644C73" w:rsidRPr="007656AD" w:rsidRDefault="00CB62DA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Stephen Ward and DCCEE (Australia)</w:t>
            </w:r>
            <w:r w:rsidR="00FB2E0A" w:rsidRPr="00FB2E0A">
              <w:rPr>
                <w:rFonts w:ascii="Calibri" w:hAnsi="Calibri"/>
                <w:sz w:val="20"/>
                <w:lang w:val="en-AU"/>
              </w:rPr>
              <w:t xml:space="preserve"> to confirm the dates and the venue for SDCG-3, and to consider having the SDS</w:t>
            </w:r>
            <w:r>
              <w:rPr>
                <w:rFonts w:ascii="Calibri" w:hAnsi="Calibri"/>
                <w:sz w:val="20"/>
                <w:lang w:val="en-AU"/>
              </w:rPr>
              <w:t>-4</w:t>
            </w:r>
            <w:r w:rsidR="00FB2E0A" w:rsidRPr="00FB2E0A">
              <w:rPr>
                <w:rFonts w:ascii="Calibri" w:hAnsi="Calibri"/>
                <w:sz w:val="20"/>
                <w:lang w:val="en-AU"/>
              </w:rPr>
              <w:t xml:space="preserve"> meeting after the SDCG-3 meeting</w:t>
            </w:r>
            <w:r w:rsidR="00FB2E0A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D3F" w14:textId="787704D4" w:rsidR="00644C73" w:rsidRPr="007656AD" w:rsidRDefault="00245C58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26497BEC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9E93CD1" w14:textId="37F41487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406" w14:textId="6CDF1667" w:rsidR="00644C73" w:rsidRPr="007656AD" w:rsidRDefault="002736D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Stephen Ward to work with Jim Penman to review Section 2 of the baseline strategy.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990" w14:textId="4F449EE0" w:rsidR="00644C73" w:rsidRPr="007656AD" w:rsidRDefault="00F2484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566B5F58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7883074" w14:textId="6C114D97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SDCG-2-29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BF2" w14:textId="4E5E9B4A" w:rsidR="00644C73" w:rsidRPr="007656AD" w:rsidRDefault="00F67897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arrange a review of the Section 2 data requirements </w:t>
            </w:r>
            <w:r w:rsidR="002F3259">
              <w:rPr>
                <w:rFonts w:ascii="Calibri" w:hAnsi="Calibri"/>
                <w:sz w:val="20"/>
                <w:lang w:val="en-AU"/>
              </w:rPr>
              <w:t xml:space="preserve">by operational systems </w:t>
            </w:r>
            <w:r w:rsidR="00B174EC">
              <w:rPr>
                <w:rFonts w:ascii="Calibri" w:hAnsi="Calibri"/>
                <w:sz w:val="20"/>
                <w:lang w:val="en-AU"/>
              </w:rPr>
              <w:t>(i.e. PRODES, INCAS), and GOFC-GOLD.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988" w14:textId="19D7A45E" w:rsidR="00644C73" w:rsidRPr="007656AD" w:rsidRDefault="00874587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4BD73FDD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1900294" w14:textId="4C5DF1AD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A58" w14:textId="5C4FD752" w:rsidR="00644C73" w:rsidRPr="007656AD" w:rsidRDefault="009174BA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Stephen Ward to</w:t>
            </w:r>
            <w:r w:rsidR="007A6877">
              <w:rPr>
                <w:rFonts w:ascii="Calibri" w:hAnsi="Calibri"/>
                <w:sz w:val="20"/>
                <w:lang w:val="en-AU"/>
              </w:rPr>
              <w:t xml:space="preserve"> contact ISRO to</w:t>
            </w:r>
            <w:r>
              <w:rPr>
                <w:rFonts w:ascii="Calibri" w:hAnsi="Calibri"/>
                <w:sz w:val="20"/>
                <w:lang w:val="en-AU"/>
              </w:rPr>
              <w:t xml:space="preserve"> arrange an SDCG Side Meeting at CEOS Plenary.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CBF" w14:textId="628EA53D" w:rsidR="00644C73" w:rsidRPr="007656AD" w:rsidRDefault="004C20B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21 September</w:t>
            </w:r>
          </w:p>
        </w:tc>
      </w:tr>
      <w:tr w:rsidR="00644C73" w:rsidRPr="0007278D" w14:paraId="05B6734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2E88F73" w14:textId="5304209B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06A" w14:textId="6C178073" w:rsidR="00644C73" w:rsidRPr="007656AD" w:rsidRDefault="0075474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Stephen Ward and George Dyke to produce an updated outline of Section 5, get feedback, and produce a first draft.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0D9" w14:textId="6DD95A17" w:rsidR="00644C73" w:rsidRPr="007656AD" w:rsidRDefault="001B497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3CFA33F5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521412" w14:textId="49C86069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27C" w14:textId="00D1DFF1" w:rsidR="00644C73" w:rsidRPr="007656AD" w:rsidRDefault="00EE1301" w:rsidP="00EE1301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circulate </w:t>
            </w:r>
            <w:r w:rsidR="00013A6F">
              <w:rPr>
                <w:rFonts w:ascii="Calibri" w:hAnsi="Calibri"/>
                <w:sz w:val="20"/>
                <w:lang w:val="en-AU"/>
              </w:rPr>
              <w:t>suggested mitigation sta</w:t>
            </w:r>
            <w:r>
              <w:rPr>
                <w:rFonts w:ascii="Calibri" w:hAnsi="Calibri"/>
                <w:sz w:val="20"/>
                <w:lang w:val="en-AU"/>
              </w:rPr>
              <w:t>tements developed at SDCG-2, and SDCG agencies confirm that they are OK</w:t>
            </w:r>
            <w:r w:rsidR="00012E71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126" w14:textId="77777777" w:rsidR="00644C73" w:rsidRDefault="00CD70F0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Circulate: 21 September</w:t>
            </w:r>
          </w:p>
          <w:p w14:paraId="46441584" w14:textId="5CB2DE1E" w:rsidR="00CD70F0" w:rsidRPr="007656AD" w:rsidRDefault="00CD70F0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Confirm: 28 September</w:t>
            </w:r>
          </w:p>
        </w:tc>
      </w:tr>
      <w:tr w:rsidR="00644C73" w:rsidRPr="0007278D" w14:paraId="760D2EB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FFDF084" w14:textId="3CAED304" w:rsidR="00644C73" w:rsidRDefault="00A67751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F35" w14:textId="1D6ABD93" w:rsidR="00644C73" w:rsidRPr="007656AD" w:rsidRDefault="007F0B8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Ake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John to circulate Section 3 and 4 sub-sections for review as they are developed</w:t>
            </w:r>
            <w:r w:rsidR="000F1519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345" w14:textId="64299601" w:rsidR="00644C73" w:rsidRPr="007656AD" w:rsidRDefault="00826CE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31 October</w:t>
            </w:r>
          </w:p>
        </w:tc>
      </w:tr>
      <w:tr w:rsidR="00644C73" w:rsidRPr="0007278D" w14:paraId="77C5602B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29F1A7B" w14:textId="6EF3EBD8" w:rsidR="00644C73" w:rsidRDefault="00447F2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B62" w14:textId="3143497B" w:rsidR="00644C73" w:rsidRPr="007656AD" w:rsidRDefault="006E4F6A" w:rsidP="00FF5113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CEO/</w:t>
            </w:r>
            <w:r w:rsidR="00AA0572">
              <w:rPr>
                <w:rFonts w:ascii="Calibri" w:hAnsi="Calibri"/>
                <w:sz w:val="20"/>
                <w:lang w:val="en-AU"/>
              </w:rPr>
              <w:t>Tim</w:t>
            </w:r>
            <w:r>
              <w:rPr>
                <w:rFonts w:ascii="Calibri" w:hAnsi="Calibri"/>
                <w:sz w:val="20"/>
                <w:lang w:val="en-AU"/>
              </w:rPr>
              <w:t xml:space="preserve"> Stryker</w:t>
            </w:r>
            <w:r w:rsidR="00AA0572">
              <w:rPr>
                <w:rFonts w:ascii="Calibri" w:hAnsi="Calibri"/>
                <w:sz w:val="20"/>
                <w:lang w:val="en-AU"/>
              </w:rPr>
              <w:t xml:space="preserve"> and </w:t>
            </w:r>
            <w:r>
              <w:rPr>
                <w:rFonts w:ascii="Calibri" w:hAnsi="Calibri"/>
                <w:sz w:val="20"/>
                <w:lang w:val="en-AU"/>
              </w:rPr>
              <w:t>DCEO/</w:t>
            </w:r>
            <w:r w:rsidR="00AA0572">
              <w:rPr>
                <w:rFonts w:ascii="Calibri" w:hAnsi="Calibri"/>
                <w:sz w:val="20"/>
                <w:lang w:val="en-AU"/>
              </w:rPr>
              <w:t>Kerry</w:t>
            </w:r>
            <w:r>
              <w:rPr>
                <w:rFonts w:ascii="Calibri" w:hAnsi="Calibri"/>
                <w:sz w:val="20"/>
                <w:lang w:val="en-AU"/>
              </w:rPr>
              <w:t xml:space="preserve"> Swayer</w:t>
            </w:r>
            <w:r w:rsidR="00AA0572">
              <w:rPr>
                <w:rFonts w:ascii="Calibri" w:hAnsi="Calibri"/>
                <w:sz w:val="20"/>
                <w:lang w:val="en-AU"/>
              </w:rPr>
              <w:t xml:space="preserve"> to advise </w:t>
            </w:r>
            <w:r w:rsidR="00F86EDC">
              <w:rPr>
                <w:rFonts w:ascii="Calibri" w:hAnsi="Calibri"/>
                <w:sz w:val="20"/>
                <w:lang w:val="en-AU"/>
              </w:rPr>
              <w:t xml:space="preserve">on how to </w:t>
            </w:r>
            <w:r w:rsidR="00F86EDC">
              <w:rPr>
                <w:rFonts w:ascii="Calibri" w:hAnsi="Calibri"/>
                <w:sz w:val="20"/>
                <w:lang w:val="en-AU"/>
              </w:rPr>
              <w:lastRenderedPageBreak/>
              <w:t>approach</w:t>
            </w:r>
            <w:r w:rsidR="00FF5113">
              <w:rPr>
                <w:rFonts w:ascii="Calibri" w:hAnsi="Calibri"/>
                <w:sz w:val="20"/>
                <w:lang w:val="en-AU"/>
              </w:rPr>
              <w:t xml:space="preserve"> the request for a renewal of the SDCG mandate at</w:t>
            </w:r>
            <w:r w:rsidR="00F86EDC">
              <w:rPr>
                <w:rFonts w:ascii="Calibri" w:hAnsi="Calibri"/>
                <w:sz w:val="20"/>
                <w:lang w:val="en-AU"/>
              </w:rPr>
              <w:t xml:space="preserve"> CEOS Plenary</w:t>
            </w:r>
            <w:r w:rsidR="00FF5113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27A" w14:textId="1674BE8B" w:rsidR="00644C73" w:rsidRPr="007656AD" w:rsidRDefault="006D46E6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lastRenderedPageBreak/>
              <w:t>28 September</w:t>
            </w:r>
          </w:p>
        </w:tc>
      </w:tr>
      <w:tr w:rsidR="00644C73" w:rsidRPr="0007278D" w14:paraId="54499B50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0AC53EB" w14:textId="38C9F895" w:rsidR="00644C73" w:rsidRDefault="00447F2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SDCG-2-35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269" w14:textId="271C966E" w:rsidR="00644C73" w:rsidRPr="007656AD" w:rsidRDefault="00410BA1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Frank Martin to provide the details of the offers of support </w:t>
            </w:r>
            <w:r w:rsidR="00C5385E">
              <w:rPr>
                <w:rFonts w:ascii="Calibri" w:hAnsi="Calibri"/>
                <w:sz w:val="20"/>
                <w:lang w:val="en-AU"/>
              </w:rPr>
              <w:t xml:space="preserve">to GFOI </w:t>
            </w:r>
            <w:r>
              <w:rPr>
                <w:rFonts w:ascii="Calibri" w:hAnsi="Calibri"/>
                <w:sz w:val="20"/>
                <w:lang w:val="en-AU"/>
              </w:rPr>
              <w:t>prov</w:t>
            </w:r>
            <w:r w:rsidR="00D273E3">
              <w:rPr>
                <w:rFonts w:ascii="Calibri" w:hAnsi="Calibri"/>
                <w:sz w:val="20"/>
                <w:lang w:val="en-AU"/>
              </w:rPr>
              <w:t xml:space="preserve">ided by Digital Globe and </w:t>
            </w:r>
            <w:proofErr w:type="spellStart"/>
            <w:r w:rsidR="00D273E3">
              <w:rPr>
                <w:rFonts w:ascii="Calibri" w:hAnsi="Calibri"/>
                <w:sz w:val="20"/>
                <w:lang w:val="en-AU"/>
              </w:rPr>
              <w:t>Rapid</w:t>
            </w:r>
            <w:r>
              <w:rPr>
                <w:rFonts w:ascii="Calibri" w:hAnsi="Calibri"/>
                <w:sz w:val="20"/>
                <w:lang w:val="en-AU"/>
              </w:rPr>
              <w:t>Eye</w:t>
            </w:r>
            <w:proofErr w:type="spellEnd"/>
            <w:r w:rsidR="00C5385E">
              <w:rPr>
                <w:rFonts w:ascii="Calibri" w:hAnsi="Calibri"/>
                <w:sz w:val="20"/>
                <w:lang w:val="en-A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E25" w14:textId="14211935" w:rsidR="00644C73" w:rsidRPr="007656AD" w:rsidRDefault="00044389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610E5FDB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EDD0571" w14:textId="6B2AA310" w:rsidR="00644C73" w:rsidRDefault="00447F2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4A3" w14:textId="103C4E33" w:rsidR="00644C73" w:rsidRPr="007656AD" w:rsidRDefault="00693191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Co-Chairs to ensure that a section on the need for </w:t>
            </w:r>
            <w:r w:rsidR="004036BF">
              <w:rPr>
                <w:rFonts w:ascii="Calibri" w:hAnsi="Calibri"/>
                <w:sz w:val="20"/>
                <w:lang w:val="en-AU"/>
              </w:rPr>
              <w:t>high-resolution</w:t>
            </w:r>
            <w:r>
              <w:rPr>
                <w:rFonts w:ascii="Calibri" w:hAnsi="Calibri"/>
                <w:sz w:val="20"/>
                <w:lang w:val="en-AU"/>
              </w:rPr>
              <w:t xml:space="preserve"> verification data be included in the baseline strategy (even if the details are still TBD for now).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355" w14:textId="347E8F14" w:rsidR="00644C73" w:rsidRPr="007656AD" w:rsidRDefault="008D06CA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644C73" w:rsidRPr="0007278D" w14:paraId="5CF34EED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40546BA" w14:textId="7435D8A6" w:rsidR="00644C73" w:rsidRDefault="00447F29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SDCG-2-37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E87" w14:textId="103C18F2" w:rsidR="00644C73" w:rsidRPr="007656AD" w:rsidRDefault="00896BBC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Helmut </w:t>
            </w:r>
            <w:proofErr w:type="spellStart"/>
            <w:r w:rsidRPr="00B744AD">
              <w:rPr>
                <w:rFonts w:ascii="Calibri" w:hAnsi="Calibri"/>
                <w:sz w:val="20"/>
                <w:lang w:val="en-AU"/>
              </w:rPr>
              <w:t>Staudenrausch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investigate and share any research on the potential value of X-band SAR on forestry.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C87" w14:textId="1815CDB3" w:rsidR="00644C73" w:rsidRPr="007656AD" w:rsidRDefault="00D02A75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28 September</w:t>
            </w:r>
          </w:p>
        </w:tc>
      </w:tr>
      <w:tr w:rsidR="00A6556B" w:rsidRPr="0007278D" w14:paraId="2A415141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003B81" w14:textId="77777777" w:rsidR="00A6556B" w:rsidRDefault="00A6556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3A1" w14:textId="77777777" w:rsidR="00A6556B" w:rsidRPr="007656AD" w:rsidRDefault="00A6556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111" w14:textId="77777777" w:rsidR="00A6556B" w:rsidRPr="007656AD" w:rsidRDefault="00A6556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</w:p>
        </w:tc>
      </w:tr>
      <w:tr w:rsidR="00A6556B" w:rsidRPr="0007278D" w14:paraId="509B401F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727913" w14:textId="77777777" w:rsidR="00A6556B" w:rsidRDefault="00A6556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7EF" w14:textId="77777777" w:rsidR="00A6556B" w:rsidRPr="007656AD" w:rsidRDefault="00A6556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0FC" w14:textId="77777777" w:rsidR="00A6556B" w:rsidRPr="007656AD" w:rsidRDefault="00A6556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</w:p>
        </w:tc>
      </w:tr>
      <w:tr w:rsidR="00A6556B" w:rsidRPr="0007278D" w14:paraId="0A3B6403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BEC6935" w14:textId="77777777" w:rsidR="00A6556B" w:rsidRDefault="00A6556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B38" w14:textId="77777777" w:rsidR="00A6556B" w:rsidRPr="007656AD" w:rsidRDefault="00A6556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BA6" w14:textId="77777777" w:rsidR="00A6556B" w:rsidRPr="007656AD" w:rsidRDefault="00A6556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</w:p>
        </w:tc>
      </w:tr>
      <w:tr w:rsidR="00A6556B" w:rsidRPr="0007278D" w14:paraId="04B1DA4B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BDFF569" w14:textId="77777777" w:rsidR="00A6556B" w:rsidRDefault="00A6556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DB1" w14:textId="77777777" w:rsidR="00A6556B" w:rsidRPr="007656AD" w:rsidRDefault="00A6556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341" w14:textId="77777777" w:rsidR="00A6556B" w:rsidRPr="007656AD" w:rsidRDefault="00A6556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</w:p>
        </w:tc>
      </w:tr>
      <w:tr w:rsidR="00A6556B" w:rsidRPr="0007278D" w14:paraId="2B31EC89" w14:textId="77777777" w:rsidTr="00DE43A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F5373B3" w14:textId="77777777" w:rsidR="00A6556B" w:rsidRDefault="00A6556B" w:rsidP="003A047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1B0" w14:textId="77777777" w:rsidR="00A6556B" w:rsidRPr="007656AD" w:rsidRDefault="00A6556B" w:rsidP="003A047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9EC" w14:textId="77777777" w:rsidR="00A6556B" w:rsidRPr="007656AD" w:rsidRDefault="00A6556B" w:rsidP="003A047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</w:p>
        </w:tc>
      </w:tr>
    </w:tbl>
    <w:p w14:paraId="60F2E78D" w14:textId="77777777" w:rsidR="00845BA6" w:rsidRPr="00E73F78" w:rsidRDefault="00845BA6">
      <w:pPr>
        <w:rPr>
          <w:lang w:val="en-GB"/>
        </w:rPr>
      </w:pPr>
    </w:p>
    <w:sectPr w:rsidR="00845BA6" w:rsidRPr="00E73F78" w:rsidSect="00845BA6"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1E93"/>
    <w:rsid w:val="00011936"/>
    <w:rsid w:val="00012E71"/>
    <w:rsid w:val="00013A24"/>
    <w:rsid w:val="00013A6F"/>
    <w:rsid w:val="000346D0"/>
    <w:rsid w:val="00037A96"/>
    <w:rsid w:val="00040F26"/>
    <w:rsid w:val="00044389"/>
    <w:rsid w:val="0005733D"/>
    <w:rsid w:val="00067322"/>
    <w:rsid w:val="00070B15"/>
    <w:rsid w:val="0007142D"/>
    <w:rsid w:val="00071AEB"/>
    <w:rsid w:val="000908E6"/>
    <w:rsid w:val="000B2C78"/>
    <w:rsid w:val="000B44EB"/>
    <w:rsid w:val="000F1519"/>
    <w:rsid w:val="00122C27"/>
    <w:rsid w:val="00141244"/>
    <w:rsid w:val="001442A3"/>
    <w:rsid w:val="00144BB6"/>
    <w:rsid w:val="00153F1C"/>
    <w:rsid w:val="00162561"/>
    <w:rsid w:val="0016286E"/>
    <w:rsid w:val="001632C5"/>
    <w:rsid w:val="00171B06"/>
    <w:rsid w:val="001733CA"/>
    <w:rsid w:val="00182736"/>
    <w:rsid w:val="00194EDF"/>
    <w:rsid w:val="00196AF7"/>
    <w:rsid w:val="001A7B91"/>
    <w:rsid w:val="001B13D1"/>
    <w:rsid w:val="001B4795"/>
    <w:rsid w:val="001B4975"/>
    <w:rsid w:val="001B7BD9"/>
    <w:rsid w:val="001C0579"/>
    <w:rsid w:val="001C6E99"/>
    <w:rsid w:val="001C7335"/>
    <w:rsid w:val="001D0147"/>
    <w:rsid w:val="001D479F"/>
    <w:rsid w:val="001D5745"/>
    <w:rsid w:val="001E073C"/>
    <w:rsid w:val="001E77BC"/>
    <w:rsid w:val="00201B7B"/>
    <w:rsid w:val="002020DB"/>
    <w:rsid w:val="002216B3"/>
    <w:rsid w:val="00225DED"/>
    <w:rsid w:val="00226F9D"/>
    <w:rsid w:val="00230F60"/>
    <w:rsid w:val="00245987"/>
    <w:rsid w:val="00245C58"/>
    <w:rsid w:val="0026153E"/>
    <w:rsid w:val="00262797"/>
    <w:rsid w:val="00273524"/>
    <w:rsid w:val="002736DB"/>
    <w:rsid w:val="00284D88"/>
    <w:rsid w:val="00286DBF"/>
    <w:rsid w:val="00292FD1"/>
    <w:rsid w:val="002A20CD"/>
    <w:rsid w:val="002A362F"/>
    <w:rsid w:val="002A4AA0"/>
    <w:rsid w:val="002B6C22"/>
    <w:rsid w:val="002C35B8"/>
    <w:rsid w:val="002C436E"/>
    <w:rsid w:val="002C4A13"/>
    <w:rsid w:val="002C7097"/>
    <w:rsid w:val="002D153C"/>
    <w:rsid w:val="002E5FB7"/>
    <w:rsid w:val="002E7569"/>
    <w:rsid w:val="002F3259"/>
    <w:rsid w:val="002F5CE1"/>
    <w:rsid w:val="0030035D"/>
    <w:rsid w:val="00300511"/>
    <w:rsid w:val="00325AB3"/>
    <w:rsid w:val="0033123B"/>
    <w:rsid w:val="0033221E"/>
    <w:rsid w:val="003370CA"/>
    <w:rsid w:val="00337463"/>
    <w:rsid w:val="00354B22"/>
    <w:rsid w:val="003865C4"/>
    <w:rsid w:val="003A0470"/>
    <w:rsid w:val="003A3A00"/>
    <w:rsid w:val="003C3B4C"/>
    <w:rsid w:val="003D73D7"/>
    <w:rsid w:val="003E05AC"/>
    <w:rsid w:val="003E443B"/>
    <w:rsid w:val="003E593B"/>
    <w:rsid w:val="003E5C94"/>
    <w:rsid w:val="003F5CEA"/>
    <w:rsid w:val="0040008A"/>
    <w:rsid w:val="004036BF"/>
    <w:rsid w:val="00410BA1"/>
    <w:rsid w:val="00414CCB"/>
    <w:rsid w:val="00416506"/>
    <w:rsid w:val="00425847"/>
    <w:rsid w:val="00427A33"/>
    <w:rsid w:val="004346E9"/>
    <w:rsid w:val="00445FFF"/>
    <w:rsid w:val="00447F29"/>
    <w:rsid w:val="00451381"/>
    <w:rsid w:val="00451AD7"/>
    <w:rsid w:val="00457ED4"/>
    <w:rsid w:val="00465AC9"/>
    <w:rsid w:val="00470FBA"/>
    <w:rsid w:val="0047354C"/>
    <w:rsid w:val="004751E9"/>
    <w:rsid w:val="00492F16"/>
    <w:rsid w:val="00493653"/>
    <w:rsid w:val="0049372B"/>
    <w:rsid w:val="004A7E3E"/>
    <w:rsid w:val="004C20BB"/>
    <w:rsid w:val="004C79C8"/>
    <w:rsid w:val="004D64E8"/>
    <w:rsid w:val="004D70F6"/>
    <w:rsid w:val="005057FF"/>
    <w:rsid w:val="00507ECB"/>
    <w:rsid w:val="00511E1D"/>
    <w:rsid w:val="0051729B"/>
    <w:rsid w:val="00527010"/>
    <w:rsid w:val="00535ED0"/>
    <w:rsid w:val="005557B4"/>
    <w:rsid w:val="00557FE0"/>
    <w:rsid w:val="005854FF"/>
    <w:rsid w:val="0058667F"/>
    <w:rsid w:val="0059657C"/>
    <w:rsid w:val="005979AF"/>
    <w:rsid w:val="005A0524"/>
    <w:rsid w:val="005B4B6E"/>
    <w:rsid w:val="005C683B"/>
    <w:rsid w:val="005C7FA4"/>
    <w:rsid w:val="005D16F9"/>
    <w:rsid w:val="005D272B"/>
    <w:rsid w:val="005E7423"/>
    <w:rsid w:val="005F4496"/>
    <w:rsid w:val="005F4E0E"/>
    <w:rsid w:val="005F5787"/>
    <w:rsid w:val="006003E4"/>
    <w:rsid w:val="00605171"/>
    <w:rsid w:val="00613F16"/>
    <w:rsid w:val="00622D2D"/>
    <w:rsid w:val="00640531"/>
    <w:rsid w:val="00644C73"/>
    <w:rsid w:val="00653B15"/>
    <w:rsid w:val="00657999"/>
    <w:rsid w:val="006602CC"/>
    <w:rsid w:val="00685F96"/>
    <w:rsid w:val="0068760B"/>
    <w:rsid w:val="00693191"/>
    <w:rsid w:val="00696CA9"/>
    <w:rsid w:val="00697916"/>
    <w:rsid w:val="006A305B"/>
    <w:rsid w:val="006B19F3"/>
    <w:rsid w:val="006B457D"/>
    <w:rsid w:val="006C64DF"/>
    <w:rsid w:val="006D2DC0"/>
    <w:rsid w:val="006D4571"/>
    <w:rsid w:val="006D46E6"/>
    <w:rsid w:val="006E3EE0"/>
    <w:rsid w:val="006E4F6A"/>
    <w:rsid w:val="006E66BC"/>
    <w:rsid w:val="006F3069"/>
    <w:rsid w:val="006F3257"/>
    <w:rsid w:val="006F369F"/>
    <w:rsid w:val="007035CC"/>
    <w:rsid w:val="007039FD"/>
    <w:rsid w:val="0071369A"/>
    <w:rsid w:val="00725075"/>
    <w:rsid w:val="0072760E"/>
    <w:rsid w:val="007312F0"/>
    <w:rsid w:val="00731D5C"/>
    <w:rsid w:val="0075474B"/>
    <w:rsid w:val="00757380"/>
    <w:rsid w:val="00762962"/>
    <w:rsid w:val="00762B44"/>
    <w:rsid w:val="007656AD"/>
    <w:rsid w:val="00767664"/>
    <w:rsid w:val="007679F4"/>
    <w:rsid w:val="00771CE9"/>
    <w:rsid w:val="007860A0"/>
    <w:rsid w:val="007941FC"/>
    <w:rsid w:val="007A0756"/>
    <w:rsid w:val="007A6877"/>
    <w:rsid w:val="007F0B8B"/>
    <w:rsid w:val="007F4ACC"/>
    <w:rsid w:val="00805A96"/>
    <w:rsid w:val="008100C1"/>
    <w:rsid w:val="00826CE5"/>
    <w:rsid w:val="00845BA6"/>
    <w:rsid w:val="00853438"/>
    <w:rsid w:val="00855213"/>
    <w:rsid w:val="00856A70"/>
    <w:rsid w:val="00857A3E"/>
    <w:rsid w:val="00860E69"/>
    <w:rsid w:val="00871291"/>
    <w:rsid w:val="00874587"/>
    <w:rsid w:val="00877B52"/>
    <w:rsid w:val="00881724"/>
    <w:rsid w:val="008851AA"/>
    <w:rsid w:val="00885B01"/>
    <w:rsid w:val="00885BC0"/>
    <w:rsid w:val="00890D03"/>
    <w:rsid w:val="00896BBC"/>
    <w:rsid w:val="008A393A"/>
    <w:rsid w:val="008A5D4A"/>
    <w:rsid w:val="008C24FE"/>
    <w:rsid w:val="008C26DC"/>
    <w:rsid w:val="008C6DDC"/>
    <w:rsid w:val="008D06CA"/>
    <w:rsid w:val="008E4784"/>
    <w:rsid w:val="008F157E"/>
    <w:rsid w:val="008F3368"/>
    <w:rsid w:val="008F6928"/>
    <w:rsid w:val="00906D15"/>
    <w:rsid w:val="0091135F"/>
    <w:rsid w:val="009173D9"/>
    <w:rsid w:val="009174BA"/>
    <w:rsid w:val="009212CA"/>
    <w:rsid w:val="00923253"/>
    <w:rsid w:val="009316A0"/>
    <w:rsid w:val="009326F5"/>
    <w:rsid w:val="00934D38"/>
    <w:rsid w:val="00937867"/>
    <w:rsid w:val="009410A5"/>
    <w:rsid w:val="00943EA3"/>
    <w:rsid w:val="009556DF"/>
    <w:rsid w:val="0099462D"/>
    <w:rsid w:val="009A18ED"/>
    <w:rsid w:val="009B1937"/>
    <w:rsid w:val="009B2D31"/>
    <w:rsid w:val="009C0D29"/>
    <w:rsid w:val="009C2A22"/>
    <w:rsid w:val="009D59A2"/>
    <w:rsid w:val="009E3BBF"/>
    <w:rsid w:val="009F125E"/>
    <w:rsid w:val="009F16AB"/>
    <w:rsid w:val="009F6F53"/>
    <w:rsid w:val="00A06B29"/>
    <w:rsid w:val="00A11C23"/>
    <w:rsid w:val="00A126D7"/>
    <w:rsid w:val="00A15C19"/>
    <w:rsid w:val="00A17579"/>
    <w:rsid w:val="00A17B63"/>
    <w:rsid w:val="00A2131B"/>
    <w:rsid w:val="00A3714E"/>
    <w:rsid w:val="00A5132B"/>
    <w:rsid w:val="00A5183B"/>
    <w:rsid w:val="00A52EEA"/>
    <w:rsid w:val="00A61F94"/>
    <w:rsid w:val="00A63200"/>
    <w:rsid w:val="00A6556B"/>
    <w:rsid w:val="00A663B1"/>
    <w:rsid w:val="00A67751"/>
    <w:rsid w:val="00A753BC"/>
    <w:rsid w:val="00A765B8"/>
    <w:rsid w:val="00A77632"/>
    <w:rsid w:val="00A833F8"/>
    <w:rsid w:val="00A86D74"/>
    <w:rsid w:val="00A96153"/>
    <w:rsid w:val="00AA0572"/>
    <w:rsid w:val="00AA4609"/>
    <w:rsid w:val="00AA4BF1"/>
    <w:rsid w:val="00AB287D"/>
    <w:rsid w:val="00AC5884"/>
    <w:rsid w:val="00AD1FF4"/>
    <w:rsid w:val="00AD5502"/>
    <w:rsid w:val="00AE49A8"/>
    <w:rsid w:val="00AF53EA"/>
    <w:rsid w:val="00AF6FC2"/>
    <w:rsid w:val="00B030AE"/>
    <w:rsid w:val="00B0605B"/>
    <w:rsid w:val="00B0635F"/>
    <w:rsid w:val="00B1710B"/>
    <w:rsid w:val="00B174EC"/>
    <w:rsid w:val="00B251B7"/>
    <w:rsid w:val="00B255F2"/>
    <w:rsid w:val="00B462C6"/>
    <w:rsid w:val="00B548FB"/>
    <w:rsid w:val="00B636D1"/>
    <w:rsid w:val="00B706EE"/>
    <w:rsid w:val="00B744AD"/>
    <w:rsid w:val="00B83467"/>
    <w:rsid w:val="00B84C32"/>
    <w:rsid w:val="00B93662"/>
    <w:rsid w:val="00B97CC3"/>
    <w:rsid w:val="00BA08C1"/>
    <w:rsid w:val="00BA69B1"/>
    <w:rsid w:val="00BC7DB8"/>
    <w:rsid w:val="00BD1010"/>
    <w:rsid w:val="00BD181A"/>
    <w:rsid w:val="00BD4619"/>
    <w:rsid w:val="00BD5A71"/>
    <w:rsid w:val="00BE3217"/>
    <w:rsid w:val="00BF55DA"/>
    <w:rsid w:val="00BF7E1B"/>
    <w:rsid w:val="00C13324"/>
    <w:rsid w:val="00C21BAF"/>
    <w:rsid w:val="00C30C21"/>
    <w:rsid w:val="00C4058D"/>
    <w:rsid w:val="00C47905"/>
    <w:rsid w:val="00C5385E"/>
    <w:rsid w:val="00C57AC6"/>
    <w:rsid w:val="00C6028F"/>
    <w:rsid w:val="00C6486B"/>
    <w:rsid w:val="00C6532C"/>
    <w:rsid w:val="00C6601F"/>
    <w:rsid w:val="00C734CC"/>
    <w:rsid w:val="00C73BAB"/>
    <w:rsid w:val="00C8017B"/>
    <w:rsid w:val="00C822C6"/>
    <w:rsid w:val="00C92CE5"/>
    <w:rsid w:val="00C9597B"/>
    <w:rsid w:val="00C95AE0"/>
    <w:rsid w:val="00CA0504"/>
    <w:rsid w:val="00CA1346"/>
    <w:rsid w:val="00CB15B8"/>
    <w:rsid w:val="00CB62DA"/>
    <w:rsid w:val="00CC10EF"/>
    <w:rsid w:val="00CC1B8A"/>
    <w:rsid w:val="00CC5128"/>
    <w:rsid w:val="00CD70F0"/>
    <w:rsid w:val="00CE7423"/>
    <w:rsid w:val="00CF117C"/>
    <w:rsid w:val="00D02A75"/>
    <w:rsid w:val="00D03798"/>
    <w:rsid w:val="00D1084A"/>
    <w:rsid w:val="00D13492"/>
    <w:rsid w:val="00D176F5"/>
    <w:rsid w:val="00D273E3"/>
    <w:rsid w:val="00D27E45"/>
    <w:rsid w:val="00D27F3A"/>
    <w:rsid w:val="00D404D7"/>
    <w:rsid w:val="00D418DF"/>
    <w:rsid w:val="00D43E07"/>
    <w:rsid w:val="00D4491C"/>
    <w:rsid w:val="00D453F4"/>
    <w:rsid w:val="00D525A4"/>
    <w:rsid w:val="00D52AD2"/>
    <w:rsid w:val="00D55155"/>
    <w:rsid w:val="00D64C04"/>
    <w:rsid w:val="00D65DAD"/>
    <w:rsid w:val="00D679B0"/>
    <w:rsid w:val="00D76771"/>
    <w:rsid w:val="00D80A4C"/>
    <w:rsid w:val="00D812D1"/>
    <w:rsid w:val="00D85971"/>
    <w:rsid w:val="00D9057C"/>
    <w:rsid w:val="00D92D14"/>
    <w:rsid w:val="00D94702"/>
    <w:rsid w:val="00D96B75"/>
    <w:rsid w:val="00DA04C6"/>
    <w:rsid w:val="00DB7339"/>
    <w:rsid w:val="00DD73CD"/>
    <w:rsid w:val="00DD7E85"/>
    <w:rsid w:val="00DE3BED"/>
    <w:rsid w:val="00DE43AD"/>
    <w:rsid w:val="00DE63CA"/>
    <w:rsid w:val="00DF6822"/>
    <w:rsid w:val="00DF7172"/>
    <w:rsid w:val="00DF78FA"/>
    <w:rsid w:val="00E10DAD"/>
    <w:rsid w:val="00E25960"/>
    <w:rsid w:val="00E27145"/>
    <w:rsid w:val="00E41743"/>
    <w:rsid w:val="00E44FA1"/>
    <w:rsid w:val="00E66A26"/>
    <w:rsid w:val="00E677E0"/>
    <w:rsid w:val="00E73F78"/>
    <w:rsid w:val="00E76053"/>
    <w:rsid w:val="00E776D2"/>
    <w:rsid w:val="00E831B0"/>
    <w:rsid w:val="00E90517"/>
    <w:rsid w:val="00E9389C"/>
    <w:rsid w:val="00E94B40"/>
    <w:rsid w:val="00E96B5D"/>
    <w:rsid w:val="00EB093E"/>
    <w:rsid w:val="00EB161C"/>
    <w:rsid w:val="00EB4682"/>
    <w:rsid w:val="00EC3B74"/>
    <w:rsid w:val="00EC7AC0"/>
    <w:rsid w:val="00EC7C8D"/>
    <w:rsid w:val="00ED0D1E"/>
    <w:rsid w:val="00ED1409"/>
    <w:rsid w:val="00ED7970"/>
    <w:rsid w:val="00EE0CBC"/>
    <w:rsid w:val="00EE1301"/>
    <w:rsid w:val="00EE767B"/>
    <w:rsid w:val="00EF3683"/>
    <w:rsid w:val="00F02FF0"/>
    <w:rsid w:val="00F04452"/>
    <w:rsid w:val="00F04A05"/>
    <w:rsid w:val="00F100A7"/>
    <w:rsid w:val="00F136D0"/>
    <w:rsid w:val="00F13BC7"/>
    <w:rsid w:val="00F14E35"/>
    <w:rsid w:val="00F2217B"/>
    <w:rsid w:val="00F24845"/>
    <w:rsid w:val="00F24A4E"/>
    <w:rsid w:val="00F4087A"/>
    <w:rsid w:val="00F42558"/>
    <w:rsid w:val="00F4264A"/>
    <w:rsid w:val="00F451BD"/>
    <w:rsid w:val="00F52686"/>
    <w:rsid w:val="00F563A5"/>
    <w:rsid w:val="00F67897"/>
    <w:rsid w:val="00F86EDC"/>
    <w:rsid w:val="00F87867"/>
    <w:rsid w:val="00F91340"/>
    <w:rsid w:val="00F94E36"/>
    <w:rsid w:val="00FA0F86"/>
    <w:rsid w:val="00FA45B0"/>
    <w:rsid w:val="00FA66EF"/>
    <w:rsid w:val="00FB2E0A"/>
    <w:rsid w:val="00FC11D3"/>
    <w:rsid w:val="00FC1CA2"/>
    <w:rsid w:val="00FC2287"/>
    <w:rsid w:val="00FD3569"/>
    <w:rsid w:val="00FE0B10"/>
    <w:rsid w:val="00FE59A1"/>
    <w:rsid w:val="00FF30F8"/>
    <w:rsid w:val="00FF5113"/>
    <w:rsid w:val="00FF73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12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35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6D4C1-D85D-A941-B3DB-4F270761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956</Words>
  <Characters>5450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George Dyke</cp:lastModifiedBy>
  <cp:revision>201</cp:revision>
  <cp:lastPrinted>2005-11-02T11:49:00Z</cp:lastPrinted>
  <dcterms:created xsi:type="dcterms:W3CDTF">2012-04-05T05:21:00Z</dcterms:created>
  <dcterms:modified xsi:type="dcterms:W3CDTF">2012-09-20T06:42:00Z</dcterms:modified>
  <cp:category/>
</cp:coreProperties>
</file>